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Ахметгалиева Лейсан Камилевна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Старший специалист 1 разряда отдела экономического анализа и планирования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Телефон: +7 (843) 221-88-40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Email: Ahmetgalieva.Leysan@tatar.ru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Шабаев Адель Рустемович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Адрес: г. Казань, ул. Федосеевская, 36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Adel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Shabaev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tatar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ПРОЕКТ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КАБИНЕТ МИНИСТРОВ РЕСПУБЛИКИ ТАТАРСТАН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ПОСТАНОВЛЕНИЕ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«___» _______ 2022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№ ___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г. Казань</w:t>
      </w:r>
    </w:p>
    <w:p>
      <w:pPr>
        <w:spacing w:after="0" w:line="240" w:lineRule="auto"/>
        <w:ind w:right="4897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right="4897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right="4897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right="4897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right="4897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right="489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spacing w:after="0" w:line="240" w:lineRule="auto"/>
        <w:ind w:right="4897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right="4897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Государственную программу «Развитие сельского хозяйства и регулирование рынков сельскохозяйственной продукции, сырья и продовольствия в Республике Татарстан на 2013 – 2025 годы», утвержденную постановлением Кабинета Министров Республики Татарстан от 08.04.2013 № 235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2025 годы»  </w:t>
      </w:r>
    </w:p>
    <w:p>
      <w:pPr>
        <w:spacing w:after="0" w:line="240" w:lineRule="auto"/>
        <w:ind w:right="5356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right="5356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Кабинет Министров Республики Татарстан ПОСТАНОВЛЯЕТ: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Государственную программу «Развитие сельского хозяйства и регулирование рынков сельскохозяйственной продукции, сырья и продовольствия в Республике Татарстан на 2013 – 2025 годы», утвержденную постановлением Кабинета Министров Республики Татарстан от 08.04.2013 № 235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–2025 годы» (с изменениями, внесенными постановлениями Кабинета Министров Республики Татарстан от 16.06.2014 № 411, от 25.10.2014 № 777, от 25.02.2015 № 115, от 29.06.2015 № 468, от 15.02.2016 № 93, от 26.08.2016 № 590, от 21.09.2016 № 668, от 25.10.2016 № 778, от 04.02.2017 № 61, от 26.06.2017 № 435, от 06.10.2017 № 768, от 28.10.2017 № 817, от 21.11.2017 № 895, от 21.12.2017 № 1017, от 14.05.2018 № 355, от 27.07.2018 № 607, от 01.09.2018 № 743, от 24.04.2019 № 338, от 25.04.2020 № 330, от 23.06.2020 № 523, от 28.08.2020 № 753, от 27.10.2020 № 961, от 10.08.2021 № 696, от 11.07.2022 № 671) следующие изменения:</w:t>
      </w:r>
    </w:p>
    <w:p>
      <w:pPr>
        <w:spacing w:after="0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подпрограмме «Обеспечение реализации государственной программы» (далее – Подпрограмма-6):</w:t>
      </w:r>
    </w:p>
    <w:p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абзац восемнадцатый подраздела 1 раздела </w:t>
      </w:r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Подпрограммы-6 изложить в следующей редакции: </w:t>
      </w:r>
    </w:p>
    <w:p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«осуществление государственного мониторинга земель сельскохозяйственного назначения, в том числе государственного учета показателей состояния плодородия земель сельскохозяйственного назначения и формирования государственных информационных ресурсов об этих землях.».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подпрограмме «Развитие мелиорации земель сельскохозяйственного назначения» (далее – Подпрограмма-8):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двадцать втором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Подпрограммы-8 слова «земельного, мелиоративного, экологического, водного» заменить словом «федерального».</w:t>
      </w:r>
    </w:p>
    <w:p>
      <w:pPr>
        <w:spacing w:after="0" w:line="228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20 «Ресурсное обеспечение реализации подпрограммы «Комплексное развитие сельских территорий» изложить в следующей редакции:</w:t>
      </w:r>
    </w:p>
    <w:p>
      <w:pPr>
        <w:pStyle w:val="ConsPlusNormal"/>
        <w:spacing w:line="228" w:lineRule="auto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spacing w:line="228" w:lineRule="auto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spacing w:line="228" w:lineRule="auto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spacing w:line="228" w:lineRule="auto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spacing w:line="228" w:lineRule="auto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spacing w:line="228" w:lineRule="auto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spacing w:line="228" w:lineRule="auto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spacing w:line="228" w:lineRule="auto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spacing w:line="228" w:lineRule="auto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spacing w:line="228" w:lineRule="auto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spacing w:line="228" w:lineRule="auto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spacing w:line="228" w:lineRule="auto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spacing w:line="228" w:lineRule="auto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spacing w:line="228" w:lineRule="auto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spacing w:line="228" w:lineRule="auto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spacing w:line="228" w:lineRule="auto"/>
        <w:outlineLvl w:val="3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spacing w:line="228" w:lineRule="auto"/>
        <w:outlineLvl w:val="3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spacing w:line="228" w:lineRule="auto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spacing w:line="228" w:lineRule="auto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spacing w:line="228" w:lineRule="auto"/>
        <w:ind w:firstLine="709"/>
        <w:outlineLvl w:val="3"/>
        <w:rPr>
          <w:rFonts w:ascii="Times New Roman" w:hAnsi="Times New Roman" w:cs="Times New Roman"/>
          <w:sz w:val="32"/>
          <w:szCs w:val="28"/>
        </w:rPr>
      </w:pPr>
    </w:p>
    <w:p>
      <w:pPr>
        <w:pStyle w:val="ConsPlusNormal"/>
        <w:spacing w:line="228" w:lineRule="auto"/>
        <w:ind w:firstLine="709"/>
        <w:outlineLvl w:val="3"/>
        <w:rPr>
          <w:rFonts w:ascii="Times New Roman" w:hAnsi="Times New Roman" w:cs="Times New Roman"/>
          <w:sz w:val="32"/>
          <w:szCs w:val="28"/>
        </w:rPr>
      </w:pPr>
    </w:p>
    <w:p>
      <w:pPr>
        <w:pStyle w:val="ConsPlusNormal"/>
        <w:spacing w:line="228" w:lineRule="auto"/>
        <w:ind w:firstLine="709"/>
        <w:outlineLvl w:val="3"/>
        <w:rPr>
          <w:rFonts w:ascii="Times New Roman" w:hAnsi="Times New Roman" w:cs="Times New Roman"/>
          <w:sz w:val="32"/>
          <w:szCs w:val="28"/>
        </w:rPr>
      </w:pPr>
    </w:p>
    <w:p>
      <w:pPr>
        <w:pStyle w:val="ConsPlusNormal"/>
        <w:spacing w:line="228" w:lineRule="auto"/>
        <w:jc w:val="right"/>
        <w:outlineLvl w:val="3"/>
        <w:rPr>
          <w:rFonts w:ascii="Times New Roman" w:hAnsi="Times New Roman" w:cs="Times New Roman"/>
          <w:szCs w:val="22"/>
        </w:rPr>
      </w:pPr>
    </w:p>
    <w:p>
      <w:pPr>
        <w:pStyle w:val="ConsPlusNormal"/>
        <w:spacing w:line="228" w:lineRule="auto"/>
        <w:jc w:val="right"/>
        <w:outlineLvl w:val="3"/>
        <w:rPr>
          <w:rFonts w:ascii="Times New Roman" w:hAnsi="Times New Roman" w:cs="Times New Roman"/>
          <w:szCs w:val="22"/>
        </w:rPr>
      </w:pPr>
    </w:p>
    <w:p>
      <w:pPr>
        <w:pStyle w:val="ConsPlusNormal"/>
        <w:spacing w:line="228" w:lineRule="auto"/>
        <w:jc w:val="right"/>
        <w:outlineLvl w:val="3"/>
        <w:rPr>
          <w:rFonts w:ascii="Times New Roman" w:hAnsi="Times New Roman" w:cs="Times New Roman"/>
          <w:szCs w:val="22"/>
        </w:rPr>
      </w:pPr>
    </w:p>
    <w:p>
      <w:pPr>
        <w:pStyle w:val="ConsPlusNormal"/>
        <w:spacing w:line="228" w:lineRule="auto"/>
        <w:jc w:val="right"/>
        <w:outlineLvl w:val="3"/>
        <w:rPr>
          <w:rFonts w:ascii="Times New Roman" w:hAnsi="Times New Roman" w:cs="Times New Roman"/>
          <w:szCs w:val="22"/>
        </w:rPr>
      </w:pPr>
    </w:p>
    <w:p>
      <w:pPr>
        <w:pStyle w:val="ConsPlusNormal"/>
        <w:spacing w:line="228" w:lineRule="auto"/>
        <w:jc w:val="right"/>
        <w:outlineLvl w:val="3"/>
        <w:rPr>
          <w:rFonts w:ascii="Times New Roman" w:hAnsi="Times New Roman" w:cs="Times New Roman"/>
          <w:szCs w:val="22"/>
        </w:rPr>
      </w:pPr>
    </w:p>
    <w:p>
      <w:pPr>
        <w:pStyle w:val="ConsPlusNormal"/>
        <w:spacing w:line="228" w:lineRule="auto"/>
        <w:jc w:val="right"/>
        <w:outlineLvl w:val="3"/>
        <w:rPr>
          <w:rFonts w:ascii="Times New Roman" w:hAnsi="Times New Roman" w:cs="Times New Roman"/>
          <w:szCs w:val="22"/>
        </w:rPr>
      </w:pPr>
    </w:p>
    <w:p>
      <w:pPr>
        <w:pStyle w:val="ConsPlusNormal"/>
        <w:spacing w:line="228" w:lineRule="auto"/>
        <w:jc w:val="right"/>
        <w:outlineLvl w:val="3"/>
        <w:rPr>
          <w:rFonts w:ascii="Times New Roman" w:hAnsi="Times New Roman" w:cs="Times New Roman"/>
          <w:szCs w:val="22"/>
        </w:rPr>
      </w:pPr>
    </w:p>
    <w:p>
      <w:pPr>
        <w:pStyle w:val="ConsPlusNormal"/>
        <w:spacing w:line="228" w:lineRule="auto"/>
        <w:jc w:val="right"/>
        <w:outlineLvl w:val="3"/>
        <w:rPr>
          <w:rFonts w:ascii="Times New Roman" w:hAnsi="Times New Roman" w:cs="Times New Roman"/>
          <w:szCs w:val="22"/>
        </w:rPr>
      </w:pPr>
    </w:p>
    <w:p>
      <w:pPr>
        <w:pStyle w:val="ConsPlusNormal"/>
        <w:spacing w:line="228" w:lineRule="auto"/>
        <w:jc w:val="right"/>
        <w:outlineLvl w:val="3"/>
        <w:rPr>
          <w:rFonts w:ascii="Times New Roman" w:hAnsi="Times New Roman" w:cs="Times New Roman"/>
          <w:szCs w:val="22"/>
        </w:rPr>
      </w:pPr>
    </w:p>
    <w:p>
      <w:pPr>
        <w:pStyle w:val="ConsPlusNormal"/>
        <w:spacing w:line="228" w:lineRule="auto"/>
        <w:jc w:val="right"/>
        <w:outlineLvl w:val="3"/>
        <w:rPr>
          <w:rFonts w:ascii="Times New Roman" w:hAnsi="Times New Roman" w:cs="Times New Roman"/>
          <w:szCs w:val="22"/>
        </w:rPr>
      </w:pPr>
    </w:p>
    <w:p>
      <w:pPr>
        <w:pStyle w:val="ConsPlusNormal"/>
        <w:spacing w:line="228" w:lineRule="auto"/>
        <w:jc w:val="right"/>
        <w:outlineLvl w:val="3"/>
        <w:rPr>
          <w:rFonts w:ascii="Times New Roman" w:hAnsi="Times New Roman" w:cs="Times New Roman"/>
          <w:szCs w:val="22"/>
        </w:rPr>
        <w:sectPr>
          <w:headerReference w:type="default" r:id="rId7"/>
          <w:headerReference w:type="first" r:id="rId8"/>
          <w:pgSz w:w="11905" w:h="16838"/>
          <w:pgMar w:top="567" w:right="565" w:bottom="1134" w:left="1134" w:header="567" w:footer="0" w:gutter="0"/>
          <w:pgNumType w:start="1"/>
          <w:cols w:space="720"/>
          <w:titlePg/>
          <w:docGrid w:linePitch="299"/>
        </w:sectPr>
      </w:pPr>
    </w:p>
    <w:p>
      <w:pPr>
        <w:pStyle w:val="ConsPlusNormal"/>
        <w:spacing w:line="228" w:lineRule="auto"/>
        <w:jc w:val="right"/>
        <w:outlineLvl w:val="3"/>
        <w:rPr>
          <w:rFonts w:ascii="Times New Roman" w:hAnsi="Times New Roman" w:cs="Times New Roman"/>
          <w:szCs w:val="22"/>
        </w:rPr>
      </w:pPr>
    </w:p>
    <w:p>
      <w:pPr>
        <w:pStyle w:val="ConsPlusNormal"/>
        <w:spacing w:line="228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2"/>
        </w:rPr>
        <w:t>«</w:t>
      </w:r>
      <w:r>
        <w:rPr>
          <w:rFonts w:ascii="Times New Roman" w:hAnsi="Times New Roman" w:cs="Times New Roman"/>
          <w:sz w:val="26"/>
          <w:szCs w:val="26"/>
        </w:rPr>
        <w:t>Таблица 20</w:t>
      </w:r>
    </w:p>
    <w:p>
      <w:pPr>
        <w:pStyle w:val="ConsPlusTitle"/>
        <w:spacing w:line="228" w:lineRule="auto"/>
        <w:rPr>
          <w:rFonts w:ascii="Times New Roman" w:hAnsi="Times New Roman" w:cs="Times New Roman"/>
          <w:b w:val="0"/>
          <w:sz w:val="20"/>
          <w:szCs w:val="28"/>
        </w:rPr>
      </w:pPr>
    </w:p>
    <w:p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Ресурсное обеспечение реализации подпрограммы «Комплексное развитие сельских территорий»</w:t>
      </w:r>
    </w:p>
    <w:p>
      <w:pPr>
        <w:spacing w:after="0" w:line="228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(тыс.рублей)</w:t>
      </w:r>
    </w:p>
    <w:tbl>
      <w:tblPr>
        <w:tblW w:w="1516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2263"/>
        <w:gridCol w:w="1417"/>
        <w:gridCol w:w="1417"/>
        <w:gridCol w:w="1417"/>
        <w:gridCol w:w="1417"/>
        <w:gridCol w:w="1417"/>
        <w:gridCol w:w="1422"/>
      </w:tblGrid>
      <w:tr>
        <w:tc>
          <w:tcPr>
            <w:tcW w:w="1843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задачи</w:t>
            </w:r>
          </w:p>
        </w:tc>
        <w:tc>
          <w:tcPr>
            <w:tcW w:w="2552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</w:tr>
    </w:tbl>
    <w:p>
      <w:pPr>
        <w:spacing w:after="0" w:line="228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516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2263"/>
        <w:gridCol w:w="1417"/>
        <w:gridCol w:w="1417"/>
        <w:gridCol w:w="1417"/>
        <w:gridCol w:w="1417"/>
        <w:gridCol w:w="1417"/>
        <w:gridCol w:w="1422"/>
      </w:tblGrid>
      <w:tr>
        <w:trPr>
          <w:trHeight w:val="23"/>
          <w:tblHeader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>
        <w:trPr>
          <w:trHeight w:val="2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3 135 599,6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2 485 455,3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1 668 860,4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1 213 536,7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1 018 191,8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1 571 234,8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1 350 705,5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1 669 387,7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1 209 479,8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862 280,0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720 277,9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1 217 458,8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1 056 262,6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391 585,0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283 705,2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202 263,2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168 954,0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285 576,8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40 476,2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34 678,9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2 439,0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1 530,2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1 315,1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821,2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688 155,3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389 803,7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173 236,4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147 463,3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127 644,8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67 378,0</w:t>
            </w:r>
          </w:p>
        </w:tc>
      </w:tr>
      <w:tr>
        <w:trPr>
          <w:trHeight w:val="23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доступным и комфортным жильем сельского населения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237 938,7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34 229,0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17 356,9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4 122,7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2 774,8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3 397,8</w:t>
            </w:r>
          </w:p>
        </w:tc>
      </w:tr>
      <w:tr>
        <w:trPr>
          <w:trHeight w:val="23"/>
        </w:trPr>
        <w:tc>
          <w:tcPr>
            <w:tcW w:w="1843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172 300,4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8 029,0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4 071,4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967,1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650,9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</w:tr>
      <w:tr>
        <w:trPr>
          <w:trHeight w:val="23"/>
        </w:trPr>
        <w:tc>
          <w:tcPr>
            <w:tcW w:w="1843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4 111,3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>
        <w:trPr>
          <w:trHeight w:val="23"/>
        </w:trPr>
        <w:tc>
          <w:tcPr>
            <w:tcW w:w="1843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248 738,4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29 787,7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12 240,7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4 654,3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2 838,3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1 797,8</w:t>
            </w:r>
          </w:p>
        </w:tc>
      </w:tr>
      <w:tr>
        <w:trPr>
          <w:trHeight w:val="23"/>
        </w:trPr>
        <w:tc>
          <w:tcPr>
            <w:tcW w:w="1843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Строительство жилья, предоставленного по договору найма жилого помещения</w:t>
            </w: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143 611,3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10 220,8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103 150,8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32 722,9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24 398,0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10 595,0</w:t>
            </w:r>
          </w:p>
        </w:tc>
      </w:tr>
      <w:tr>
        <w:trPr>
          <w:trHeight w:val="23"/>
        </w:trPr>
        <w:tc>
          <w:tcPr>
            <w:tcW w:w="1843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103 994,4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2 397,5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24 195,9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7 675,7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5 723,0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2 485,2</w:t>
            </w:r>
          </w:p>
        </w:tc>
      </w:tr>
      <w:tr>
        <w:trPr>
          <w:trHeight w:val="23"/>
        </w:trPr>
        <w:tc>
          <w:tcPr>
            <w:tcW w:w="1843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2 916,2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157,70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1 591,8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505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376,5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163,5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58 806,3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2 996,80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30 244,8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9 594,7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7 153,70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4 818,6</w:t>
            </w:r>
          </w:p>
        </w:tc>
      </w:tr>
      <w:tr>
        <w:trPr>
          <w:trHeight w:val="2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уровня социального и инженерного обустройства сельских территорий и обеспечение автомобильными дорогами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социальной и инженерной инфраструктуры в сельской местности и обеспечение автомобильными дорогами – всего, в том числе:</w:t>
            </w:r>
          </w:p>
        </w:tc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969 155,5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1 617 554,3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1 078 681,1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818 480,8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687 709,0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1 203 466,0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779 607,7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379 426,5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253 023,9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191 989,3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161 314,4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282 294,5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33 448,7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34 521,2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847,2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1 025,2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938,6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657,7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380 610,6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356 006,3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129 339,3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132 260,4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115 398,6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60 761,6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459 235,9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541 138,3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68 623,3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83 036,9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76 025,5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53 272,5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332 550,1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126 933,7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16 096,8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19 477,8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17 833,1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12 496,0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33 210,1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34 521,2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847,2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1 025,2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938,6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657,7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319 526,7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251 795,4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35 461,4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42 909,7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39 286,6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27 528,8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газификации на сельских территориях</w:t>
            </w:r>
          </w:p>
        </w:tc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8 756,6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P16302"/>
            <w:bookmarkEnd w:id="1"/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6 340,9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водоснабжения на сельских территориях</w:t>
            </w: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40 817,0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3 402,8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29 557,1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798,2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реализация проектов комплексного обустройства площадок под компактную жилищную застройку на сельских территориях</w:t>
            </w: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99 072,9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183 781,2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P16361"/>
            <w:bookmarkEnd w:id="2"/>
            <w:r>
              <w:rPr>
                <w:rFonts w:ascii="Times New Roman" w:hAnsi="Times New Roman" w:cs="Times New Roman"/>
                <w:sz w:val="16"/>
                <w:szCs w:val="16"/>
              </w:rPr>
              <w:t>77 344,7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84 077,3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56 840,4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71 742,4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43 109,1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18 142,6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19 721,8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13 332,9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238,6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реализация проектов по обустрой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ству объектами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59 468,2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134 308,3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103 114,3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43 063,2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31 504,4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24 187,3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сети автомобильных дорог общего пользования с твердым покрытием, ведущих от сети автомобильных дорог общего пользования к общественно значимым объектам сельских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260 672,5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402 459,5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813 376,1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266 628,4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94 404,1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190 791,9 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21 987,6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41 132,4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16447"/>
            <w:bookmarkEnd w:id="3"/>
            <w:r>
              <w:rPr>
                <w:rFonts w:ascii="Times New Roman" w:hAnsi="Times New Roman" w:cs="Times New Roman"/>
                <w:sz w:val="16"/>
                <w:szCs w:val="16"/>
              </w:rPr>
              <w:t>754 923,7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530 253,6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651 366,6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554 843,1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229 346,6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29 785,5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177 081,1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124 380,4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152 789,7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130 148,4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53 797,4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61 083,9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104 210,9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71 890,3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89 350,7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76 112,0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32 635,2</w:t>
            </w:r>
          </w:p>
        </w:tc>
      </w:tr>
      <w:tr>
        <w:trPr>
          <w:trHeight w:val="23"/>
        </w:trPr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рынка труда (кадрового потенциала) на сельских территориях</w:t>
            </w:r>
          </w:p>
        </w:tc>
        <w:tc>
          <w:tcPr>
            <w:tcW w:w="2552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квалифицированными специалистами – всего, в том числе:</w:t>
            </w: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7 383,6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10 291,0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6 953,6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5 396,1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4 356,5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1 732,0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2 414,0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1 631,1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1 265,7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1 021,9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1 012,9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1 411,6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953,9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2 254,2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597,6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возмещение индивидуальным предпринимателям и организациям, осуществляющим деятельность на сельских территориях, являющимся сельскохозяйственными товаропроизводителями (кроме граждан, ведущих личное подсобное хозяйство) независимо от организационно-правовой формы либо осуществляющим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продукции, и продукции их переработки, указанной в перечнях, утвержденных в соответствии с Федеральным </w:t>
            </w:r>
            <w:hyperlink r:id="rId9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29 декабря 2006 года N 264-ФЗ "О развитии сельского хозяйства" 90 процентов фактически понесенных в году предоставления субсидии и (или) в году, предшествующем году предоставления субсидии, затрат по заклю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Федерации, а также 30 процентов фактически понесенных в году предоставления субсидии и (или) в году, предшествующем году предоставления субсидии, затрат по заключенным ученическим договорам и договорам о целевом обучении с обучающимися в иных образовательных организациях 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3 713,0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2 178,3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1 610,8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398,0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129,7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871,0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377,8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93,4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возмещение индивидуальным предпринимателям и организациям, осуществляющим деятельность на сельских территориях, являющимся сельскохозяйственными товаропроизводителями (кроме граждан, ведущих личное подсобное хозяйство) независимо от организационно-правовой формы либо осуществляющим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продукции, и продукции их переработки, указанной в перечнях, утвержденных в соответствии с Федеральным </w:t>
            </w:r>
            <w:hyperlink r:id="rId10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29 декабря 2006 года N 264-ФЗ "О развитии сельского хозяйства" 90 процентов фактически понесенных в году предоставления субсидии и (или) в году, предшествующем году предоставления субсидии, затрат, связанных с оплатой труда и проживанием обучающихся в образовательных организациях Министерства сельского хозяйства Российской Федерации, а также 30 процентов фактически понесенных в году предоставления субсидии и (или) в году, предшествующем году предоставления субсидии, затрат, связанных с оплатой труда и проживанием обучающихся в иных образовательных организациях, привлечен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ных для прохождения практики, в том числе производственной практики, и практической подготовки или осуществляющих трудовую деятельность не более шести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 </w:t>
            </w:r>
          </w:p>
        </w:tc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6 830,7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6 578,0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4 775,3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3 785,3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3 958,5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1 602,3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1 543,0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1 120,1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887,9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928,5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937,0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902,3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655,1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519,2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543,0</w:t>
            </w:r>
          </w:p>
        </w:tc>
      </w:tr>
    </w:tbl>
    <w:p>
      <w:pPr>
        <w:pStyle w:val="ConsPlusNormal"/>
        <w:jc w:val="both"/>
      </w:pPr>
      <w:bookmarkStart w:id="4" w:name="P16563"/>
      <w:bookmarkEnd w:id="4"/>
    </w:p>
    <w:p>
      <w:pPr>
        <w:pStyle w:val="ConsPlusNormal"/>
        <w:jc w:val="both"/>
      </w:pPr>
      <w:r>
        <w:t>_________________________</w:t>
      </w:r>
    </w:p>
    <w:p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</w:rPr>
        <w:t>Средства федерального бюджета планируются к привлечению и будут предоставляться бюджету Республики Татарстан на условиях софинансирования расходов бюджета Республики Татарстан, объемы которых будут определены в соответствии с ежегодно заключаемыми Министерством сельского хозяйства Российской Федерации с исполнительными органами государственной власти Республики Татарстан соглашениями.».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2767390</wp:posOffset>
                </wp:positionH>
                <wp:positionV relativeFrom="paragraph">
                  <wp:posOffset>-5955400</wp:posOffset>
                </wp:positionV>
                <wp:extent cx="6644950" cy="21265"/>
                <wp:effectExtent l="0" t="0" r="22860" b="3619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4950" cy="212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9pt,-468.95pt" to="741.1pt,-4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                                                                       А.В.Песошин</w:t>
      </w:r>
    </w:p>
    <w:sectPr>
      <w:pgSz w:w="16838" w:h="11905" w:orient="landscape"/>
      <w:pgMar w:top="1134" w:right="567" w:bottom="567" w:left="1134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67835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8"/>
            <w:szCs w:val="24"/>
          </w:rPr>
          <w:fldChar w:fldCharType="begin"/>
        </w:r>
        <w:r>
          <w:rPr>
            <w:rFonts w:ascii="Times New Roman" w:hAnsi="Times New Roman" w:cs="Times New Roman"/>
            <w:sz w:val="28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4"/>
          </w:rPr>
          <w:t>2</w:t>
        </w:r>
        <w:r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  <w:jc w:val="center"/>
    </w:pPr>
  </w:p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03BC6C-814E-40A7-9BB5-CB80E4C8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pPr>
      <w:spacing w:after="0" w:line="240" w:lineRule="auto"/>
    </w:p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9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4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00017&amp;date=19.07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00017&amp;date=19.07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44079-7210-418F-8775-7EA4A115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1743</Words>
  <Characters>9936</Characters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2022-07-25T16:43:00Z</cp:lastPrinted>
  <dcterms:created xsi:type="dcterms:W3CDTF">2022-07-25T16:43:00Z</dcterms:created>
  <dcterms:modified xsi:type="dcterms:W3CDTF">2022-07-25T16:43:00Z</dcterms:modified>
</cp:coreProperties>
</file>