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150BA" w14:textId="112B6890" w:rsidR="007E167B" w:rsidRPr="007E167B" w:rsidRDefault="007E167B" w:rsidP="007E167B">
      <w:pPr>
        <w:spacing w:after="0" w:line="240" w:lineRule="auto"/>
        <w:jc w:val="center"/>
        <w:rPr>
          <w:rFonts w:ascii="Times New Roman" w:eastAsia="Times New Roman" w:hAnsi="Times New Roman" w:cs="Times New Roman"/>
          <w:color w:val="FF0000"/>
          <w:sz w:val="28"/>
          <w:szCs w:val="28"/>
        </w:rPr>
      </w:pPr>
      <w:r w:rsidRPr="007E167B">
        <w:rPr>
          <w:rFonts w:ascii="Times New Roman" w:eastAsia="Times New Roman" w:hAnsi="Times New Roman" w:cs="Times New Roman"/>
          <w:color w:val="FF0000"/>
          <w:sz w:val="28"/>
          <w:szCs w:val="28"/>
        </w:rPr>
        <w:t xml:space="preserve">Заключение независимых экспертов на проект </w:t>
      </w:r>
      <w:r>
        <w:rPr>
          <w:rFonts w:ascii="Times New Roman" w:eastAsia="Times New Roman" w:hAnsi="Times New Roman" w:cs="Times New Roman"/>
          <w:color w:val="FF0000"/>
          <w:sz w:val="28"/>
          <w:szCs w:val="28"/>
        </w:rPr>
        <w:t>решения</w:t>
      </w:r>
    </w:p>
    <w:p w14:paraId="4DE2B7BA" w14:textId="0BF4FE03" w:rsidR="007E167B" w:rsidRPr="007E167B" w:rsidRDefault="007E167B" w:rsidP="007E167B">
      <w:pPr>
        <w:spacing w:after="0" w:line="240" w:lineRule="auto"/>
        <w:jc w:val="center"/>
        <w:rPr>
          <w:rFonts w:ascii="Times New Roman" w:eastAsia="Times New Roman" w:hAnsi="Times New Roman" w:cs="Times New Roman"/>
          <w:color w:val="FF0000"/>
          <w:sz w:val="28"/>
          <w:szCs w:val="28"/>
        </w:rPr>
      </w:pPr>
      <w:r w:rsidRPr="007E167B">
        <w:rPr>
          <w:rFonts w:ascii="Times New Roman" w:eastAsia="Times New Roman" w:hAnsi="Times New Roman" w:cs="Times New Roman"/>
          <w:color w:val="FF0000"/>
          <w:sz w:val="28"/>
          <w:szCs w:val="28"/>
        </w:rPr>
        <w:t xml:space="preserve">принимаются с </w:t>
      </w:r>
      <w:r>
        <w:rPr>
          <w:rFonts w:ascii="Times New Roman" w:eastAsia="Times New Roman" w:hAnsi="Times New Roman" w:cs="Times New Roman"/>
          <w:color w:val="FF0000"/>
          <w:sz w:val="28"/>
          <w:szCs w:val="28"/>
        </w:rPr>
        <w:t>27</w:t>
      </w:r>
      <w:r w:rsidRPr="007E167B">
        <w:rPr>
          <w:rFonts w:ascii="Times New Roman" w:eastAsia="Times New Roman" w:hAnsi="Times New Roman" w:cs="Times New Roman"/>
          <w:color w:val="FF0000"/>
          <w:sz w:val="28"/>
          <w:szCs w:val="28"/>
        </w:rPr>
        <w:t>.0</w:t>
      </w:r>
      <w:r>
        <w:rPr>
          <w:rFonts w:ascii="Times New Roman" w:eastAsia="Times New Roman" w:hAnsi="Times New Roman" w:cs="Times New Roman"/>
          <w:color w:val="FF0000"/>
          <w:sz w:val="28"/>
          <w:szCs w:val="28"/>
        </w:rPr>
        <w:t>7</w:t>
      </w:r>
      <w:r w:rsidRPr="007E167B">
        <w:rPr>
          <w:rFonts w:ascii="Times New Roman" w:eastAsia="Times New Roman" w:hAnsi="Times New Roman" w:cs="Times New Roman"/>
          <w:color w:val="FF0000"/>
          <w:sz w:val="28"/>
          <w:szCs w:val="28"/>
        </w:rPr>
        <w:t>.20</w:t>
      </w:r>
      <w:r>
        <w:rPr>
          <w:rFonts w:ascii="Times New Roman" w:eastAsia="Times New Roman" w:hAnsi="Times New Roman" w:cs="Times New Roman"/>
          <w:color w:val="FF0000"/>
          <w:sz w:val="28"/>
          <w:szCs w:val="28"/>
        </w:rPr>
        <w:t>22</w:t>
      </w:r>
      <w:r w:rsidRPr="007E167B">
        <w:rPr>
          <w:rFonts w:ascii="Times New Roman" w:eastAsia="Times New Roman" w:hAnsi="Times New Roman" w:cs="Times New Roman"/>
          <w:color w:val="FF0000"/>
          <w:sz w:val="28"/>
          <w:szCs w:val="28"/>
        </w:rPr>
        <w:t xml:space="preserve">г. по </w:t>
      </w:r>
      <w:r>
        <w:rPr>
          <w:rFonts w:ascii="Times New Roman" w:eastAsia="Times New Roman" w:hAnsi="Times New Roman" w:cs="Times New Roman"/>
          <w:color w:val="FF0000"/>
          <w:sz w:val="28"/>
          <w:szCs w:val="28"/>
        </w:rPr>
        <w:t>05</w:t>
      </w:r>
      <w:r w:rsidRPr="007E167B">
        <w:rPr>
          <w:rFonts w:ascii="Times New Roman" w:eastAsia="Times New Roman" w:hAnsi="Times New Roman" w:cs="Times New Roman"/>
          <w:color w:val="FF0000"/>
          <w:sz w:val="28"/>
          <w:szCs w:val="28"/>
        </w:rPr>
        <w:t>.0</w:t>
      </w:r>
      <w:r>
        <w:rPr>
          <w:rFonts w:ascii="Times New Roman" w:eastAsia="Times New Roman" w:hAnsi="Times New Roman" w:cs="Times New Roman"/>
          <w:color w:val="FF0000"/>
          <w:sz w:val="28"/>
          <w:szCs w:val="28"/>
        </w:rPr>
        <w:t>8</w:t>
      </w:r>
      <w:r w:rsidRPr="007E167B">
        <w:rPr>
          <w:rFonts w:ascii="Times New Roman" w:eastAsia="Times New Roman" w:hAnsi="Times New Roman" w:cs="Times New Roman"/>
          <w:color w:val="FF0000"/>
          <w:sz w:val="28"/>
          <w:szCs w:val="28"/>
        </w:rPr>
        <w:t>.20</w:t>
      </w:r>
      <w:r>
        <w:rPr>
          <w:rFonts w:ascii="Times New Roman" w:eastAsia="Times New Roman" w:hAnsi="Times New Roman" w:cs="Times New Roman"/>
          <w:color w:val="FF0000"/>
          <w:sz w:val="28"/>
          <w:szCs w:val="28"/>
        </w:rPr>
        <w:t>22</w:t>
      </w:r>
      <w:r w:rsidRPr="007E167B">
        <w:rPr>
          <w:rFonts w:ascii="Times New Roman" w:eastAsia="Times New Roman" w:hAnsi="Times New Roman" w:cs="Times New Roman"/>
          <w:color w:val="FF0000"/>
          <w:sz w:val="28"/>
          <w:szCs w:val="28"/>
        </w:rPr>
        <w:t>г.</w:t>
      </w:r>
    </w:p>
    <w:p w14:paraId="0DAF3157" w14:textId="77777777" w:rsidR="007E167B" w:rsidRPr="007E167B" w:rsidRDefault="007E167B" w:rsidP="007E167B">
      <w:pPr>
        <w:spacing w:after="0" w:line="240" w:lineRule="auto"/>
        <w:jc w:val="center"/>
        <w:rPr>
          <w:rFonts w:ascii="Times New Roman" w:eastAsia="Times New Roman" w:hAnsi="Times New Roman" w:cs="Times New Roman"/>
          <w:color w:val="FF0000"/>
          <w:sz w:val="28"/>
          <w:szCs w:val="28"/>
        </w:rPr>
      </w:pPr>
      <w:r w:rsidRPr="007E167B">
        <w:rPr>
          <w:rFonts w:ascii="Times New Roman" w:eastAsia="Times New Roman" w:hAnsi="Times New Roman" w:cs="Times New Roman"/>
          <w:color w:val="FF0000"/>
          <w:sz w:val="28"/>
          <w:szCs w:val="28"/>
        </w:rPr>
        <w:t>по адресу:422840, РТ, Спасский район,</w:t>
      </w:r>
    </w:p>
    <w:p w14:paraId="1504971F" w14:textId="77777777" w:rsidR="007E167B" w:rsidRPr="007E167B" w:rsidRDefault="007E167B" w:rsidP="007E167B">
      <w:pPr>
        <w:spacing w:after="0" w:line="240" w:lineRule="auto"/>
        <w:jc w:val="center"/>
        <w:rPr>
          <w:rFonts w:ascii="Times New Roman" w:eastAsia="Times New Roman" w:hAnsi="Times New Roman" w:cs="Times New Roman"/>
          <w:color w:val="FF0000"/>
          <w:sz w:val="28"/>
          <w:szCs w:val="28"/>
        </w:rPr>
      </w:pPr>
      <w:r w:rsidRPr="007E167B">
        <w:rPr>
          <w:rFonts w:ascii="Times New Roman" w:eastAsia="Times New Roman" w:hAnsi="Times New Roman" w:cs="Times New Roman"/>
          <w:color w:val="FF0000"/>
          <w:sz w:val="28"/>
          <w:szCs w:val="28"/>
        </w:rPr>
        <w:t>г. Болгар, ул. Пионерская, д. 19</w:t>
      </w:r>
    </w:p>
    <w:p w14:paraId="6C2642CC" w14:textId="77777777" w:rsidR="007E167B" w:rsidRPr="007E167B" w:rsidRDefault="007E167B" w:rsidP="007E167B">
      <w:pPr>
        <w:spacing w:after="0" w:line="240" w:lineRule="auto"/>
        <w:jc w:val="center"/>
        <w:rPr>
          <w:rFonts w:ascii="Times New Roman" w:eastAsia="Times New Roman" w:hAnsi="Times New Roman" w:cs="Times New Roman"/>
          <w:color w:val="FF0000"/>
          <w:sz w:val="28"/>
          <w:szCs w:val="28"/>
        </w:rPr>
      </w:pPr>
      <w:r w:rsidRPr="007E167B">
        <w:rPr>
          <w:rFonts w:ascii="Times New Roman" w:eastAsia="Times New Roman" w:hAnsi="Times New Roman" w:cs="Times New Roman"/>
          <w:color w:val="FF0000"/>
          <w:sz w:val="28"/>
          <w:szCs w:val="28"/>
        </w:rPr>
        <w:t>тел.: 8(84347) 3-07-02</w:t>
      </w:r>
    </w:p>
    <w:p w14:paraId="73D95E12" w14:textId="2963BC78" w:rsidR="00171AF5" w:rsidRDefault="00171AF5" w:rsidP="002441E0">
      <w:pPr>
        <w:spacing w:after="0" w:line="240" w:lineRule="auto"/>
        <w:jc w:val="center"/>
        <w:rPr>
          <w:rFonts w:ascii="Times New Roman" w:hAnsi="Times New Roman" w:cs="Times New Roman"/>
          <w:sz w:val="28"/>
          <w:szCs w:val="28"/>
        </w:rPr>
      </w:pPr>
    </w:p>
    <w:p w14:paraId="724205EE" w14:textId="77777777" w:rsidR="007E167B" w:rsidRDefault="007E167B" w:rsidP="002441E0">
      <w:pPr>
        <w:spacing w:after="0" w:line="240" w:lineRule="auto"/>
        <w:jc w:val="center"/>
        <w:rPr>
          <w:rFonts w:ascii="Times New Roman" w:hAnsi="Times New Roman" w:cs="Times New Roman"/>
          <w:sz w:val="28"/>
          <w:szCs w:val="28"/>
        </w:rPr>
      </w:pPr>
    </w:p>
    <w:p w14:paraId="29A8BA9F" w14:textId="77777777" w:rsidR="00171AF5" w:rsidRPr="002C7CC4" w:rsidRDefault="00171AF5" w:rsidP="00171AF5">
      <w:pPr>
        <w:spacing w:after="0" w:line="240" w:lineRule="auto"/>
        <w:rPr>
          <w:rFonts w:ascii="Times New Roman" w:eastAsia="Times New Roman" w:hAnsi="Times New Roman" w:cs="Times New Roman"/>
          <w:b/>
          <w:i/>
          <w:sz w:val="28"/>
          <w:szCs w:val="28"/>
        </w:rPr>
      </w:pPr>
      <w:r w:rsidRPr="002C7CC4">
        <w:rPr>
          <w:rFonts w:ascii="Times New Roman" w:eastAsia="Times New Roman" w:hAnsi="Times New Roman" w:cs="Times New Roman"/>
          <w:b/>
          <w:i/>
          <w:sz w:val="28"/>
          <w:szCs w:val="28"/>
        </w:rPr>
        <w:t>ПРОЕКТ</w:t>
      </w:r>
    </w:p>
    <w:p w14:paraId="490C1D95" w14:textId="77777777" w:rsidR="00171AF5" w:rsidRPr="002C7CC4" w:rsidRDefault="00171AF5" w:rsidP="00171AF5">
      <w:pPr>
        <w:spacing w:after="0" w:line="240" w:lineRule="auto"/>
        <w:jc w:val="center"/>
        <w:rPr>
          <w:rFonts w:ascii="Times New Roman" w:eastAsia="Times New Roman" w:hAnsi="Times New Roman" w:cs="Times New Roman"/>
          <w:b/>
          <w:sz w:val="28"/>
          <w:szCs w:val="28"/>
        </w:rPr>
      </w:pPr>
      <w:r w:rsidRPr="002C7CC4">
        <w:rPr>
          <w:rFonts w:ascii="Times New Roman" w:eastAsia="Times New Roman" w:hAnsi="Times New Roman" w:cs="Times New Roman"/>
          <w:b/>
          <w:sz w:val="28"/>
          <w:szCs w:val="28"/>
        </w:rPr>
        <w:t>РЕШЕНИЕ</w:t>
      </w:r>
    </w:p>
    <w:p w14:paraId="70D7C354" w14:textId="77777777" w:rsidR="00171AF5" w:rsidRPr="002C7CC4" w:rsidRDefault="00171AF5" w:rsidP="00171AF5">
      <w:pPr>
        <w:spacing w:after="0" w:line="240" w:lineRule="auto"/>
        <w:jc w:val="center"/>
        <w:rPr>
          <w:rFonts w:ascii="Times New Roman" w:eastAsia="Times New Roman" w:hAnsi="Times New Roman" w:cs="Times New Roman"/>
          <w:b/>
          <w:sz w:val="28"/>
          <w:szCs w:val="28"/>
        </w:rPr>
      </w:pPr>
      <w:r w:rsidRPr="002C7CC4">
        <w:rPr>
          <w:rFonts w:ascii="Times New Roman" w:eastAsia="Times New Roman" w:hAnsi="Times New Roman" w:cs="Times New Roman"/>
          <w:b/>
          <w:sz w:val="28"/>
          <w:szCs w:val="28"/>
        </w:rPr>
        <w:t>Совета Спасского муниципального района Республики Татарстан</w:t>
      </w:r>
    </w:p>
    <w:p w14:paraId="206D646E" w14:textId="77777777" w:rsidR="00171AF5" w:rsidRPr="002C7CC4" w:rsidRDefault="00171AF5" w:rsidP="00171AF5">
      <w:pPr>
        <w:spacing w:after="0" w:line="240" w:lineRule="auto"/>
        <w:jc w:val="center"/>
        <w:rPr>
          <w:rFonts w:ascii="Times New Roman" w:eastAsia="Times New Roman" w:hAnsi="Times New Roman" w:cs="Times New Roman"/>
          <w:b/>
          <w:sz w:val="28"/>
          <w:szCs w:val="28"/>
        </w:rPr>
      </w:pPr>
    </w:p>
    <w:p w14:paraId="1FB28DA1" w14:textId="77777777" w:rsidR="00171AF5" w:rsidRPr="002C7CC4" w:rsidRDefault="00171AF5" w:rsidP="00171AF5">
      <w:pPr>
        <w:spacing w:after="0" w:line="240" w:lineRule="auto"/>
        <w:rPr>
          <w:rFonts w:ascii="Times New Roman" w:eastAsia="Times New Roman" w:hAnsi="Times New Roman" w:cs="Times New Roman"/>
          <w:b/>
          <w:sz w:val="28"/>
          <w:szCs w:val="28"/>
        </w:rPr>
      </w:pPr>
      <w:r w:rsidRPr="002C7CC4">
        <w:rPr>
          <w:rFonts w:ascii="Times New Roman" w:eastAsia="Times New Roman" w:hAnsi="Times New Roman" w:cs="Times New Roman"/>
          <w:b/>
          <w:sz w:val="28"/>
          <w:szCs w:val="28"/>
        </w:rPr>
        <w:t>«__» _________ 20</w:t>
      </w:r>
      <w:r>
        <w:rPr>
          <w:rFonts w:ascii="Times New Roman" w:eastAsia="Times New Roman" w:hAnsi="Times New Roman" w:cs="Times New Roman"/>
          <w:b/>
          <w:sz w:val="28"/>
          <w:szCs w:val="28"/>
        </w:rPr>
        <w:t>22</w:t>
      </w:r>
      <w:r w:rsidRPr="002C7CC4">
        <w:rPr>
          <w:rFonts w:ascii="Times New Roman" w:eastAsia="Times New Roman" w:hAnsi="Times New Roman" w:cs="Times New Roman"/>
          <w:b/>
          <w:sz w:val="28"/>
          <w:szCs w:val="28"/>
        </w:rPr>
        <w:t xml:space="preserve"> г.                                                                       №  ______</w:t>
      </w:r>
    </w:p>
    <w:p w14:paraId="1FF01FC6" w14:textId="77777777" w:rsidR="00171AF5" w:rsidRPr="002C7CC4" w:rsidRDefault="00171AF5" w:rsidP="00171AF5">
      <w:pPr>
        <w:spacing w:after="0" w:line="240" w:lineRule="auto"/>
        <w:jc w:val="center"/>
        <w:rPr>
          <w:rFonts w:ascii="Times New Roman" w:eastAsia="Times New Roman" w:hAnsi="Times New Roman" w:cs="Times New Roman"/>
          <w:b/>
          <w:bCs/>
          <w:sz w:val="28"/>
          <w:szCs w:val="28"/>
        </w:rPr>
      </w:pPr>
    </w:p>
    <w:p w14:paraId="59FFB0F1" w14:textId="77777777" w:rsidR="00171AF5" w:rsidRPr="002C7CC4" w:rsidRDefault="00171AF5" w:rsidP="00171AF5">
      <w:pPr>
        <w:spacing w:after="0" w:line="240" w:lineRule="auto"/>
        <w:jc w:val="center"/>
        <w:rPr>
          <w:rFonts w:ascii="Times New Roman" w:eastAsia="Times New Roman" w:hAnsi="Times New Roman" w:cs="Times New Roman"/>
          <w:b/>
          <w:sz w:val="28"/>
          <w:szCs w:val="28"/>
        </w:rPr>
      </w:pPr>
    </w:p>
    <w:p w14:paraId="3B42F357" w14:textId="73508BC1" w:rsidR="00171AF5" w:rsidRPr="002C7CC4" w:rsidRDefault="00171AF5" w:rsidP="00171AF5">
      <w:pPr>
        <w:spacing w:after="0" w:line="240" w:lineRule="auto"/>
        <w:jc w:val="both"/>
        <w:rPr>
          <w:rFonts w:ascii="Times New Roman" w:eastAsia="Calibri" w:hAnsi="Times New Roman" w:cs="Times New Roman"/>
          <w:b/>
          <w:sz w:val="28"/>
          <w:szCs w:val="28"/>
          <w:lang w:eastAsia="en-US"/>
        </w:rPr>
      </w:pPr>
      <w:r w:rsidRPr="002C7CC4">
        <w:rPr>
          <w:rFonts w:ascii="Times New Roman" w:eastAsia="Times New Roman" w:hAnsi="Times New Roman" w:cs="Times New Roman"/>
          <w:b/>
          <w:sz w:val="28"/>
          <w:szCs w:val="28"/>
        </w:rPr>
        <w:t xml:space="preserve">О внесении изменений </w:t>
      </w:r>
      <w:r w:rsidR="0050548F">
        <w:rPr>
          <w:rFonts w:ascii="Times New Roman" w:eastAsia="Times New Roman" w:hAnsi="Times New Roman" w:cs="Times New Roman"/>
          <w:b/>
          <w:sz w:val="28"/>
          <w:szCs w:val="28"/>
        </w:rPr>
        <w:t>в С</w:t>
      </w:r>
      <w:r w:rsidRPr="002C7CC4">
        <w:rPr>
          <w:rFonts w:ascii="Times New Roman" w:eastAsia="Calibri" w:hAnsi="Times New Roman" w:cs="Times New Roman"/>
          <w:b/>
          <w:sz w:val="28"/>
          <w:szCs w:val="28"/>
          <w:lang w:eastAsia="en-US"/>
        </w:rPr>
        <w:t>тратеги</w:t>
      </w:r>
      <w:r w:rsidR="0050548F">
        <w:rPr>
          <w:rFonts w:ascii="Times New Roman" w:eastAsia="Calibri" w:hAnsi="Times New Roman" w:cs="Times New Roman"/>
          <w:b/>
          <w:sz w:val="28"/>
          <w:szCs w:val="28"/>
          <w:lang w:eastAsia="en-US"/>
        </w:rPr>
        <w:t>ю</w:t>
      </w:r>
      <w:r w:rsidRPr="002C7CC4">
        <w:rPr>
          <w:rFonts w:ascii="Times New Roman" w:eastAsia="Calibri" w:hAnsi="Times New Roman" w:cs="Times New Roman"/>
          <w:b/>
          <w:sz w:val="28"/>
          <w:szCs w:val="28"/>
          <w:lang w:eastAsia="en-US"/>
        </w:rPr>
        <w:t xml:space="preserve"> </w:t>
      </w:r>
    </w:p>
    <w:p w14:paraId="127E22E1" w14:textId="77777777" w:rsidR="00171AF5" w:rsidRPr="002C7CC4" w:rsidRDefault="00171AF5" w:rsidP="00171AF5">
      <w:pPr>
        <w:spacing w:after="0" w:line="240" w:lineRule="auto"/>
        <w:jc w:val="both"/>
        <w:rPr>
          <w:rFonts w:ascii="Times New Roman" w:eastAsia="Calibri" w:hAnsi="Times New Roman" w:cs="Times New Roman"/>
          <w:b/>
          <w:sz w:val="28"/>
          <w:szCs w:val="28"/>
          <w:lang w:eastAsia="en-US"/>
        </w:rPr>
      </w:pPr>
      <w:r w:rsidRPr="002C7CC4">
        <w:rPr>
          <w:rFonts w:ascii="Times New Roman" w:eastAsia="Calibri" w:hAnsi="Times New Roman" w:cs="Times New Roman"/>
          <w:b/>
          <w:sz w:val="28"/>
          <w:szCs w:val="28"/>
          <w:lang w:eastAsia="en-US"/>
        </w:rPr>
        <w:t xml:space="preserve">социально-экономического развития </w:t>
      </w:r>
    </w:p>
    <w:p w14:paraId="0C0CD627" w14:textId="77777777" w:rsidR="00171AF5" w:rsidRPr="002C7CC4" w:rsidRDefault="00171AF5" w:rsidP="00171AF5">
      <w:pPr>
        <w:spacing w:after="0" w:line="240" w:lineRule="auto"/>
        <w:jc w:val="both"/>
        <w:rPr>
          <w:rFonts w:ascii="Times New Roman" w:eastAsia="Calibri" w:hAnsi="Times New Roman" w:cs="Times New Roman"/>
          <w:b/>
          <w:sz w:val="28"/>
          <w:szCs w:val="28"/>
          <w:lang w:eastAsia="en-US"/>
        </w:rPr>
      </w:pPr>
      <w:r w:rsidRPr="002C7CC4">
        <w:rPr>
          <w:rFonts w:ascii="Times New Roman" w:eastAsia="Calibri" w:hAnsi="Times New Roman" w:cs="Times New Roman"/>
          <w:b/>
          <w:sz w:val="28"/>
          <w:szCs w:val="28"/>
          <w:lang w:eastAsia="en-US"/>
        </w:rPr>
        <w:t>Спасского муниципального района</w:t>
      </w:r>
    </w:p>
    <w:p w14:paraId="6380436C" w14:textId="77777777" w:rsidR="00171AF5" w:rsidRPr="002C7CC4" w:rsidRDefault="00171AF5" w:rsidP="00171AF5">
      <w:pPr>
        <w:spacing w:after="0" w:line="240" w:lineRule="auto"/>
        <w:jc w:val="both"/>
        <w:rPr>
          <w:rFonts w:ascii="Times New Roman" w:eastAsia="Calibri" w:hAnsi="Times New Roman" w:cs="Times New Roman"/>
          <w:b/>
          <w:sz w:val="28"/>
          <w:szCs w:val="28"/>
          <w:lang w:eastAsia="en-US"/>
        </w:rPr>
      </w:pPr>
      <w:r w:rsidRPr="002C7CC4">
        <w:rPr>
          <w:rFonts w:ascii="Times New Roman" w:eastAsia="Calibri" w:hAnsi="Times New Roman" w:cs="Times New Roman"/>
          <w:b/>
          <w:sz w:val="28"/>
          <w:szCs w:val="28"/>
          <w:lang w:eastAsia="en-US"/>
        </w:rPr>
        <w:t xml:space="preserve">Республики Татарстан на 2016-2021 годы </w:t>
      </w:r>
    </w:p>
    <w:p w14:paraId="0A5FC970" w14:textId="77777777" w:rsidR="0050548F" w:rsidRDefault="0050548F" w:rsidP="0050548F">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и плановый период до 2030 года, утвержденную </w:t>
      </w:r>
    </w:p>
    <w:p w14:paraId="7924887A" w14:textId="200658E6" w:rsidR="0050548F" w:rsidRPr="0050548F" w:rsidRDefault="0050548F" w:rsidP="0050548F">
      <w:pPr>
        <w:spacing w:after="0" w:line="240" w:lineRule="auto"/>
        <w:jc w:val="both"/>
        <w:rPr>
          <w:rFonts w:ascii="Times New Roman" w:eastAsia="Calibri" w:hAnsi="Times New Roman" w:cs="Times New Roman"/>
          <w:b/>
          <w:sz w:val="28"/>
          <w:szCs w:val="28"/>
          <w:lang w:eastAsia="en-US"/>
        </w:rPr>
      </w:pPr>
      <w:r w:rsidRPr="0050548F">
        <w:rPr>
          <w:rFonts w:ascii="Times New Roman" w:eastAsia="Calibri" w:hAnsi="Times New Roman" w:cs="Times New Roman"/>
          <w:b/>
          <w:sz w:val="28"/>
          <w:szCs w:val="28"/>
          <w:lang w:eastAsia="en-US"/>
        </w:rPr>
        <w:t>решение</w:t>
      </w:r>
      <w:r>
        <w:rPr>
          <w:rFonts w:ascii="Times New Roman" w:eastAsia="Calibri" w:hAnsi="Times New Roman" w:cs="Times New Roman"/>
          <w:b/>
          <w:sz w:val="28"/>
          <w:szCs w:val="28"/>
          <w:lang w:eastAsia="en-US"/>
        </w:rPr>
        <w:t xml:space="preserve">м </w:t>
      </w:r>
      <w:bookmarkStart w:id="0" w:name="_GoBack"/>
      <w:bookmarkEnd w:id="0"/>
      <w:r w:rsidRPr="0050548F">
        <w:rPr>
          <w:rFonts w:ascii="Times New Roman" w:eastAsia="Calibri" w:hAnsi="Times New Roman" w:cs="Times New Roman"/>
          <w:b/>
          <w:sz w:val="28"/>
          <w:szCs w:val="28"/>
          <w:lang w:eastAsia="en-US"/>
        </w:rPr>
        <w:t xml:space="preserve">Совета Спасского муниципального </w:t>
      </w:r>
    </w:p>
    <w:p w14:paraId="4AA77B59" w14:textId="0994A43D" w:rsidR="00171AF5" w:rsidRPr="002C7CC4" w:rsidRDefault="0050548F" w:rsidP="0050548F">
      <w:pPr>
        <w:spacing w:after="0" w:line="240" w:lineRule="auto"/>
        <w:jc w:val="both"/>
        <w:rPr>
          <w:rFonts w:ascii="Times New Roman" w:eastAsia="Times New Roman" w:hAnsi="Times New Roman" w:cs="Times New Roman"/>
          <w:b/>
          <w:sz w:val="28"/>
          <w:szCs w:val="28"/>
        </w:rPr>
      </w:pPr>
      <w:r w:rsidRPr="0050548F">
        <w:rPr>
          <w:rFonts w:ascii="Times New Roman" w:eastAsia="Calibri" w:hAnsi="Times New Roman" w:cs="Times New Roman"/>
          <w:b/>
          <w:sz w:val="28"/>
          <w:szCs w:val="28"/>
          <w:lang w:eastAsia="en-US"/>
        </w:rPr>
        <w:t>района РТ № 10-1 от 17.08.2016г.</w:t>
      </w:r>
    </w:p>
    <w:p w14:paraId="1633DB81" w14:textId="77777777" w:rsidR="00171AF5" w:rsidRPr="002C7CC4" w:rsidRDefault="00171AF5" w:rsidP="00171AF5">
      <w:pPr>
        <w:spacing w:before="100" w:beforeAutospacing="1" w:after="0" w:line="240" w:lineRule="auto"/>
        <w:ind w:firstLine="708"/>
        <w:jc w:val="both"/>
        <w:rPr>
          <w:rFonts w:ascii="Times New Roman" w:eastAsia="Times New Roman" w:hAnsi="Times New Roman" w:cs="Times New Roman"/>
          <w:sz w:val="28"/>
          <w:szCs w:val="28"/>
        </w:rPr>
      </w:pPr>
      <w:r w:rsidRPr="002C7CC4">
        <w:rPr>
          <w:rFonts w:ascii="Times New Roman" w:eastAsia="Times New Roman" w:hAnsi="Times New Roman" w:cs="Times New Roman"/>
          <w:sz w:val="28"/>
          <w:szCs w:val="28"/>
        </w:rPr>
        <w:t xml:space="preserve">В соответствии с Законом Республики Татарстан от 5 апреля 2019 года № 31-ЗРТ «О внесении изменений в Закон Республики Татарстан «Об утверждении Стратегии социально-экономического развития Республики Татарстан до 2030 года», согласно </w:t>
      </w:r>
      <w:r w:rsidRPr="002C7CC4">
        <w:rPr>
          <w:rFonts w:ascii="Times New Roman" w:eastAsia="Times New Roman" w:hAnsi="Times New Roman" w:cs="Times New Roman"/>
          <w:bCs/>
          <w:sz w:val="28"/>
          <w:szCs w:val="28"/>
        </w:rPr>
        <w:t>подразделу 4.2 Методических рекомендаций по осуществлению стратегического планирования социально-экономического развития на уровне муниципальных районов (городских округов) Республики Татарстан, утвержденных приказом Министерства экономики Республики Татарстан от 18.12.2015 №534</w:t>
      </w:r>
      <w:r w:rsidRPr="002C7CC4">
        <w:rPr>
          <w:rFonts w:ascii="Times New Roman" w:eastAsia="Times New Roman" w:hAnsi="Times New Roman" w:cs="Times New Roman"/>
          <w:sz w:val="28"/>
          <w:szCs w:val="28"/>
        </w:rPr>
        <w:t xml:space="preserve">, Уставом муниципального образования "Спасский муниципальный район" Республики Татарстан Совет Спасского муниципального района РТ </w:t>
      </w:r>
    </w:p>
    <w:p w14:paraId="5E7892FE" w14:textId="77777777" w:rsidR="00171AF5" w:rsidRPr="002C7CC4" w:rsidRDefault="00171AF5" w:rsidP="00171AF5">
      <w:pPr>
        <w:spacing w:before="100" w:beforeAutospacing="1" w:after="0" w:line="240" w:lineRule="auto"/>
        <w:ind w:firstLine="708"/>
        <w:jc w:val="both"/>
        <w:rPr>
          <w:rFonts w:ascii="Times New Roman" w:eastAsia="Times New Roman" w:hAnsi="Times New Roman" w:cs="Times New Roman"/>
          <w:sz w:val="28"/>
          <w:szCs w:val="28"/>
        </w:rPr>
      </w:pPr>
      <w:r w:rsidRPr="002C7CC4">
        <w:rPr>
          <w:rFonts w:ascii="Times New Roman" w:eastAsia="Times New Roman" w:hAnsi="Times New Roman" w:cs="Times New Roman"/>
          <w:b/>
          <w:sz w:val="28"/>
          <w:szCs w:val="28"/>
        </w:rPr>
        <w:t xml:space="preserve">РЕШИЛ </w:t>
      </w:r>
    </w:p>
    <w:p w14:paraId="52ABFDC7" w14:textId="77777777" w:rsidR="00171AF5" w:rsidRPr="002C7CC4" w:rsidRDefault="00171AF5" w:rsidP="00171AF5">
      <w:pPr>
        <w:spacing w:after="0" w:line="240" w:lineRule="auto"/>
        <w:jc w:val="center"/>
        <w:rPr>
          <w:rFonts w:ascii="Times New Roman" w:eastAsia="Times New Roman" w:hAnsi="Times New Roman" w:cs="Times New Roman"/>
          <w:sz w:val="28"/>
          <w:szCs w:val="28"/>
        </w:rPr>
      </w:pPr>
    </w:p>
    <w:p w14:paraId="2B339D87" w14:textId="77777777" w:rsidR="00171AF5" w:rsidRPr="002C7CC4" w:rsidRDefault="00171AF5" w:rsidP="00171AF5">
      <w:pPr>
        <w:numPr>
          <w:ilvl w:val="0"/>
          <w:numId w:val="44"/>
        </w:numPr>
        <w:spacing w:after="0" w:line="240" w:lineRule="auto"/>
        <w:ind w:left="0" w:firstLine="360"/>
        <w:contextualSpacing/>
        <w:jc w:val="both"/>
        <w:rPr>
          <w:rFonts w:ascii="Times New Roman" w:eastAsia="Times New Roman" w:hAnsi="Times New Roman" w:cs="Times New Roman"/>
          <w:sz w:val="28"/>
          <w:szCs w:val="28"/>
        </w:rPr>
      </w:pPr>
      <w:r w:rsidRPr="002C7CC4">
        <w:rPr>
          <w:rFonts w:ascii="Times New Roman" w:eastAsia="Times New Roman" w:hAnsi="Times New Roman" w:cs="Times New Roman"/>
          <w:sz w:val="28"/>
          <w:szCs w:val="28"/>
        </w:rPr>
        <w:t>Внести изменения в решение Совета Спасского муниципального района РТ № 10-1 от 17.08.2016г. «Об утверждении Стратегии социально-экономического развития Спасского муниципального района Республики Татарстан на 2016-2021 годы и плановый период до 2030 года» следующие изменения и дополнения:</w:t>
      </w:r>
      <w:r>
        <w:rPr>
          <w:rFonts w:ascii="Times New Roman" w:eastAsia="Times New Roman" w:hAnsi="Times New Roman" w:cs="Times New Roman"/>
          <w:sz w:val="28"/>
          <w:szCs w:val="28"/>
        </w:rPr>
        <w:t xml:space="preserve"> </w:t>
      </w:r>
    </w:p>
    <w:p w14:paraId="762EFC89" w14:textId="42D5A7E0" w:rsidR="00171AF5" w:rsidRPr="00662043" w:rsidRDefault="00171AF5" w:rsidP="00171AF5">
      <w:pPr>
        <w:pStyle w:val="a4"/>
        <w:numPr>
          <w:ilvl w:val="1"/>
          <w:numId w:val="43"/>
        </w:numPr>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Т</w:t>
      </w:r>
      <w:r w:rsidRPr="00662043">
        <w:rPr>
          <w:rFonts w:ascii="Times New Roman" w:hAnsi="Times New Roman" w:cs="Times New Roman"/>
          <w:sz w:val="28"/>
          <w:szCs w:val="28"/>
        </w:rPr>
        <w:t>аблицу 6</w:t>
      </w:r>
      <w:r>
        <w:rPr>
          <w:rFonts w:ascii="Times New Roman" w:hAnsi="Times New Roman" w:cs="Times New Roman"/>
          <w:sz w:val="28"/>
          <w:szCs w:val="28"/>
        </w:rPr>
        <w:t xml:space="preserve"> «</w:t>
      </w:r>
      <w:r w:rsidRPr="00662043">
        <w:rPr>
          <w:rFonts w:ascii="Times New Roman" w:hAnsi="Times New Roman" w:cs="Times New Roman"/>
          <w:sz w:val="28"/>
          <w:szCs w:val="28"/>
        </w:rPr>
        <w:t>Мероприятия в сфере экономической самодостаточности</w:t>
      </w:r>
      <w:r>
        <w:rPr>
          <w:rFonts w:ascii="Times New Roman" w:hAnsi="Times New Roman" w:cs="Times New Roman"/>
          <w:sz w:val="28"/>
          <w:szCs w:val="28"/>
        </w:rPr>
        <w:t>»</w:t>
      </w:r>
      <w:r w:rsidRPr="00662043">
        <w:rPr>
          <w:rFonts w:ascii="Times New Roman" w:hAnsi="Times New Roman" w:cs="Times New Roman"/>
          <w:sz w:val="28"/>
          <w:szCs w:val="28"/>
        </w:rPr>
        <w:t xml:space="preserve"> </w:t>
      </w:r>
      <w:r>
        <w:rPr>
          <w:rFonts w:ascii="Times New Roman" w:hAnsi="Times New Roman" w:cs="Times New Roman"/>
          <w:sz w:val="28"/>
          <w:szCs w:val="28"/>
        </w:rPr>
        <w:t xml:space="preserve">пункта </w:t>
      </w:r>
      <w:r w:rsidRPr="00662043">
        <w:rPr>
          <w:rFonts w:ascii="Times New Roman" w:hAnsi="Times New Roman" w:cs="Times New Roman"/>
          <w:sz w:val="28"/>
          <w:szCs w:val="28"/>
        </w:rPr>
        <w:t xml:space="preserve">5.1.1. </w:t>
      </w:r>
      <w:r w:rsidRPr="00040361">
        <w:rPr>
          <w:rFonts w:ascii="Times New Roman" w:hAnsi="Times New Roman" w:cs="Times New Roman"/>
          <w:sz w:val="28"/>
          <w:szCs w:val="28"/>
        </w:rPr>
        <w:t>изложить в новой редакции:</w:t>
      </w:r>
    </w:p>
    <w:p w14:paraId="5A668786" w14:textId="77777777" w:rsidR="00171AF5" w:rsidRDefault="00171AF5" w:rsidP="002441E0">
      <w:pPr>
        <w:spacing w:after="0" w:line="240" w:lineRule="auto"/>
        <w:jc w:val="center"/>
        <w:rPr>
          <w:rFonts w:ascii="Times New Roman" w:hAnsi="Times New Roman" w:cs="Times New Roman"/>
          <w:sz w:val="28"/>
          <w:szCs w:val="28"/>
        </w:rPr>
      </w:pPr>
    </w:p>
    <w:p w14:paraId="0099828C" w14:textId="77777777" w:rsidR="00B346CE" w:rsidRPr="00F01D93" w:rsidRDefault="00B346CE" w:rsidP="00B346CE">
      <w:pPr>
        <w:spacing w:after="0" w:line="240" w:lineRule="auto"/>
        <w:ind w:firstLine="709"/>
        <w:jc w:val="center"/>
        <w:rPr>
          <w:rFonts w:ascii="Times New Roman" w:hAnsi="Times New Roman" w:cs="Times New Roman"/>
          <w:sz w:val="28"/>
          <w:szCs w:val="28"/>
        </w:rPr>
      </w:pPr>
    </w:p>
    <w:tbl>
      <w:tblPr>
        <w:tblW w:w="10598" w:type="dxa"/>
        <w:tblLayout w:type="fixed"/>
        <w:tblLook w:val="04A0" w:firstRow="1" w:lastRow="0" w:firstColumn="1" w:lastColumn="0" w:noHBand="0" w:noVBand="1"/>
      </w:tblPr>
      <w:tblGrid>
        <w:gridCol w:w="644"/>
        <w:gridCol w:w="3213"/>
        <w:gridCol w:w="1638"/>
        <w:gridCol w:w="2126"/>
        <w:gridCol w:w="1418"/>
        <w:gridCol w:w="1559"/>
      </w:tblGrid>
      <w:tr w:rsidR="009F5925" w:rsidRPr="00F01D93" w14:paraId="7A8ACF7F"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1DE72" w14:textId="77777777" w:rsidR="009F5925" w:rsidRPr="00D80642" w:rsidRDefault="009F5925" w:rsidP="009F5925">
            <w:pPr>
              <w:spacing w:after="0" w:line="36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lastRenderedPageBreak/>
              <w:t>№</w:t>
            </w:r>
          </w:p>
        </w:tc>
        <w:tc>
          <w:tcPr>
            <w:tcW w:w="32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F8DFD" w14:textId="77777777" w:rsidR="009F5925" w:rsidRPr="00D80642" w:rsidRDefault="009F5925" w:rsidP="00464985">
            <w:pPr>
              <w:spacing w:after="0" w:line="24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Мероприятие</w:t>
            </w:r>
          </w:p>
        </w:tc>
        <w:tc>
          <w:tcPr>
            <w:tcW w:w="16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6E854" w14:textId="77777777" w:rsidR="009F5925" w:rsidRPr="00D80642" w:rsidRDefault="009F5925" w:rsidP="00464985">
            <w:pPr>
              <w:spacing w:after="0" w:line="24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Сроки исполнения</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EBD6B4" w14:textId="77777777" w:rsidR="009F5925" w:rsidRPr="00D80642" w:rsidRDefault="009F5925" w:rsidP="00464985">
            <w:pPr>
              <w:spacing w:after="0" w:line="240" w:lineRule="auto"/>
              <w:jc w:val="center"/>
              <w:rPr>
                <w:rFonts w:ascii="Times New Roman" w:eastAsia="Times New Roman" w:hAnsi="Times New Roman" w:cs="Times New Roman"/>
                <w:b/>
                <w:bCs/>
                <w:color w:val="000000"/>
                <w:sz w:val="24"/>
                <w:szCs w:val="24"/>
              </w:rPr>
            </w:pPr>
            <w:r w:rsidRPr="00D80642">
              <w:rPr>
                <w:rFonts w:ascii="Times New Roman" w:eastAsia="Times New Roman" w:hAnsi="Times New Roman" w:cs="Times New Roman"/>
                <w:b/>
                <w:bCs/>
                <w:color w:val="000000"/>
                <w:sz w:val="24"/>
                <w:szCs w:val="24"/>
              </w:rPr>
              <w:t>Ответственный исполнитель</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14:paraId="3398785B" w14:textId="77777777" w:rsidR="009F5925" w:rsidRPr="00D80642" w:rsidRDefault="009F5925" w:rsidP="0046498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Объем </w:t>
            </w:r>
            <w:proofErr w:type="spellStart"/>
            <w:r>
              <w:rPr>
                <w:rFonts w:ascii="Times New Roman" w:eastAsia="Times New Roman" w:hAnsi="Times New Roman" w:cs="Times New Roman"/>
                <w:b/>
                <w:bCs/>
                <w:color w:val="000000"/>
                <w:sz w:val="24"/>
                <w:szCs w:val="24"/>
              </w:rPr>
              <w:t>финансиро</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вания</w:t>
            </w:r>
            <w:proofErr w:type="spellEnd"/>
            <w:r>
              <w:rPr>
                <w:rFonts w:ascii="Times New Roman" w:eastAsia="Times New Roman" w:hAnsi="Times New Roman" w:cs="Times New Roman"/>
                <w:b/>
                <w:bCs/>
                <w:color w:val="000000"/>
                <w:sz w:val="24"/>
                <w:szCs w:val="24"/>
              </w:rPr>
              <w:t>,   тыс. руб.</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B4E010A" w14:textId="77777777" w:rsidR="009F5925" w:rsidRPr="00D80642" w:rsidRDefault="009F5925" w:rsidP="0046498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Источники</w:t>
            </w:r>
          </w:p>
        </w:tc>
      </w:tr>
      <w:tr w:rsidR="00123059" w:rsidRPr="00F01D93" w14:paraId="0514DB87"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72682" w14:textId="77777777" w:rsidR="00123059" w:rsidRPr="00F01D93" w:rsidRDefault="00123059"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569D2E4E" w14:textId="77777777" w:rsidR="00123059" w:rsidRPr="00F01D93" w:rsidRDefault="00123059" w:rsidP="00464985">
            <w:pPr>
              <w:spacing w:after="0" w:line="240" w:lineRule="auto"/>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мяса КРС</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67064172" w14:textId="77777777" w:rsidR="00123059" w:rsidRPr="00F01D93" w:rsidRDefault="00724D05"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2016-20</w:t>
            </w:r>
            <w:r w:rsidR="00F13CB4" w:rsidRPr="00F01D93">
              <w:rPr>
                <w:rFonts w:ascii="Times New Roman" w:eastAsia="Times New Roman" w:hAnsi="Times New Roman" w:cs="Times New Roman"/>
                <w:bCs/>
                <w:color w:val="000000"/>
                <w:sz w:val="28"/>
                <w:szCs w:val="28"/>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09ADD1" w14:textId="77777777" w:rsidR="00123059" w:rsidRPr="00F01D93" w:rsidRDefault="00123059" w:rsidP="00464985">
            <w:pPr>
              <w:spacing w:after="0" w:line="240" w:lineRule="auto"/>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«Спасские колбасы»</w:t>
            </w:r>
          </w:p>
        </w:tc>
        <w:tc>
          <w:tcPr>
            <w:tcW w:w="1418" w:type="dxa"/>
            <w:tcBorders>
              <w:top w:val="single" w:sz="4" w:space="0" w:color="auto"/>
              <w:left w:val="nil"/>
              <w:bottom w:val="single" w:sz="4" w:space="0" w:color="auto"/>
              <w:right w:val="single" w:sz="4" w:space="0" w:color="auto"/>
            </w:tcBorders>
            <w:shd w:val="clear" w:color="auto" w:fill="auto"/>
          </w:tcPr>
          <w:p w14:paraId="6C5E3158" w14:textId="77777777" w:rsidR="00123059" w:rsidRPr="00F01D93" w:rsidRDefault="00732161"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100</w:t>
            </w:r>
            <w:r w:rsidR="00642228"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14:paraId="7497F813" w14:textId="77777777" w:rsidR="00123059" w:rsidRPr="00F01D93" w:rsidRDefault="0044027C" w:rsidP="00464985">
            <w:pPr>
              <w:spacing w:after="0" w:line="240" w:lineRule="auto"/>
              <w:ind w:left="-108"/>
              <w:jc w:val="center"/>
              <w:rPr>
                <w:rFonts w:ascii="Times New Roman" w:eastAsia="Times New Roman" w:hAnsi="Times New Roman" w:cs="Times New Roman"/>
                <w:bCs/>
                <w:color w:val="000000"/>
                <w:sz w:val="28"/>
                <w:szCs w:val="28"/>
              </w:rPr>
            </w:pPr>
            <w:proofErr w:type="spellStart"/>
            <w:r>
              <w:rPr>
                <w:rFonts w:ascii="Times New Roman" w:eastAsia="Times New Roman" w:hAnsi="Times New Roman" w:cs="Times New Roman"/>
                <w:bCs/>
                <w:color w:val="000000"/>
                <w:sz w:val="28"/>
                <w:szCs w:val="28"/>
              </w:rPr>
              <w:t>В</w:t>
            </w:r>
            <w:r w:rsidR="00123059" w:rsidRPr="00F01D93">
              <w:rPr>
                <w:rFonts w:ascii="Times New Roman" w:eastAsia="Times New Roman" w:hAnsi="Times New Roman" w:cs="Times New Roman"/>
                <w:bCs/>
                <w:color w:val="000000"/>
                <w:sz w:val="28"/>
                <w:szCs w:val="28"/>
              </w:rPr>
              <w:t>небюджет</w:t>
            </w:r>
            <w:proofErr w:type="spellEnd"/>
          </w:p>
        </w:tc>
      </w:tr>
      <w:tr w:rsidR="00123059" w:rsidRPr="00F01D93" w14:paraId="26BF0BE1"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68FCE" w14:textId="77777777" w:rsidR="00123059" w:rsidRPr="00F01D93" w:rsidRDefault="00123059"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2437896F" w14:textId="77777777" w:rsidR="00123059" w:rsidRPr="00F01D93" w:rsidRDefault="00724D05" w:rsidP="00464985">
            <w:pPr>
              <w:spacing w:after="0" w:line="240" w:lineRule="auto"/>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семян подсолнечника на масло</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01A038A0" w14:textId="77777777" w:rsidR="00123059" w:rsidRPr="00F01D93" w:rsidRDefault="00724D05" w:rsidP="00464985">
            <w:pPr>
              <w:spacing w:after="0" w:line="240" w:lineRule="auto"/>
              <w:jc w:val="center"/>
              <w:rPr>
                <w:rFonts w:ascii="Times New Roman" w:eastAsia="Times New Roman" w:hAnsi="Times New Roman" w:cs="Times New Roman"/>
                <w:b/>
                <w:bCs/>
                <w:color w:val="000000"/>
                <w:sz w:val="28"/>
                <w:szCs w:val="28"/>
              </w:rPr>
            </w:pPr>
            <w:r w:rsidRPr="00F01D93">
              <w:rPr>
                <w:rFonts w:ascii="Times New Roman" w:eastAsia="Times New Roman" w:hAnsi="Times New Roman" w:cs="Times New Roman"/>
                <w:bCs/>
                <w:color w:val="000000"/>
                <w:sz w:val="28"/>
                <w:szCs w:val="28"/>
              </w:rPr>
              <w:t>2016-20</w:t>
            </w:r>
            <w:r w:rsidR="00F13CB4" w:rsidRPr="00F01D93">
              <w:rPr>
                <w:rFonts w:ascii="Times New Roman" w:eastAsia="Times New Roman" w:hAnsi="Times New Roman" w:cs="Times New Roman"/>
                <w:bCs/>
                <w:color w:val="000000"/>
                <w:sz w:val="28"/>
                <w:szCs w:val="28"/>
              </w:rPr>
              <w:t>18</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A908AB" w14:textId="77777777" w:rsidR="00123059" w:rsidRPr="00F01D93" w:rsidRDefault="002E5D54" w:rsidP="00464985">
            <w:pPr>
              <w:spacing w:after="0" w:line="240" w:lineRule="auto"/>
              <w:jc w:val="center"/>
              <w:rPr>
                <w:rFonts w:ascii="Times New Roman" w:eastAsia="Times New Roman" w:hAnsi="Times New Roman" w:cs="Times New Roman"/>
                <w:b/>
                <w:bCs/>
                <w:color w:val="000000"/>
                <w:sz w:val="28"/>
                <w:szCs w:val="28"/>
              </w:rPr>
            </w:pPr>
            <w:r w:rsidRPr="00F01D93">
              <w:rPr>
                <w:rFonts w:ascii="Times New Roman" w:hAnsi="Times New Roman" w:cs="Times New Roman"/>
                <w:color w:val="000000"/>
                <w:sz w:val="28"/>
                <w:szCs w:val="28"/>
              </w:rPr>
              <w:t>ООО «Болгарское ХПП»</w:t>
            </w:r>
          </w:p>
        </w:tc>
        <w:tc>
          <w:tcPr>
            <w:tcW w:w="1418" w:type="dxa"/>
            <w:tcBorders>
              <w:top w:val="single" w:sz="4" w:space="0" w:color="auto"/>
              <w:left w:val="nil"/>
              <w:bottom w:val="single" w:sz="4" w:space="0" w:color="auto"/>
              <w:right w:val="single" w:sz="4" w:space="0" w:color="auto"/>
            </w:tcBorders>
            <w:shd w:val="clear" w:color="auto" w:fill="auto"/>
          </w:tcPr>
          <w:p w14:paraId="41BE9151" w14:textId="77777777" w:rsidR="00123059" w:rsidRPr="00F01D93" w:rsidRDefault="002E5D54"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10</w:t>
            </w:r>
            <w:r w:rsidR="00642228"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14:paraId="46D9A5EB" w14:textId="77777777" w:rsidR="00123059" w:rsidRPr="00F01D93" w:rsidRDefault="00566E44" w:rsidP="00464985">
            <w:pPr>
              <w:spacing w:after="0" w:line="240" w:lineRule="auto"/>
              <w:ind w:left="-108"/>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Cs/>
                <w:color w:val="000000"/>
                <w:sz w:val="28"/>
                <w:szCs w:val="28"/>
              </w:rPr>
              <w:t>В</w:t>
            </w:r>
            <w:r w:rsidR="00724D05" w:rsidRPr="00F01D93">
              <w:rPr>
                <w:rFonts w:ascii="Times New Roman" w:eastAsia="Times New Roman" w:hAnsi="Times New Roman" w:cs="Times New Roman"/>
                <w:bCs/>
                <w:color w:val="000000"/>
                <w:sz w:val="28"/>
                <w:szCs w:val="28"/>
              </w:rPr>
              <w:t>небюджет</w:t>
            </w:r>
            <w:proofErr w:type="spellEnd"/>
          </w:p>
        </w:tc>
      </w:tr>
      <w:tr w:rsidR="00245ECF" w:rsidRPr="00F01D93" w14:paraId="5B46825F"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7729C" w14:textId="77777777"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3.</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0C34832C" w14:textId="77777777" w:rsidR="00245ECF" w:rsidRPr="00F01D93" w:rsidRDefault="00245ECF" w:rsidP="00464985">
            <w:pPr>
              <w:pStyle w:val="a4"/>
              <w:spacing w:line="240" w:lineRule="auto"/>
              <w:ind w:left="-42"/>
              <w:jc w:val="both"/>
              <w:rPr>
                <w:rFonts w:ascii="Times New Roman" w:eastAsia="Times New Roman" w:hAnsi="Times New Roman" w:cs="Times New Roman"/>
                <w:bCs/>
                <w:color w:val="000000"/>
                <w:sz w:val="28"/>
                <w:szCs w:val="28"/>
              </w:rPr>
            </w:pPr>
            <w:r w:rsidRPr="00F01D93">
              <w:rPr>
                <w:rFonts w:ascii="Times New Roman" w:hAnsi="Times New Roman" w:cs="Times New Roman"/>
                <w:color w:val="000000"/>
                <w:sz w:val="28"/>
                <w:szCs w:val="28"/>
              </w:rPr>
              <w:t>Переработка рыбы (копчение, вяление, производство филе, пресервы, консервы)</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5598E0D0" w14:textId="65CFF068" w:rsidR="00245ECF" w:rsidRPr="007B27A7" w:rsidRDefault="00245ECF"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w:t>
            </w:r>
            <w:r w:rsidR="00F13CB4" w:rsidRPr="007B27A7">
              <w:rPr>
                <w:rFonts w:ascii="Times New Roman" w:eastAsia="Times New Roman" w:hAnsi="Times New Roman" w:cs="Times New Roman"/>
                <w:bCs/>
                <w:color w:val="000000"/>
                <w:sz w:val="28"/>
                <w:szCs w:val="28"/>
              </w:rPr>
              <w:t>6</w:t>
            </w:r>
            <w:r w:rsidRPr="007B27A7">
              <w:rPr>
                <w:rFonts w:ascii="Times New Roman" w:eastAsia="Times New Roman" w:hAnsi="Times New Roman" w:cs="Times New Roman"/>
                <w:bCs/>
                <w:color w:val="000000"/>
                <w:sz w:val="28"/>
                <w:szCs w:val="28"/>
              </w:rPr>
              <w:t>-20</w:t>
            </w:r>
            <w:r w:rsidR="00DA4119" w:rsidRPr="007B27A7">
              <w:rPr>
                <w:rFonts w:ascii="Times New Roman" w:eastAsia="Times New Roman" w:hAnsi="Times New Roman" w:cs="Times New Roman"/>
                <w:bCs/>
                <w:color w:val="000000"/>
                <w:sz w:val="28"/>
                <w:szCs w:val="28"/>
              </w:rPr>
              <w:t>30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2737AE" w14:textId="693D5F83" w:rsidR="00DA4119" w:rsidRPr="007B27A7" w:rsidRDefault="00DA4119" w:rsidP="00464985">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ООО «Болгар-</w:t>
            </w:r>
            <w:proofErr w:type="spellStart"/>
            <w:r w:rsidRPr="007B27A7">
              <w:rPr>
                <w:rFonts w:ascii="Times New Roman" w:hAnsi="Times New Roman" w:cs="Times New Roman"/>
                <w:color w:val="000000"/>
                <w:sz w:val="28"/>
                <w:szCs w:val="28"/>
              </w:rPr>
              <w:t>рыбпродукт</w:t>
            </w:r>
            <w:proofErr w:type="spellEnd"/>
            <w:r w:rsidRPr="007B27A7">
              <w:rPr>
                <w:rFonts w:ascii="Times New Roman" w:hAnsi="Times New Roman" w:cs="Times New Roman"/>
                <w:color w:val="000000"/>
                <w:sz w:val="28"/>
                <w:szCs w:val="28"/>
              </w:rPr>
              <w:t>»</w:t>
            </w:r>
          </w:p>
          <w:p w14:paraId="64F55D62" w14:textId="36D0750D" w:rsidR="00245ECF" w:rsidRPr="007B27A7" w:rsidRDefault="00DA4119"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color w:val="000000"/>
                <w:sz w:val="28"/>
                <w:szCs w:val="28"/>
              </w:rPr>
              <w:t xml:space="preserve">ИП </w:t>
            </w:r>
            <w:proofErr w:type="spellStart"/>
            <w:r w:rsidRPr="007B27A7">
              <w:rPr>
                <w:rFonts w:ascii="Times New Roman" w:hAnsi="Times New Roman" w:cs="Times New Roman"/>
                <w:color w:val="000000"/>
                <w:sz w:val="28"/>
                <w:szCs w:val="28"/>
              </w:rPr>
              <w:t>Мишенькин</w:t>
            </w:r>
            <w:proofErr w:type="spellEnd"/>
            <w:r w:rsidRPr="007B27A7">
              <w:rPr>
                <w:rFonts w:ascii="Times New Roman" w:hAnsi="Times New Roman" w:cs="Times New Roman"/>
                <w:color w:val="000000"/>
                <w:sz w:val="28"/>
                <w:szCs w:val="28"/>
              </w:rPr>
              <w:t xml:space="preserve"> А.И. </w:t>
            </w:r>
          </w:p>
        </w:tc>
        <w:tc>
          <w:tcPr>
            <w:tcW w:w="1418" w:type="dxa"/>
            <w:tcBorders>
              <w:top w:val="single" w:sz="4" w:space="0" w:color="auto"/>
              <w:left w:val="nil"/>
              <w:bottom w:val="single" w:sz="4" w:space="0" w:color="auto"/>
              <w:right w:val="single" w:sz="4" w:space="0" w:color="auto"/>
            </w:tcBorders>
            <w:shd w:val="clear" w:color="auto" w:fill="auto"/>
          </w:tcPr>
          <w:p w14:paraId="340C5FEE" w14:textId="77777777" w:rsidR="00245ECF" w:rsidRPr="00F01D93" w:rsidRDefault="00245ECF" w:rsidP="00464985">
            <w:pPr>
              <w:spacing w:after="0" w:line="240" w:lineRule="auto"/>
              <w:jc w:val="center"/>
              <w:rPr>
                <w:rFonts w:ascii="Times New Roman" w:eastAsia="Times New Roman" w:hAnsi="Times New Roman" w:cs="Times New Roman"/>
                <w:b/>
                <w:bCs/>
                <w:color w:val="000000"/>
                <w:sz w:val="28"/>
                <w:szCs w:val="28"/>
              </w:rPr>
            </w:pPr>
          </w:p>
          <w:p w14:paraId="59C8F371" w14:textId="77777777" w:rsidR="00245ECF" w:rsidRPr="00F01D93" w:rsidRDefault="00245ECF"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w:t>
            </w:r>
            <w:r w:rsidR="0092772C"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14:paraId="0D3028EB" w14:textId="77777777" w:rsidR="00245ECF" w:rsidRPr="00F01D93" w:rsidRDefault="00245ECF" w:rsidP="00464985">
            <w:pPr>
              <w:spacing w:after="0" w:line="240" w:lineRule="auto"/>
              <w:jc w:val="center"/>
              <w:rPr>
                <w:rFonts w:ascii="Times New Roman" w:eastAsia="Times New Roman" w:hAnsi="Times New Roman" w:cs="Times New Roman"/>
                <w:bCs/>
                <w:color w:val="000000"/>
                <w:sz w:val="28"/>
                <w:szCs w:val="28"/>
              </w:rPr>
            </w:pPr>
          </w:p>
          <w:p w14:paraId="0B9E844F" w14:textId="77777777" w:rsidR="00245ECF" w:rsidRPr="00F01D93" w:rsidRDefault="00005E1D" w:rsidP="00464985">
            <w:pPr>
              <w:spacing w:after="0" w:line="240" w:lineRule="auto"/>
              <w:ind w:hanging="108"/>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Cs/>
                <w:color w:val="000000"/>
                <w:sz w:val="28"/>
                <w:szCs w:val="28"/>
              </w:rPr>
              <w:t>В</w:t>
            </w:r>
            <w:r w:rsidR="00245ECF" w:rsidRPr="00F01D93">
              <w:rPr>
                <w:rFonts w:ascii="Times New Roman" w:eastAsia="Times New Roman" w:hAnsi="Times New Roman" w:cs="Times New Roman"/>
                <w:bCs/>
                <w:color w:val="000000"/>
                <w:sz w:val="28"/>
                <w:szCs w:val="28"/>
              </w:rPr>
              <w:t>небюджет</w:t>
            </w:r>
            <w:proofErr w:type="spellEnd"/>
          </w:p>
        </w:tc>
      </w:tr>
      <w:tr w:rsidR="00245ECF" w:rsidRPr="00F01D93" w14:paraId="5F453AC9"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44EC7" w14:textId="77777777"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4.</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2F4F0116" w14:textId="77777777" w:rsidR="00245ECF" w:rsidRPr="00F01D93" w:rsidRDefault="00E333CB" w:rsidP="00464985">
            <w:pPr>
              <w:spacing w:after="0" w:line="240"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 xml:space="preserve">Развитие производств на промышленной площадке </w:t>
            </w:r>
            <w:proofErr w:type="spellStart"/>
            <w:r w:rsidRPr="00F01D93">
              <w:rPr>
                <w:rFonts w:ascii="Times New Roman" w:eastAsia="Times New Roman" w:hAnsi="Times New Roman" w:cs="Times New Roman"/>
                <w:bCs/>
                <w:color w:val="000000"/>
                <w:sz w:val="28"/>
                <w:szCs w:val="28"/>
              </w:rPr>
              <w:t>г.Болгар</w:t>
            </w:r>
            <w:proofErr w:type="spellEnd"/>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04E965D7" w14:textId="3FF0D667" w:rsidR="00245ECF" w:rsidRPr="007B27A7" w:rsidRDefault="00E333CB"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w:t>
            </w:r>
            <w:r w:rsidR="00DA4119" w:rsidRPr="007B27A7">
              <w:rPr>
                <w:rFonts w:ascii="Times New Roman" w:eastAsia="Times New Roman" w:hAnsi="Times New Roman" w:cs="Times New Roman"/>
                <w:bCs/>
                <w:color w:val="000000"/>
                <w:sz w:val="28"/>
                <w:szCs w:val="28"/>
              </w:rPr>
              <w:t>30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F4891B" w14:textId="77777777" w:rsidR="00245ECF" w:rsidRPr="007B27A7" w:rsidRDefault="00E333CB"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ООО «</w:t>
            </w:r>
            <w:proofErr w:type="spellStart"/>
            <w:r w:rsidRPr="007B27A7">
              <w:rPr>
                <w:rFonts w:ascii="Times New Roman" w:eastAsia="Times New Roman" w:hAnsi="Times New Roman" w:cs="Times New Roman"/>
                <w:bCs/>
                <w:color w:val="000000"/>
                <w:sz w:val="28"/>
                <w:szCs w:val="28"/>
              </w:rPr>
              <w:t>РегионСтрой</w:t>
            </w:r>
            <w:proofErr w:type="spellEnd"/>
            <w:r w:rsidRPr="007B27A7">
              <w:rPr>
                <w:rFonts w:ascii="Times New Roman" w:eastAsia="Times New Roman" w:hAnsi="Times New Roman" w:cs="Times New Roman"/>
                <w:bCs/>
                <w:color w:val="000000"/>
                <w:sz w:val="28"/>
                <w:szCs w:val="28"/>
              </w:rPr>
              <w:t>»</w:t>
            </w:r>
          </w:p>
        </w:tc>
        <w:tc>
          <w:tcPr>
            <w:tcW w:w="1418" w:type="dxa"/>
            <w:tcBorders>
              <w:top w:val="single" w:sz="4" w:space="0" w:color="auto"/>
              <w:left w:val="nil"/>
              <w:bottom w:val="single" w:sz="4" w:space="0" w:color="auto"/>
              <w:right w:val="single" w:sz="4" w:space="0" w:color="auto"/>
            </w:tcBorders>
            <w:shd w:val="clear" w:color="auto" w:fill="auto"/>
          </w:tcPr>
          <w:p w14:paraId="283C736D" w14:textId="77777777" w:rsidR="00F13CB4" w:rsidRPr="00F01D93" w:rsidRDefault="00F13CB4" w:rsidP="00464985">
            <w:pPr>
              <w:spacing w:after="0" w:line="240" w:lineRule="auto"/>
              <w:jc w:val="center"/>
              <w:rPr>
                <w:rFonts w:ascii="Times New Roman" w:eastAsia="Times New Roman" w:hAnsi="Times New Roman" w:cs="Times New Roman"/>
                <w:bCs/>
                <w:color w:val="000000"/>
                <w:sz w:val="28"/>
                <w:szCs w:val="28"/>
              </w:rPr>
            </w:pPr>
          </w:p>
          <w:p w14:paraId="3224F34A" w14:textId="77777777" w:rsidR="00245ECF" w:rsidRPr="00F01D93" w:rsidRDefault="00F13CB4"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50</w:t>
            </w:r>
            <w:r w:rsidR="00724A09" w:rsidRPr="00F01D93">
              <w:rPr>
                <w:rFonts w:ascii="Times New Roman" w:eastAsia="Times New Roman" w:hAnsi="Times New Roman" w:cs="Times New Roman"/>
                <w:bCs/>
                <w:color w:val="000000"/>
                <w:sz w:val="28"/>
                <w:szCs w:val="28"/>
              </w:rPr>
              <w:t>000</w:t>
            </w:r>
            <w:r w:rsidRPr="00F01D93">
              <w:rPr>
                <w:rFonts w:ascii="Times New Roman" w:eastAsia="Times New Roman" w:hAnsi="Times New Roman" w:cs="Times New Roman"/>
                <w:bCs/>
                <w:color w:val="000000"/>
                <w:sz w:val="28"/>
                <w:szCs w:val="28"/>
              </w:rPr>
              <w:t>,0</w:t>
            </w:r>
          </w:p>
          <w:p w14:paraId="4E963DCA" w14:textId="77777777" w:rsidR="00F13CB4" w:rsidRPr="00F01D93" w:rsidRDefault="00F13CB4" w:rsidP="00464985">
            <w:pPr>
              <w:spacing w:after="0" w:line="240" w:lineRule="auto"/>
              <w:jc w:val="center"/>
              <w:rPr>
                <w:rFonts w:ascii="Times New Roman" w:eastAsia="Times New Roman" w:hAnsi="Times New Roman" w:cs="Times New Roman"/>
                <w:b/>
                <w:bCs/>
                <w:color w:val="000000"/>
                <w:sz w:val="28"/>
                <w:szCs w:val="28"/>
              </w:rPr>
            </w:pPr>
          </w:p>
        </w:tc>
        <w:tc>
          <w:tcPr>
            <w:tcW w:w="1559" w:type="dxa"/>
            <w:tcBorders>
              <w:top w:val="single" w:sz="4" w:space="0" w:color="auto"/>
              <w:left w:val="nil"/>
              <w:bottom w:val="single" w:sz="4" w:space="0" w:color="auto"/>
              <w:right w:val="single" w:sz="4" w:space="0" w:color="auto"/>
            </w:tcBorders>
            <w:shd w:val="clear" w:color="auto" w:fill="auto"/>
          </w:tcPr>
          <w:p w14:paraId="74CD5B67" w14:textId="77777777" w:rsidR="00F13CB4" w:rsidRPr="00F01D93" w:rsidRDefault="00F13CB4" w:rsidP="00464985">
            <w:pPr>
              <w:spacing w:after="0" w:line="240" w:lineRule="auto"/>
              <w:jc w:val="center"/>
              <w:rPr>
                <w:rFonts w:ascii="Times New Roman" w:eastAsia="Times New Roman" w:hAnsi="Times New Roman" w:cs="Times New Roman"/>
                <w:bCs/>
                <w:color w:val="000000"/>
                <w:sz w:val="28"/>
                <w:szCs w:val="28"/>
              </w:rPr>
            </w:pPr>
          </w:p>
          <w:p w14:paraId="05386346" w14:textId="77777777" w:rsidR="00245ECF" w:rsidRPr="00F01D93" w:rsidRDefault="00005E1D" w:rsidP="00464985">
            <w:pPr>
              <w:spacing w:after="0" w:line="240" w:lineRule="auto"/>
              <w:ind w:hanging="108"/>
              <w:jc w:val="cente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Cs/>
                <w:color w:val="000000"/>
                <w:sz w:val="28"/>
                <w:szCs w:val="28"/>
              </w:rPr>
              <w:t>В</w:t>
            </w:r>
            <w:r w:rsidR="00E333CB" w:rsidRPr="00F01D93">
              <w:rPr>
                <w:rFonts w:ascii="Times New Roman" w:eastAsia="Times New Roman" w:hAnsi="Times New Roman" w:cs="Times New Roman"/>
                <w:bCs/>
                <w:color w:val="000000"/>
                <w:sz w:val="28"/>
                <w:szCs w:val="28"/>
              </w:rPr>
              <w:t>небюджет</w:t>
            </w:r>
            <w:proofErr w:type="spellEnd"/>
          </w:p>
        </w:tc>
      </w:tr>
      <w:tr w:rsidR="00245ECF" w:rsidRPr="00F01D93" w14:paraId="13AA368D"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D205C" w14:textId="77777777"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5.</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0CFF667B" w14:textId="77777777" w:rsidR="00245ECF" w:rsidRPr="00F01D93" w:rsidRDefault="00857FC6" w:rsidP="00464985">
            <w:pPr>
              <w:spacing w:after="0" w:line="240"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Реализация образовательной программы «1000 предпринимателей» в рамках проекта «Фабрика предпринимательства»</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3D0B364E" w14:textId="77777777" w:rsidR="00245ECF" w:rsidRPr="00F01D93" w:rsidRDefault="00857FC6"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2016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2F1BF5" w14:textId="77777777" w:rsidR="00245ECF" w:rsidRPr="00F01D93" w:rsidRDefault="00857FC6"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14:paraId="14508D1A" w14:textId="77777777" w:rsidR="00245ECF" w:rsidRPr="00A02E93" w:rsidRDefault="00245ECF" w:rsidP="00464985">
            <w:pPr>
              <w:spacing w:after="0" w:line="240" w:lineRule="auto"/>
              <w:jc w:val="center"/>
              <w:rPr>
                <w:rFonts w:ascii="Times New Roman" w:eastAsia="Times New Roman" w:hAnsi="Times New Roman" w:cs="Times New Roman"/>
                <w:bCs/>
                <w:color w:val="000000"/>
                <w:sz w:val="28"/>
                <w:szCs w:val="28"/>
              </w:rPr>
            </w:pPr>
          </w:p>
          <w:p w14:paraId="7141E51A"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p>
          <w:p w14:paraId="07FEFB4D" w14:textId="77777777" w:rsidR="00A02E93" w:rsidRPr="00A02E93" w:rsidRDefault="00A02E93" w:rsidP="00464985">
            <w:pPr>
              <w:spacing w:after="0" w:line="240" w:lineRule="auto"/>
              <w:jc w:val="center"/>
              <w:rPr>
                <w:rFonts w:ascii="Times New Roman" w:eastAsia="Times New Roman" w:hAnsi="Times New Roman" w:cs="Times New Roman"/>
                <w:bCs/>
                <w:color w:val="000000"/>
                <w:sz w:val="28"/>
                <w:szCs w:val="28"/>
              </w:rPr>
            </w:pPr>
          </w:p>
          <w:p w14:paraId="5BFB7F54"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5A50A8DC" w14:textId="77777777" w:rsidR="00245ECF" w:rsidRPr="00A02E93" w:rsidRDefault="00245ECF" w:rsidP="00464985">
            <w:pPr>
              <w:spacing w:after="0" w:line="240" w:lineRule="auto"/>
              <w:jc w:val="center"/>
              <w:rPr>
                <w:rFonts w:ascii="Times New Roman" w:eastAsia="Times New Roman" w:hAnsi="Times New Roman" w:cs="Times New Roman"/>
                <w:bCs/>
                <w:color w:val="000000"/>
                <w:sz w:val="28"/>
                <w:szCs w:val="28"/>
              </w:rPr>
            </w:pPr>
          </w:p>
          <w:p w14:paraId="636AD69D"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p>
          <w:p w14:paraId="14B824F2" w14:textId="77777777" w:rsidR="00A02E93" w:rsidRPr="00A02E93" w:rsidRDefault="00A02E93" w:rsidP="00464985">
            <w:pPr>
              <w:spacing w:after="0" w:line="240" w:lineRule="auto"/>
              <w:jc w:val="center"/>
              <w:rPr>
                <w:rFonts w:ascii="Times New Roman" w:eastAsia="Times New Roman" w:hAnsi="Times New Roman" w:cs="Times New Roman"/>
                <w:bCs/>
                <w:color w:val="000000"/>
                <w:sz w:val="28"/>
                <w:szCs w:val="28"/>
              </w:rPr>
            </w:pPr>
          </w:p>
          <w:p w14:paraId="776E1E92"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p w14:paraId="5697ABE4"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p>
        </w:tc>
      </w:tr>
      <w:tr w:rsidR="00245ECF" w:rsidRPr="00F01D93" w14:paraId="05403675"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B8835" w14:textId="77777777" w:rsidR="00245ECF" w:rsidRPr="00F01D93" w:rsidRDefault="00245ECF"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6.</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63A50995" w14:textId="77777777" w:rsidR="00245ECF" w:rsidRPr="00F01D93" w:rsidRDefault="00857FC6" w:rsidP="00464985">
            <w:pPr>
              <w:spacing w:after="0" w:line="240"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 xml:space="preserve">Разработка перспективных направлений организации автобусного и речного сообщения в рамках </w:t>
            </w:r>
            <w:proofErr w:type="spellStart"/>
            <w:r w:rsidRPr="00F01D93">
              <w:rPr>
                <w:rFonts w:ascii="Times New Roman" w:eastAsia="Times New Roman" w:hAnsi="Times New Roman" w:cs="Times New Roman"/>
                <w:bCs/>
                <w:color w:val="000000"/>
                <w:sz w:val="28"/>
                <w:szCs w:val="28"/>
              </w:rPr>
              <w:t>экозоны</w:t>
            </w:r>
            <w:proofErr w:type="spellEnd"/>
            <w:r w:rsidRPr="00F01D93">
              <w:rPr>
                <w:rFonts w:ascii="Times New Roman" w:eastAsia="Times New Roman" w:hAnsi="Times New Roman" w:cs="Times New Roman"/>
                <w:bCs/>
                <w:color w:val="000000"/>
                <w:sz w:val="28"/>
                <w:szCs w:val="28"/>
              </w:rPr>
              <w:t xml:space="preserve"> «Волжско-Камский поток»</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4D6D7909" w14:textId="77777777" w:rsidR="00245ECF" w:rsidRPr="00F01D93" w:rsidRDefault="00857FC6"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2020-2030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C93B49" w14:textId="77777777" w:rsidR="00245ECF" w:rsidRPr="00F01D93" w:rsidRDefault="00857FC6"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14:paraId="71F46ABC" w14:textId="77777777" w:rsidR="00245ECF" w:rsidRPr="00A02E93" w:rsidRDefault="00245ECF" w:rsidP="00464985">
            <w:pPr>
              <w:spacing w:after="0" w:line="240" w:lineRule="auto"/>
              <w:jc w:val="center"/>
              <w:rPr>
                <w:rFonts w:ascii="Times New Roman" w:eastAsia="Times New Roman" w:hAnsi="Times New Roman" w:cs="Times New Roman"/>
                <w:bCs/>
                <w:color w:val="000000"/>
                <w:sz w:val="28"/>
                <w:szCs w:val="28"/>
              </w:rPr>
            </w:pPr>
          </w:p>
          <w:p w14:paraId="48AF9B05"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p>
          <w:p w14:paraId="13DAD7E0" w14:textId="77777777" w:rsidR="00A02E93" w:rsidRPr="00A02E93" w:rsidRDefault="00A02E93" w:rsidP="00464985">
            <w:pPr>
              <w:spacing w:after="0" w:line="240" w:lineRule="auto"/>
              <w:jc w:val="center"/>
              <w:rPr>
                <w:rFonts w:ascii="Times New Roman" w:eastAsia="Times New Roman" w:hAnsi="Times New Roman" w:cs="Times New Roman"/>
                <w:bCs/>
                <w:color w:val="000000"/>
                <w:sz w:val="28"/>
                <w:szCs w:val="28"/>
              </w:rPr>
            </w:pPr>
          </w:p>
          <w:p w14:paraId="4D9863AC"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6A349945" w14:textId="77777777" w:rsidR="00245ECF" w:rsidRPr="00A02E93" w:rsidRDefault="00245ECF" w:rsidP="00464985">
            <w:pPr>
              <w:spacing w:after="0" w:line="240" w:lineRule="auto"/>
              <w:jc w:val="center"/>
              <w:rPr>
                <w:rFonts w:ascii="Times New Roman" w:eastAsia="Times New Roman" w:hAnsi="Times New Roman" w:cs="Times New Roman"/>
                <w:bCs/>
                <w:color w:val="000000"/>
                <w:sz w:val="28"/>
                <w:szCs w:val="28"/>
              </w:rPr>
            </w:pPr>
          </w:p>
          <w:p w14:paraId="7EE8D975"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p>
          <w:p w14:paraId="45EB6533" w14:textId="77777777" w:rsidR="00A02E93" w:rsidRPr="00A02E93" w:rsidRDefault="00A02E93" w:rsidP="00464985">
            <w:pPr>
              <w:spacing w:after="0" w:line="240" w:lineRule="auto"/>
              <w:jc w:val="center"/>
              <w:rPr>
                <w:rFonts w:ascii="Times New Roman" w:eastAsia="Times New Roman" w:hAnsi="Times New Roman" w:cs="Times New Roman"/>
                <w:bCs/>
                <w:color w:val="000000"/>
                <w:sz w:val="28"/>
                <w:szCs w:val="28"/>
              </w:rPr>
            </w:pPr>
          </w:p>
          <w:p w14:paraId="72962D91"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p w14:paraId="065EFDEE" w14:textId="77777777" w:rsidR="00857FC6" w:rsidRPr="00A02E93" w:rsidRDefault="00857FC6" w:rsidP="00464985">
            <w:pPr>
              <w:spacing w:after="0" w:line="240" w:lineRule="auto"/>
              <w:jc w:val="center"/>
              <w:rPr>
                <w:rFonts w:ascii="Times New Roman" w:eastAsia="Times New Roman" w:hAnsi="Times New Roman" w:cs="Times New Roman"/>
                <w:bCs/>
                <w:color w:val="000000"/>
                <w:sz w:val="28"/>
                <w:szCs w:val="28"/>
              </w:rPr>
            </w:pPr>
          </w:p>
        </w:tc>
      </w:tr>
      <w:tr w:rsidR="00832509" w:rsidRPr="00F01D93" w14:paraId="528FC064"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5D351" w14:textId="77777777" w:rsidR="00832509" w:rsidRPr="00F01D93" w:rsidRDefault="00832509" w:rsidP="00485E1B">
            <w:pPr>
              <w:spacing w:after="0" w:line="36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7.</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42386F5E" w14:textId="77777777" w:rsidR="00832509" w:rsidRPr="00F01D93" w:rsidRDefault="00832509" w:rsidP="00464985">
            <w:pPr>
              <w:spacing w:after="0" w:line="240" w:lineRule="auto"/>
              <w:jc w:val="both"/>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Организация съездов и парковок на прибрежных территориях</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0A1531AF" w14:textId="77777777" w:rsidR="00832509" w:rsidRPr="00F01D93" w:rsidRDefault="00832509"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2020-2030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1FB374" w14:textId="77777777" w:rsidR="00832509" w:rsidRPr="00F01D93" w:rsidRDefault="00832509" w:rsidP="00464985">
            <w:pPr>
              <w:spacing w:after="0" w:line="240" w:lineRule="auto"/>
              <w:jc w:val="center"/>
              <w:rPr>
                <w:rFonts w:ascii="Times New Roman" w:eastAsia="Times New Roman" w:hAnsi="Times New Roman" w:cs="Times New Roman"/>
                <w:bCs/>
                <w:color w:val="000000"/>
                <w:sz w:val="28"/>
                <w:szCs w:val="28"/>
              </w:rPr>
            </w:pPr>
            <w:r w:rsidRPr="00F01D93">
              <w:rPr>
                <w:rFonts w:ascii="Times New Roman" w:eastAsia="Times New Roman" w:hAnsi="Times New Roman" w:cs="Times New Roman"/>
                <w:bCs/>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14:paraId="5D3461C6"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p>
          <w:p w14:paraId="3D97D3B4"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p>
          <w:p w14:paraId="04A17404"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40EC65D7"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p>
          <w:p w14:paraId="480BBF46"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p>
          <w:p w14:paraId="05B5B5ED"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r w:rsidRPr="00A02E93">
              <w:rPr>
                <w:rFonts w:ascii="Times New Roman" w:eastAsia="Times New Roman" w:hAnsi="Times New Roman" w:cs="Times New Roman"/>
                <w:bCs/>
                <w:color w:val="000000"/>
                <w:sz w:val="28"/>
                <w:szCs w:val="28"/>
              </w:rPr>
              <w:t>-</w:t>
            </w:r>
          </w:p>
          <w:p w14:paraId="2711023E" w14:textId="77777777" w:rsidR="00832509" w:rsidRPr="00A02E93" w:rsidRDefault="00832509" w:rsidP="00464985">
            <w:pPr>
              <w:spacing w:after="0" w:line="240" w:lineRule="auto"/>
              <w:jc w:val="center"/>
              <w:rPr>
                <w:rFonts w:ascii="Times New Roman" w:eastAsia="Times New Roman" w:hAnsi="Times New Roman" w:cs="Times New Roman"/>
                <w:bCs/>
                <w:color w:val="000000"/>
                <w:sz w:val="28"/>
                <w:szCs w:val="28"/>
              </w:rPr>
            </w:pPr>
          </w:p>
        </w:tc>
      </w:tr>
      <w:tr w:rsidR="00E333CB" w:rsidRPr="007B27A7" w14:paraId="6A3BDA5F"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49B2F" w14:textId="77777777" w:rsidR="00E333CB" w:rsidRPr="007B27A7" w:rsidRDefault="00195688" w:rsidP="00195688">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lastRenderedPageBreak/>
              <w:t>8</w:t>
            </w:r>
            <w:r w:rsidR="005C1025" w:rsidRPr="007B27A7">
              <w:rPr>
                <w:rFonts w:ascii="Times New Roman" w:eastAsia="Times New Roman" w:hAnsi="Times New Roman" w:cs="Times New Roman"/>
                <w:bCs/>
                <w:color w:val="000000"/>
                <w:sz w:val="28"/>
                <w:szCs w:val="28"/>
              </w:rPr>
              <w: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4A5258A1" w14:textId="77777777" w:rsidR="00E333CB" w:rsidRPr="007B27A7" w:rsidRDefault="005C1025" w:rsidP="00464985">
            <w:pPr>
              <w:spacing w:after="0" w:line="240" w:lineRule="auto"/>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Гостиница с банным комплексом (Аналог исторической Белой палаты в </w:t>
            </w:r>
            <w:proofErr w:type="spellStart"/>
            <w:r w:rsidRPr="007B27A7">
              <w:rPr>
                <w:rFonts w:ascii="Times New Roman" w:hAnsi="Times New Roman" w:cs="Times New Roman"/>
                <w:color w:val="000000"/>
                <w:sz w:val="28"/>
                <w:szCs w:val="28"/>
              </w:rPr>
              <w:t>г.БолгарXIVв</w:t>
            </w:r>
            <w:proofErr w:type="spellEnd"/>
            <w:r w:rsidRPr="007B27A7">
              <w:rPr>
                <w:rFonts w:ascii="Times New Roman" w:hAnsi="Times New Roman" w:cs="Times New Roman"/>
                <w:color w:val="000000"/>
                <w:sz w:val="28"/>
                <w:szCs w:val="28"/>
              </w:rPr>
              <w:t>.)</w:t>
            </w:r>
          </w:p>
          <w:p w14:paraId="541EEA62" w14:textId="77777777" w:rsidR="00C8082D" w:rsidRPr="007B27A7" w:rsidRDefault="00C8082D"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hAnsi="Times New Roman" w:cs="Times New Roman"/>
                <w:color w:val="000000"/>
                <w:sz w:val="28"/>
                <w:szCs w:val="28"/>
              </w:rPr>
              <w:t>«</w:t>
            </w:r>
            <w:proofErr w:type="spellStart"/>
            <w:r w:rsidRPr="007B27A7">
              <w:rPr>
                <w:rFonts w:ascii="Times New Roman" w:hAnsi="Times New Roman" w:cs="Times New Roman"/>
                <w:color w:val="000000"/>
                <w:sz w:val="28"/>
                <w:szCs w:val="28"/>
              </w:rPr>
              <w:t>Кул</w:t>
            </w:r>
            <w:proofErr w:type="spellEnd"/>
            <w:r w:rsidRPr="007B27A7">
              <w:rPr>
                <w:rFonts w:ascii="Times New Roman" w:hAnsi="Times New Roman" w:cs="Times New Roman"/>
                <w:color w:val="000000"/>
                <w:sz w:val="28"/>
                <w:szCs w:val="28"/>
              </w:rPr>
              <w:t xml:space="preserve"> Гали»</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41129FE5" w14:textId="77777777" w:rsidR="00E333CB" w:rsidRPr="007B27A7" w:rsidRDefault="005C1025"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8CFC6C" w14:textId="77777777" w:rsidR="00E333CB" w:rsidRPr="007B27A7" w:rsidRDefault="005C1025" w:rsidP="00464985">
            <w:pPr>
              <w:spacing w:after="0" w:line="240" w:lineRule="auto"/>
              <w:jc w:val="center"/>
              <w:rPr>
                <w:rFonts w:ascii="Times New Roman" w:hAnsi="Times New Roman" w:cs="Times New Roman"/>
                <w:sz w:val="28"/>
                <w:szCs w:val="28"/>
              </w:rPr>
            </w:pPr>
            <w:r w:rsidRPr="007B27A7">
              <w:rPr>
                <w:rFonts w:ascii="Times New Roman" w:hAnsi="Times New Roman" w:cs="Times New Roman"/>
                <w:sz w:val="28"/>
                <w:szCs w:val="28"/>
              </w:rPr>
              <w:t xml:space="preserve">НКО «Республиканский Фонд возрождения памятников истории и культуры Республики Татарстан», </w:t>
            </w:r>
          </w:p>
          <w:p w14:paraId="75BC61BF" w14:textId="77777777" w:rsidR="005C1025" w:rsidRPr="007B27A7" w:rsidRDefault="005C1025"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14:paraId="56FEC42A" w14:textId="77777777" w:rsidR="00E333CB" w:rsidRPr="007B27A7" w:rsidRDefault="00E65AF5" w:rsidP="00464985">
            <w:pPr>
              <w:spacing w:after="0" w:line="240" w:lineRule="auto"/>
              <w:ind w:hanging="108"/>
              <w:jc w:val="center"/>
              <w:rPr>
                <w:rFonts w:ascii="Times New Roman" w:eastAsia="Times New Roman" w:hAnsi="Times New Roman" w:cs="Times New Roman"/>
                <w:bCs/>
                <w:color w:val="000000"/>
                <w:sz w:val="27"/>
                <w:szCs w:val="27"/>
              </w:rPr>
            </w:pPr>
            <w:r w:rsidRPr="007B27A7">
              <w:rPr>
                <w:rFonts w:ascii="Times New Roman" w:eastAsia="Times New Roman" w:hAnsi="Times New Roman" w:cs="Times New Roman"/>
                <w:bCs/>
                <w:color w:val="000000"/>
                <w:sz w:val="27"/>
                <w:szCs w:val="27"/>
              </w:rPr>
              <w:t>2000</w:t>
            </w:r>
            <w:r w:rsidR="00416985" w:rsidRPr="007B27A7">
              <w:rPr>
                <w:rFonts w:ascii="Times New Roman" w:eastAsia="Times New Roman" w:hAnsi="Times New Roman" w:cs="Times New Roman"/>
                <w:bCs/>
                <w:color w:val="000000"/>
                <w:sz w:val="27"/>
                <w:szCs w:val="27"/>
              </w:rPr>
              <w:t>000</w:t>
            </w:r>
            <w:r w:rsidRPr="007B27A7">
              <w:rPr>
                <w:rFonts w:ascii="Times New Roman" w:eastAsia="Times New Roman" w:hAnsi="Times New Roman" w:cs="Times New Roman"/>
                <w:bCs/>
                <w:color w:val="000000"/>
                <w:sz w:val="27"/>
                <w:szCs w:val="27"/>
              </w:rPr>
              <w:t>,0</w:t>
            </w:r>
          </w:p>
        </w:tc>
        <w:tc>
          <w:tcPr>
            <w:tcW w:w="1559" w:type="dxa"/>
            <w:tcBorders>
              <w:top w:val="single" w:sz="4" w:space="0" w:color="auto"/>
              <w:left w:val="nil"/>
              <w:bottom w:val="single" w:sz="4" w:space="0" w:color="auto"/>
              <w:right w:val="single" w:sz="4" w:space="0" w:color="auto"/>
            </w:tcBorders>
            <w:shd w:val="clear" w:color="auto" w:fill="auto"/>
          </w:tcPr>
          <w:p w14:paraId="06B85FB2" w14:textId="77777777" w:rsidR="00E333CB" w:rsidRPr="007B27A7" w:rsidRDefault="00E65AF5" w:rsidP="00464985">
            <w:pPr>
              <w:spacing w:after="0" w:line="240" w:lineRule="auto"/>
              <w:ind w:left="-108"/>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Средства инвесторов</w:t>
            </w:r>
          </w:p>
        </w:tc>
      </w:tr>
      <w:tr w:rsidR="00E333CB" w:rsidRPr="007B27A7" w14:paraId="5A5129A1"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55CE2" w14:textId="77777777" w:rsidR="00E333CB" w:rsidRPr="007B27A7" w:rsidRDefault="00195688" w:rsidP="00195688">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9</w:t>
            </w:r>
            <w:r w:rsidR="00340AF1" w:rsidRPr="007B27A7">
              <w:rPr>
                <w:rFonts w:ascii="Times New Roman" w:eastAsia="Times New Roman" w:hAnsi="Times New Roman" w:cs="Times New Roman"/>
                <w:bCs/>
                <w:color w:val="000000"/>
                <w:sz w:val="28"/>
                <w:szCs w:val="28"/>
              </w:rPr>
              <w: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3B3912EF" w14:textId="77777777" w:rsidR="00E333CB" w:rsidRPr="007B27A7" w:rsidRDefault="006A2B38"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Развитие внутреннего и въездного туризма в Волжско-Камском бассейне Республики Татарстан "Пять ветров"</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17982395" w14:textId="77777777" w:rsidR="00E333CB" w:rsidRPr="007B27A7" w:rsidRDefault="006A2B38"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299CCEB" w14:textId="77777777" w:rsidR="00E333CB" w:rsidRPr="007B27A7" w:rsidRDefault="006A2B38"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ИК СМР</w:t>
            </w:r>
            <w:r w:rsidR="00E65AF5" w:rsidRPr="007B27A7">
              <w:rPr>
                <w:rFonts w:ascii="Times New Roman" w:eastAsia="Times New Roman" w:hAnsi="Times New Roman" w:cs="Times New Roman"/>
                <w:bCs/>
                <w:color w:val="000000"/>
                <w:sz w:val="28"/>
                <w:szCs w:val="28"/>
              </w:rPr>
              <w:t xml:space="preserve">, </w:t>
            </w:r>
            <w:r w:rsidR="00366F40" w:rsidRPr="007B27A7">
              <w:rPr>
                <w:rFonts w:ascii="Times New Roman" w:eastAsia="Times New Roman" w:hAnsi="Times New Roman" w:cs="Times New Roman"/>
                <w:bCs/>
                <w:color w:val="000000"/>
                <w:sz w:val="28"/>
                <w:szCs w:val="28"/>
              </w:rPr>
              <w:t xml:space="preserve">Госкомитет РТ </w:t>
            </w:r>
            <w:r w:rsidR="00E65AF5" w:rsidRPr="007B27A7">
              <w:rPr>
                <w:rFonts w:ascii="Times New Roman" w:eastAsia="Times New Roman" w:hAnsi="Times New Roman" w:cs="Times New Roman"/>
                <w:bCs/>
                <w:color w:val="000000"/>
                <w:sz w:val="28"/>
                <w:szCs w:val="28"/>
              </w:rPr>
              <w:t xml:space="preserve"> по туризму</w:t>
            </w:r>
          </w:p>
        </w:tc>
        <w:tc>
          <w:tcPr>
            <w:tcW w:w="1418" w:type="dxa"/>
            <w:tcBorders>
              <w:top w:val="single" w:sz="4" w:space="0" w:color="auto"/>
              <w:left w:val="nil"/>
              <w:bottom w:val="single" w:sz="4" w:space="0" w:color="auto"/>
              <w:right w:val="single" w:sz="4" w:space="0" w:color="auto"/>
            </w:tcBorders>
            <w:shd w:val="clear" w:color="auto" w:fill="auto"/>
          </w:tcPr>
          <w:p w14:paraId="21571948" w14:textId="77777777" w:rsidR="00E333CB" w:rsidRPr="007B27A7" w:rsidRDefault="00E333CB" w:rsidP="00464985">
            <w:pPr>
              <w:spacing w:after="0" w:line="240" w:lineRule="auto"/>
              <w:jc w:val="center"/>
              <w:rPr>
                <w:rFonts w:ascii="Times New Roman" w:eastAsia="Times New Roman" w:hAnsi="Times New Roman" w:cs="Times New Roman"/>
                <w:bCs/>
                <w:color w:val="000000"/>
                <w:sz w:val="28"/>
                <w:szCs w:val="28"/>
              </w:rPr>
            </w:pPr>
          </w:p>
          <w:p w14:paraId="2571A4B1" w14:textId="77777777" w:rsidR="006A2B38" w:rsidRPr="007B27A7" w:rsidRDefault="006A2B38"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13C7E35C" w14:textId="77777777" w:rsidR="006A2B38" w:rsidRPr="007B27A7" w:rsidRDefault="006A2B38" w:rsidP="00464985">
            <w:pPr>
              <w:spacing w:after="0" w:line="240" w:lineRule="auto"/>
              <w:jc w:val="center"/>
              <w:rPr>
                <w:rFonts w:ascii="Times New Roman" w:eastAsia="Times New Roman" w:hAnsi="Times New Roman" w:cs="Times New Roman"/>
                <w:bCs/>
                <w:color w:val="000000"/>
                <w:sz w:val="28"/>
                <w:szCs w:val="28"/>
              </w:rPr>
            </w:pPr>
          </w:p>
          <w:p w14:paraId="7669F7B7" w14:textId="77777777" w:rsidR="00E333CB" w:rsidRPr="007B27A7" w:rsidRDefault="006A2B38"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6673F" w:rsidRPr="007B27A7" w14:paraId="22C34749"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6F2F5" w14:textId="77777777" w:rsidR="0096673F" w:rsidRPr="007B27A7" w:rsidRDefault="00C83318" w:rsidP="00DD69AE">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w:t>
            </w:r>
            <w:r w:rsidR="00195688" w:rsidRPr="007B27A7">
              <w:rPr>
                <w:rFonts w:ascii="Times New Roman" w:eastAsia="Times New Roman" w:hAnsi="Times New Roman" w:cs="Times New Roman"/>
                <w:bCs/>
                <w:color w:val="000000"/>
                <w:sz w:val="28"/>
                <w:szCs w:val="28"/>
              </w:rPr>
              <w:t>0</w:t>
            </w:r>
            <w:r w:rsidRPr="007B27A7">
              <w:rPr>
                <w:rFonts w:ascii="Times New Roman" w:eastAsia="Times New Roman" w:hAnsi="Times New Roman" w:cs="Times New Roman"/>
                <w:bCs/>
                <w:color w:val="000000"/>
                <w:sz w:val="28"/>
                <w:szCs w:val="28"/>
              </w:rPr>
              <w:t>.</w:t>
            </w:r>
          </w:p>
        </w:tc>
        <w:tc>
          <w:tcPr>
            <w:tcW w:w="3213" w:type="dxa"/>
            <w:tcBorders>
              <w:top w:val="single" w:sz="4" w:space="0" w:color="auto"/>
              <w:left w:val="nil"/>
              <w:bottom w:val="single" w:sz="4" w:space="0" w:color="auto"/>
              <w:right w:val="single" w:sz="4" w:space="0" w:color="auto"/>
            </w:tcBorders>
            <w:shd w:val="clear" w:color="auto" w:fill="auto"/>
            <w:vAlign w:val="center"/>
            <w:hideMark/>
          </w:tcPr>
          <w:p w14:paraId="6393894D" w14:textId="77777777" w:rsidR="0096673F" w:rsidRPr="007B27A7" w:rsidRDefault="00C83318"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 xml:space="preserve">Производство </w:t>
            </w:r>
            <w:proofErr w:type="spellStart"/>
            <w:r w:rsidRPr="007B27A7">
              <w:rPr>
                <w:rFonts w:ascii="Times New Roman" w:eastAsia="Times New Roman" w:hAnsi="Times New Roman" w:cs="Times New Roman"/>
                <w:bCs/>
                <w:color w:val="000000"/>
                <w:sz w:val="28"/>
                <w:szCs w:val="28"/>
              </w:rPr>
              <w:t>травмобезопасной</w:t>
            </w:r>
            <w:proofErr w:type="spellEnd"/>
            <w:r w:rsidRPr="007B27A7">
              <w:rPr>
                <w:rFonts w:ascii="Times New Roman" w:eastAsia="Times New Roman" w:hAnsi="Times New Roman" w:cs="Times New Roman"/>
                <w:bCs/>
                <w:color w:val="000000"/>
                <w:sz w:val="28"/>
                <w:szCs w:val="28"/>
              </w:rPr>
              <w:t xml:space="preserve"> резиновой плитки</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14:paraId="2E07492F" w14:textId="77777777" w:rsidR="0096673F" w:rsidRPr="007B27A7" w:rsidRDefault="00C83318"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2016-2017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8F4D5D" w14:textId="77777777" w:rsidR="0096673F" w:rsidRPr="007B27A7" w:rsidRDefault="00C83318"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ООО "Вега-М"</w:t>
            </w:r>
          </w:p>
        </w:tc>
        <w:tc>
          <w:tcPr>
            <w:tcW w:w="1418" w:type="dxa"/>
            <w:tcBorders>
              <w:top w:val="single" w:sz="4" w:space="0" w:color="auto"/>
              <w:left w:val="nil"/>
              <w:bottom w:val="single" w:sz="4" w:space="0" w:color="auto"/>
              <w:right w:val="single" w:sz="4" w:space="0" w:color="auto"/>
            </w:tcBorders>
            <w:shd w:val="clear" w:color="auto" w:fill="auto"/>
          </w:tcPr>
          <w:p w14:paraId="5C97D8F4" w14:textId="77777777" w:rsidR="00BA4BBD" w:rsidRPr="007B27A7" w:rsidRDefault="00BA4BBD" w:rsidP="00464985">
            <w:pPr>
              <w:spacing w:after="0" w:line="240" w:lineRule="auto"/>
              <w:jc w:val="center"/>
              <w:rPr>
                <w:rFonts w:ascii="Times New Roman" w:eastAsia="Times New Roman" w:hAnsi="Times New Roman" w:cs="Times New Roman"/>
                <w:bCs/>
                <w:color w:val="000000"/>
                <w:sz w:val="28"/>
                <w:szCs w:val="28"/>
              </w:rPr>
            </w:pPr>
          </w:p>
          <w:p w14:paraId="486ADF42" w14:textId="77777777" w:rsidR="002C1A22" w:rsidRPr="007B27A7" w:rsidRDefault="002C1A22"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12</w:t>
            </w:r>
            <w:r w:rsidR="001319FE" w:rsidRPr="007B27A7">
              <w:rPr>
                <w:rFonts w:ascii="Times New Roman" w:eastAsia="Times New Roman" w:hAnsi="Times New Roman" w:cs="Times New Roman"/>
                <w:bCs/>
                <w:color w:val="000000"/>
                <w:sz w:val="28"/>
                <w:szCs w:val="28"/>
              </w:rPr>
              <w:t>000</w:t>
            </w:r>
            <w:r w:rsidRPr="007B27A7">
              <w:rPr>
                <w:rFonts w:ascii="Times New Roman" w:eastAsia="Times New Roman" w:hAnsi="Times New Roman" w:cs="Times New Roman"/>
                <w:bCs/>
                <w:color w:val="000000"/>
                <w:sz w:val="28"/>
                <w:szCs w:val="28"/>
              </w:rPr>
              <w:t>,0</w:t>
            </w:r>
          </w:p>
        </w:tc>
        <w:tc>
          <w:tcPr>
            <w:tcW w:w="1559" w:type="dxa"/>
            <w:tcBorders>
              <w:top w:val="single" w:sz="4" w:space="0" w:color="auto"/>
              <w:left w:val="nil"/>
              <w:bottom w:val="single" w:sz="4" w:space="0" w:color="auto"/>
              <w:right w:val="single" w:sz="4" w:space="0" w:color="auto"/>
            </w:tcBorders>
            <w:shd w:val="clear" w:color="auto" w:fill="auto"/>
          </w:tcPr>
          <w:p w14:paraId="4703BFEB" w14:textId="77777777" w:rsidR="00BA4BBD" w:rsidRPr="007B27A7" w:rsidRDefault="00BA4BBD" w:rsidP="00464985">
            <w:pPr>
              <w:spacing w:after="0" w:line="240" w:lineRule="auto"/>
              <w:jc w:val="center"/>
              <w:rPr>
                <w:rFonts w:ascii="Times New Roman" w:eastAsia="Times New Roman" w:hAnsi="Times New Roman" w:cs="Times New Roman"/>
                <w:bCs/>
                <w:color w:val="000000"/>
                <w:sz w:val="28"/>
                <w:szCs w:val="28"/>
              </w:rPr>
            </w:pPr>
          </w:p>
          <w:p w14:paraId="75E66526" w14:textId="77777777" w:rsidR="0096673F" w:rsidRPr="007B27A7" w:rsidRDefault="00BA4BBD" w:rsidP="00464985">
            <w:pPr>
              <w:spacing w:after="0" w:line="240" w:lineRule="auto"/>
              <w:ind w:hanging="108"/>
              <w:jc w:val="center"/>
              <w:rPr>
                <w:rFonts w:ascii="Times New Roman" w:eastAsia="Times New Roman" w:hAnsi="Times New Roman" w:cs="Times New Roman"/>
                <w:b/>
                <w:bCs/>
                <w:color w:val="000000"/>
                <w:sz w:val="28"/>
                <w:szCs w:val="28"/>
              </w:rPr>
            </w:pPr>
            <w:proofErr w:type="spellStart"/>
            <w:r w:rsidRPr="007B27A7">
              <w:rPr>
                <w:rFonts w:ascii="Times New Roman" w:eastAsia="Times New Roman" w:hAnsi="Times New Roman" w:cs="Times New Roman"/>
                <w:bCs/>
                <w:color w:val="000000"/>
                <w:sz w:val="28"/>
                <w:szCs w:val="28"/>
              </w:rPr>
              <w:t>В</w:t>
            </w:r>
            <w:r w:rsidR="002C1A22" w:rsidRPr="007B27A7">
              <w:rPr>
                <w:rFonts w:ascii="Times New Roman" w:eastAsia="Times New Roman" w:hAnsi="Times New Roman" w:cs="Times New Roman"/>
                <w:bCs/>
                <w:color w:val="000000"/>
                <w:sz w:val="28"/>
                <w:szCs w:val="28"/>
              </w:rPr>
              <w:t>небюджет</w:t>
            </w:r>
            <w:proofErr w:type="spellEnd"/>
          </w:p>
        </w:tc>
      </w:tr>
      <w:tr w:rsidR="00B84122" w:rsidRPr="007B27A7" w14:paraId="50F1BD2D"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38928553" w14:textId="77777777" w:rsidR="00B84122" w:rsidRPr="007B27A7" w:rsidRDefault="00B84122" w:rsidP="00DD69AE">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11.</w:t>
            </w:r>
          </w:p>
        </w:tc>
        <w:tc>
          <w:tcPr>
            <w:tcW w:w="3213" w:type="dxa"/>
            <w:tcBorders>
              <w:top w:val="single" w:sz="4" w:space="0" w:color="auto"/>
              <w:left w:val="nil"/>
              <w:bottom w:val="single" w:sz="4" w:space="0" w:color="auto"/>
              <w:right w:val="single" w:sz="4" w:space="0" w:color="auto"/>
            </w:tcBorders>
            <w:shd w:val="clear" w:color="auto" w:fill="auto"/>
            <w:vAlign w:val="center"/>
          </w:tcPr>
          <w:p w14:paraId="681197C4" w14:textId="77777777" w:rsidR="00B84122" w:rsidRPr="007B27A7" w:rsidRDefault="00B84122"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hAnsi="Times New Roman" w:cs="Times New Roman"/>
                <w:color w:val="000000"/>
                <w:sz w:val="28"/>
                <w:szCs w:val="28"/>
              </w:rPr>
              <w:t>Убойный цех</w:t>
            </w:r>
          </w:p>
        </w:tc>
        <w:tc>
          <w:tcPr>
            <w:tcW w:w="1638" w:type="dxa"/>
            <w:tcBorders>
              <w:top w:val="single" w:sz="4" w:space="0" w:color="auto"/>
              <w:left w:val="nil"/>
              <w:bottom w:val="single" w:sz="4" w:space="0" w:color="auto"/>
              <w:right w:val="single" w:sz="4" w:space="0" w:color="auto"/>
            </w:tcBorders>
            <w:shd w:val="clear" w:color="auto" w:fill="auto"/>
            <w:vAlign w:val="center"/>
          </w:tcPr>
          <w:p w14:paraId="05F83983" w14:textId="77777777" w:rsidR="00B84122" w:rsidRPr="007B27A7" w:rsidRDefault="00B84122"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2017-2019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2FB02" w14:textId="77777777" w:rsidR="00B84122" w:rsidRPr="007B27A7" w:rsidRDefault="00B84122"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color w:val="000000"/>
                <w:sz w:val="28"/>
                <w:szCs w:val="28"/>
              </w:rPr>
              <w:t xml:space="preserve">ООО «Булгар </w:t>
            </w:r>
            <w:proofErr w:type="spellStart"/>
            <w:r w:rsidRPr="007B27A7">
              <w:rPr>
                <w:rFonts w:ascii="Times New Roman" w:hAnsi="Times New Roman" w:cs="Times New Roman"/>
                <w:color w:val="000000"/>
                <w:sz w:val="28"/>
                <w:szCs w:val="28"/>
              </w:rPr>
              <w:t>Халяль</w:t>
            </w:r>
            <w:proofErr w:type="spellEnd"/>
            <w:r w:rsidRPr="007B27A7">
              <w:rPr>
                <w:rFonts w:ascii="Times New Roman" w:hAnsi="Times New Roman" w:cs="Times New Roman"/>
                <w:color w:val="000000"/>
                <w:sz w:val="28"/>
                <w:szCs w:val="28"/>
              </w:rPr>
              <w:t>»</w:t>
            </w:r>
          </w:p>
        </w:tc>
        <w:tc>
          <w:tcPr>
            <w:tcW w:w="1418" w:type="dxa"/>
            <w:tcBorders>
              <w:top w:val="single" w:sz="4" w:space="0" w:color="auto"/>
              <w:left w:val="nil"/>
              <w:bottom w:val="single" w:sz="4" w:space="0" w:color="auto"/>
              <w:right w:val="single" w:sz="4" w:space="0" w:color="auto"/>
            </w:tcBorders>
            <w:shd w:val="clear" w:color="auto" w:fill="auto"/>
          </w:tcPr>
          <w:p w14:paraId="392439D8" w14:textId="77777777" w:rsidR="00B84122" w:rsidRPr="007B27A7" w:rsidRDefault="00B84122"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50 000,0</w:t>
            </w:r>
          </w:p>
        </w:tc>
        <w:tc>
          <w:tcPr>
            <w:tcW w:w="1559" w:type="dxa"/>
            <w:tcBorders>
              <w:top w:val="single" w:sz="4" w:space="0" w:color="auto"/>
              <w:left w:val="nil"/>
              <w:bottom w:val="single" w:sz="4" w:space="0" w:color="auto"/>
              <w:right w:val="single" w:sz="4" w:space="0" w:color="auto"/>
            </w:tcBorders>
            <w:shd w:val="clear" w:color="auto" w:fill="auto"/>
          </w:tcPr>
          <w:p w14:paraId="3DCBDD33" w14:textId="77777777" w:rsidR="00B84122" w:rsidRPr="007B27A7" w:rsidRDefault="00B84122" w:rsidP="00464985">
            <w:pPr>
              <w:spacing w:after="0" w:line="240" w:lineRule="auto"/>
              <w:ind w:left="-108"/>
              <w:jc w:val="center"/>
              <w:rPr>
                <w:rFonts w:ascii="Times New Roman" w:eastAsia="Times New Roman" w:hAnsi="Times New Roman" w:cs="Times New Roman"/>
                <w:bCs/>
                <w:color w:val="000000"/>
                <w:sz w:val="28"/>
                <w:szCs w:val="28"/>
              </w:rPr>
            </w:pPr>
            <w:proofErr w:type="spellStart"/>
            <w:r w:rsidRPr="007B27A7">
              <w:rPr>
                <w:rFonts w:ascii="Times New Roman" w:eastAsia="Times New Roman" w:hAnsi="Times New Roman" w:cs="Times New Roman"/>
                <w:bCs/>
                <w:color w:val="000000"/>
                <w:sz w:val="28"/>
                <w:szCs w:val="28"/>
              </w:rPr>
              <w:t>Внебюджет</w:t>
            </w:r>
            <w:proofErr w:type="spellEnd"/>
          </w:p>
        </w:tc>
      </w:tr>
      <w:tr w:rsidR="00B84122" w:rsidRPr="007B27A7" w14:paraId="76F7AC92"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F34468" w14:textId="77777777" w:rsidR="00B84122" w:rsidRPr="007B27A7" w:rsidRDefault="00B84122" w:rsidP="00DD69AE">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12.</w:t>
            </w:r>
          </w:p>
        </w:tc>
        <w:tc>
          <w:tcPr>
            <w:tcW w:w="3213" w:type="dxa"/>
            <w:tcBorders>
              <w:top w:val="single" w:sz="4" w:space="0" w:color="auto"/>
              <w:left w:val="nil"/>
              <w:bottom w:val="single" w:sz="4" w:space="0" w:color="auto"/>
              <w:right w:val="single" w:sz="4" w:space="0" w:color="auto"/>
            </w:tcBorders>
            <w:shd w:val="clear" w:color="auto" w:fill="auto"/>
            <w:vAlign w:val="center"/>
          </w:tcPr>
          <w:p w14:paraId="63943A8C" w14:textId="77777777" w:rsidR="00B84122" w:rsidRPr="007B27A7" w:rsidRDefault="00B84122"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hAnsi="Times New Roman" w:cs="Times New Roman"/>
                <w:color w:val="000000"/>
                <w:sz w:val="28"/>
                <w:szCs w:val="28"/>
              </w:rPr>
              <w:t>Строительство фирменного магазина</w:t>
            </w:r>
          </w:p>
        </w:tc>
        <w:tc>
          <w:tcPr>
            <w:tcW w:w="1638" w:type="dxa"/>
            <w:tcBorders>
              <w:top w:val="single" w:sz="4" w:space="0" w:color="auto"/>
              <w:left w:val="nil"/>
              <w:bottom w:val="single" w:sz="4" w:space="0" w:color="auto"/>
              <w:right w:val="single" w:sz="4" w:space="0" w:color="auto"/>
            </w:tcBorders>
            <w:shd w:val="clear" w:color="auto" w:fill="auto"/>
            <w:vAlign w:val="center"/>
          </w:tcPr>
          <w:p w14:paraId="4896F4DC" w14:textId="77777777" w:rsidR="00B84122" w:rsidRPr="007B27A7" w:rsidRDefault="00B84122"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Cs/>
                <w:color w:val="000000"/>
                <w:sz w:val="28"/>
                <w:szCs w:val="28"/>
              </w:rPr>
              <w:t>2018-2019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3C7A41" w14:textId="77777777" w:rsidR="00B84122" w:rsidRPr="007B27A7" w:rsidRDefault="00B84122"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color w:val="000000"/>
                <w:sz w:val="28"/>
                <w:szCs w:val="28"/>
              </w:rPr>
              <w:t xml:space="preserve">ООО «Булгар </w:t>
            </w:r>
            <w:proofErr w:type="spellStart"/>
            <w:r w:rsidRPr="007B27A7">
              <w:rPr>
                <w:rFonts w:ascii="Times New Roman" w:hAnsi="Times New Roman" w:cs="Times New Roman"/>
                <w:color w:val="000000"/>
                <w:sz w:val="28"/>
                <w:szCs w:val="28"/>
              </w:rPr>
              <w:t>Халяль</w:t>
            </w:r>
            <w:proofErr w:type="spellEnd"/>
            <w:r w:rsidRPr="007B27A7">
              <w:rPr>
                <w:rFonts w:ascii="Times New Roman" w:hAnsi="Times New Roman" w:cs="Times New Roman"/>
                <w:color w:val="000000"/>
                <w:sz w:val="28"/>
                <w:szCs w:val="28"/>
              </w:rPr>
              <w:t>»</w:t>
            </w:r>
          </w:p>
        </w:tc>
        <w:tc>
          <w:tcPr>
            <w:tcW w:w="1418" w:type="dxa"/>
            <w:tcBorders>
              <w:top w:val="single" w:sz="4" w:space="0" w:color="auto"/>
              <w:left w:val="nil"/>
              <w:bottom w:val="single" w:sz="4" w:space="0" w:color="auto"/>
              <w:right w:val="single" w:sz="4" w:space="0" w:color="auto"/>
            </w:tcBorders>
            <w:shd w:val="clear" w:color="auto" w:fill="auto"/>
          </w:tcPr>
          <w:p w14:paraId="452B03C1" w14:textId="77777777" w:rsidR="00B84122" w:rsidRPr="007B27A7" w:rsidRDefault="00B84122"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5 000,0</w:t>
            </w:r>
          </w:p>
        </w:tc>
        <w:tc>
          <w:tcPr>
            <w:tcW w:w="1559" w:type="dxa"/>
            <w:tcBorders>
              <w:top w:val="single" w:sz="4" w:space="0" w:color="auto"/>
              <w:left w:val="nil"/>
              <w:bottom w:val="single" w:sz="4" w:space="0" w:color="auto"/>
              <w:right w:val="single" w:sz="4" w:space="0" w:color="auto"/>
            </w:tcBorders>
            <w:shd w:val="clear" w:color="auto" w:fill="auto"/>
          </w:tcPr>
          <w:p w14:paraId="1E3BCB6C" w14:textId="77777777" w:rsidR="00B84122" w:rsidRPr="007B27A7" w:rsidRDefault="00B84122" w:rsidP="00464985">
            <w:pPr>
              <w:spacing w:after="0" w:line="240" w:lineRule="auto"/>
              <w:ind w:left="-108"/>
              <w:jc w:val="center"/>
              <w:rPr>
                <w:rFonts w:ascii="Times New Roman" w:eastAsia="Times New Roman" w:hAnsi="Times New Roman" w:cs="Times New Roman"/>
                <w:b/>
                <w:bCs/>
                <w:color w:val="000000"/>
                <w:sz w:val="28"/>
                <w:szCs w:val="28"/>
              </w:rPr>
            </w:pPr>
            <w:proofErr w:type="spellStart"/>
            <w:r w:rsidRPr="007B27A7">
              <w:rPr>
                <w:rFonts w:ascii="Times New Roman" w:eastAsia="Times New Roman" w:hAnsi="Times New Roman" w:cs="Times New Roman"/>
                <w:bCs/>
                <w:color w:val="000000"/>
                <w:sz w:val="28"/>
                <w:szCs w:val="28"/>
              </w:rPr>
              <w:t>Внебюджет</w:t>
            </w:r>
            <w:proofErr w:type="spellEnd"/>
          </w:p>
        </w:tc>
      </w:tr>
      <w:tr w:rsidR="00B84122" w:rsidRPr="007B27A7" w14:paraId="2B14BF92"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6A4620A" w14:textId="77777777" w:rsidR="00B84122" w:rsidRPr="007B27A7" w:rsidRDefault="00B84122" w:rsidP="00DD69AE">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13.</w:t>
            </w:r>
          </w:p>
        </w:tc>
        <w:tc>
          <w:tcPr>
            <w:tcW w:w="3213" w:type="dxa"/>
            <w:tcBorders>
              <w:top w:val="single" w:sz="4" w:space="0" w:color="auto"/>
              <w:left w:val="nil"/>
              <w:bottom w:val="single" w:sz="4" w:space="0" w:color="auto"/>
              <w:right w:val="single" w:sz="4" w:space="0" w:color="auto"/>
            </w:tcBorders>
            <w:shd w:val="clear" w:color="auto" w:fill="auto"/>
            <w:vAlign w:val="center"/>
          </w:tcPr>
          <w:p w14:paraId="3B51DCFE" w14:textId="77777777" w:rsidR="00B84122" w:rsidRPr="007B27A7" w:rsidRDefault="00B84122" w:rsidP="00464985">
            <w:pPr>
              <w:pStyle w:val="a4"/>
              <w:spacing w:after="0" w:line="240" w:lineRule="auto"/>
              <w:ind w:left="-42"/>
              <w:jc w:val="both"/>
              <w:rPr>
                <w:rFonts w:ascii="Times New Roman" w:eastAsia="Times New Roman" w:hAnsi="Times New Roman" w:cs="Times New Roman"/>
                <w:bCs/>
                <w:color w:val="000000"/>
                <w:sz w:val="28"/>
                <w:szCs w:val="28"/>
              </w:rPr>
            </w:pPr>
            <w:r w:rsidRPr="007B27A7">
              <w:rPr>
                <w:rFonts w:ascii="Times New Roman" w:hAnsi="Times New Roman" w:cs="Times New Roman"/>
                <w:color w:val="000000"/>
                <w:sz w:val="28"/>
                <w:szCs w:val="28"/>
              </w:rPr>
              <w:t>Станция техобслуживания грузовых автомобилей «Дакар»</w:t>
            </w:r>
          </w:p>
        </w:tc>
        <w:tc>
          <w:tcPr>
            <w:tcW w:w="1638" w:type="dxa"/>
            <w:tcBorders>
              <w:top w:val="single" w:sz="4" w:space="0" w:color="auto"/>
              <w:left w:val="nil"/>
              <w:bottom w:val="single" w:sz="4" w:space="0" w:color="auto"/>
              <w:right w:val="single" w:sz="4" w:space="0" w:color="auto"/>
            </w:tcBorders>
            <w:shd w:val="clear" w:color="auto" w:fill="auto"/>
            <w:vAlign w:val="center"/>
          </w:tcPr>
          <w:p w14:paraId="4E97E16D" w14:textId="77777777" w:rsidR="00B84122" w:rsidRPr="007B27A7" w:rsidRDefault="00B84122"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2018-2019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33AFF4AE" w14:textId="77777777" w:rsidR="00B84122" w:rsidRPr="007B27A7" w:rsidRDefault="00B84122"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color w:val="000000"/>
                <w:sz w:val="28"/>
                <w:szCs w:val="28"/>
              </w:rPr>
              <w:t>ИП Багдасарян Х.А.</w:t>
            </w:r>
          </w:p>
        </w:tc>
        <w:tc>
          <w:tcPr>
            <w:tcW w:w="1418" w:type="dxa"/>
            <w:tcBorders>
              <w:top w:val="single" w:sz="4" w:space="0" w:color="auto"/>
              <w:left w:val="nil"/>
              <w:bottom w:val="single" w:sz="4" w:space="0" w:color="auto"/>
              <w:right w:val="single" w:sz="4" w:space="0" w:color="auto"/>
            </w:tcBorders>
            <w:shd w:val="clear" w:color="auto" w:fill="auto"/>
          </w:tcPr>
          <w:p w14:paraId="004A8823" w14:textId="77777777" w:rsidR="00B84122" w:rsidRPr="007B27A7" w:rsidRDefault="00B84122" w:rsidP="00464985">
            <w:pPr>
              <w:spacing w:after="0" w:line="240" w:lineRule="auto"/>
              <w:jc w:val="center"/>
              <w:rPr>
                <w:rFonts w:ascii="Times New Roman" w:eastAsia="Times New Roman" w:hAnsi="Times New Roman" w:cs="Times New Roman"/>
                <w:b/>
                <w:bCs/>
                <w:color w:val="000000"/>
                <w:sz w:val="28"/>
                <w:szCs w:val="28"/>
              </w:rPr>
            </w:pPr>
          </w:p>
          <w:p w14:paraId="465560C9" w14:textId="77777777" w:rsidR="00B84122" w:rsidRPr="007B27A7" w:rsidRDefault="00B84122"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14 000,0</w:t>
            </w:r>
          </w:p>
        </w:tc>
        <w:tc>
          <w:tcPr>
            <w:tcW w:w="1559" w:type="dxa"/>
            <w:tcBorders>
              <w:top w:val="single" w:sz="4" w:space="0" w:color="auto"/>
              <w:left w:val="nil"/>
              <w:bottom w:val="single" w:sz="4" w:space="0" w:color="auto"/>
              <w:right w:val="single" w:sz="4" w:space="0" w:color="auto"/>
            </w:tcBorders>
            <w:shd w:val="clear" w:color="auto" w:fill="auto"/>
          </w:tcPr>
          <w:p w14:paraId="546ED018" w14:textId="77777777" w:rsidR="00B84122" w:rsidRPr="007B27A7" w:rsidRDefault="00B84122" w:rsidP="00464985">
            <w:pPr>
              <w:spacing w:after="0" w:line="240" w:lineRule="auto"/>
              <w:jc w:val="center"/>
              <w:rPr>
                <w:rFonts w:ascii="Times New Roman" w:eastAsia="Times New Roman" w:hAnsi="Times New Roman" w:cs="Times New Roman"/>
                <w:bCs/>
                <w:color w:val="000000"/>
                <w:sz w:val="28"/>
                <w:szCs w:val="28"/>
              </w:rPr>
            </w:pPr>
          </w:p>
          <w:p w14:paraId="3A31FF1D" w14:textId="77777777" w:rsidR="00B84122" w:rsidRPr="007B27A7" w:rsidRDefault="00B84122" w:rsidP="00464985">
            <w:pPr>
              <w:spacing w:after="0" w:line="240" w:lineRule="auto"/>
              <w:ind w:hanging="108"/>
              <w:jc w:val="center"/>
              <w:rPr>
                <w:rFonts w:ascii="Times New Roman" w:eastAsia="Times New Roman" w:hAnsi="Times New Roman" w:cs="Times New Roman"/>
                <w:b/>
                <w:bCs/>
                <w:color w:val="000000"/>
                <w:sz w:val="28"/>
                <w:szCs w:val="28"/>
              </w:rPr>
            </w:pPr>
            <w:proofErr w:type="spellStart"/>
            <w:r w:rsidRPr="007B27A7">
              <w:rPr>
                <w:rFonts w:ascii="Times New Roman" w:eastAsia="Times New Roman" w:hAnsi="Times New Roman" w:cs="Times New Roman"/>
                <w:bCs/>
                <w:color w:val="000000"/>
                <w:sz w:val="28"/>
                <w:szCs w:val="28"/>
              </w:rPr>
              <w:t>Внебюджет</w:t>
            </w:r>
            <w:proofErr w:type="spellEnd"/>
          </w:p>
        </w:tc>
      </w:tr>
      <w:tr w:rsidR="00AB0C7A" w:rsidRPr="007B27A7" w14:paraId="58DD59AA"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800F8F7" w14:textId="42505B93"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14.</w:t>
            </w:r>
          </w:p>
        </w:tc>
        <w:tc>
          <w:tcPr>
            <w:tcW w:w="3213" w:type="dxa"/>
            <w:tcBorders>
              <w:top w:val="single" w:sz="4" w:space="0" w:color="auto"/>
              <w:left w:val="nil"/>
              <w:bottom w:val="single" w:sz="4" w:space="0" w:color="auto"/>
              <w:right w:val="single" w:sz="4" w:space="0" w:color="auto"/>
            </w:tcBorders>
            <w:shd w:val="clear" w:color="auto" w:fill="auto"/>
            <w:vAlign w:val="center"/>
          </w:tcPr>
          <w:p w14:paraId="485BF618" w14:textId="65843116"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Производство щепы</w:t>
            </w:r>
          </w:p>
        </w:tc>
        <w:tc>
          <w:tcPr>
            <w:tcW w:w="1638" w:type="dxa"/>
            <w:tcBorders>
              <w:top w:val="single" w:sz="4" w:space="0" w:color="auto"/>
              <w:left w:val="nil"/>
              <w:bottom w:val="single" w:sz="4" w:space="0" w:color="auto"/>
              <w:right w:val="single" w:sz="4" w:space="0" w:color="auto"/>
            </w:tcBorders>
            <w:shd w:val="clear" w:color="auto" w:fill="auto"/>
            <w:vAlign w:val="center"/>
          </w:tcPr>
          <w:p w14:paraId="0AFCD2CF" w14:textId="213DCAFF"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0300BBE" w14:textId="081F0262"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ООО «</w:t>
            </w:r>
            <w:proofErr w:type="spellStart"/>
            <w:r w:rsidRPr="007B27A7">
              <w:rPr>
                <w:rFonts w:ascii="Times New Roman" w:hAnsi="Times New Roman" w:cs="Times New Roman"/>
                <w:color w:val="000000"/>
                <w:sz w:val="28"/>
                <w:szCs w:val="28"/>
              </w:rPr>
              <w:t>Актай</w:t>
            </w:r>
            <w:proofErr w:type="spellEnd"/>
            <w:r w:rsidRPr="007B27A7">
              <w:rPr>
                <w:rFonts w:ascii="Times New Roman" w:hAnsi="Times New Roman" w:cs="Times New Roman"/>
                <w:color w:val="000000"/>
                <w:sz w:val="28"/>
                <w:szCs w:val="28"/>
              </w:rPr>
              <w:t xml:space="preserve"> Трейд»</w:t>
            </w:r>
          </w:p>
        </w:tc>
        <w:tc>
          <w:tcPr>
            <w:tcW w:w="1418" w:type="dxa"/>
            <w:tcBorders>
              <w:top w:val="single" w:sz="4" w:space="0" w:color="auto"/>
              <w:left w:val="nil"/>
              <w:bottom w:val="single" w:sz="4" w:space="0" w:color="auto"/>
              <w:right w:val="single" w:sz="4" w:space="0" w:color="auto"/>
            </w:tcBorders>
            <w:shd w:val="clear" w:color="auto" w:fill="auto"/>
          </w:tcPr>
          <w:p w14:paraId="6E3F48DE" w14:textId="7C954D9C"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5 000,0</w:t>
            </w:r>
          </w:p>
        </w:tc>
        <w:tc>
          <w:tcPr>
            <w:tcW w:w="1559" w:type="dxa"/>
            <w:tcBorders>
              <w:top w:val="single" w:sz="4" w:space="0" w:color="auto"/>
              <w:left w:val="nil"/>
              <w:bottom w:val="single" w:sz="4" w:space="0" w:color="auto"/>
              <w:right w:val="single" w:sz="4" w:space="0" w:color="auto"/>
            </w:tcBorders>
            <w:shd w:val="clear" w:color="auto" w:fill="auto"/>
          </w:tcPr>
          <w:p w14:paraId="0CDB6C7B" w14:textId="5AF98113" w:rsidR="00AB0C7A" w:rsidRPr="007B27A7" w:rsidRDefault="00AB0C7A" w:rsidP="00AB0C7A">
            <w:pPr>
              <w:spacing w:after="0" w:line="240" w:lineRule="auto"/>
              <w:ind w:hanging="77"/>
              <w:jc w:val="center"/>
              <w:rPr>
                <w:rFonts w:ascii="Times New Roman" w:eastAsia="Times New Roman" w:hAnsi="Times New Roman" w:cs="Times New Roman"/>
                <w:bCs/>
                <w:color w:val="000000"/>
                <w:sz w:val="28"/>
                <w:szCs w:val="28"/>
              </w:rPr>
            </w:pPr>
            <w:proofErr w:type="spellStart"/>
            <w:r w:rsidRPr="007B27A7">
              <w:rPr>
                <w:rFonts w:ascii="Times New Roman" w:eastAsia="Times New Roman" w:hAnsi="Times New Roman" w:cs="Times New Roman"/>
                <w:bCs/>
                <w:color w:val="000000"/>
                <w:sz w:val="28"/>
                <w:szCs w:val="28"/>
              </w:rPr>
              <w:t>Внебюджет</w:t>
            </w:r>
            <w:proofErr w:type="spellEnd"/>
          </w:p>
        </w:tc>
      </w:tr>
      <w:tr w:rsidR="00AB0C7A" w:rsidRPr="007B27A7" w14:paraId="5285F63B"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1BA014B3" w14:textId="1FD5EEE5"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15.</w:t>
            </w:r>
          </w:p>
        </w:tc>
        <w:tc>
          <w:tcPr>
            <w:tcW w:w="3213" w:type="dxa"/>
            <w:tcBorders>
              <w:top w:val="single" w:sz="4" w:space="0" w:color="auto"/>
              <w:left w:val="nil"/>
              <w:bottom w:val="single" w:sz="4" w:space="0" w:color="auto"/>
              <w:right w:val="single" w:sz="4" w:space="0" w:color="auto"/>
            </w:tcBorders>
            <w:shd w:val="clear" w:color="auto" w:fill="auto"/>
            <w:vAlign w:val="center"/>
          </w:tcPr>
          <w:p w14:paraId="6746C5DB" w14:textId="7F3C087D"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Проведение совещаний, семинаров, «круглых столов» с субъектами малого и среднего предпринимательства по актуальным вопросам, затрагивающим сферу малого бизнеса</w:t>
            </w:r>
          </w:p>
        </w:tc>
        <w:tc>
          <w:tcPr>
            <w:tcW w:w="1638" w:type="dxa"/>
            <w:tcBorders>
              <w:top w:val="single" w:sz="4" w:space="0" w:color="auto"/>
              <w:left w:val="nil"/>
              <w:bottom w:val="single" w:sz="4" w:space="0" w:color="auto"/>
              <w:right w:val="single" w:sz="4" w:space="0" w:color="auto"/>
            </w:tcBorders>
            <w:shd w:val="clear" w:color="auto" w:fill="auto"/>
            <w:vAlign w:val="center"/>
          </w:tcPr>
          <w:p w14:paraId="2121508E" w14:textId="78CFF8B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1C23F1" w14:textId="77AD8B2F"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ИК СМР</w:t>
            </w:r>
          </w:p>
        </w:tc>
        <w:tc>
          <w:tcPr>
            <w:tcW w:w="1418" w:type="dxa"/>
            <w:tcBorders>
              <w:top w:val="single" w:sz="4" w:space="0" w:color="auto"/>
              <w:left w:val="nil"/>
              <w:bottom w:val="single" w:sz="4" w:space="0" w:color="auto"/>
              <w:right w:val="single" w:sz="4" w:space="0" w:color="auto"/>
            </w:tcBorders>
            <w:shd w:val="clear" w:color="auto" w:fill="auto"/>
          </w:tcPr>
          <w:p w14:paraId="2F78DDCD"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4AE1BD7D"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081DCF0C"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509B8B8C" w14:textId="4043E7BB"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1F4B2E34"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22385377"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1C6DEA91"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65E6B626" w14:textId="1F15A529"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p w14:paraId="7A456022"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tc>
      </w:tr>
      <w:tr w:rsidR="00AB0C7A" w:rsidRPr="007B27A7" w14:paraId="7EDE198D"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C3BA4B6" w14:textId="6D3A8E85"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16.</w:t>
            </w:r>
          </w:p>
        </w:tc>
        <w:tc>
          <w:tcPr>
            <w:tcW w:w="3213" w:type="dxa"/>
            <w:tcBorders>
              <w:top w:val="single" w:sz="4" w:space="0" w:color="auto"/>
              <w:left w:val="nil"/>
              <w:bottom w:val="single" w:sz="4" w:space="0" w:color="auto"/>
              <w:right w:val="single" w:sz="4" w:space="0" w:color="auto"/>
            </w:tcBorders>
            <w:shd w:val="clear" w:color="auto" w:fill="auto"/>
            <w:vAlign w:val="center"/>
          </w:tcPr>
          <w:p w14:paraId="772AB454" w14:textId="39E37BA1"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Организация участия субъектов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r w:rsidRPr="007B27A7">
              <w:rPr>
                <w:rFonts w:ascii="Times New Roman" w:hAnsi="Times New Roman" w:cs="Times New Roman"/>
                <w:color w:val="000000"/>
                <w:sz w:val="28"/>
                <w:szCs w:val="28"/>
              </w:rPr>
              <w:t xml:space="preserve"> в </w:t>
            </w:r>
            <w:proofErr w:type="spellStart"/>
            <w:r w:rsidRPr="007B27A7">
              <w:rPr>
                <w:rFonts w:ascii="Times New Roman" w:hAnsi="Times New Roman" w:cs="Times New Roman"/>
                <w:color w:val="000000"/>
                <w:sz w:val="28"/>
                <w:szCs w:val="28"/>
              </w:rPr>
              <w:t>республи-канских</w:t>
            </w:r>
            <w:proofErr w:type="spellEnd"/>
            <w:r w:rsidRPr="007B27A7">
              <w:rPr>
                <w:rFonts w:ascii="Times New Roman" w:hAnsi="Times New Roman" w:cs="Times New Roman"/>
                <w:color w:val="000000"/>
                <w:sz w:val="28"/>
                <w:szCs w:val="28"/>
              </w:rPr>
              <w:t xml:space="preserve"> и федеральных мерах поддержки </w:t>
            </w:r>
          </w:p>
        </w:tc>
        <w:tc>
          <w:tcPr>
            <w:tcW w:w="1638" w:type="dxa"/>
            <w:tcBorders>
              <w:top w:val="single" w:sz="4" w:space="0" w:color="auto"/>
              <w:left w:val="nil"/>
              <w:bottom w:val="single" w:sz="4" w:space="0" w:color="auto"/>
              <w:right w:val="single" w:sz="4" w:space="0" w:color="auto"/>
            </w:tcBorders>
            <w:shd w:val="clear" w:color="auto" w:fill="auto"/>
            <w:vAlign w:val="center"/>
          </w:tcPr>
          <w:p w14:paraId="3C54EF08" w14:textId="5377F17F"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62CAC4" w14:textId="17E66C40"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субъекты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p>
        </w:tc>
        <w:tc>
          <w:tcPr>
            <w:tcW w:w="1418" w:type="dxa"/>
            <w:tcBorders>
              <w:top w:val="single" w:sz="4" w:space="0" w:color="auto"/>
              <w:left w:val="nil"/>
              <w:bottom w:val="single" w:sz="4" w:space="0" w:color="auto"/>
              <w:right w:val="single" w:sz="4" w:space="0" w:color="auto"/>
            </w:tcBorders>
            <w:shd w:val="clear" w:color="auto" w:fill="auto"/>
          </w:tcPr>
          <w:p w14:paraId="780D9DB2"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63C3CA2C"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6C742466" w14:textId="28EEB2F0"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20 000,0</w:t>
            </w:r>
          </w:p>
          <w:p w14:paraId="66099845" w14:textId="60C1234D"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tc>
        <w:tc>
          <w:tcPr>
            <w:tcW w:w="1559" w:type="dxa"/>
            <w:tcBorders>
              <w:top w:val="single" w:sz="4" w:space="0" w:color="auto"/>
              <w:left w:val="nil"/>
              <w:bottom w:val="single" w:sz="4" w:space="0" w:color="auto"/>
              <w:right w:val="single" w:sz="4" w:space="0" w:color="auto"/>
            </w:tcBorders>
            <w:shd w:val="clear" w:color="auto" w:fill="auto"/>
          </w:tcPr>
          <w:p w14:paraId="19236B75" w14:textId="7EF5C8F9"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Бюджет РТ, бюджет РФ, местный бюджет</w:t>
            </w:r>
          </w:p>
        </w:tc>
      </w:tr>
      <w:tr w:rsidR="00AB0C7A" w:rsidRPr="007B27A7" w14:paraId="1C3A50BD"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4DE387E" w14:textId="7A7A8185"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lastRenderedPageBreak/>
              <w:t>17.</w:t>
            </w:r>
          </w:p>
        </w:tc>
        <w:tc>
          <w:tcPr>
            <w:tcW w:w="3213" w:type="dxa"/>
            <w:tcBorders>
              <w:top w:val="single" w:sz="4" w:space="0" w:color="auto"/>
              <w:left w:val="nil"/>
              <w:bottom w:val="single" w:sz="4" w:space="0" w:color="auto"/>
              <w:right w:val="single" w:sz="4" w:space="0" w:color="auto"/>
            </w:tcBorders>
            <w:shd w:val="clear" w:color="auto" w:fill="auto"/>
            <w:vAlign w:val="center"/>
          </w:tcPr>
          <w:p w14:paraId="3C2A3255" w14:textId="751F4FE0"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Организация и </w:t>
            </w:r>
            <w:proofErr w:type="spellStart"/>
            <w:r w:rsidRPr="007B27A7">
              <w:rPr>
                <w:rFonts w:ascii="Times New Roman" w:hAnsi="Times New Roman" w:cs="Times New Roman"/>
                <w:color w:val="000000"/>
                <w:sz w:val="28"/>
                <w:szCs w:val="28"/>
              </w:rPr>
              <w:t>прове-дение</w:t>
            </w:r>
            <w:proofErr w:type="spellEnd"/>
            <w:r w:rsidRPr="007B27A7">
              <w:rPr>
                <w:rFonts w:ascii="Times New Roman" w:hAnsi="Times New Roman" w:cs="Times New Roman"/>
                <w:color w:val="000000"/>
                <w:sz w:val="28"/>
                <w:szCs w:val="28"/>
              </w:rPr>
              <w:t xml:space="preserve"> мероприятий, способствующих попу-</w:t>
            </w:r>
            <w:proofErr w:type="spellStart"/>
            <w:r w:rsidRPr="007B27A7">
              <w:rPr>
                <w:rFonts w:ascii="Times New Roman" w:hAnsi="Times New Roman" w:cs="Times New Roman"/>
                <w:color w:val="000000"/>
                <w:sz w:val="28"/>
                <w:szCs w:val="28"/>
              </w:rPr>
              <w:t>ляризации</w:t>
            </w:r>
            <w:proofErr w:type="spellEnd"/>
            <w:r w:rsidRPr="007B27A7">
              <w:rPr>
                <w:rFonts w:ascii="Times New Roman" w:hAnsi="Times New Roman" w:cs="Times New Roman"/>
                <w:color w:val="000000"/>
                <w:sz w:val="28"/>
                <w:szCs w:val="28"/>
              </w:rPr>
              <w:t xml:space="preserve"> </w:t>
            </w:r>
            <w:proofErr w:type="spellStart"/>
            <w:r w:rsidRPr="007B27A7">
              <w:rPr>
                <w:rFonts w:ascii="Times New Roman" w:hAnsi="Times New Roman" w:cs="Times New Roman"/>
                <w:color w:val="000000"/>
                <w:sz w:val="28"/>
                <w:szCs w:val="28"/>
              </w:rPr>
              <w:t>самозаня-тости</w:t>
            </w:r>
            <w:proofErr w:type="spellEnd"/>
            <w:r w:rsidRPr="007B27A7">
              <w:rPr>
                <w:rFonts w:ascii="Times New Roman" w:hAnsi="Times New Roman" w:cs="Times New Roman"/>
                <w:color w:val="000000"/>
                <w:sz w:val="28"/>
                <w:szCs w:val="28"/>
              </w:rPr>
              <w:t xml:space="preserve"> граждан</w:t>
            </w:r>
          </w:p>
        </w:tc>
        <w:tc>
          <w:tcPr>
            <w:tcW w:w="1638" w:type="dxa"/>
            <w:tcBorders>
              <w:top w:val="single" w:sz="4" w:space="0" w:color="auto"/>
              <w:left w:val="nil"/>
              <w:bottom w:val="single" w:sz="4" w:space="0" w:color="auto"/>
              <w:right w:val="single" w:sz="4" w:space="0" w:color="auto"/>
            </w:tcBorders>
            <w:shd w:val="clear" w:color="auto" w:fill="auto"/>
            <w:vAlign w:val="center"/>
          </w:tcPr>
          <w:p w14:paraId="39D9CAAF" w14:textId="739220EE"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417350" w14:textId="536E0972"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ИК СМР, органы соцзащиты, Центр занятости населения</w:t>
            </w:r>
          </w:p>
        </w:tc>
        <w:tc>
          <w:tcPr>
            <w:tcW w:w="1418" w:type="dxa"/>
            <w:tcBorders>
              <w:top w:val="single" w:sz="4" w:space="0" w:color="auto"/>
              <w:left w:val="nil"/>
              <w:bottom w:val="single" w:sz="4" w:space="0" w:color="auto"/>
              <w:right w:val="single" w:sz="4" w:space="0" w:color="auto"/>
            </w:tcBorders>
            <w:shd w:val="clear" w:color="auto" w:fill="auto"/>
          </w:tcPr>
          <w:p w14:paraId="3ABAAD86"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2DEC2EAF"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30F1B8CD" w14:textId="261A13B8"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77DB3B02"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13DAE902"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495F8E68" w14:textId="5AF9AB0A"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p w14:paraId="444B6A50" w14:textId="64D13809"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tc>
      </w:tr>
      <w:tr w:rsidR="00AB0C7A" w:rsidRPr="007B27A7" w14:paraId="1A68FCEE"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7E320D6E" w14:textId="48C7B93C"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18.</w:t>
            </w:r>
          </w:p>
        </w:tc>
        <w:tc>
          <w:tcPr>
            <w:tcW w:w="3213" w:type="dxa"/>
            <w:tcBorders>
              <w:top w:val="single" w:sz="4" w:space="0" w:color="auto"/>
              <w:left w:val="nil"/>
              <w:bottom w:val="single" w:sz="4" w:space="0" w:color="auto"/>
              <w:right w:val="single" w:sz="4" w:space="0" w:color="auto"/>
            </w:tcBorders>
            <w:shd w:val="clear" w:color="auto" w:fill="auto"/>
            <w:vAlign w:val="center"/>
          </w:tcPr>
          <w:p w14:paraId="613A24E7" w14:textId="5A4F383A"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Организация повышения квалификации кадров субъектов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p>
        </w:tc>
        <w:tc>
          <w:tcPr>
            <w:tcW w:w="1638" w:type="dxa"/>
            <w:tcBorders>
              <w:top w:val="single" w:sz="4" w:space="0" w:color="auto"/>
              <w:left w:val="nil"/>
              <w:bottom w:val="single" w:sz="4" w:space="0" w:color="auto"/>
              <w:right w:val="single" w:sz="4" w:space="0" w:color="auto"/>
            </w:tcBorders>
            <w:shd w:val="clear" w:color="auto" w:fill="auto"/>
            <w:vAlign w:val="center"/>
          </w:tcPr>
          <w:p w14:paraId="0EA69A26" w14:textId="1B419ECD"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744A52" w14:textId="52D0A703"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субъекты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p>
        </w:tc>
        <w:tc>
          <w:tcPr>
            <w:tcW w:w="1418" w:type="dxa"/>
            <w:tcBorders>
              <w:top w:val="single" w:sz="4" w:space="0" w:color="auto"/>
              <w:left w:val="nil"/>
              <w:bottom w:val="single" w:sz="4" w:space="0" w:color="auto"/>
              <w:right w:val="single" w:sz="4" w:space="0" w:color="auto"/>
            </w:tcBorders>
            <w:shd w:val="clear" w:color="auto" w:fill="auto"/>
          </w:tcPr>
          <w:p w14:paraId="48D44567"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4C03EDD5"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1053ED34" w14:textId="7A2B0529"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3BACFF58"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6EF2E62B"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7EBFAD51" w14:textId="39C8C5DE"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AB0C7A" w:rsidRPr="007B27A7" w14:paraId="2EA259AA"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48BBFDB8" w14:textId="311A1E9F"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19.</w:t>
            </w:r>
          </w:p>
        </w:tc>
        <w:tc>
          <w:tcPr>
            <w:tcW w:w="3213" w:type="dxa"/>
            <w:tcBorders>
              <w:top w:val="single" w:sz="4" w:space="0" w:color="auto"/>
              <w:left w:val="nil"/>
              <w:bottom w:val="single" w:sz="4" w:space="0" w:color="auto"/>
              <w:right w:val="single" w:sz="4" w:space="0" w:color="auto"/>
            </w:tcBorders>
            <w:shd w:val="clear" w:color="auto" w:fill="auto"/>
            <w:vAlign w:val="center"/>
          </w:tcPr>
          <w:p w14:paraId="6F014BB7" w14:textId="5A6A5195"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Оказание содействия субъектам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r w:rsidRPr="007B27A7">
              <w:rPr>
                <w:rFonts w:ascii="Times New Roman" w:hAnsi="Times New Roman" w:cs="Times New Roman"/>
                <w:color w:val="000000"/>
                <w:sz w:val="28"/>
                <w:szCs w:val="28"/>
              </w:rPr>
              <w:t xml:space="preserve"> по размещению продукции на электрон-</w:t>
            </w:r>
            <w:proofErr w:type="spellStart"/>
            <w:r w:rsidRPr="007B27A7">
              <w:rPr>
                <w:rFonts w:ascii="Times New Roman" w:hAnsi="Times New Roman" w:cs="Times New Roman"/>
                <w:color w:val="000000"/>
                <w:sz w:val="28"/>
                <w:szCs w:val="28"/>
              </w:rPr>
              <w:t>ных</w:t>
            </w:r>
            <w:proofErr w:type="spellEnd"/>
            <w:r w:rsidRPr="007B27A7">
              <w:rPr>
                <w:rFonts w:ascii="Times New Roman" w:hAnsi="Times New Roman" w:cs="Times New Roman"/>
                <w:color w:val="000000"/>
                <w:sz w:val="28"/>
                <w:szCs w:val="28"/>
              </w:rPr>
              <w:t xml:space="preserve"> торговых площадках</w:t>
            </w:r>
          </w:p>
        </w:tc>
        <w:tc>
          <w:tcPr>
            <w:tcW w:w="1638" w:type="dxa"/>
            <w:tcBorders>
              <w:top w:val="single" w:sz="4" w:space="0" w:color="auto"/>
              <w:left w:val="nil"/>
              <w:bottom w:val="single" w:sz="4" w:space="0" w:color="auto"/>
              <w:right w:val="single" w:sz="4" w:space="0" w:color="auto"/>
            </w:tcBorders>
            <w:shd w:val="clear" w:color="auto" w:fill="auto"/>
            <w:vAlign w:val="center"/>
          </w:tcPr>
          <w:p w14:paraId="1FC29D73" w14:textId="40864210"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81F02E6" w14:textId="76549986"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субъекты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p>
        </w:tc>
        <w:tc>
          <w:tcPr>
            <w:tcW w:w="1418" w:type="dxa"/>
            <w:tcBorders>
              <w:top w:val="single" w:sz="4" w:space="0" w:color="auto"/>
              <w:left w:val="nil"/>
              <w:bottom w:val="single" w:sz="4" w:space="0" w:color="auto"/>
              <w:right w:val="single" w:sz="4" w:space="0" w:color="auto"/>
            </w:tcBorders>
            <w:shd w:val="clear" w:color="auto" w:fill="auto"/>
          </w:tcPr>
          <w:p w14:paraId="2692A3D1"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62A33F66"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7772474D"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68FC389F"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28BED4EC" w14:textId="4168B533"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1A709060"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6B5F69B8"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523EE049"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7002C8EC"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3BFB3162" w14:textId="3911840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AB0C7A" w:rsidRPr="007B27A7" w14:paraId="00DDCA96"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9CA76D6" w14:textId="52157BD9" w:rsidR="00AB0C7A" w:rsidRPr="007B27A7" w:rsidRDefault="00AB0C7A" w:rsidP="00AB0C7A">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w:t>
            </w:r>
          </w:p>
        </w:tc>
        <w:tc>
          <w:tcPr>
            <w:tcW w:w="3213" w:type="dxa"/>
            <w:tcBorders>
              <w:top w:val="single" w:sz="4" w:space="0" w:color="auto"/>
              <w:left w:val="nil"/>
              <w:bottom w:val="single" w:sz="4" w:space="0" w:color="auto"/>
              <w:right w:val="single" w:sz="4" w:space="0" w:color="auto"/>
            </w:tcBorders>
            <w:shd w:val="clear" w:color="auto" w:fill="auto"/>
            <w:vAlign w:val="center"/>
          </w:tcPr>
          <w:p w14:paraId="173DE5E8" w14:textId="5BC54D2B" w:rsidR="00AB0C7A" w:rsidRPr="007B27A7" w:rsidRDefault="00AB0C7A" w:rsidP="00AB0C7A">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Оказание содействия субъектам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r w:rsidRPr="007B27A7">
              <w:rPr>
                <w:rFonts w:ascii="Times New Roman" w:hAnsi="Times New Roman" w:cs="Times New Roman"/>
                <w:color w:val="000000"/>
                <w:sz w:val="28"/>
                <w:szCs w:val="28"/>
              </w:rPr>
              <w:t xml:space="preserve"> в реализации мероприятий по </w:t>
            </w:r>
            <w:proofErr w:type="spellStart"/>
            <w:r w:rsidRPr="007B27A7">
              <w:rPr>
                <w:rFonts w:ascii="Times New Roman" w:hAnsi="Times New Roman" w:cs="Times New Roman"/>
                <w:color w:val="000000"/>
                <w:sz w:val="28"/>
                <w:szCs w:val="28"/>
              </w:rPr>
              <w:t>импортозамещению</w:t>
            </w:r>
            <w:proofErr w:type="spellEnd"/>
            <w:r w:rsidRPr="007B27A7">
              <w:rPr>
                <w:rFonts w:ascii="Times New Roman" w:hAnsi="Times New Roman" w:cs="Times New Roman"/>
                <w:color w:val="000000"/>
                <w:sz w:val="28"/>
                <w:szCs w:val="28"/>
              </w:rPr>
              <w:t>, в том числе посредством использования ресурсов Республиканского маркетингового центра</w:t>
            </w:r>
          </w:p>
        </w:tc>
        <w:tc>
          <w:tcPr>
            <w:tcW w:w="1638" w:type="dxa"/>
            <w:tcBorders>
              <w:top w:val="single" w:sz="4" w:space="0" w:color="auto"/>
              <w:left w:val="nil"/>
              <w:bottom w:val="single" w:sz="4" w:space="0" w:color="auto"/>
              <w:right w:val="single" w:sz="4" w:space="0" w:color="auto"/>
            </w:tcBorders>
            <w:shd w:val="clear" w:color="auto" w:fill="auto"/>
            <w:vAlign w:val="center"/>
          </w:tcPr>
          <w:p w14:paraId="3CA9B9EB" w14:textId="29C1EEE9"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4E2E88" w14:textId="0FF72881" w:rsidR="00AB0C7A" w:rsidRPr="007B27A7" w:rsidRDefault="00AB0C7A" w:rsidP="00AB0C7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субъекты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p>
        </w:tc>
        <w:tc>
          <w:tcPr>
            <w:tcW w:w="1418" w:type="dxa"/>
            <w:tcBorders>
              <w:top w:val="single" w:sz="4" w:space="0" w:color="auto"/>
              <w:left w:val="nil"/>
              <w:bottom w:val="single" w:sz="4" w:space="0" w:color="auto"/>
              <w:right w:val="single" w:sz="4" w:space="0" w:color="auto"/>
            </w:tcBorders>
            <w:shd w:val="clear" w:color="auto" w:fill="auto"/>
          </w:tcPr>
          <w:p w14:paraId="17D997C2"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119FBE7A"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385B0F5C"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18690960" w14:textId="77777777"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p>
          <w:p w14:paraId="105C0029" w14:textId="10997042" w:rsidR="00AB0C7A" w:rsidRPr="007B27A7" w:rsidRDefault="00AB0C7A" w:rsidP="00AB0C7A">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69745948"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2F922009"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13E3BCEF"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22D3D120" w14:textId="77777777"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p>
          <w:p w14:paraId="347ED5D3" w14:textId="330A8A39" w:rsidR="00AB0C7A" w:rsidRPr="007B27A7" w:rsidRDefault="00AB0C7A" w:rsidP="00AB0C7A">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F92D08" w:rsidRPr="007B27A7" w14:paraId="2832BA82" w14:textId="77777777" w:rsidTr="0044027C">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B13B625" w14:textId="01F19D7B" w:rsidR="00F92D08" w:rsidRPr="007B27A7" w:rsidRDefault="00F92D08" w:rsidP="00F92D08">
            <w:pPr>
              <w:spacing w:after="0" w:line="360" w:lineRule="auto"/>
              <w:jc w:val="center"/>
              <w:rPr>
                <w:rFonts w:ascii="Times New Roman" w:eastAsia="Times New Roman" w:hAnsi="Times New Roman" w:cs="Times New Roman"/>
                <w:bCs/>
                <w:color w:val="000000"/>
                <w:sz w:val="28"/>
                <w:szCs w:val="28"/>
              </w:rPr>
            </w:pPr>
          </w:p>
        </w:tc>
        <w:tc>
          <w:tcPr>
            <w:tcW w:w="3213" w:type="dxa"/>
            <w:tcBorders>
              <w:top w:val="single" w:sz="4" w:space="0" w:color="auto"/>
              <w:left w:val="nil"/>
              <w:bottom w:val="single" w:sz="4" w:space="0" w:color="auto"/>
              <w:right w:val="single" w:sz="4" w:space="0" w:color="auto"/>
            </w:tcBorders>
            <w:shd w:val="clear" w:color="auto" w:fill="auto"/>
            <w:vAlign w:val="center"/>
          </w:tcPr>
          <w:p w14:paraId="6E3F87EC" w14:textId="7C1DAA88" w:rsidR="00F92D08" w:rsidRPr="007B27A7" w:rsidRDefault="00F92D08" w:rsidP="00F92D08">
            <w:pPr>
              <w:pStyle w:val="a4"/>
              <w:spacing w:after="0" w:line="240" w:lineRule="auto"/>
              <w:ind w:left="-42"/>
              <w:jc w:val="both"/>
              <w:rPr>
                <w:rFonts w:ascii="Times New Roman" w:hAnsi="Times New Roman" w:cs="Times New Roman"/>
                <w:color w:val="000000"/>
                <w:sz w:val="28"/>
                <w:szCs w:val="28"/>
              </w:rPr>
            </w:pPr>
            <w:r w:rsidRPr="007B27A7">
              <w:rPr>
                <w:rFonts w:ascii="Times New Roman" w:hAnsi="Times New Roman" w:cs="Times New Roman"/>
                <w:color w:val="000000"/>
                <w:sz w:val="28"/>
                <w:szCs w:val="28"/>
              </w:rPr>
              <w:t>Ежегодное обновление перечня имущества, на-</w:t>
            </w:r>
            <w:proofErr w:type="spellStart"/>
            <w:r w:rsidRPr="007B27A7">
              <w:rPr>
                <w:rFonts w:ascii="Times New Roman" w:hAnsi="Times New Roman" w:cs="Times New Roman"/>
                <w:color w:val="000000"/>
                <w:sz w:val="28"/>
                <w:szCs w:val="28"/>
              </w:rPr>
              <w:t>ходящегося</w:t>
            </w:r>
            <w:proofErr w:type="spellEnd"/>
            <w:r w:rsidRPr="007B27A7">
              <w:rPr>
                <w:rFonts w:ascii="Times New Roman" w:hAnsi="Times New Roman" w:cs="Times New Roman"/>
                <w:color w:val="000000"/>
                <w:sz w:val="28"/>
                <w:szCs w:val="28"/>
              </w:rPr>
              <w:t xml:space="preserve"> в </w:t>
            </w:r>
            <w:proofErr w:type="spellStart"/>
            <w:r w:rsidRPr="007B27A7">
              <w:rPr>
                <w:rFonts w:ascii="Times New Roman" w:hAnsi="Times New Roman" w:cs="Times New Roman"/>
                <w:color w:val="000000"/>
                <w:sz w:val="28"/>
                <w:szCs w:val="28"/>
              </w:rPr>
              <w:t>муници-пальной</w:t>
            </w:r>
            <w:proofErr w:type="spellEnd"/>
            <w:r w:rsidRPr="007B27A7">
              <w:rPr>
                <w:rFonts w:ascii="Times New Roman" w:hAnsi="Times New Roman" w:cs="Times New Roman"/>
                <w:color w:val="000000"/>
                <w:sz w:val="28"/>
                <w:szCs w:val="28"/>
              </w:rPr>
              <w:t xml:space="preserve"> собственности Спасского </w:t>
            </w:r>
            <w:proofErr w:type="spellStart"/>
            <w:r w:rsidRPr="007B27A7">
              <w:rPr>
                <w:rFonts w:ascii="Times New Roman" w:hAnsi="Times New Roman" w:cs="Times New Roman"/>
                <w:color w:val="000000"/>
                <w:sz w:val="28"/>
                <w:szCs w:val="28"/>
              </w:rPr>
              <w:t>муниципаль-ного</w:t>
            </w:r>
            <w:proofErr w:type="spellEnd"/>
            <w:r w:rsidRPr="007B27A7">
              <w:rPr>
                <w:rFonts w:ascii="Times New Roman" w:hAnsi="Times New Roman" w:cs="Times New Roman"/>
                <w:color w:val="000000"/>
                <w:sz w:val="28"/>
                <w:szCs w:val="28"/>
              </w:rPr>
              <w:t xml:space="preserve"> района, свободного от прав третьих лиц и предназначенного для предоставления во </w:t>
            </w:r>
            <w:proofErr w:type="spellStart"/>
            <w:r w:rsidRPr="007B27A7">
              <w:rPr>
                <w:rFonts w:ascii="Times New Roman" w:hAnsi="Times New Roman" w:cs="Times New Roman"/>
                <w:color w:val="000000"/>
                <w:sz w:val="28"/>
                <w:szCs w:val="28"/>
              </w:rPr>
              <w:t>владе-ние</w:t>
            </w:r>
            <w:proofErr w:type="spellEnd"/>
            <w:r w:rsidRPr="007B27A7">
              <w:rPr>
                <w:rFonts w:ascii="Times New Roman" w:hAnsi="Times New Roman" w:cs="Times New Roman"/>
                <w:color w:val="000000"/>
                <w:sz w:val="28"/>
                <w:szCs w:val="28"/>
              </w:rPr>
              <w:t xml:space="preserve"> и (или) пользование субъектам малого и среднего </w:t>
            </w:r>
            <w:proofErr w:type="spellStart"/>
            <w:r w:rsidRPr="007B27A7">
              <w:rPr>
                <w:rFonts w:ascii="Times New Roman" w:hAnsi="Times New Roman" w:cs="Times New Roman"/>
                <w:color w:val="000000"/>
                <w:sz w:val="28"/>
                <w:szCs w:val="28"/>
              </w:rPr>
              <w:t>предпринима-тельства</w:t>
            </w:r>
            <w:proofErr w:type="spellEnd"/>
          </w:p>
        </w:tc>
        <w:tc>
          <w:tcPr>
            <w:tcW w:w="1638" w:type="dxa"/>
            <w:tcBorders>
              <w:top w:val="single" w:sz="4" w:space="0" w:color="auto"/>
              <w:left w:val="nil"/>
              <w:bottom w:val="single" w:sz="4" w:space="0" w:color="auto"/>
              <w:right w:val="single" w:sz="4" w:space="0" w:color="auto"/>
            </w:tcBorders>
            <w:shd w:val="clear" w:color="auto" w:fill="auto"/>
            <w:vAlign w:val="center"/>
          </w:tcPr>
          <w:p w14:paraId="164E6AE3" w14:textId="2BF07AF0" w:rsidR="00F92D08" w:rsidRPr="007B27A7" w:rsidRDefault="00F92D08" w:rsidP="00F92D08">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9674D92" w14:textId="7564D28B" w:rsidR="00F92D08" w:rsidRPr="007B27A7" w:rsidRDefault="00F92D08" w:rsidP="00F92D08">
            <w:pPr>
              <w:spacing w:after="0" w:line="240" w:lineRule="auto"/>
              <w:ind w:left="-80"/>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Палата имущественных и земельных отношений </w:t>
            </w:r>
            <w:r w:rsidRPr="007B27A7">
              <w:rPr>
                <w:rFonts w:ascii="Times New Roman" w:hAnsi="Times New Roman" w:cs="Times New Roman"/>
                <w:color w:val="000000"/>
                <w:sz w:val="26"/>
                <w:szCs w:val="26"/>
              </w:rPr>
              <w:t>муниципального</w:t>
            </w:r>
            <w:r w:rsidRPr="007B27A7">
              <w:rPr>
                <w:rFonts w:ascii="Times New Roman" w:hAnsi="Times New Roman" w:cs="Times New Roman"/>
                <w:color w:val="000000"/>
                <w:sz w:val="28"/>
                <w:szCs w:val="28"/>
              </w:rPr>
              <w:t xml:space="preserve"> образования «Спасский муниципальный район»</w:t>
            </w:r>
          </w:p>
        </w:tc>
        <w:tc>
          <w:tcPr>
            <w:tcW w:w="1418" w:type="dxa"/>
            <w:tcBorders>
              <w:top w:val="single" w:sz="4" w:space="0" w:color="auto"/>
              <w:left w:val="nil"/>
              <w:bottom w:val="single" w:sz="4" w:space="0" w:color="auto"/>
              <w:right w:val="single" w:sz="4" w:space="0" w:color="auto"/>
            </w:tcBorders>
            <w:shd w:val="clear" w:color="auto" w:fill="auto"/>
          </w:tcPr>
          <w:p w14:paraId="49362649" w14:textId="77777777" w:rsidR="00F92D08" w:rsidRPr="007B27A7" w:rsidRDefault="00F92D08" w:rsidP="00F92D08">
            <w:pPr>
              <w:spacing w:after="0" w:line="240" w:lineRule="auto"/>
              <w:jc w:val="center"/>
              <w:rPr>
                <w:rFonts w:ascii="Times New Roman" w:eastAsia="Times New Roman" w:hAnsi="Times New Roman" w:cs="Times New Roman"/>
                <w:b/>
                <w:bCs/>
                <w:color w:val="000000"/>
                <w:sz w:val="28"/>
                <w:szCs w:val="28"/>
              </w:rPr>
            </w:pPr>
          </w:p>
          <w:p w14:paraId="3D679ECE" w14:textId="77777777" w:rsidR="00F92D08" w:rsidRPr="007B27A7" w:rsidRDefault="00F92D08" w:rsidP="00F92D08">
            <w:pPr>
              <w:spacing w:after="0" w:line="240" w:lineRule="auto"/>
              <w:jc w:val="center"/>
              <w:rPr>
                <w:rFonts w:ascii="Times New Roman" w:eastAsia="Times New Roman" w:hAnsi="Times New Roman" w:cs="Times New Roman"/>
                <w:b/>
                <w:bCs/>
                <w:color w:val="000000"/>
                <w:sz w:val="28"/>
                <w:szCs w:val="28"/>
              </w:rPr>
            </w:pPr>
          </w:p>
          <w:p w14:paraId="4B4407F9" w14:textId="77777777" w:rsidR="00F92D08" w:rsidRPr="007B27A7" w:rsidRDefault="00F92D08" w:rsidP="00F92D08">
            <w:pPr>
              <w:spacing w:after="0" w:line="240" w:lineRule="auto"/>
              <w:jc w:val="center"/>
              <w:rPr>
                <w:rFonts w:ascii="Times New Roman" w:eastAsia="Times New Roman" w:hAnsi="Times New Roman" w:cs="Times New Roman"/>
                <w:b/>
                <w:bCs/>
                <w:color w:val="000000"/>
                <w:sz w:val="28"/>
                <w:szCs w:val="28"/>
              </w:rPr>
            </w:pPr>
          </w:p>
          <w:p w14:paraId="0BF2ABB5" w14:textId="77777777" w:rsidR="00F92D08" w:rsidRPr="007B27A7" w:rsidRDefault="00F92D08" w:rsidP="00F92D08">
            <w:pPr>
              <w:spacing w:after="0" w:line="240" w:lineRule="auto"/>
              <w:jc w:val="center"/>
              <w:rPr>
                <w:rFonts w:ascii="Times New Roman" w:eastAsia="Times New Roman" w:hAnsi="Times New Roman" w:cs="Times New Roman"/>
                <w:b/>
                <w:bCs/>
                <w:color w:val="000000"/>
                <w:sz w:val="28"/>
                <w:szCs w:val="28"/>
              </w:rPr>
            </w:pPr>
          </w:p>
          <w:p w14:paraId="6B17C256" w14:textId="77B206D5" w:rsidR="00F92D08" w:rsidRPr="007B27A7" w:rsidRDefault="00F92D08" w:rsidP="00F92D08">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
                <w:bCs/>
                <w:color w:val="000000"/>
                <w:sz w:val="28"/>
                <w:szCs w:val="28"/>
              </w:rPr>
              <w:t>-</w:t>
            </w:r>
          </w:p>
        </w:tc>
        <w:tc>
          <w:tcPr>
            <w:tcW w:w="1559" w:type="dxa"/>
            <w:tcBorders>
              <w:top w:val="single" w:sz="4" w:space="0" w:color="auto"/>
              <w:left w:val="nil"/>
              <w:bottom w:val="single" w:sz="4" w:space="0" w:color="auto"/>
              <w:right w:val="single" w:sz="4" w:space="0" w:color="auto"/>
            </w:tcBorders>
            <w:shd w:val="clear" w:color="auto" w:fill="auto"/>
          </w:tcPr>
          <w:p w14:paraId="03BD0F8B" w14:textId="77777777" w:rsidR="00F92D08" w:rsidRPr="007B27A7" w:rsidRDefault="00F92D08" w:rsidP="00F92D08">
            <w:pPr>
              <w:spacing w:after="0" w:line="240" w:lineRule="auto"/>
              <w:jc w:val="center"/>
              <w:rPr>
                <w:rFonts w:ascii="Times New Roman" w:eastAsia="Times New Roman" w:hAnsi="Times New Roman" w:cs="Times New Roman"/>
                <w:bCs/>
                <w:color w:val="000000"/>
                <w:sz w:val="28"/>
                <w:szCs w:val="28"/>
              </w:rPr>
            </w:pPr>
          </w:p>
          <w:p w14:paraId="070A0C36" w14:textId="77777777" w:rsidR="00F92D08" w:rsidRPr="007B27A7" w:rsidRDefault="00F92D08" w:rsidP="00F92D08">
            <w:pPr>
              <w:spacing w:after="0" w:line="240" w:lineRule="auto"/>
              <w:jc w:val="center"/>
              <w:rPr>
                <w:rFonts w:ascii="Times New Roman" w:eastAsia="Times New Roman" w:hAnsi="Times New Roman" w:cs="Times New Roman"/>
                <w:bCs/>
                <w:color w:val="000000"/>
                <w:sz w:val="28"/>
                <w:szCs w:val="28"/>
              </w:rPr>
            </w:pPr>
          </w:p>
          <w:p w14:paraId="27831663" w14:textId="77777777" w:rsidR="00F92D08" w:rsidRPr="007B27A7" w:rsidRDefault="00F92D08" w:rsidP="00F92D08">
            <w:pPr>
              <w:spacing w:after="0" w:line="240" w:lineRule="auto"/>
              <w:jc w:val="center"/>
              <w:rPr>
                <w:rFonts w:ascii="Times New Roman" w:eastAsia="Times New Roman" w:hAnsi="Times New Roman" w:cs="Times New Roman"/>
                <w:bCs/>
                <w:color w:val="000000"/>
                <w:sz w:val="28"/>
                <w:szCs w:val="28"/>
              </w:rPr>
            </w:pPr>
          </w:p>
          <w:p w14:paraId="6AFE923A" w14:textId="77777777" w:rsidR="00F92D08" w:rsidRPr="007B27A7" w:rsidRDefault="00F92D08" w:rsidP="00F92D08">
            <w:pPr>
              <w:spacing w:after="0" w:line="240" w:lineRule="auto"/>
              <w:jc w:val="center"/>
              <w:rPr>
                <w:rFonts w:ascii="Times New Roman" w:eastAsia="Times New Roman" w:hAnsi="Times New Roman" w:cs="Times New Roman"/>
                <w:bCs/>
                <w:color w:val="000000"/>
                <w:sz w:val="28"/>
                <w:szCs w:val="28"/>
              </w:rPr>
            </w:pPr>
          </w:p>
          <w:p w14:paraId="09875774" w14:textId="433CB91A" w:rsidR="00F92D08" w:rsidRPr="007B27A7" w:rsidRDefault="00F92D08" w:rsidP="00F92D08">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bl>
    <w:p w14:paraId="56061B2E" w14:textId="1E908A40" w:rsidR="00277B5F" w:rsidRPr="007B27A7" w:rsidRDefault="00277B5F" w:rsidP="00A90E13">
      <w:pPr>
        <w:spacing w:line="360" w:lineRule="auto"/>
        <w:ind w:firstLine="709"/>
        <w:jc w:val="both"/>
        <w:rPr>
          <w:rFonts w:ascii="Times New Roman" w:hAnsi="Times New Roman" w:cs="Times New Roman"/>
          <w:sz w:val="28"/>
          <w:szCs w:val="28"/>
        </w:rPr>
      </w:pPr>
      <w:bookmarkStart w:id="1" w:name="_Toc447628632"/>
    </w:p>
    <w:p w14:paraId="2A147F03" w14:textId="74191D0C" w:rsidR="00171AF5" w:rsidRPr="007B27A7" w:rsidRDefault="00171AF5" w:rsidP="00171AF5">
      <w:pPr>
        <w:spacing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lastRenderedPageBreak/>
        <w:t>1.2.</w:t>
      </w:r>
      <w:r w:rsidRPr="007B27A7">
        <w:rPr>
          <w:rFonts w:ascii="Times New Roman" w:hAnsi="Times New Roman" w:cs="Times New Roman"/>
          <w:sz w:val="28"/>
          <w:szCs w:val="28"/>
        </w:rPr>
        <w:tab/>
        <w:t>Таблицу 7 «Структура консолидированного бюджета Спасского муниципального района Республики Татарстан» пункта 5.1.1. изложить в новой редакции:</w:t>
      </w:r>
    </w:p>
    <w:p w14:paraId="015B51B3" w14:textId="77777777" w:rsidR="00243F58" w:rsidRPr="007B27A7" w:rsidRDefault="00243F58" w:rsidP="00243F58">
      <w:pPr>
        <w:spacing w:line="240" w:lineRule="auto"/>
        <w:ind w:left="3539" w:firstLine="709"/>
        <w:jc w:val="center"/>
        <w:rPr>
          <w:rFonts w:ascii="Times New Roman" w:hAnsi="Times New Roman" w:cs="Times New Roman"/>
          <w:b/>
          <w:sz w:val="24"/>
          <w:szCs w:val="24"/>
        </w:rPr>
      </w:pPr>
      <w:r w:rsidRPr="007B27A7">
        <w:rPr>
          <w:rFonts w:ascii="Times New Roman" w:hAnsi="Times New Roman" w:cs="Times New Roman"/>
          <w:b/>
          <w:sz w:val="24"/>
          <w:szCs w:val="24"/>
        </w:rPr>
        <w:t xml:space="preserve">                                                                           (тыс. руб.)</w:t>
      </w:r>
    </w:p>
    <w:tbl>
      <w:tblPr>
        <w:tblStyle w:val="a7"/>
        <w:tblW w:w="10280" w:type="dxa"/>
        <w:tblLook w:val="04A0" w:firstRow="1" w:lastRow="0" w:firstColumn="1" w:lastColumn="0" w:noHBand="0" w:noVBand="1"/>
      </w:tblPr>
      <w:tblGrid>
        <w:gridCol w:w="4491"/>
        <w:gridCol w:w="1134"/>
        <w:gridCol w:w="1271"/>
        <w:gridCol w:w="1128"/>
        <w:gridCol w:w="1128"/>
        <w:gridCol w:w="1128"/>
      </w:tblGrid>
      <w:tr w:rsidR="008B75B6" w:rsidRPr="007B27A7" w14:paraId="59BAA167" w14:textId="77777777" w:rsidTr="00E4728C">
        <w:tc>
          <w:tcPr>
            <w:tcW w:w="4491" w:type="dxa"/>
            <w:vAlign w:val="center"/>
          </w:tcPr>
          <w:p w14:paraId="6869C262" w14:textId="77777777" w:rsidR="008B75B6" w:rsidRPr="007B27A7" w:rsidRDefault="008B75B6" w:rsidP="00E4728C">
            <w:pPr>
              <w:ind w:firstLine="708"/>
              <w:jc w:val="center"/>
              <w:rPr>
                <w:rFonts w:ascii="Times New Roman" w:hAnsi="Times New Roman" w:cs="Times New Roman"/>
                <w:b/>
                <w:sz w:val="24"/>
                <w:szCs w:val="24"/>
              </w:rPr>
            </w:pPr>
            <w:r w:rsidRPr="007B27A7">
              <w:rPr>
                <w:rFonts w:ascii="Times New Roman" w:hAnsi="Times New Roman" w:cs="Times New Roman"/>
                <w:b/>
                <w:sz w:val="24"/>
                <w:szCs w:val="24"/>
              </w:rPr>
              <w:t>Наименование статьи</w:t>
            </w:r>
          </w:p>
        </w:tc>
        <w:tc>
          <w:tcPr>
            <w:tcW w:w="1134" w:type="dxa"/>
            <w:vAlign w:val="center"/>
          </w:tcPr>
          <w:p w14:paraId="3C530EAE"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Факт 2020 г</w:t>
            </w:r>
          </w:p>
        </w:tc>
        <w:tc>
          <w:tcPr>
            <w:tcW w:w="1271" w:type="dxa"/>
          </w:tcPr>
          <w:p w14:paraId="59670453"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Факт</w:t>
            </w:r>
          </w:p>
          <w:p w14:paraId="601DB932"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2021 г</w:t>
            </w:r>
          </w:p>
        </w:tc>
        <w:tc>
          <w:tcPr>
            <w:tcW w:w="1128" w:type="dxa"/>
          </w:tcPr>
          <w:p w14:paraId="6F569338"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Оценка</w:t>
            </w:r>
          </w:p>
          <w:p w14:paraId="675AC64D"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2022 г</w:t>
            </w:r>
          </w:p>
        </w:tc>
        <w:tc>
          <w:tcPr>
            <w:tcW w:w="1128" w:type="dxa"/>
          </w:tcPr>
          <w:p w14:paraId="207654A9"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Прогноз</w:t>
            </w:r>
          </w:p>
          <w:p w14:paraId="769AA551" w14:textId="77777777" w:rsidR="008B75B6" w:rsidRPr="007B27A7" w:rsidRDefault="008B75B6" w:rsidP="00E4728C">
            <w:pPr>
              <w:rPr>
                <w:rFonts w:ascii="Calibri" w:hAnsi="Calibri" w:cs="Times New Roman"/>
              </w:rPr>
            </w:pPr>
            <w:r w:rsidRPr="007B27A7">
              <w:rPr>
                <w:rFonts w:ascii="Times New Roman" w:hAnsi="Times New Roman" w:cs="Times New Roman"/>
                <w:b/>
                <w:sz w:val="24"/>
                <w:szCs w:val="24"/>
              </w:rPr>
              <w:t xml:space="preserve">   2025 г</w:t>
            </w:r>
          </w:p>
        </w:tc>
        <w:tc>
          <w:tcPr>
            <w:tcW w:w="1128" w:type="dxa"/>
          </w:tcPr>
          <w:p w14:paraId="25C51109" w14:textId="77777777" w:rsidR="008B75B6" w:rsidRPr="007B27A7" w:rsidRDefault="008B75B6" w:rsidP="00E4728C">
            <w:pPr>
              <w:jc w:val="center"/>
              <w:rPr>
                <w:rFonts w:ascii="Times New Roman" w:hAnsi="Times New Roman" w:cs="Times New Roman"/>
                <w:b/>
                <w:sz w:val="24"/>
                <w:szCs w:val="24"/>
              </w:rPr>
            </w:pPr>
            <w:r w:rsidRPr="007B27A7">
              <w:rPr>
                <w:rFonts w:ascii="Times New Roman" w:hAnsi="Times New Roman" w:cs="Times New Roman"/>
                <w:b/>
                <w:sz w:val="24"/>
                <w:szCs w:val="24"/>
              </w:rPr>
              <w:t>Прогноз</w:t>
            </w:r>
          </w:p>
          <w:p w14:paraId="142B3C72" w14:textId="77777777" w:rsidR="008B75B6" w:rsidRPr="007B27A7" w:rsidRDefault="008B75B6" w:rsidP="00E4728C">
            <w:pPr>
              <w:rPr>
                <w:rFonts w:ascii="Calibri" w:hAnsi="Calibri" w:cs="Times New Roman"/>
              </w:rPr>
            </w:pPr>
            <w:r w:rsidRPr="007B27A7">
              <w:rPr>
                <w:rFonts w:ascii="Times New Roman" w:hAnsi="Times New Roman" w:cs="Times New Roman"/>
                <w:b/>
                <w:sz w:val="24"/>
                <w:szCs w:val="24"/>
              </w:rPr>
              <w:t xml:space="preserve">  2030 г</w:t>
            </w:r>
          </w:p>
        </w:tc>
      </w:tr>
      <w:tr w:rsidR="008B75B6" w:rsidRPr="007B27A7" w14:paraId="75DB8AB3" w14:textId="77777777" w:rsidTr="00E4728C">
        <w:tc>
          <w:tcPr>
            <w:tcW w:w="4491" w:type="dxa"/>
            <w:vAlign w:val="center"/>
          </w:tcPr>
          <w:p w14:paraId="67CECAE7" w14:textId="77777777" w:rsidR="008B75B6" w:rsidRPr="007B27A7" w:rsidRDefault="008B75B6" w:rsidP="00E4728C">
            <w:pPr>
              <w:rPr>
                <w:rFonts w:ascii="Times New Roman" w:hAnsi="Times New Roman" w:cs="Times New Roman"/>
                <w:b/>
                <w:sz w:val="24"/>
                <w:szCs w:val="24"/>
              </w:rPr>
            </w:pPr>
            <w:r w:rsidRPr="007B27A7">
              <w:rPr>
                <w:rFonts w:ascii="Times New Roman" w:hAnsi="Times New Roman" w:cs="Times New Roman"/>
                <w:b/>
                <w:sz w:val="24"/>
                <w:szCs w:val="24"/>
              </w:rPr>
              <w:t xml:space="preserve">Доходы местного бюджета, в </w:t>
            </w:r>
            <w:proofErr w:type="spellStart"/>
            <w:r w:rsidRPr="007B27A7">
              <w:rPr>
                <w:rFonts w:ascii="Times New Roman" w:hAnsi="Times New Roman" w:cs="Times New Roman"/>
                <w:b/>
                <w:sz w:val="24"/>
                <w:szCs w:val="24"/>
              </w:rPr>
              <w:t>т.ч</w:t>
            </w:r>
            <w:proofErr w:type="spellEnd"/>
            <w:r w:rsidRPr="007B27A7">
              <w:rPr>
                <w:rFonts w:ascii="Times New Roman" w:hAnsi="Times New Roman" w:cs="Times New Roman"/>
                <w:b/>
                <w:sz w:val="24"/>
                <w:szCs w:val="24"/>
              </w:rPr>
              <w:t>.:</w:t>
            </w:r>
          </w:p>
        </w:tc>
        <w:tc>
          <w:tcPr>
            <w:tcW w:w="1134" w:type="dxa"/>
          </w:tcPr>
          <w:p w14:paraId="034ADBA2"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731169,9</w:t>
            </w:r>
          </w:p>
        </w:tc>
        <w:tc>
          <w:tcPr>
            <w:tcW w:w="1271" w:type="dxa"/>
          </w:tcPr>
          <w:p w14:paraId="69D895EA"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809743,6</w:t>
            </w:r>
          </w:p>
        </w:tc>
        <w:tc>
          <w:tcPr>
            <w:tcW w:w="1128" w:type="dxa"/>
          </w:tcPr>
          <w:p w14:paraId="34FC1777"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804033,3</w:t>
            </w:r>
          </w:p>
        </w:tc>
        <w:tc>
          <w:tcPr>
            <w:tcW w:w="1128" w:type="dxa"/>
          </w:tcPr>
          <w:p w14:paraId="461CF876"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809352,4</w:t>
            </w:r>
          </w:p>
        </w:tc>
        <w:tc>
          <w:tcPr>
            <w:tcW w:w="1128" w:type="dxa"/>
          </w:tcPr>
          <w:p w14:paraId="6074A49A"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825199,3</w:t>
            </w:r>
          </w:p>
        </w:tc>
      </w:tr>
      <w:tr w:rsidR="008B75B6" w:rsidRPr="007B27A7" w14:paraId="7BFEFD19" w14:textId="77777777" w:rsidTr="00E4728C">
        <w:tc>
          <w:tcPr>
            <w:tcW w:w="4491" w:type="dxa"/>
            <w:vAlign w:val="center"/>
          </w:tcPr>
          <w:p w14:paraId="0264DE4E" w14:textId="77777777" w:rsidR="008B75B6" w:rsidRPr="007B27A7" w:rsidRDefault="008B75B6" w:rsidP="00E4728C">
            <w:pPr>
              <w:rPr>
                <w:rFonts w:ascii="Times New Roman" w:hAnsi="Times New Roman" w:cs="Times New Roman"/>
                <w:b/>
                <w:sz w:val="24"/>
                <w:szCs w:val="24"/>
              </w:rPr>
            </w:pPr>
            <w:r w:rsidRPr="007B27A7">
              <w:rPr>
                <w:rFonts w:ascii="Times New Roman" w:hAnsi="Times New Roman" w:cs="Times New Roman"/>
                <w:b/>
                <w:sz w:val="24"/>
                <w:szCs w:val="24"/>
              </w:rPr>
              <w:t xml:space="preserve">1. Налоговые </w:t>
            </w:r>
            <w:proofErr w:type="spellStart"/>
            <w:r w:rsidRPr="007B27A7">
              <w:rPr>
                <w:rFonts w:ascii="Times New Roman" w:hAnsi="Times New Roman" w:cs="Times New Roman"/>
                <w:b/>
                <w:sz w:val="24"/>
                <w:szCs w:val="24"/>
              </w:rPr>
              <w:t>доходы,из</w:t>
            </w:r>
            <w:proofErr w:type="spellEnd"/>
            <w:r w:rsidRPr="007B27A7">
              <w:rPr>
                <w:rFonts w:ascii="Times New Roman" w:hAnsi="Times New Roman" w:cs="Times New Roman"/>
                <w:b/>
                <w:sz w:val="24"/>
                <w:szCs w:val="24"/>
              </w:rPr>
              <w:t xml:space="preserve"> них</w:t>
            </w:r>
          </w:p>
        </w:tc>
        <w:tc>
          <w:tcPr>
            <w:tcW w:w="1134" w:type="dxa"/>
          </w:tcPr>
          <w:p w14:paraId="72B111C0"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201000,5</w:t>
            </w:r>
          </w:p>
        </w:tc>
        <w:tc>
          <w:tcPr>
            <w:tcW w:w="1271" w:type="dxa"/>
          </w:tcPr>
          <w:p w14:paraId="0E02F488"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208822,1</w:t>
            </w:r>
          </w:p>
        </w:tc>
        <w:tc>
          <w:tcPr>
            <w:tcW w:w="1128" w:type="dxa"/>
          </w:tcPr>
          <w:p w14:paraId="226BC0AD"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192279,9</w:t>
            </w:r>
          </w:p>
        </w:tc>
        <w:tc>
          <w:tcPr>
            <w:tcW w:w="1128" w:type="dxa"/>
          </w:tcPr>
          <w:p w14:paraId="1ACB7A53"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211561,4</w:t>
            </w:r>
          </w:p>
        </w:tc>
        <w:tc>
          <w:tcPr>
            <w:tcW w:w="1128" w:type="dxa"/>
          </w:tcPr>
          <w:p w14:paraId="0B2094F4"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250028,3</w:t>
            </w:r>
          </w:p>
        </w:tc>
      </w:tr>
      <w:tr w:rsidR="008B75B6" w:rsidRPr="007B27A7" w14:paraId="3DFF3802" w14:textId="77777777" w:rsidTr="00E4728C">
        <w:tc>
          <w:tcPr>
            <w:tcW w:w="4491" w:type="dxa"/>
            <w:vAlign w:val="center"/>
          </w:tcPr>
          <w:p w14:paraId="0040AB96"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1.1.налог на доходы физических лиц</w:t>
            </w:r>
          </w:p>
        </w:tc>
        <w:tc>
          <w:tcPr>
            <w:tcW w:w="1134" w:type="dxa"/>
          </w:tcPr>
          <w:p w14:paraId="4C034493"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161651,4</w:t>
            </w:r>
          </w:p>
        </w:tc>
        <w:tc>
          <w:tcPr>
            <w:tcW w:w="1271" w:type="dxa"/>
          </w:tcPr>
          <w:p w14:paraId="346AA64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164088,5</w:t>
            </w:r>
          </w:p>
        </w:tc>
        <w:tc>
          <w:tcPr>
            <w:tcW w:w="1128" w:type="dxa"/>
          </w:tcPr>
          <w:p w14:paraId="7A78CE3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151315,9</w:t>
            </w:r>
          </w:p>
        </w:tc>
        <w:tc>
          <w:tcPr>
            <w:tcW w:w="1128" w:type="dxa"/>
          </w:tcPr>
          <w:p w14:paraId="078C4CE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166447,5</w:t>
            </w:r>
          </w:p>
        </w:tc>
        <w:tc>
          <w:tcPr>
            <w:tcW w:w="1128" w:type="dxa"/>
          </w:tcPr>
          <w:p w14:paraId="2C6F1ED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191414,6</w:t>
            </w:r>
          </w:p>
        </w:tc>
      </w:tr>
      <w:tr w:rsidR="008B75B6" w:rsidRPr="007B27A7" w14:paraId="6D8353A6" w14:textId="77777777" w:rsidTr="00E4728C">
        <w:tc>
          <w:tcPr>
            <w:tcW w:w="4491" w:type="dxa"/>
            <w:vAlign w:val="center"/>
          </w:tcPr>
          <w:p w14:paraId="03148204"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1.2.единый налог на вмененный доход для отдельных видов деятельности</w:t>
            </w:r>
          </w:p>
        </w:tc>
        <w:tc>
          <w:tcPr>
            <w:tcW w:w="1134" w:type="dxa"/>
          </w:tcPr>
          <w:p w14:paraId="44CC8C66"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4943,5</w:t>
            </w:r>
          </w:p>
        </w:tc>
        <w:tc>
          <w:tcPr>
            <w:tcW w:w="1271" w:type="dxa"/>
          </w:tcPr>
          <w:p w14:paraId="763300B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1232,4</w:t>
            </w:r>
          </w:p>
        </w:tc>
        <w:tc>
          <w:tcPr>
            <w:tcW w:w="1128" w:type="dxa"/>
          </w:tcPr>
          <w:p w14:paraId="1DAE7CC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0</w:t>
            </w:r>
          </w:p>
        </w:tc>
        <w:tc>
          <w:tcPr>
            <w:tcW w:w="1128" w:type="dxa"/>
          </w:tcPr>
          <w:p w14:paraId="49F5256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0</w:t>
            </w:r>
          </w:p>
        </w:tc>
        <w:tc>
          <w:tcPr>
            <w:tcW w:w="1128" w:type="dxa"/>
          </w:tcPr>
          <w:p w14:paraId="5CA97F3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0</w:t>
            </w:r>
          </w:p>
        </w:tc>
      </w:tr>
      <w:tr w:rsidR="008B75B6" w:rsidRPr="007B27A7" w14:paraId="19AAA8A5" w14:textId="77777777" w:rsidTr="00E4728C">
        <w:tc>
          <w:tcPr>
            <w:tcW w:w="4491" w:type="dxa"/>
            <w:vAlign w:val="center"/>
          </w:tcPr>
          <w:p w14:paraId="622CF73F"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1.3.налог взимаемые в связи с применением упрощенной системы</w:t>
            </w:r>
          </w:p>
        </w:tc>
        <w:tc>
          <w:tcPr>
            <w:tcW w:w="1134" w:type="dxa"/>
          </w:tcPr>
          <w:p w14:paraId="7216141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5223,5</w:t>
            </w:r>
          </w:p>
        </w:tc>
        <w:tc>
          <w:tcPr>
            <w:tcW w:w="1271" w:type="dxa"/>
          </w:tcPr>
          <w:p w14:paraId="540E696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8285,7</w:t>
            </w:r>
          </w:p>
        </w:tc>
        <w:tc>
          <w:tcPr>
            <w:tcW w:w="1128" w:type="dxa"/>
          </w:tcPr>
          <w:p w14:paraId="47EEC912"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6859,0</w:t>
            </w:r>
          </w:p>
        </w:tc>
        <w:tc>
          <w:tcPr>
            <w:tcW w:w="1128" w:type="dxa"/>
          </w:tcPr>
          <w:p w14:paraId="2EA48EE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12449,7</w:t>
            </w:r>
          </w:p>
        </w:tc>
        <w:tc>
          <w:tcPr>
            <w:tcW w:w="1128" w:type="dxa"/>
          </w:tcPr>
          <w:p w14:paraId="7A0B2C2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24899,4</w:t>
            </w:r>
          </w:p>
        </w:tc>
      </w:tr>
      <w:tr w:rsidR="008B75B6" w:rsidRPr="007B27A7" w14:paraId="6FD305A6" w14:textId="77777777" w:rsidTr="00E4728C">
        <w:tc>
          <w:tcPr>
            <w:tcW w:w="4491" w:type="dxa"/>
            <w:vAlign w:val="center"/>
          </w:tcPr>
          <w:p w14:paraId="431483CE"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1.4.единый сельскохозяйственный налог</w:t>
            </w:r>
          </w:p>
        </w:tc>
        <w:tc>
          <w:tcPr>
            <w:tcW w:w="1134" w:type="dxa"/>
          </w:tcPr>
          <w:p w14:paraId="051142B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2652,6</w:t>
            </w:r>
          </w:p>
        </w:tc>
        <w:tc>
          <w:tcPr>
            <w:tcW w:w="1271" w:type="dxa"/>
          </w:tcPr>
          <w:p w14:paraId="023927E6"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5657,8</w:t>
            </w:r>
          </w:p>
        </w:tc>
        <w:tc>
          <w:tcPr>
            <w:tcW w:w="1128" w:type="dxa"/>
          </w:tcPr>
          <w:p w14:paraId="65BC459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5117,0</w:t>
            </w:r>
          </w:p>
        </w:tc>
        <w:tc>
          <w:tcPr>
            <w:tcW w:w="1128" w:type="dxa"/>
          </w:tcPr>
          <w:p w14:paraId="02C7BEE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5270,5</w:t>
            </w:r>
          </w:p>
        </w:tc>
        <w:tc>
          <w:tcPr>
            <w:tcW w:w="1128" w:type="dxa"/>
          </w:tcPr>
          <w:p w14:paraId="43F3821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5428,6</w:t>
            </w:r>
          </w:p>
        </w:tc>
      </w:tr>
      <w:tr w:rsidR="008B75B6" w:rsidRPr="007B27A7" w14:paraId="02759104" w14:textId="77777777" w:rsidTr="00E4728C">
        <w:tc>
          <w:tcPr>
            <w:tcW w:w="4491" w:type="dxa"/>
            <w:vAlign w:val="center"/>
          </w:tcPr>
          <w:p w14:paraId="0D8C98DC"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1.5.налог на имущество физических лиц</w:t>
            </w:r>
          </w:p>
        </w:tc>
        <w:tc>
          <w:tcPr>
            <w:tcW w:w="1134" w:type="dxa"/>
          </w:tcPr>
          <w:p w14:paraId="65D0E49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3994,2</w:t>
            </w:r>
          </w:p>
        </w:tc>
        <w:tc>
          <w:tcPr>
            <w:tcW w:w="1271" w:type="dxa"/>
          </w:tcPr>
          <w:p w14:paraId="19DE8FA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3853,7</w:t>
            </w:r>
          </w:p>
        </w:tc>
        <w:tc>
          <w:tcPr>
            <w:tcW w:w="1128" w:type="dxa"/>
          </w:tcPr>
          <w:p w14:paraId="0A3A043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4390,0</w:t>
            </w:r>
          </w:p>
        </w:tc>
        <w:tc>
          <w:tcPr>
            <w:tcW w:w="1128" w:type="dxa"/>
          </w:tcPr>
          <w:p w14:paraId="6EC05FD6"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4609,5</w:t>
            </w:r>
          </w:p>
        </w:tc>
        <w:tc>
          <w:tcPr>
            <w:tcW w:w="1128" w:type="dxa"/>
          </w:tcPr>
          <w:p w14:paraId="652974E0"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4747,8</w:t>
            </w:r>
          </w:p>
        </w:tc>
      </w:tr>
      <w:tr w:rsidR="008B75B6" w:rsidRPr="007B27A7" w14:paraId="3BA1625B" w14:textId="77777777" w:rsidTr="00E4728C">
        <w:tc>
          <w:tcPr>
            <w:tcW w:w="4491" w:type="dxa"/>
            <w:vAlign w:val="center"/>
          </w:tcPr>
          <w:p w14:paraId="7348FF8C"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1.6.земельный налог</w:t>
            </w:r>
          </w:p>
        </w:tc>
        <w:tc>
          <w:tcPr>
            <w:tcW w:w="1134" w:type="dxa"/>
          </w:tcPr>
          <w:p w14:paraId="5280876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20747,5</w:t>
            </w:r>
          </w:p>
        </w:tc>
        <w:tc>
          <w:tcPr>
            <w:tcW w:w="1271" w:type="dxa"/>
          </w:tcPr>
          <w:p w14:paraId="27D89B8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21972,6</w:t>
            </w:r>
          </w:p>
        </w:tc>
        <w:tc>
          <w:tcPr>
            <w:tcW w:w="1128" w:type="dxa"/>
          </w:tcPr>
          <w:p w14:paraId="3BD404C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21260,0</w:t>
            </w:r>
          </w:p>
        </w:tc>
        <w:tc>
          <w:tcPr>
            <w:tcW w:w="1128" w:type="dxa"/>
          </w:tcPr>
          <w:p w14:paraId="4FC7311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19279,3</w:t>
            </w:r>
          </w:p>
        </w:tc>
        <w:tc>
          <w:tcPr>
            <w:tcW w:w="1128" w:type="dxa"/>
          </w:tcPr>
          <w:p w14:paraId="27B3E693"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19857,7</w:t>
            </w:r>
          </w:p>
        </w:tc>
      </w:tr>
      <w:tr w:rsidR="008B75B6" w:rsidRPr="007B27A7" w14:paraId="3005692F" w14:textId="77777777" w:rsidTr="00E4728C">
        <w:tc>
          <w:tcPr>
            <w:tcW w:w="4491" w:type="dxa"/>
            <w:vAlign w:val="center"/>
          </w:tcPr>
          <w:p w14:paraId="39470571"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1.7.государственная пошлина</w:t>
            </w:r>
          </w:p>
        </w:tc>
        <w:tc>
          <w:tcPr>
            <w:tcW w:w="1134" w:type="dxa"/>
          </w:tcPr>
          <w:p w14:paraId="74A8855B"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1583,0</w:t>
            </w:r>
          </w:p>
        </w:tc>
        <w:tc>
          <w:tcPr>
            <w:tcW w:w="1271" w:type="dxa"/>
          </w:tcPr>
          <w:p w14:paraId="0010F4F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1631,9</w:t>
            </w:r>
          </w:p>
        </w:tc>
        <w:tc>
          <w:tcPr>
            <w:tcW w:w="1128" w:type="dxa"/>
          </w:tcPr>
          <w:p w14:paraId="25915ED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1583,0</w:t>
            </w:r>
          </w:p>
        </w:tc>
        <w:tc>
          <w:tcPr>
            <w:tcW w:w="1128" w:type="dxa"/>
          </w:tcPr>
          <w:p w14:paraId="54F0857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1662,2</w:t>
            </w:r>
          </w:p>
        </w:tc>
        <w:tc>
          <w:tcPr>
            <w:tcW w:w="1128" w:type="dxa"/>
          </w:tcPr>
          <w:p w14:paraId="2A3E385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1745,3</w:t>
            </w:r>
          </w:p>
        </w:tc>
      </w:tr>
      <w:tr w:rsidR="008B75B6" w:rsidRPr="007B27A7" w14:paraId="53366518" w14:textId="77777777" w:rsidTr="00E4728C">
        <w:tc>
          <w:tcPr>
            <w:tcW w:w="4491" w:type="dxa"/>
            <w:vAlign w:val="center"/>
          </w:tcPr>
          <w:p w14:paraId="5AA0ED4A"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1.8.прочие</w:t>
            </w:r>
          </w:p>
        </w:tc>
        <w:tc>
          <w:tcPr>
            <w:tcW w:w="1134" w:type="dxa"/>
          </w:tcPr>
          <w:p w14:paraId="6ABC191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204,8</w:t>
            </w:r>
          </w:p>
        </w:tc>
        <w:tc>
          <w:tcPr>
            <w:tcW w:w="1271" w:type="dxa"/>
          </w:tcPr>
          <w:p w14:paraId="4D1B155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2099,5</w:t>
            </w:r>
          </w:p>
        </w:tc>
        <w:tc>
          <w:tcPr>
            <w:tcW w:w="1128" w:type="dxa"/>
          </w:tcPr>
          <w:p w14:paraId="230F8FB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1755,0</w:t>
            </w:r>
          </w:p>
        </w:tc>
        <w:tc>
          <w:tcPr>
            <w:tcW w:w="1128" w:type="dxa"/>
          </w:tcPr>
          <w:p w14:paraId="27092DC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1842,7</w:t>
            </w:r>
          </w:p>
        </w:tc>
        <w:tc>
          <w:tcPr>
            <w:tcW w:w="1128" w:type="dxa"/>
          </w:tcPr>
          <w:p w14:paraId="262E246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1934,9</w:t>
            </w:r>
          </w:p>
        </w:tc>
      </w:tr>
      <w:tr w:rsidR="008B75B6" w:rsidRPr="007B27A7" w14:paraId="5D2E3CA6" w14:textId="77777777" w:rsidTr="00E4728C">
        <w:tc>
          <w:tcPr>
            <w:tcW w:w="4491" w:type="dxa"/>
            <w:vAlign w:val="center"/>
          </w:tcPr>
          <w:p w14:paraId="68D12AF9" w14:textId="77777777" w:rsidR="008B75B6" w:rsidRPr="007B27A7" w:rsidRDefault="008B75B6" w:rsidP="00E4728C">
            <w:pPr>
              <w:rPr>
                <w:rFonts w:ascii="Times New Roman" w:hAnsi="Times New Roman" w:cs="Times New Roman"/>
                <w:b/>
                <w:sz w:val="24"/>
                <w:szCs w:val="24"/>
              </w:rPr>
            </w:pPr>
            <w:r w:rsidRPr="007B27A7">
              <w:rPr>
                <w:rFonts w:ascii="Times New Roman" w:hAnsi="Times New Roman" w:cs="Times New Roman"/>
                <w:b/>
                <w:sz w:val="24"/>
                <w:szCs w:val="24"/>
              </w:rPr>
              <w:t>2.Неналоговые доходы, из них</w:t>
            </w:r>
          </w:p>
        </w:tc>
        <w:tc>
          <w:tcPr>
            <w:tcW w:w="1134" w:type="dxa"/>
          </w:tcPr>
          <w:p w14:paraId="3B6A89D2"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19813,4</w:t>
            </w:r>
          </w:p>
        </w:tc>
        <w:tc>
          <w:tcPr>
            <w:tcW w:w="1271" w:type="dxa"/>
          </w:tcPr>
          <w:p w14:paraId="0135FE55"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25469,9</w:t>
            </w:r>
          </w:p>
        </w:tc>
        <w:tc>
          <w:tcPr>
            <w:tcW w:w="1128" w:type="dxa"/>
          </w:tcPr>
          <w:p w14:paraId="0F6AA978"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17999,7</w:t>
            </w:r>
          </w:p>
        </w:tc>
        <w:tc>
          <w:tcPr>
            <w:tcW w:w="1128" w:type="dxa"/>
          </w:tcPr>
          <w:p w14:paraId="09F428FB"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17817,8</w:t>
            </w:r>
          </w:p>
        </w:tc>
        <w:tc>
          <w:tcPr>
            <w:tcW w:w="1128" w:type="dxa"/>
          </w:tcPr>
          <w:p w14:paraId="76D4CFA1"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17935,4</w:t>
            </w:r>
          </w:p>
        </w:tc>
      </w:tr>
      <w:tr w:rsidR="008B75B6" w:rsidRPr="007B27A7" w14:paraId="5046D426" w14:textId="77777777" w:rsidTr="00E4728C">
        <w:tc>
          <w:tcPr>
            <w:tcW w:w="4491" w:type="dxa"/>
            <w:vAlign w:val="center"/>
          </w:tcPr>
          <w:p w14:paraId="51D996C7"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2.1.доходы от использования имущества, находящегося в государственной и муниципальной собственности</w:t>
            </w:r>
          </w:p>
        </w:tc>
        <w:tc>
          <w:tcPr>
            <w:tcW w:w="1134" w:type="dxa"/>
          </w:tcPr>
          <w:p w14:paraId="237A2E6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9460,0</w:t>
            </w:r>
          </w:p>
        </w:tc>
        <w:tc>
          <w:tcPr>
            <w:tcW w:w="1271" w:type="dxa"/>
          </w:tcPr>
          <w:p w14:paraId="215304A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10557,5</w:t>
            </w:r>
          </w:p>
        </w:tc>
        <w:tc>
          <w:tcPr>
            <w:tcW w:w="1128" w:type="dxa"/>
          </w:tcPr>
          <w:p w14:paraId="08E64F5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9867,0</w:t>
            </w:r>
          </w:p>
        </w:tc>
        <w:tc>
          <w:tcPr>
            <w:tcW w:w="1128" w:type="dxa"/>
          </w:tcPr>
          <w:p w14:paraId="067E79D3"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9176,3</w:t>
            </w:r>
          </w:p>
        </w:tc>
        <w:tc>
          <w:tcPr>
            <w:tcW w:w="1128" w:type="dxa"/>
          </w:tcPr>
          <w:p w14:paraId="3D14567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8534,0</w:t>
            </w:r>
          </w:p>
        </w:tc>
      </w:tr>
      <w:tr w:rsidR="008B75B6" w:rsidRPr="007B27A7" w14:paraId="331E9BA3" w14:textId="77777777" w:rsidTr="00E4728C">
        <w:tc>
          <w:tcPr>
            <w:tcW w:w="4491" w:type="dxa"/>
            <w:vAlign w:val="center"/>
          </w:tcPr>
          <w:p w14:paraId="48458E5F"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2.2.плата за негативное воздействие на окружающую среду</w:t>
            </w:r>
          </w:p>
        </w:tc>
        <w:tc>
          <w:tcPr>
            <w:tcW w:w="1134" w:type="dxa"/>
          </w:tcPr>
          <w:p w14:paraId="2F73A0D0"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54,6</w:t>
            </w:r>
          </w:p>
        </w:tc>
        <w:tc>
          <w:tcPr>
            <w:tcW w:w="1271" w:type="dxa"/>
          </w:tcPr>
          <w:p w14:paraId="01ED1E4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608,9</w:t>
            </w:r>
          </w:p>
        </w:tc>
        <w:tc>
          <w:tcPr>
            <w:tcW w:w="1128" w:type="dxa"/>
          </w:tcPr>
          <w:p w14:paraId="00AF9E6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722,6</w:t>
            </w:r>
          </w:p>
        </w:tc>
        <w:tc>
          <w:tcPr>
            <w:tcW w:w="1128" w:type="dxa"/>
          </w:tcPr>
          <w:p w14:paraId="6C5BAA22"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262,4</w:t>
            </w:r>
          </w:p>
        </w:tc>
        <w:tc>
          <w:tcPr>
            <w:tcW w:w="1128" w:type="dxa"/>
          </w:tcPr>
          <w:p w14:paraId="139AC25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265,4</w:t>
            </w:r>
          </w:p>
        </w:tc>
      </w:tr>
      <w:tr w:rsidR="008B75B6" w:rsidRPr="007B27A7" w14:paraId="4216ABEF" w14:textId="77777777" w:rsidTr="00E4728C">
        <w:tc>
          <w:tcPr>
            <w:tcW w:w="4491" w:type="dxa"/>
            <w:vAlign w:val="center"/>
          </w:tcPr>
          <w:p w14:paraId="384584BF"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2.3.доходы от реализации муниципального имущества</w:t>
            </w:r>
          </w:p>
        </w:tc>
        <w:tc>
          <w:tcPr>
            <w:tcW w:w="1134" w:type="dxa"/>
          </w:tcPr>
          <w:p w14:paraId="5E0266A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1493,6</w:t>
            </w:r>
          </w:p>
        </w:tc>
        <w:tc>
          <w:tcPr>
            <w:tcW w:w="1271" w:type="dxa"/>
          </w:tcPr>
          <w:p w14:paraId="1D282720"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5231,6</w:t>
            </w:r>
          </w:p>
        </w:tc>
        <w:tc>
          <w:tcPr>
            <w:tcW w:w="1128" w:type="dxa"/>
          </w:tcPr>
          <w:p w14:paraId="2871BB0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1494,1</w:t>
            </w:r>
          </w:p>
        </w:tc>
        <w:tc>
          <w:tcPr>
            <w:tcW w:w="1128" w:type="dxa"/>
          </w:tcPr>
          <w:p w14:paraId="2E211BE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962,4</w:t>
            </w:r>
          </w:p>
        </w:tc>
        <w:tc>
          <w:tcPr>
            <w:tcW w:w="1128" w:type="dxa"/>
          </w:tcPr>
          <w:p w14:paraId="4737C89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972,1</w:t>
            </w:r>
          </w:p>
        </w:tc>
      </w:tr>
      <w:tr w:rsidR="008B75B6" w:rsidRPr="007B27A7" w14:paraId="087D50E4" w14:textId="77777777" w:rsidTr="00E4728C">
        <w:tc>
          <w:tcPr>
            <w:tcW w:w="4491" w:type="dxa"/>
            <w:vAlign w:val="center"/>
          </w:tcPr>
          <w:p w14:paraId="7ACEC550"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2.4.доходы от продажи земельных участков, находящихся в муниципальной собственности</w:t>
            </w:r>
          </w:p>
        </w:tc>
        <w:tc>
          <w:tcPr>
            <w:tcW w:w="1134" w:type="dxa"/>
          </w:tcPr>
          <w:p w14:paraId="697497E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2737,6</w:t>
            </w:r>
          </w:p>
        </w:tc>
        <w:tc>
          <w:tcPr>
            <w:tcW w:w="1271" w:type="dxa"/>
          </w:tcPr>
          <w:p w14:paraId="38F567B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4039,3</w:t>
            </w:r>
          </w:p>
        </w:tc>
        <w:tc>
          <w:tcPr>
            <w:tcW w:w="1128" w:type="dxa"/>
          </w:tcPr>
          <w:p w14:paraId="3997D02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2150,8</w:t>
            </w:r>
          </w:p>
        </w:tc>
        <w:tc>
          <w:tcPr>
            <w:tcW w:w="1128" w:type="dxa"/>
          </w:tcPr>
          <w:p w14:paraId="10198D1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3463,2</w:t>
            </w:r>
          </w:p>
        </w:tc>
        <w:tc>
          <w:tcPr>
            <w:tcW w:w="1128" w:type="dxa"/>
          </w:tcPr>
          <w:p w14:paraId="3F4656D0"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3815,0</w:t>
            </w:r>
          </w:p>
        </w:tc>
      </w:tr>
      <w:tr w:rsidR="008B75B6" w:rsidRPr="007B27A7" w14:paraId="2D891404" w14:textId="77777777" w:rsidTr="00E4728C">
        <w:tc>
          <w:tcPr>
            <w:tcW w:w="4491" w:type="dxa"/>
            <w:vAlign w:val="center"/>
          </w:tcPr>
          <w:p w14:paraId="4A9500D0"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2.5.Прочие доходы</w:t>
            </w:r>
          </w:p>
        </w:tc>
        <w:tc>
          <w:tcPr>
            <w:tcW w:w="1134" w:type="dxa"/>
          </w:tcPr>
          <w:p w14:paraId="514CF810"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6067,6</w:t>
            </w:r>
          </w:p>
        </w:tc>
        <w:tc>
          <w:tcPr>
            <w:tcW w:w="1271" w:type="dxa"/>
          </w:tcPr>
          <w:p w14:paraId="10D5691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5032,6</w:t>
            </w:r>
          </w:p>
        </w:tc>
        <w:tc>
          <w:tcPr>
            <w:tcW w:w="1128" w:type="dxa"/>
          </w:tcPr>
          <w:p w14:paraId="662E353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3765,2</w:t>
            </w:r>
          </w:p>
        </w:tc>
        <w:tc>
          <w:tcPr>
            <w:tcW w:w="1128" w:type="dxa"/>
          </w:tcPr>
          <w:p w14:paraId="15BC0A86"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3953,5</w:t>
            </w:r>
          </w:p>
        </w:tc>
        <w:tc>
          <w:tcPr>
            <w:tcW w:w="1128" w:type="dxa"/>
          </w:tcPr>
          <w:p w14:paraId="69EC691B"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4348,9</w:t>
            </w:r>
          </w:p>
        </w:tc>
      </w:tr>
      <w:tr w:rsidR="008B75B6" w:rsidRPr="007B27A7" w14:paraId="59ED38EE" w14:textId="77777777" w:rsidTr="00E4728C">
        <w:tc>
          <w:tcPr>
            <w:tcW w:w="4491" w:type="dxa"/>
            <w:vAlign w:val="center"/>
          </w:tcPr>
          <w:p w14:paraId="7ED1A3CF" w14:textId="77777777" w:rsidR="008B75B6" w:rsidRPr="007B27A7" w:rsidRDefault="008B75B6" w:rsidP="00E4728C">
            <w:pPr>
              <w:rPr>
                <w:rFonts w:ascii="Times New Roman" w:hAnsi="Times New Roman" w:cs="Times New Roman"/>
                <w:b/>
                <w:sz w:val="24"/>
                <w:szCs w:val="24"/>
              </w:rPr>
            </w:pPr>
            <w:r w:rsidRPr="007B27A7">
              <w:rPr>
                <w:rFonts w:ascii="Times New Roman" w:hAnsi="Times New Roman" w:cs="Times New Roman"/>
                <w:b/>
                <w:sz w:val="24"/>
                <w:szCs w:val="24"/>
              </w:rPr>
              <w:t>3.Акцизы</w:t>
            </w:r>
          </w:p>
        </w:tc>
        <w:tc>
          <w:tcPr>
            <w:tcW w:w="1134" w:type="dxa"/>
          </w:tcPr>
          <w:p w14:paraId="4B862B8B"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13116,9</w:t>
            </w:r>
          </w:p>
        </w:tc>
        <w:tc>
          <w:tcPr>
            <w:tcW w:w="1271" w:type="dxa"/>
          </w:tcPr>
          <w:p w14:paraId="75414A56"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15625,9</w:t>
            </w:r>
          </w:p>
        </w:tc>
        <w:tc>
          <w:tcPr>
            <w:tcW w:w="1128" w:type="dxa"/>
          </w:tcPr>
          <w:p w14:paraId="64CDB316"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16000,0</w:t>
            </w:r>
          </w:p>
        </w:tc>
        <w:tc>
          <w:tcPr>
            <w:tcW w:w="1128" w:type="dxa"/>
          </w:tcPr>
          <w:p w14:paraId="425C37EC"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16480</w:t>
            </w:r>
          </w:p>
        </w:tc>
        <w:tc>
          <w:tcPr>
            <w:tcW w:w="1128" w:type="dxa"/>
          </w:tcPr>
          <w:p w14:paraId="66DA25E9"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16974,4</w:t>
            </w:r>
          </w:p>
        </w:tc>
      </w:tr>
      <w:tr w:rsidR="008B75B6" w:rsidRPr="007B27A7" w14:paraId="0B58BE6A" w14:textId="77777777" w:rsidTr="00E4728C">
        <w:tc>
          <w:tcPr>
            <w:tcW w:w="4491" w:type="dxa"/>
            <w:vAlign w:val="center"/>
          </w:tcPr>
          <w:p w14:paraId="7CADE1C4" w14:textId="77777777" w:rsidR="008B75B6" w:rsidRPr="007B27A7" w:rsidRDefault="008B75B6" w:rsidP="00E4728C">
            <w:pPr>
              <w:rPr>
                <w:rFonts w:ascii="Times New Roman" w:hAnsi="Times New Roman" w:cs="Times New Roman"/>
                <w:b/>
                <w:sz w:val="24"/>
                <w:szCs w:val="24"/>
              </w:rPr>
            </w:pPr>
            <w:r w:rsidRPr="007B27A7">
              <w:rPr>
                <w:rFonts w:ascii="Times New Roman" w:hAnsi="Times New Roman" w:cs="Times New Roman"/>
                <w:b/>
                <w:sz w:val="24"/>
                <w:szCs w:val="24"/>
              </w:rPr>
              <w:t xml:space="preserve">4.Безвозмездные поступления из бюджетов других уровней в </w:t>
            </w:r>
            <w:proofErr w:type="spellStart"/>
            <w:r w:rsidRPr="007B27A7">
              <w:rPr>
                <w:rFonts w:ascii="Times New Roman" w:hAnsi="Times New Roman" w:cs="Times New Roman"/>
                <w:b/>
                <w:sz w:val="24"/>
                <w:szCs w:val="24"/>
              </w:rPr>
              <w:t>т.ч</w:t>
            </w:r>
            <w:proofErr w:type="spellEnd"/>
            <w:r w:rsidRPr="007B27A7">
              <w:rPr>
                <w:rFonts w:ascii="Times New Roman" w:hAnsi="Times New Roman" w:cs="Times New Roman"/>
                <w:b/>
                <w:sz w:val="24"/>
                <w:szCs w:val="24"/>
              </w:rPr>
              <w:t>.:</w:t>
            </w:r>
          </w:p>
        </w:tc>
        <w:tc>
          <w:tcPr>
            <w:tcW w:w="1134" w:type="dxa"/>
          </w:tcPr>
          <w:p w14:paraId="35BB1E34"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497239,1</w:t>
            </w:r>
          </w:p>
        </w:tc>
        <w:tc>
          <w:tcPr>
            <w:tcW w:w="1271" w:type="dxa"/>
          </w:tcPr>
          <w:p w14:paraId="6682906C"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559825,7</w:t>
            </w:r>
          </w:p>
        </w:tc>
        <w:tc>
          <w:tcPr>
            <w:tcW w:w="1128" w:type="dxa"/>
          </w:tcPr>
          <w:p w14:paraId="39EB6FC7"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577753,7</w:t>
            </w:r>
          </w:p>
        </w:tc>
        <w:tc>
          <w:tcPr>
            <w:tcW w:w="1128" w:type="dxa"/>
          </w:tcPr>
          <w:p w14:paraId="182BF864"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563493,2</w:t>
            </w:r>
          </w:p>
        </w:tc>
        <w:tc>
          <w:tcPr>
            <w:tcW w:w="1128" w:type="dxa"/>
          </w:tcPr>
          <w:p w14:paraId="69E4D8A9"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540261,2</w:t>
            </w:r>
          </w:p>
        </w:tc>
      </w:tr>
      <w:tr w:rsidR="008B75B6" w:rsidRPr="007B27A7" w14:paraId="61C6357D" w14:textId="77777777" w:rsidTr="00E4728C">
        <w:tc>
          <w:tcPr>
            <w:tcW w:w="4491" w:type="dxa"/>
            <w:vAlign w:val="center"/>
          </w:tcPr>
          <w:p w14:paraId="668D9503"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-дотации</w:t>
            </w:r>
          </w:p>
        </w:tc>
        <w:tc>
          <w:tcPr>
            <w:tcW w:w="1134" w:type="dxa"/>
            <w:vAlign w:val="bottom"/>
          </w:tcPr>
          <w:p w14:paraId="609A903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2579,7</w:t>
            </w:r>
          </w:p>
        </w:tc>
        <w:tc>
          <w:tcPr>
            <w:tcW w:w="1271" w:type="dxa"/>
          </w:tcPr>
          <w:p w14:paraId="249C99E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17953,1</w:t>
            </w:r>
          </w:p>
        </w:tc>
        <w:tc>
          <w:tcPr>
            <w:tcW w:w="1128" w:type="dxa"/>
          </w:tcPr>
          <w:p w14:paraId="26C904AB"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3449,4</w:t>
            </w:r>
          </w:p>
        </w:tc>
        <w:tc>
          <w:tcPr>
            <w:tcW w:w="1128" w:type="dxa"/>
          </w:tcPr>
          <w:p w14:paraId="08C4CE1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16692</w:t>
            </w:r>
          </w:p>
        </w:tc>
        <w:tc>
          <w:tcPr>
            <w:tcW w:w="1128" w:type="dxa"/>
          </w:tcPr>
          <w:p w14:paraId="01241F02"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17527</w:t>
            </w:r>
          </w:p>
        </w:tc>
      </w:tr>
      <w:tr w:rsidR="008B75B6" w:rsidRPr="007B27A7" w14:paraId="18DA1C6F" w14:textId="77777777" w:rsidTr="00E4728C">
        <w:tc>
          <w:tcPr>
            <w:tcW w:w="4491" w:type="dxa"/>
            <w:vAlign w:val="center"/>
          </w:tcPr>
          <w:p w14:paraId="0BFEEB3C"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-субвенции</w:t>
            </w:r>
          </w:p>
        </w:tc>
        <w:tc>
          <w:tcPr>
            <w:tcW w:w="1134" w:type="dxa"/>
            <w:vAlign w:val="bottom"/>
          </w:tcPr>
          <w:p w14:paraId="4D930E2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166842,2</w:t>
            </w:r>
          </w:p>
        </w:tc>
        <w:tc>
          <w:tcPr>
            <w:tcW w:w="1271" w:type="dxa"/>
          </w:tcPr>
          <w:p w14:paraId="1D93A2B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172384,5</w:t>
            </w:r>
          </w:p>
        </w:tc>
        <w:tc>
          <w:tcPr>
            <w:tcW w:w="1128" w:type="dxa"/>
          </w:tcPr>
          <w:p w14:paraId="43D66CE5"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173749,9</w:t>
            </w:r>
          </w:p>
        </w:tc>
        <w:tc>
          <w:tcPr>
            <w:tcW w:w="1128" w:type="dxa"/>
          </w:tcPr>
          <w:p w14:paraId="141C774B"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170140,6</w:t>
            </w:r>
          </w:p>
        </w:tc>
        <w:tc>
          <w:tcPr>
            <w:tcW w:w="1128" w:type="dxa"/>
          </w:tcPr>
          <w:p w14:paraId="2319338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169361</w:t>
            </w:r>
          </w:p>
        </w:tc>
      </w:tr>
      <w:tr w:rsidR="008B75B6" w:rsidRPr="007B27A7" w14:paraId="3255E4FF" w14:textId="77777777" w:rsidTr="00E4728C">
        <w:tc>
          <w:tcPr>
            <w:tcW w:w="4491" w:type="dxa"/>
            <w:vAlign w:val="center"/>
          </w:tcPr>
          <w:p w14:paraId="02817AC3"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-субсидии</w:t>
            </w:r>
          </w:p>
        </w:tc>
        <w:tc>
          <w:tcPr>
            <w:tcW w:w="1134" w:type="dxa"/>
            <w:vAlign w:val="bottom"/>
          </w:tcPr>
          <w:p w14:paraId="3C4F334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276677,1</w:t>
            </w:r>
          </w:p>
        </w:tc>
        <w:tc>
          <w:tcPr>
            <w:tcW w:w="1271" w:type="dxa"/>
          </w:tcPr>
          <w:p w14:paraId="456FEE1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308002,1</w:t>
            </w:r>
          </w:p>
        </w:tc>
        <w:tc>
          <w:tcPr>
            <w:tcW w:w="1128" w:type="dxa"/>
          </w:tcPr>
          <w:p w14:paraId="720E908B"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345901,2</w:t>
            </w:r>
          </w:p>
        </w:tc>
        <w:tc>
          <w:tcPr>
            <w:tcW w:w="1128" w:type="dxa"/>
          </w:tcPr>
          <w:p w14:paraId="33CC25A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342093</w:t>
            </w:r>
          </w:p>
        </w:tc>
        <w:tc>
          <w:tcPr>
            <w:tcW w:w="1128" w:type="dxa"/>
          </w:tcPr>
          <w:p w14:paraId="39CE1705"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321453,2</w:t>
            </w:r>
          </w:p>
        </w:tc>
      </w:tr>
      <w:tr w:rsidR="008B75B6" w:rsidRPr="007B27A7" w14:paraId="75B0EA41" w14:textId="77777777" w:rsidTr="00E4728C">
        <w:tc>
          <w:tcPr>
            <w:tcW w:w="4491" w:type="dxa"/>
            <w:vAlign w:val="center"/>
          </w:tcPr>
          <w:p w14:paraId="243EDDBC"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-иные доходы</w:t>
            </w:r>
          </w:p>
        </w:tc>
        <w:tc>
          <w:tcPr>
            <w:tcW w:w="1134" w:type="dxa"/>
            <w:vAlign w:val="bottom"/>
          </w:tcPr>
          <w:p w14:paraId="1ACD39A2"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57141,5</w:t>
            </w:r>
          </w:p>
        </w:tc>
        <w:tc>
          <w:tcPr>
            <w:tcW w:w="1271" w:type="dxa"/>
          </w:tcPr>
          <w:p w14:paraId="4E28C88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70403,0</w:t>
            </w:r>
          </w:p>
        </w:tc>
        <w:tc>
          <w:tcPr>
            <w:tcW w:w="1128" w:type="dxa"/>
          </w:tcPr>
          <w:p w14:paraId="0DA0CFB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54653,2</w:t>
            </w:r>
          </w:p>
        </w:tc>
        <w:tc>
          <w:tcPr>
            <w:tcW w:w="1128" w:type="dxa"/>
          </w:tcPr>
          <w:p w14:paraId="6D4E3516"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34357,6</w:t>
            </w:r>
          </w:p>
        </w:tc>
        <w:tc>
          <w:tcPr>
            <w:tcW w:w="1128" w:type="dxa"/>
          </w:tcPr>
          <w:p w14:paraId="6C578C5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31700</w:t>
            </w:r>
          </w:p>
        </w:tc>
      </w:tr>
      <w:tr w:rsidR="008B75B6" w:rsidRPr="007B27A7" w14:paraId="52BA444D" w14:textId="77777777" w:rsidTr="00E4728C">
        <w:tc>
          <w:tcPr>
            <w:tcW w:w="4491" w:type="dxa"/>
            <w:vAlign w:val="center"/>
          </w:tcPr>
          <w:p w14:paraId="1F17C669"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w:t>
            </w:r>
            <w:proofErr w:type="spellStart"/>
            <w:r w:rsidRPr="007B27A7">
              <w:rPr>
                <w:rFonts w:ascii="Times New Roman" w:hAnsi="Times New Roman" w:cs="Times New Roman"/>
                <w:sz w:val="24"/>
                <w:szCs w:val="24"/>
              </w:rPr>
              <w:t>пр.безвозмездные</w:t>
            </w:r>
            <w:proofErr w:type="spellEnd"/>
            <w:r w:rsidRPr="007B27A7">
              <w:rPr>
                <w:rFonts w:ascii="Times New Roman" w:hAnsi="Times New Roman" w:cs="Times New Roman"/>
                <w:sz w:val="24"/>
                <w:szCs w:val="24"/>
              </w:rPr>
              <w:t xml:space="preserve"> поступления</w:t>
            </w:r>
          </w:p>
        </w:tc>
        <w:tc>
          <w:tcPr>
            <w:tcW w:w="1134" w:type="dxa"/>
            <w:vAlign w:val="bottom"/>
          </w:tcPr>
          <w:p w14:paraId="6E237B4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873,3</w:t>
            </w:r>
          </w:p>
        </w:tc>
        <w:tc>
          <w:tcPr>
            <w:tcW w:w="1271" w:type="dxa"/>
          </w:tcPr>
          <w:p w14:paraId="623DBB3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4259,2</w:t>
            </w:r>
          </w:p>
        </w:tc>
        <w:tc>
          <w:tcPr>
            <w:tcW w:w="1128" w:type="dxa"/>
          </w:tcPr>
          <w:p w14:paraId="75443E90" w14:textId="77777777" w:rsidR="008B75B6" w:rsidRPr="007B27A7" w:rsidRDefault="008B75B6" w:rsidP="00E4728C">
            <w:pPr>
              <w:jc w:val="center"/>
              <w:rPr>
                <w:rFonts w:ascii="Times New Roman" w:hAnsi="Times New Roman" w:cs="Times New Roman"/>
                <w:color w:val="000000"/>
              </w:rPr>
            </w:pPr>
          </w:p>
        </w:tc>
        <w:tc>
          <w:tcPr>
            <w:tcW w:w="1128" w:type="dxa"/>
          </w:tcPr>
          <w:p w14:paraId="562117B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210</w:t>
            </w:r>
          </w:p>
        </w:tc>
        <w:tc>
          <w:tcPr>
            <w:tcW w:w="1128" w:type="dxa"/>
          </w:tcPr>
          <w:p w14:paraId="4E98B08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220</w:t>
            </w:r>
          </w:p>
        </w:tc>
      </w:tr>
      <w:tr w:rsidR="008B75B6" w:rsidRPr="007B27A7" w14:paraId="7E0A0D87" w14:textId="77777777" w:rsidTr="00E4728C">
        <w:tc>
          <w:tcPr>
            <w:tcW w:w="4491" w:type="dxa"/>
            <w:vAlign w:val="center"/>
          </w:tcPr>
          <w:p w14:paraId="4EDB1C75"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w:t>
            </w:r>
          </w:p>
        </w:tc>
        <w:tc>
          <w:tcPr>
            <w:tcW w:w="1134" w:type="dxa"/>
            <w:vAlign w:val="bottom"/>
          </w:tcPr>
          <w:p w14:paraId="46DF903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-6874,7</w:t>
            </w:r>
          </w:p>
        </w:tc>
        <w:tc>
          <w:tcPr>
            <w:tcW w:w="1271" w:type="dxa"/>
          </w:tcPr>
          <w:p w14:paraId="09AC7469" w14:textId="77777777" w:rsidR="008B75B6" w:rsidRPr="007B27A7" w:rsidRDefault="008B75B6" w:rsidP="00E4728C">
            <w:pPr>
              <w:jc w:val="center"/>
              <w:rPr>
                <w:rFonts w:ascii="Times New Roman" w:hAnsi="Times New Roman" w:cs="Times New Roman"/>
                <w:color w:val="000000"/>
              </w:rPr>
            </w:pPr>
          </w:p>
          <w:p w14:paraId="37FA9F3C" w14:textId="77777777" w:rsidR="008B75B6" w:rsidRPr="007B27A7" w:rsidRDefault="008B75B6" w:rsidP="00E4728C">
            <w:pPr>
              <w:rPr>
                <w:rFonts w:ascii="Times New Roman" w:hAnsi="Times New Roman" w:cs="Times New Roman"/>
              </w:rPr>
            </w:pPr>
          </w:p>
          <w:p w14:paraId="24BB9864" w14:textId="77777777" w:rsidR="008B75B6" w:rsidRPr="007B27A7" w:rsidRDefault="008B75B6" w:rsidP="00E4728C">
            <w:pPr>
              <w:rPr>
                <w:rFonts w:ascii="Times New Roman" w:hAnsi="Times New Roman" w:cs="Times New Roman"/>
              </w:rPr>
            </w:pPr>
          </w:p>
          <w:p w14:paraId="4BD1F4C4" w14:textId="77777777" w:rsidR="008B75B6" w:rsidRPr="007B27A7" w:rsidRDefault="008B75B6" w:rsidP="00E4728C">
            <w:pPr>
              <w:rPr>
                <w:rFonts w:ascii="Times New Roman" w:hAnsi="Times New Roman" w:cs="Times New Roman"/>
              </w:rPr>
            </w:pPr>
          </w:p>
          <w:p w14:paraId="50A7E522" w14:textId="77777777" w:rsidR="008B75B6" w:rsidRPr="007B27A7" w:rsidRDefault="008B75B6" w:rsidP="00E4728C">
            <w:pPr>
              <w:rPr>
                <w:rFonts w:ascii="Times New Roman" w:hAnsi="Times New Roman" w:cs="Times New Roman"/>
              </w:rPr>
            </w:pPr>
            <w:r w:rsidRPr="007B27A7">
              <w:rPr>
                <w:rFonts w:ascii="Times New Roman" w:hAnsi="Times New Roman" w:cs="Times New Roman"/>
              </w:rPr>
              <w:t>-13176,2</w:t>
            </w:r>
          </w:p>
        </w:tc>
        <w:tc>
          <w:tcPr>
            <w:tcW w:w="1128" w:type="dxa"/>
          </w:tcPr>
          <w:p w14:paraId="540E32B3" w14:textId="77777777" w:rsidR="008B75B6" w:rsidRPr="007B27A7" w:rsidRDefault="008B75B6" w:rsidP="00E4728C">
            <w:pPr>
              <w:jc w:val="center"/>
              <w:rPr>
                <w:rFonts w:ascii="Times New Roman" w:hAnsi="Times New Roman" w:cs="Times New Roman"/>
                <w:color w:val="000000"/>
              </w:rPr>
            </w:pPr>
          </w:p>
        </w:tc>
        <w:tc>
          <w:tcPr>
            <w:tcW w:w="1128" w:type="dxa"/>
          </w:tcPr>
          <w:p w14:paraId="3FBBE5B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 </w:t>
            </w:r>
          </w:p>
        </w:tc>
        <w:tc>
          <w:tcPr>
            <w:tcW w:w="1128" w:type="dxa"/>
          </w:tcPr>
          <w:p w14:paraId="2667FAB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 </w:t>
            </w:r>
          </w:p>
        </w:tc>
      </w:tr>
      <w:tr w:rsidR="008B75B6" w:rsidRPr="007B27A7" w14:paraId="77D95B6C" w14:textId="77777777" w:rsidTr="00E4728C">
        <w:tc>
          <w:tcPr>
            <w:tcW w:w="4491" w:type="dxa"/>
            <w:vAlign w:val="center"/>
          </w:tcPr>
          <w:p w14:paraId="62B5E615" w14:textId="77777777" w:rsidR="008B75B6" w:rsidRPr="007B27A7" w:rsidRDefault="008B75B6" w:rsidP="00E4728C">
            <w:pPr>
              <w:rPr>
                <w:rFonts w:ascii="Times New Roman" w:hAnsi="Times New Roman" w:cs="Times New Roman"/>
                <w:b/>
                <w:sz w:val="24"/>
                <w:szCs w:val="24"/>
              </w:rPr>
            </w:pPr>
            <w:r w:rsidRPr="007B27A7">
              <w:rPr>
                <w:rFonts w:ascii="Times New Roman" w:hAnsi="Times New Roman" w:cs="Times New Roman"/>
                <w:b/>
                <w:sz w:val="24"/>
                <w:szCs w:val="24"/>
              </w:rPr>
              <w:t xml:space="preserve">Расходы местного бюджета, в </w:t>
            </w:r>
            <w:proofErr w:type="spellStart"/>
            <w:r w:rsidRPr="007B27A7">
              <w:rPr>
                <w:rFonts w:ascii="Times New Roman" w:hAnsi="Times New Roman" w:cs="Times New Roman"/>
                <w:b/>
                <w:sz w:val="24"/>
                <w:szCs w:val="24"/>
              </w:rPr>
              <w:t>т.ч</w:t>
            </w:r>
            <w:proofErr w:type="spellEnd"/>
            <w:r w:rsidRPr="007B27A7">
              <w:rPr>
                <w:rFonts w:ascii="Times New Roman" w:hAnsi="Times New Roman" w:cs="Times New Roman"/>
                <w:b/>
                <w:sz w:val="24"/>
                <w:szCs w:val="24"/>
              </w:rPr>
              <w:t>.:</w:t>
            </w:r>
          </w:p>
        </w:tc>
        <w:tc>
          <w:tcPr>
            <w:tcW w:w="1134" w:type="dxa"/>
            <w:vAlign w:val="bottom"/>
          </w:tcPr>
          <w:p w14:paraId="77489F26"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727339,1</w:t>
            </w:r>
          </w:p>
        </w:tc>
        <w:tc>
          <w:tcPr>
            <w:tcW w:w="1271" w:type="dxa"/>
            <w:vAlign w:val="bottom"/>
          </w:tcPr>
          <w:p w14:paraId="380E67BF"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811138,9</w:t>
            </w:r>
          </w:p>
        </w:tc>
        <w:tc>
          <w:tcPr>
            <w:tcW w:w="1128" w:type="dxa"/>
            <w:vAlign w:val="bottom"/>
          </w:tcPr>
          <w:p w14:paraId="1BAED671"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822296,3</w:t>
            </w:r>
          </w:p>
        </w:tc>
        <w:tc>
          <w:tcPr>
            <w:tcW w:w="1128" w:type="dxa"/>
            <w:vAlign w:val="bottom"/>
          </w:tcPr>
          <w:p w14:paraId="1D656E8A"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809352,4</w:t>
            </w:r>
          </w:p>
        </w:tc>
        <w:tc>
          <w:tcPr>
            <w:tcW w:w="1128" w:type="dxa"/>
            <w:vAlign w:val="bottom"/>
          </w:tcPr>
          <w:p w14:paraId="574E7488" w14:textId="77777777" w:rsidR="008B75B6" w:rsidRPr="007B27A7" w:rsidRDefault="008B75B6" w:rsidP="00E4728C">
            <w:pPr>
              <w:jc w:val="center"/>
              <w:rPr>
                <w:rFonts w:ascii="Times New Roman" w:hAnsi="Times New Roman" w:cs="Times New Roman"/>
                <w:b/>
                <w:bCs/>
                <w:color w:val="000000"/>
              </w:rPr>
            </w:pPr>
            <w:r w:rsidRPr="007B27A7">
              <w:rPr>
                <w:rFonts w:ascii="Times New Roman" w:hAnsi="Times New Roman" w:cs="Times New Roman"/>
                <w:b/>
                <w:bCs/>
                <w:color w:val="000000"/>
              </w:rPr>
              <w:t>825199,3</w:t>
            </w:r>
          </w:p>
        </w:tc>
      </w:tr>
      <w:tr w:rsidR="008B75B6" w:rsidRPr="007B27A7" w14:paraId="4DF03E67" w14:textId="77777777" w:rsidTr="00E4728C">
        <w:tc>
          <w:tcPr>
            <w:tcW w:w="4491" w:type="dxa"/>
            <w:vAlign w:val="center"/>
          </w:tcPr>
          <w:p w14:paraId="68952C27"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1.общегосударственные вопросы</w:t>
            </w:r>
          </w:p>
        </w:tc>
        <w:tc>
          <w:tcPr>
            <w:tcW w:w="1134" w:type="dxa"/>
            <w:vAlign w:val="bottom"/>
          </w:tcPr>
          <w:p w14:paraId="3DCBBFF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119275,2</w:t>
            </w:r>
          </w:p>
        </w:tc>
        <w:tc>
          <w:tcPr>
            <w:tcW w:w="1271" w:type="dxa"/>
          </w:tcPr>
          <w:p w14:paraId="4C91355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117941,4</w:t>
            </w:r>
          </w:p>
        </w:tc>
        <w:tc>
          <w:tcPr>
            <w:tcW w:w="1128" w:type="dxa"/>
          </w:tcPr>
          <w:p w14:paraId="79B8EC33"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102198,8</w:t>
            </w:r>
          </w:p>
        </w:tc>
        <w:tc>
          <w:tcPr>
            <w:tcW w:w="1128" w:type="dxa"/>
          </w:tcPr>
          <w:p w14:paraId="464A624E"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105210</w:t>
            </w:r>
          </w:p>
        </w:tc>
        <w:tc>
          <w:tcPr>
            <w:tcW w:w="1128" w:type="dxa"/>
          </w:tcPr>
          <w:p w14:paraId="2EAA14E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86621</w:t>
            </w:r>
          </w:p>
        </w:tc>
      </w:tr>
      <w:tr w:rsidR="008B75B6" w:rsidRPr="007B27A7" w14:paraId="757BAE2B" w14:textId="77777777" w:rsidTr="00E4728C">
        <w:tc>
          <w:tcPr>
            <w:tcW w:w="4491" w:type="dxa"/>
            <w:vAlign w:val="center"/>
          </w:tcPr>
          <w:p w14:paraId="1496CB83"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2.жилищно-коммунальное хозяйство</w:t>
            </w:r>
          </w:p>
        </w:tc>
        <w:tc>
          <w:tcPr>
            <w:tcW w:w="1134" w:type="dxa"/>
            <w:vAlign w:val="bottom"/>
          </w:tcPr>
          <w:p w14:paraId="780A2F1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42222,4</w:t>
            </w:r>
          </w:p>
        </w:tc>
        <w:tc>
          <w:tcPr>
            <w:tcW w:w="1271" w:type="dxa"/>
          </w:tcPr>
          <w:p w14:paraId="39BE5329"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60710,4</w:t>
            </w:r>
          </w:p>
        </w:tc>
        <w:tc>
          <w:tcPr>
            <w:tcW w:w="1128" w:type="dxa"/>
          </w:tcPr>
          <w:p w14:paraId="55892DD3"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46072,9</w:t>
            </w:r>
          </w:p>
        </w:tc>
        <w:tc>
          <w:tcPr>
            <w:tcW w:w="1128" w:type="dxa"/>
          </w:tcPr>
          <w:p w14:paraId="0AAFE10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96792</w:t>
            </w:r>
          </w:p>
        </w:tc>
        <w:tc>
          <w:tcPr>
            <w:tcW w:w="1128" w:type="dxa"/>
          </w:tcPr>
          <w:p w14:paraId="1857A5A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121378</w:t>
            </w:r>
          </w:p>
        </w:tc>
      </w:tr>
      <w:tr w:rsidR="008B75B6" w:rsidRPr="007B27A7" w14:paraId="3E650884" w14:textId="77777777" w:rsidTr="00E4728C">
        <w:tc>
          <w:tcPr>
            <w:tcW w:w="4491" w:type="dxa"/>
            <w:vAlign w:val="center"/>
          </w:tcPr>
          <w:p w14:paraId="24D59D09"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3.охрана окружающей среды</w:t>
            </w:r>
          </w:p>
        </w:tc>
        <w:tc>
          <w:tcPr>
            <w:tcW w:w="1134" w:type="dxa"/>
            <w:vAlign w:val="bottom"/>
          </w:tcPr>
          <w:p w14:paraId="31F62E06"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316,3</w:t>
            </w:r>
          </w:p>
        </w:tc>
        <w:tc>
          <w:tcPr>
            <w:tcW w:w="1271" w:type="dxa"/>
          </w:tcPr>
          <w:p w14:paraId="4C50682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105,5</w:t>
            </w:r>
          </w:p>
        </w:tc>
        <w:tc>
          <w:tcPr>
            <w:tcW w:w="1128" w:type="dxa"/>
          </w:tcPr>
          <w:p w14:paraId="43B8A76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576,0</w:t>
            </w:r>
          </w:p>
        </w:tc>
        <w:tc>
          <w:tcPr>
            <w:tcW w:w="1128" w:type="dxa"/>
          </w:tcPr>
          <w:p w14:paraId="1DFB620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744</w:t>
            </w:r>
          </w:p>
        </w:tc>
        <w:tc>
          <w:tcPr>
            <w:tcW w:w="1128" w:type="dxa"/>
          </w:tcPr>
          <w:p w14:paraId="4FEC7C2F"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738</w:t>
            </w:r>
          </w:p>
        </w:tc>
      </w:tr>
      <w:tr w:rsidR="008B75B6" w:rsidRPr="007B27A7" w14:paraId="6D4C65AD" w14:textId="77777777" w:rsidTr="00E4728C">
        <w:tc>
          <w:tcPr>
            <w:tcW w:w="4491" w:type="dxa"/>
            <w:vAlign w:val="center"/>
          </w:tcPr>
          <w:p w14:paraId="450489F1"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4.образование</w:t>
            </w:r>
          </w:p>
        </w:tc>
        <w:tc>
          <w:tcPr>
            <w:tcW w:w="1134" w:type="dxa"/>
            <w:vAlign w:val="bottom"/>
          </w:tcPr>
          <w:p w14:paraId="5A2CC22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378614,6</w:t>
            </w:r>
          </w:p>
        </w:tc>
        <w:tc>
          <w:tcPr>
            <w:tcW w:w="1271" w:type="dxa"/>
          </w:tcPr>
          <w:p w14:paraId="0221700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441501,6</w:t>
            </w:r>
          </w:p>
        </w:tc>
        <w:tc>
          <w:tcPr>
            <w:tcW w:w="1128" w:type="dxa"/>
          </w:tcPr>
          <w:p w14:paraId="57D424F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464166,8</w:t>
            </w:r>
          </w:p>
        </w:tc>
        <w:tc>
          <w:tcPr>
            <w:tcW w:w="1128" w:type="dxa"/>
          </w:tcPr>
          <w:p w14:paraId="009B292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477698</w:t>
            </w:r>
          </w:p>
        </w:tc>
        <w:tc>
          <w:tcPr>
            <w:tcW w:w="1128" w:type="dxa"/>
          </w:tcPr>
          <w:p w14:paraId="5B8736C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501583</w:t>
            </w:r>
          </w:p>
        </w:tc>
      </w:tr>
      <w:tr w:rsidR="008B75B6" w:rsidRPr="007B27A7" w14:paraId="50A89319" w14:textId="77777777" w:rsidTr="00E4728C">
        <w:tc>
          <w:tcPr>
            <w:tcW w:w="4491" w:type="dxa"/>
            <w:vAlign w:val="center"/>
          </w:tcPr>
          <w:p w14:paraId="26E581CE"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5.культура, кинематография и средства массовой информации</w:t>
            </w:r>
          </w:p>
        </w:tc>
        <w:tc>
          <w:tcPr>
            <w:tcW w:w="1134" w:type="dxa"/>
          </w:tcPr>
          <w:p w14:paraId="4DB17B4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88583,4</w:t>
            </w:r>
          </w:p>
        </w:tc>
        <w:tc>
          <w:tcPr>
            <w:tcW w:w="1271" w:type="dxa"/>
          </w:tcPr>
          <w:p w14:paraId="2CD40D0B"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83849,9</w:t>
            </w:r>
          </w:p>
        </w:tc>
        <w:tc>
          <w:tcPr>
            <w:tcW w:w="1128" w:type="dxa"/>
          </w:tcPr>
          <w:p w14:paraId="5E05313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93956,3</w:t>
            </w:r>
          </w:p>
        </w:tc>
        <w:tc>
          <w:tcPr>
            <w:tcW w:w="1128" w:type="dxa"/>
          </w:tcPr>
          <w:p w14:paraId="083D089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72424</w:t>
            </w:r>
          </w:p>
        </w:tc>
        <w:tc>
          <w:tcPr>
            <w:tcW w:w="1128" w:type="dxa"/>
          </w:tcPr>
          <w:p w14:paraId="287FFA0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76045</w:t>
            </w:r>
          </w:p>
        </w:tc>
      </w:tr>
      <w:tr w:rsidR="008B75B6" w:rsidRPr="007B27A7" w14:paraId="7C5825ED" w14:textId="77777777" w:rsidTr="00E4728C">
        <w:tc>
          <w:tcPr>
            <w:tcW w:w="4491" w:type="dxa"/>
            <w:vAlign w:val="center"/>
          </w:tcPr>
          <w:p w14:paraId="6E1FFFC5"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lastRenderedPageBreak/>
              <w:t>6.здравоохранение</w:t>
            </w:r>
          </w:p>
        </w:tc>
        <w:tc>
          <w:tcPr>
            <w:tcW w:w="1134" w:type="dxa"/>
            <w:vAlign w:val="bottom"/>
          </w:tcPr>
          <w:p w14:paraId="5CA412A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266,9</w:t>
            </w:r>
          </w:p>
        </w:tc>
        <w:tc>
          <w:tcPr>
            <w:tcW w:w="1271" w:type="dxa"/>
          </w:tcPr>
          <w:p w14:paraId="1D6CE56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262,1</w:t>
            </w:r>
          </w:p>
        </w:tc>
        <w:tc>
          <w:tcPr>
            <w:tcW w:w="1128" w:type="dxa"/>
          </w:tcPr>
          <w:p w14:paraId="75A8FAC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307,2</w:t>
            </w:r>
          </w:p>
        </w:tc>
        <w:tc>
          <w:tcPr>
            <w:tcW w:w="1128" w:type="dxa"/>
          </w:tcPr>
          <w:p w14:paraId="6EAA83A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314</w:t>
            </w:r>
          </w:p>
        </w:tc>
        <w:tc>
          <w:tcPr>
            <w:tcW w:w="1128" w:type="dxa"/>
          </w:tcPr>
          <w:p w14:paraId="1E88ACC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318</w:t>
            </w:r>
          </w:p>
        </w:tc>
      </w:tr>
      <w:tr w:rsidR="008B75B6" w:rsidRPr="007B27A7" w14:paraId="3539E196" w14:textId="77777777" w:rsidTr="00E4728C">
        <w:tc>
          <w:tcPr>
            <w:tcW w:w="4491" w:type="dxa"/>
            <w:vAlign w:val="center"/>
          </w:tcPr>
          <w:p w14:paraId="5CB3EFAE"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7.социальная политика</w:t>
            </w:r>
          </w:p>
        </w:tc>
        <w:tc>
          <w:tcPr>
            <w:tcW w:w="1134" w:type="dxa"/>
            <w:vAlign w:val="bottom"/>
          </w:tcPr>
          <w:p w14:paraId="7DFEC65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26485,9</w:t>
            </w:r>
          </w:p>
        </w:tc>
        <w:tc>
          <w:tcPr>
            <w:tcW w:w="1271" w:type="dxa"/>
          </w:tcPr>
          <w:p w14:paraId="320BF98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21832,1</w:t>
            </w:r>
          </w:p>
        </w:tc>
        <w:tc>
          <w:tcPr>
            <w:tcW w:w="1128" w:type="dxa"/>
          </w:tcPr>
          <w:p w14:paraId="1070AF0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29893,6</w:t>
            </w:r>
          </w:p>
        </w:tc>
        <w:tc>
          <w:tcPr>
            <w:tcW w:w="1128" w:type="dxa"/>
          </w:tcPr>
          <w:p w14:paraId="4DF834A1"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29645</w:t>
            </w:r>
          </w:p>
        </w:tc>
        <w:tc>
          <w:tcPr>
            <w:tcW w:w="1128" w:type="dxa"/>
          </w:tcPr>
          <w:p w14:paraId="4607D31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9497</w:t>
            </w:r>
          </w:p>
        </w:tc>
      </w:tr>
      <w:tr w:rsidR="008B75B6" w:rsidRPr="007B27A7" w14:paraId="4D5CB173" w14:textId="77777777" w:rsidTr="00E4728C">
        <w:tc>
          <w:tcPr>
            <w:tcW w:w="4491" w:type="dxa"/>
            <w:vAlign w:val="center"/>
          </w:tcPr>
          <w:p w14:paraId="0890153B"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8.прочие расходы</w:t>
            </w:r>
          </w:p>
        </w:tc>
        <w:tc>
          <w:tcPr>
            <w:tcW w:w="1134" w:type="dxa"/>
            <w:vAlign w:val="bottom"/>
          </w:tcPr>
          <w:p w14:paraId="1A8B34D4"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71574,4</w:t>
            </w:r>
          </w:p>
        </w:tc>
        <w:tc>
          <w:tcPr>
            <w:tcW w:w="1271" w:type="dxa"/>
          </w:tcPr>
          <w:p w14:paraId="69766BE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84935,9</w:t>
            </w:r>
          </w:p>
        </w:tc>
        <w:tc>
          <w:tcPr>
            <w:tcW w:w="1128" w:type="dxa"/>
          </w:tcPr>
          <w:p w14:paraId="7F1744CD"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85124,7</w:t>
            </w:r>
          </w:p>
        </w:tc>
        <w:tc>
          <w:tcPr>
            <w:tcW w:w="1128" w:type="dxa"/>
          </w:tcPr>
          <w:p w14:paraId="3AB7674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26525,4</w:t>
            </w:r>
          </w:p>
        </w:tc>
        <w:tc>
          <w:tcPr>
            <w:tcW w:w="1128" w:type="dxa"/>
          </w:tcPr>
          <w:p w14:paraId="290203E8"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29019,3</w:t>
            </w:r>
          </w:p>
        </w:tc>
      </w:tr>
      <w:tr w:rsidR="008B75B6" w:rsidRPr="007B27A7" w14:paraId="76F26096" w14:textId="77777777" w:rsidTr="00E4728C">
        <w:tc>
          <w:tcPr>
            <w:tcW w:w="4491" w:type="dxa"/>
            <w:vAlign w:val="center"/>
          </w:tcPr>
          <w:p w14:paraId="78105E44" w14:textId="77777777" w:rsidR="008B75B6" w:rsidRPr="007B27A7" w:rsidRDefault="008B75B6" w:rsidP="00E4728C">
            <w:pPr>
              <w:rPr>
                <w:rFonts w:ascii="Times New Roman" w:hAnsi="Times New Roman" w:cs="Times New Roman"/>
                <w:sz w:val="24"/>
                <w:szCs w:val="24"/>
              </w:rPr>
            </w:pPr>
            <w:r w:rsidRPr="007B27A7">
              <w:rPr>
                <w:rFonts w:ascii="Times New Roman" w:hAnsi="Times New Roman" w:cs="Times New Roman"/>
                <w:sz w:val="24"/>
                <w:szCs w:val="24"/>
              </w:rPr>
              <w:t>Профицит, дефицит (-)</w:t>
            </w:r>
          </w:p>
        </w:tc>
        <w:tc>
          <w:tcPr>
            <w:tcW w:w="1134" w:type="dxa"/>
            <w:vAlign w:val="bottom"/>
          </w:tcPr>
          <w:p w14:paraId="26FD6093"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3830,8</w:t>
            </w:r>
          </w:p>
        </w:tc>
        <w:tc>
          <w:tcPr>
            <w:tcW w:w="1271" w:type="dxa"/>
            <w:vAlign w:val="bottom"/>
          </w:tcPr>
          <w:p w14:paraId="616EA345"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-1395,2</w:t>
            </w:r>
          </w:p>
        </w:tc>
        <w:tc>
          <w:tcPr>
            <w:tcW w:w="1128" w:type="dxa"/>
            <w:vAlign w:val="bottom"/>
          </w:tcPr>
          <w:p w14:paraId="6C7A6CEC"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-18263</w:t>
            </w:r>
          </w:p>
        </w:tc>
        <w:tc>
          <w:tcPr>
            <w:tcW w:w="1128" w:type="dxa"/>
            <w:vAlign w:val="bottom"/>
          </w:tcPr>
          <w:p w14:paraId="2FB1984A"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0</w:t>
            </w:r>
          </w:p>
        </w:tc>
        <w:tc>
          <w:tcPr>
            <w:tcW w:w="1128" w:type="dxa"/>
            <w:vAlign w:val="bottom"/>
          </w:tcPr>
          <w:p w14:paraId="4B2C20C7" w14:textId="77777777" w:rsidR="008B75B6" w:rsidRPr="007B27A7" w:rsidRDefault="008B75B6" w:rsidP="00E4728C">
            <w:pPr>
              <w:jc w:val="center"/>
              <w:rPr>
                <w:rFonts w:ascii="Times New Roman" w:hAnsi="Times New Roman" w:cs="Times New Roman"/>
                <w:color w:val="000000"/>
              </w:rPr>
            </w:pPr>
            <w:r w:rsidRPr="007B27A7">
              <w:rPr>
                <w:rFonts w:ascii="Times New Roman" w:hAnsi="Times New Roman" w:cs="Times New Roman"/>
                <w:color w:val="000000"/>
              </w:rPr>
              <w:t>0</w:t>
            </w:r>
          </w:p>
        </w:tc>
      </w:tr>
    </w:tbl>
    <w:p w14:paraId="33DF7AC5" w14:textId="6BE02CD7" w:rsidR="007234FA" w:rsidRPr="007B27A7" w:rsidRDefault="007234FA" w:rsidP="0012376C">
      <w:pPr>
        <w:spacing w:after="0" w:line="360" w:lineRule="auto"/>
        <w:ind w:firstLine="709"/>
        <w:jc w:val="both"/>
        <w:rPr>
          <w:rFonts w:ascii="Times New Roman" w:hAnsi="Times New Roman" w:cs="Times New Roman"/>
          <w:sz w:val="28"/>
          <w:szCs w:val="28"/>
        </w:rPr>
      </w:pPr>
    </w:p>
    <w:p w14:paraId="1F759430" w14:textId="3ADBF9EC" w:rsidR="007E31B1" w:rsidRPr="007B27A7" w:rsidRDefault="00942402" w:rsidP="00942402">
      <w:pPr>
        <w:spacing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1.3.</w:t>
      </w:r>
      <w:r w:rsidRPr="007B27A7">
        <w:rPr>
          <w:rFonts w:ascii="Times New Roman" w:hAnsi="Times New Roman" w:cs="Times New Roman"/>
          <w:sz w:val="28"/>
          <w:szCs w:val="28"/>
        </w:rPr>
        <w:tab/>
        <w:t>Таблицу 8 «Мероприятия в сфере инвестиционной привлекательности и деловой активности» пункта 5.1.2. изложить в новой редакции:</w:t>
      </w:r>
    </w:p>
    <w:tbl>
      <w:tblPr>
        <w:tblpPr w:leftFromText="180" w:rightFromText="180" w:vertAnchor="text" w:horzAnchor="margin" w:tblpXSpec="center" w:tblpY="19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969"/>
        <w:gridCol w:w="1525"/>
        <w:gridCol w:w="1984"/>
        <w:gridCol w:w="1418"/>
        <w:gridCol w:w="1559"/>
      </w:tblGrid>
      <w:tr w:rsidR="00C42E94" w:rsidRPr="007B27A7" w14:paraId="25A30E14" w14:textId="77777777" w:rsidTr="008A70BA">
        <w:tc>
          <w:tcPr>
            <w:tcW w:w="568" w:type="dxa"/>
            <w:shd w:val="clear" w:color="auto" w:fill="BFBFBF" w:themeFill="background1" w:themeFillShade="BF"/>
            <w:vAlign w:val="center"/>
          </w:tcPr>
          <w:p w14:paraId="7CC2A6E3" w14:textId="77777777" w:rsidR="00C42E94" w:rsidRPr="007B27A7" w:rsidRDefault="00C42E94" w:rsidP="00C42E94">
            <w:pPr>
              <w:spacing w:after="0"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3969" w:type="dxa"/>
            <w:shd w:val="clear" w:color="auto" w:fill="BFBFBF" w:themeFill="background1" w:themeFillShade="BF"/>
            <w:vAlign w:val="center"/>
          </w:tcPr>
          <w:p w14:paraId="52894E2C"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25" w:type="dxa"/>
            <w:shd w:val="clear" w:color="auto" w:fill="BFBFBF" w:themeFill="background1" w:themeFillShade="BF"/>
            <w:vAlign w:val="center"/>
          </w:tcPr>
          <w:p w14:paraId="7888C3A0"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984" w:type="dxa"/>
            <w:shd w:val="clear" w:color="auto" w:fill="BFBFBF" w:themeFill="background1" w:themeFillShade="BF"/>
            <w:vAlign w:val="center"/>
          </w:tcPr>
          <w:p w14:paraId="31C5C291"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418" w:type="dxa"/>
            <w:shd w:val="clear" w:color="auto" w:fill="BFBFBF" w:themeFill="background1" w:themeFillShade="BF"/>
          </w:tcPr>
          <w:p w14:paraId="0AC60ED1"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14:paraId="6B332F1B"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C42E94" w:rsidRPr="007B27A7" w14:paraId="73D1CD69" w14:textId="77777777" w:rsidTr="008A70BA">
        <w:tc>
          <w:tcPr>
            <w:tcW w:w="568" w:type="dxa"/>
            <w:vAlign w:val="center"/>
          </w:tcPr>
          <w:p w14:paraId="7B5FE510" w14:textId="77777777" w:rsidR="00C42E94" w:rsidRPr="007B27A7" w:rsidRDefault="00C42E94" w:rsidP="00C42E94">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w:t>
            </w:r>
          </w:p>
        </w:tc>
        <w:tc>
          <w:tcPr>
            <w:tcW w:w="3969" w:type="dxa"/>
            <w:vAlign w:val="center"/>
          </w:tcPr>
          <w:p w14:paraId="28E381D0" w14:textId="77777777" w:rsidR="00C42E94" w:rsidRPr="007B27A7" w:rsidRDefault="00C42E94"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color w:val="000000"/>
                <w:sz w:val="28"/>
                <w:szCs w:val="28"/>
              </w:rPr>
              <w:t>Инвентаризация и формирование реестра незадействованных производственных площадей, в том числе и земельных участков</w:t>
            </w:r>
          </w:p>
        </w:tc>
        <w:tc>
          <w:tcPr>
            <w:tcW w:w="1525" w:type="dxa"/>
            <w:vAlign w:val="center"/>
          </w:tcPr>
          <w:p w14:paraId="3AF7CABA" w14:textId="77777777" w:rsidR="00C42E94" w:rsidRPr="007B27A7" w:rsidRDefault="00C42E94"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w:t>
            </w:r>
          </w:p>
        </w:tc>
        <w:tc>
          <w:tcPr>
            <w:tcW w:w="1984" w:type="dxa"/>
            <w:vAlign w:val="center"/>
          </w:tcPr>
          <w:p w14:paraId="4F2903F5"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color w:val="000000"/>
                <w:sz w:val="28"/>
                <w:szCs w:val="28"/>
              </w:rPr>
              <w:t>ИК СМР</w:t>
            </w:r>
          </w:p>
        </w:tc>
        <w:tc>
          <w:tcPr>
            <w:tcW w:w="1418" w:type="dxa"/>
          </w:tcPr>
          <w:p w14:paraId="7389A54B" w14:textId="77777777" w:rsidR="002F722A" w:rsidRPr="007B27A7" w:rsidRDefault="002F722A" w:rsidP="00464985">
            <w:pPr>
              <w:spacing w:after="0" w:line="240" w:lineRule="auto"/>
              <w:jc w:val="center"/>
              <w:rPr>
                <w:rFonts w:ascii="Times New Roman" w:eastAsia="Times New Roman" w:hAnsi="Times New Roman" w:cs="Times New Roman"/>
                <w:bCs/>
                <w:color w:val="000000"/>
                <w:sz w:val="28"/>
                <w:szCs w:val="28"/>
              </w:rPr>
            </w:pPr>
          </w:p>
          <w:p w14:paraId="02971F8B" w14:textId="77777777" w:rsidR="00BD05EF" w:rsidRPr="007B27A7" w:rsidRDefault="00BD05EF" w:rsidP="00464985">
            <w:pPr>
              <w:spacing w:after="0" w:line="240" w:lineRule="auto"/>
              <w:jc w:val="center"/>
              <w:rPr>
                <w:rFonts w:ascii="Times New Roman" w:eastAsia="Times New Roman" w:hAnsi="Times New Roman" w:cs="Times New Roman"/>
                <w:bCs/>
                <w:color w:val="000000"/>
                <w:sz w:val="28"/>
                <w:szCs w:val="28"/>
              </w:rPr>
            </w:pPr>
          </w:p>
          <w:p w14:paraId="7AA1BD2F" w14:textId="77777777" w:rsidR="00C42E94" w:rsidRPr="007B27A7" w:rsidRDefault="00C42E94"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29E39BEE" w14:textId="77777777" w:rsidR="002F722A" w:rsidRPr="007B27A7" w:rsidRDefault="002F722A" w:rsidP="00464985">
            <w:pPr>
              <w:spacing w:after="0" w:line="240" w:lineRule="auto"/>
              <w:jc w:val="center"/>
              <w:rPr>
                <w:rFonts w:ascii="Times New Roman" w:eastAsia="Times New Roman" w:hAnsi="Times New Roman" w:cs="Times New Roman"/>
                <w:bCs/>
                <w:color w:val="000000"/>
                <w:sz w:val="28"/>
                <w:szCs w:val="28"/>
              </w:rPr>
            </w:pPr>
          </w:p>
          <w:p w14:paraId="1BE1BA93" w14:textId="77777777" w:rsidR="00BD05EF" w:rsidRPr="007B27A7" w:rsidRDefault="00BD05EF" w:rsidP="00464985">
            <w:pPr>
              <w:spacing w:after="0" w:line="240" w:lineRule="auto"/>
              <w:jc w:val="center"/>
              <w:rPr>
                <w:rFonts w:ascii="Times New Roman" w:eastAsia="Times New Roman" w:hAnsi="Times New Roman" w:cs="Times New Roman"/>
                <w:bCs/>
                <w:color w:val="000000"/>
                <w:sz w:val="28"/>
                <w:szCs w:val="28"/>
              </w:rPr>
            </w:pPr>
          </w:p>
          <w:p w14:paraId="3DBF6D53" w14:textId="77777777" w:rsidR="00C42E94" w:rsidRPr="007B27A7" w:rsidRDefault="00C42E94"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C42E94" w:rsidRPr="007B27A7" w14:paraId="3770D184" w14:textId="77777777" w:rsidTr="008A70BA">
        <w:tc>
          <w:tcPr>
            <w:tcW w:w="568" w:type="dxa"/>
            <w:vAlign w:val="center"/>
          </w:tcPr>
          <w:p w14:paraId="52C22131" w14:textId="77777777" w:rsidR="00C42E94" w:rsidRPr="007B27A7" w:rsidRDefault="00C42E94" w:rsidP="00C42E94">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w:t>
            </w:r>
          </w:p>
        </w:tc>
        <w:tc>
          <w:tcPr>
            <w:tcW w:w="3969" w:type="dxa"/>
            <w:vAlign w:val="center"/>
          </w:tcPr>
          <w:p w14:paraId="7C802BF0" w14:textId="77777777" w:rsidR="00C42E94" w:rsidRPr="007B27A7" w:rsidRDefault="00C42E94" w:rsidP="00464985">
            <w:pPr>
              <w:spacing w:after="0" w:line="240" w:lineRule="auto"/>
              <w:jc w:val="both"/>
              <w:rPr>
                <w:rFonts w:ascii="Times New Roman" w:eastAsia="Times New Roman" w:hAnsi="Times New Roman" w:cs="Times New Roman"/>
                <w:bCs/>
                <w:color w:val="000000"/>
                <w:sz w:val="28"/>
                <w:szCs w:val="28"/>
              </w:rPr>
            </w:pPr>
            <w:r w:rsidRPr="007B27A7">
              <w:rPr>
                <w:rFonts w:ascii="Times New Roman" w:hAnsi="Times New Roman" w:cs="Times New Roman"/>
                <w:color w:val="000000"/>
                <w:sz w:val="28"/>
                <w:szCs w:val="28"/>
              </w:rPr>
              <w:t xml:space="preserve">Разработка инвестиционного паспорта нового формата </w:t>
            </w:r>
          </w:p>
        </w:tc>
        <w:tc>
          <w:tcPr>
            <w:tcW w:w="1525" w:type="dxa"/>
            <w:vAlign w:val="center"/>
          </w:tcPr>
          <w:p w14:paraId="5C229FE8"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Cs/>
                <w:color w:val="000000"/>
                <w:sz w:val="28"/>
                <w:szCs w:val="28"/>
              </w:rPr>
              <w:t>2016</w:t>
            </w:r>
          </w:p>
        </w:tc>
        <w:tc>
          <w:tcPr>
            <w:tcW w:w="1984" w:type="dxa"/>
            <w:vAlign w:val="center"/>
          </w:tcPr>
          <w:p w14:paraId="375D5BBA"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hAnsi="Times New Roman" w:cs="Times New Roman"/>
                <w:color w:val="000000"/>
                <w:sz w:val="28"/>
                <w:szCs w:val="28"/>
              </w:rPr>
              <w:t>ИК СМР</w:t>
            </w:r>
          </w:p>
        </w:tc>
        <w:tc>
          <w:tcPr>
            <w:tcW w:w="1418" w:type="dxa"/>
          </w:tcPr>
          <w:p w14:paraId="1394BD40" w14:textId="77777777" w:rsidR="00FD4CC4" w:rsidRPr="007B27A7" w:rsidRDefault="00FD4CC4" w:rsidP="00464985">
            <w:pPr>
              <w:spacing w:after="0" w:line="240" w:lineRule="auto"/>
              <w:jc w:val="center"/>
              <w:rPr>
                <w:rFonts w:ascii="Times New Roman" w:eastAsia="Times New Roman" w:hAnsi="Times New Roman" w:cs="Times New Roman"/>
                <w:bCs/>
                <w:color w:val="000000"/>
                <w:sz w:val="28"/>
                <w:szCs w:val="28"/>
              </w:rPr>
            </w:pPr>
          </w:p>
          <w:p w14:paraId="4C2CE916" w14:textId="77777777" w:rsidR="00C42E94" w:rsidRPr="007B27A7" w:rsidRDefault="00C42E94"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50,0</w:t>
            </w:r>
          </w:p>
        </w:tc>
        <w:tc>
          <w:tcPr>
            <w:tcW w:w="1559" w:type="dxa"/>
          </w:tcPr>
          <w:p w14:paraId="71F6CA9B" w14:textId="77777777" w:rsidR="00C42E94" w:rsidRPr="007B27A7" w:rsidRDefault="00C42E94"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Местный бюджет</w:t>
            </w:r>
          </w:p>
          <w:p w14:paraId="23C77F71" w14:textId="77777777" w:rsidR="00B420F4" w:rsidRPr="007B27A7" w:rsidRDefault="00B420F4" w:rsidP="00464985">
            <w:pPr>
              <w:spacing w:after="0" w:line="240" w:lineRule="auto"/>
              <w:jc w:val="center"/>
              <w:rPr>
                <w:rFonts w:ascii="Times New Roman" w:eastAsia="Times New Roman" w:hAnsi="Times New Roman" w:cs="Times New Roman"/>
                <w:bCs/>
                <w:color w:val="000000"/>
                <w:sz w:val="28"/>
                <w:szCs w:val="28"/>
              </w:rPr>
            </w:pPr>
          </w:p>
        </w:tc>
      </w:tr>
      <w:tr w:rsidR="00C42E94" w:rsidRPr="007B27A7" w14:paraId="19D08D4C" w14:textId="77777777" w:rsidTr="008A70BA">
        <w:tc>
          <w:tcPr>
            <w:tcW w:w="568" w:type="dxa"/>
            <w:vAlign w:val="center"/>
          </w:tcPr>
          <w:p w14:paraId="7E228905" w14:textId="77777777" w:rsidR="00C42E94" w:rsidRPr="007B27A7" w:rsidRDefault="00C42E94" w:rsidP="00C42E94">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3.</w:t>
            </w:r>
          </w:p>
        </w:tc>
        <w:tc>
          <w:tcPr>
            <w:tcW w:w="3969" w:type="dxa"/>
            <w:vAlign w:val="center"/>
          </w:tcPr>
          <w:p w14:paraId="0DEF7D61" w14:textId="77777777" w:rsidR="00C42E94" w:rsidRPr="007B27A7" w:rsidRDefault="00C42E94" w:rsidP="00464985">
            <w:pPr>
              <w:pStyle w:val="a4"/>
              <w:spacing w:after="0" w:line="240" w:lineRule="auto"/>
              <w:ind w:left="-42"/>
              <w:jc w:val="both"/>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color w:val="000000"/>
                <w:sz w:val="28"/>
                <w:szCs w:val="28"/>
              </w:rPr>
              <w:t>Формирование предложений по межмуниципальным инвестиционным проектам в рамках агломерации</w:t>
            </w:r>
          </w:p>
        </w:tc>
        <w:tc>
          <w:tcPr>
            <w:tcW w:w="1525" w:type="dxa"/>
            <w:vAlign w:val="center"/>
          </w:tcPr>
          <w:p w14:paraId="37A9AFC1" w14:textId="77777777" w:rsidR="00C42E94" w:rsidRPr="007B27A7" w:rsidRDefault="00C42E94"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w:t>
            </w:r>
          </w:p>
        </w:tc>
        <w:tc>
          <w:tcPr>
            <w:tcW w:w="1984" w:type="dxa"/>
            <w:vAlign w:val="center"/>
          </w:tcPr>
          <w:p w14:paraId="03C85DD4" w14:textId="77777777" w:rsidR="00C42E94" w:rsidRPr="007B27A7" w:rsidRDefault="00C42E94" w:rsidP="00464985">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color w:val="000000"/>
                <w:sz w:val="28"/>
                <w:szCs w:val="28"/>
              </w:rPr>
              <w:t>ИК СМР, Министерство экономики Республики Татарстан</w:t>
            </w:r>
          </w:p>
        </w:tc>
        <w:tc>
          <w:tcPr>
            <w:tcW w:w="1418" w:type="dxa"/>
          </w:tcPr>
          <w:p w14:paraId="38C431E8" w14:textId="77777777" w:rsidR="00971276" w:rsidRPr="007B27A7" w:rsidRDefault="00971276" w:rsidP="00464985">
            <w:pPr>
              <w:spacing w:after="0" w:line="240" w:lineRule="auto"/>
              <w:jc w:val="center"/>
              <w:rPr>
                <w:rFonts w:ascii="Times New Roman" w:eastAsia="Times New Roman" w:hAnsi="Times New Roman" w:cs="Times New Roman"/>
                <w:bCs/>
                <w:color w:val="000000"/>
                <w:sz w:val="28"/>
                <w:szCs w:val="28"/>
              </w:rPr>
            </w:pPr>
          </w:p>
          <w:p w14:paraId="59BB6B58" w14:textId="77777777" w:rsidR="00971276" w:rsidRPr="007B27A7" w:rsidRDefault="00971276" w:rsidP="00464985">
            <w:pPr>
              <w:spacing w:after="0" w:line="240" w:lineRule="auto"/>
              <w:jc w:val="center"/>
              <w:rPr>
                <w:rFonts w:ascii="Times New Roman" w:eastAsia="Times New Roman" w:hAnsi="Times New Roman" w:cs="Times New Roman"/>
                <w:bCs/>
                <w:color w:val="000000"/>
                <w:sz w:val="28"/>
                <w:szCs w:val="28"/>
              </w:rPr>
            </w:pPr>
          </w:p>
          <w:p w14:paraId="0611F58D" w14:textId="77777777" w:rsidR="00C42E94" w:rsidRPr="007B27A7" w:rsidRDefault="00971276"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7A05C8E2" w14:textId="77777777" w:rsidR="00971276" w:rsidRPr="007B27A7" w:rsidRDefault="00971276" w:rsidP="00464985">
            <w:pPr>
              <w:spacing w:after="0" w:line="240" w:lineRule="auto"/>
              <w:jc w:val="center"/>
              <w:rPr>
                <w:rFonts w:ascii="Times New Roman" w:eastAsia="Times New Roman" w:hAnsi="Times New Roman" w:cs="Times New Roman"/>
                <w:b/>
                <w:bCs/>
                <w:color w:val="000000"/>
                <w:sz w:val="28"/>
                <w:szCs w:val="28"/>
              </w:rPr>
            </w:pPr>
          </w:p>
          <w:p w14:paraId="4AF87BD0" w14:textId="77777777" w:rsidR="00971276" w:rsidRPr="007B27A7" w:rsidRDefault="00971276" w:rsidP="00464985">
            <w:pPr>
              <w:spacing w:after="0" w:line="240" w:lineRule="auto"/>
              <w:jc w:val="center"/>
              <w:rPr>
                <w:rFonts w:ascii="Times New Roman" w:eastAsia="Times New Roman" w:hAnsi="Times New Roman" w:cs="Times New Roman"/>
                <w:b/>
                <w:bCs/>
                <w:color w:val="000000"/>
                <w:sz w:val="28"/>
                <w:szCs w:val="28"/>
              </w:rPr>
            </w:pPr>
          </w:p>
          <w:p w14:paraId="39B2C230" w14:textId="77777777" w:rsidR="00C42E94" w:rsidRPr="007B27A7" w:rsidRDefault="00971276" w:rsidP="0046498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C42E94" w:rsidRPr="007B27A7" w14:paraId="31B0F3BE" w14:textId="77777777" w:rsidTr="008A70BA">
        <w:trPr>
          <w:trHeight w:val="2548"/>
        </w:trPr>
        <w:tc>
          <w:tcPr>
            <w:tcW w:w="568" w:type="dxa"/>
          </w:tcPr>
          <w:p w14:paraId="70C958A0"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4.</w:t>
            </w:r>
          </w:p>
        </w:tc>
        <w:tc>
          <w:tcPr>
            <w:tcW w:w="3969" w:type="dxa"/>
          </w:tcPr>
          <w:p w14:paraId="7759DEEB"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b/>
                <w:sz w:val="28"/>
                <w:szCs w:val="28"/>
              </w:rPr>
              <w:t>Развитие туристской сферы</w:t>
            </w:r>
            <w:r w:rsidRPr="007B27A7">
              <w:rPr>
                <w:rFonts w:ascii="Times New Roman" w:hAnsi="Times New Roman"/>
                <w:sz w:val="28"/>
                <w:szCs w:val="28"/>
              </w:rPr>
              <w:t>:</w:t>
            </w:r>
          </w:p>
          <w:p w14:paraId="4DC9D3AF"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 xml:space="preserve">- </w:t>
            </w:r>
            <w:r w:rsidRPr="007B27A7">
              <w:rPr>
                <w:rFonts w:ascii="Times New Roman" w:hAnsi="Times New Roman"/>
                <w:b/>
                <w:i/>
                <w:sz w:val="28"/>
                <w:szCs w:val="28"/>
              </w:rPr>
              <w:t>культурно-познавательный туризм</w:t>
            </w:r>
            <w:r w:rsidRPr="007B27A7">
              <w:rPr>
                <w:rFonts w:ascii="Times New Roman" w:hAnsi="Times New Roman"/>
                <w:sz w:val="28"/>
                <w:szCs w:val="28"/>
              </w:rPr>
              <w:t>,</w:t>
            </w:r>
          </w:p>
          <w:p w14:paraId="52CAB338" w14:textId="3CAE5D79"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 xml:space="preserve">основан на историко-культурных ресурсах и достопримечательностях </w:t>
            </w:r>
            <w:proofErr w:type="spellStart"/>
            <w:r w:rsidRPr="007B27A7">
              <w:rPr>
                <w:rFonts w:ascii="Times New Roman" w:hAnsi="Times New Roman"/>
                <w:sz w:val="28"/>
                <w:szCs w:val="28"/>
              </w:rPr>
              <w:t>Болгара</w:t>
            </w:r>
            <w:proofErr w:type="spellEnd"/>
          </w:p>
          <w:p w14:paraId="454A5298" w14:textId="77777777" w:rsidR="00C42E94" w:rsidRPr="007B27A7" w:rsidRDefault="00C42E94" w:rsidP="00464985">
            <w:pPr>
              <w:spacing w:after="0" w:line="240" w:lineRule="auto"/>
              <w:rPr>
                <w:rFonts w:ascii="Times New Roman" w:hAnsi="Times New Roman"/>
                <w:sz w:val="28"/>
                <w:szCs w:val="28"/>
              </w:rPr>
            </w:pPr>
          </w:p>
          <w:p w14:paraId="4F4F7699" w14:textId="77777777" w:rsidR="00906160" w:rsidRPr="007B27A7" w:rsidRDefault="00906160" w:rsidP="00464985">
            <w:pPr>
              <w:spacing w:after="0" w:line="240" w:lineRule="auto"/>
              <w:rPr>
                <w:rFonts w:ascii="Times New Roman" w:hAnsi="Times New Roman"/>
                <w:sz w:val="28"/>
                <w:szCs w:val="28"/>
              </w:rPr>
            </w:pPr>
          </w:p>
          <w:p w14:paraId="36859C35"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 xml:space="preserve">- </w:t>
            </w:r>
            <w:r w:rsidRPr="007B27A7">
              <w:rPr>
                <w:rFonts w:ascii="Times New Roman" w:hAnsi="Times New Roman"/>
                <w:b/>
                <w:i/>
                <w:sz w:val="28"/>
                <w:szCs w:val="28"/>
              </w:rPr>
              <w:t>событийный туризм</w:t>
            </w:r>
            <w:r w:rsidRPr="007B27A7">
              <w:rPr>
                <w:rFonts w:ascii="Times New Roman" w:hAnsi="Times New Roman"/>
                <w:sz w:val="28"/>
                <w:szCs w:val="28"/>
              </w:rPr>
              <w:t>,</w:t>
            </w:r>
          </w:p>
          <w:p w14:paraId="3EC661D0"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связан с несколькими событиями - принятие ислама волжскими булгарами в 922 году</w:t>
            </w:r>
          </w:p>
          <w:p w14:paraId="5BA34A1E" w14:textId="77777777" w:rsidR="00C42E94" w:rsidRPr="007B27A7" w:rsidRDefault="00C42E94" w:rsidP="00464985">
            <w:pPr>
              <w:spacing w:after="0" w:line="240" w:lineRule="auto"/>
              <w:rPr>
                <w:rFonts w:ascii="Times New Roman" w:hAnsi="Times New Roman"/>
                <w:sz w:val="28"/>
                <w:szCs w:val="28"/>
              </w:rPr>
            </w:pPr>
          </w:p>
          <w:p w14:paraId="225F4DC5" w14:textId="77777777" w:rsidR="00C42E94" w:rsidRPr="007B27A7" w:rsidRDefault="00C42E94" w:rsidP="00464985">
            <w:pPr>
              <w:spacing w:after="0" w:line="240" w:lineRule="auto"/>
              <w:rPr>
                <w:rFonts w:ascii="Times New Roman" w:hAnsi="Times New Roman"/>
                <w:sz w:val="28"/>
                <w:szCs w:val="28"/>
              </w:rPr>
            </w:pPr>
          </w:p>
          <w:p w14:paraId="3D37557C"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Ежегодный фестиваль исторической</w:t>
            </w:r>
            <w:r w:rsidR="00EF366B" w:rsidRPr="007B27A7">
              <w:rPr>
                <w:rFonts w:ascii="Times New Roman" w:hAnsi="Times New Roman"/>
                <w:sz w:val="28"/>
                <w:szCs w:val="28"/>
              </w:rPr>
              <w:t xml:space="preserve"> реконструкции «Велики</w:t>
            </w:r>
            <w:r w:rsidR="0011614D" w:rsidRPr="007B27A7">
              <w:rPr>
                <w:rFonts w:ascii="Times New Roman" w:hAnsi="Times New Roman"/>
                <w:sz w:val="28"/>
                <w:szCs w:val="28"/>
              </w:rPr>
              <w:t>й</w:t>
            </w:r>
            <w:r w:rsidR="00EF366B" w:rsidRPr="007B27A7">
              <w:rPr>
                <w:rFonts w:ascii="Times New Roman" w:hAnsi="Times New Roman"/>
                <w:sz w:val="28"/>
                <w:szCs w:val="28"/>
              </w:rPr>
              <w:t xml:space="preserve"> Болгар»</w:t>
            </w:r>
          </w:p>
        </w:tc>
        <w:tc>
          <w:tcPr>
            <w:tcW w:w="1525" w:type="dxa"/>
          </w:tcPr>
          <w:p w14:paraId="0ED74480" w14:textId="77777777" w:rsidR="00C42E94" w:rsidRPr="007B27A7" w:rsidRDefault="00C42E94" w:rsidP="00464985">
            <w:pPr>
              <w:spacing w:after="0" w:line="240" w:lineRule="auto"/>
              <w:jc w:val="center"/>
              <w:rPr>
                <w:rFonts w:ascii="Times New Roman" w:hAnsi="Times New Roman"/>
                <w:sz w:val="28"/>
                <w:szCs w:val="28"/>
              </w:rPr>
            </w:pPr>
          </w:p>
          <w:p w14:paraId="736B9CCB" w14:textId="25447E40"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2016-20</w:t>
            </w:r>
            <w:r w:rsidR="00464985" w:rsidRPr="007B27A7">
              <w:rPr>
                <w:rFonts w:ascii="Times New Roman" w:hAnsi="Times New Roman"/>
                <w:sz w:val="28"/>
                <w:szCs w:val="28"/>
              </w:rPr>
              <w:t>30</w:t>
            </w:r>
          </w:p>
          <w:p w14:paraId="026AFDBA" w14:textId="77777777" w:rsidR="00C42E94" w:rsidRPr="007B27A7" w:rsidRDefault="00C42E94" w:rsidP="00464985">
            <w:pPr>
              <w:spacing w:after="0" w:line="240" w:lineRule="auto"/>
              <w:jc w:val="center"/>
              <w:rPr>
                <w:rFonts w:ascii="Times New Roman" w:hAnsi="Times New Roman"/>
                <w:sz w:val="28"/>
                <w:szCs w:val="28"/>
              </w:rPr>
            </w:pPr>
          </w:p>
          <w:p w14:paraId="5D948449" w14:textId="77777777" w:rsidR="00C42E94" w:rsidRPr="007B27A7" w:rsidRDefault="00C42E94" w:rsidP="00464985">
            <w:pPr>
              <w:spacing w:after="0" w:line="240" w:lineRule="auto"/>
              <w:jc w:val="center"/>
              <w:rPr>
                <w:rFonts w:ascii="Times New Roman" w:hAnsi="Times New Roman"/>
                <w:sz w:val="28"/>
                <w:szCs w:val="28"/>
              </w:rPr>
            </w:pPr>
          </w:p>
          <w:p w14:paraId="25A3DBCF" w14:textId="77777777" w:rsidR="00C42E94" w:rsidRPr="007B27A7" w:rsidRDefault="00C42E94" w:rsidP="00464985">
            <w:pPr>
              <w:spacing w:after="0" w:line="240" w:lineRule="auto"/>
              <w:jc w:val="center"/>
              <w:rPr>
                <w:rFonts w:ascii="Times New Roman" w:hAnsi="Times New Roman"/>
                <w:sz w:val="28"/>
                <w:szCs w:val="28"/>
              </w:rPr>
            </w:pPr>
          </w:p>
          <w:p w14:paraId="1A346546" w14:textId="77777777" w:rsidR="00C42E94" w:rsidRPr="007B27A7" w:rsidRDefault="00C42E94" w:rsidP="00464985">
            <w:pPr>
              <w:spacing w:after="0" w:line="240" w:lineRule="auto"/>
              <w:jc w:val="center"/>
              <w:rPr>
                <w:rFonts w:ascii="Times New Roman" w:hAnsi="Times New Roman"/>
                <w:sz w:val="28"/>
                <w:szCs w:val="28"/>
              </w:rPr>
            </w:pPr>
          </w:p>
          <w:p w14:paraId="671DF66F" w14:textId="77777777" w:rsidR="00C42E94" w:rsidRPr="007B27A7" w:rsidRDefault="00C42E94" w:rsidP="00464985">
            <w:pPr>
              <w:spacing w:after="0" w:line="240" w:lineRule="auto"/>
              <w:jc w:val="center"/>
              <w:rPr>
                <w:rFonts w:ascii="Times New Roman" w:hAnsi="Times New Roman"/>
                <w:sz w:val="28"/>
                <w:szCs w:val="28"/>
              </w:rPr>
            </w:pPr>
          </w:p>
          <w:p w14:paraId="0383EF86" w14:textId="77777777" w:rsidR="00C42E94" w:rsidRPr="007B27A7" w:rsidRDefault="00C42E94" w:rsidP="00464985">
            <w:pPr>
              <w:spacing w:after="0" w:line="240" w:lineRule="auto"/>
              <w:jc w:val="center"/>
              <w:rPr>
                <w:rFonts w:ascii="Times New Roman" w:hAnsi="Times New Roman"/>
                <w:sz w:val="28"/>
                <w:szCs w:val="28"/>
              </w:rPr>
            </w:pPr>
          </w:p>
          <w:p w14:paraId="77888A12" w14:textId="77777777" w:rsidR="00C42E94" w:rsidRPr="007B27A7" w:rsidRDefault="00C42E94" w:rsidP="00464985">
            <w:pPr>
              <w:spacing w:after="0" w:line="240" w:lineRule="auto"/>
              <w:jc w:val="center"/>
              <w:rPr>
                <w:rFonts w:ascii="Times New Roman" w:hAnsi="Times New Roman"/>
                <w:sz w:val="28"/>
                <w:szCs w:val="28"/>
              </w:rPr>
            </w:pPr>
          </w:p>
          <w:p w14:paraId="4C25BCB0" w14:textId="0558B8EC"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2016-20</w:t>
            </w:r>
            <w:r w:rsidR="00464985" w:rsidRPr="007B27A7">
              <w:rPr>
                <w:rFonts w:ascii="Times New Roman" w:hAnsi="Times New Roman"/>
                <w:sz w:val="28"/>
                <w:szCs w:val="28"/>
              </w:rPr>
              <w:t>30</w:t>
            </w:r>
          </w:p>
          <w:p w14:paraId="5EC4985B" w14:textId="77777777" w:rsidR="00C42E94" w:rsidRPr="007B27A7" w:rsidRDefault="00C42E94" w:rsidP="00464985">
            <w:pPr>
              <w:spacing w:after="0" w:line="240" w:lineRule="auto"/>
              <w:jc w:val="center"/>
              <w:rPr>
                <w:rFonts w:ascii="Times New Roman" w:hAnsi="Times New Roman"/>
                <w:sz w:val="28"/>
                <w:szCs w:val="28"/>
              </w:rPr>
            </w:pPr>
          </w:p>
          <w:p w14:paraId="3715D4E5" w14:textId="77777777" w:rsidR="00C42E94" w:rsidRPr="007B27A7" w:rsidRDefault="00C42E94" w:rsidP="00464985">
            <w:pPr>
              <w:spacing w:after="0" w:line="240" w:lineRule="auto"/>
              <w:jc w:val="center"/>
              <w:rPr>
                <w:rFonts w:ascii="Times New Roman" w:hAnsi="Times New Roman"/>
                <w:sz w:val="28"/>
                <w:szCs w:val="28"/>
              </w:rPr>
            </w:pPr>
          </w:p>
          <w:p w14:paraId="5B951601" w14:textId="77777777" w:rsidR="00C42E94" w:rsidRPr="007B27A7" w:rsidRDefault="00C42E94" w:rsidP="00464985">
            <w:pPr>
              <w:spacing w:after="0" w:line="240" w:lineRule="auto"/>
              <w:jc w:val="center"/>
              <w:rPr>
                <w:rFonts w:ascii="Times New Roman" w:hAnsi="Times New Roman"/>
                <w:sz w:val="28"/>
                <w:szCs w:val="28"/>
              </w:rPr>
            </w:pPr>
          </w:p>
          <w:p w14:paraId="017A02C7" w14:textId="77777777" w:rsidR="00C42E94" w:rsidRPr="007B27A7" w:rsidRDefault="00C42E94" w:rsidP="00464985">
            <w:pPr>
              <w:spacing w:after="0" w:line="240" w:lineRule="auto"/>
              <w:jc w:val="center"/>
              <w:rPr>
                <w:rFonts w:ascii="Times New Roman" w:hAnsi="Times New Roman"/>
                <w:sz w:val="28"/>
                <w:szCs w:val="28"/>
              </w:rPr>
            </w:pPr>
          </w:p>
          <w:p w14:paraId="40C93AAD" w14:textId="77777777" w:rsidR="00C42E94" w:rsidRPr="007B27A7" w:rsidRDefault="00C42E94" w:rsidP="00464985">
            <w:pPr>
              <w:spacing w:after="0" w:line="240" w:lineRule="auto"/>
              <w:jc w:val="center"/>
              <w:rPr>
                <w:rFonts w:ascii="Times New Roman" w:hAnsi="Times New Roman"/>
                <w:sz w:val="28"/>
                <w:szCs w:val="28"/>
              </w:rPr>
            </w:pPr>
          </w:p>
          <w:p w14:paraId="02DCC30A" w14:textId="77777777" w:rsidR="00EF366B" w:rsidRPr="007B27A7" w:rsidRDefault="00EF366B" w:rsidP="00464985">
            <w:pPr>
              <w:spacing w:after="0" w:line="240" w:lineRule="auto"/>
              <w:jc w:val="center"/>
              <w:rPr>
                <w:rFonts w:ascii="Times New Roman" w:hAnsi="Times New Roman"/>
                <w:sz w:val="28"/>
                <w:szCs w:val="28"/>
              </w:rPr>
            </w:pPr>
          </w:p>
          <w:p w14:paraId="6A32FA72" w14:textId="55FE1730"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2016-20</w:t>
            </w:r>
            <w:r w:rsidR="00464985" w:rsidRPr="007B27A7">
              <w:rPr>
                <w:rFonts w:ascii="Times New Roman" w:hAnsi="Times New Roman"/>
                <w:sz w:val="28"/>
                <w:szCs w:val="28"/>
              </w:rPr>
              <w:t>30</w:t>
            </w:r>
          </w:p>
          <w:p w14:paraId="40BEE0E0" w14:textId="77777777" w:rsidR="00C42E94" w:rsidRPr="007B27A7" w:rsidRDefault="00C42E94" w:rsidP="00464985">
            <w:pPr>
              <w:spacing w:after="0" w:line="240" w:lineRule="auto"/>
              <w:jc w:val="center"/>
              <w:rPr>
                <w:rFonts w:ascii="Times New Roman" w:hAnsi="Times New Roman"/>
                <w:sz w:val="28"/>
                <w:szCs w:val="28"/>
              </w:rPr>
            </w:pPr>
          </w:p>
        </w:tc>
        <w:tc>
          <w:tcPr>
            <w:tcW w:w="1984" w:type="dxa"/>
          </w:tcPr>
          <w:p w14:paraId="75C5CCB6"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 xml:space="preserve"> Министерство культуры РТ,</w:t>
            </w:r>
          </w:p>
          <w:p w14:paraId="404B4C11"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БГИАМЗ,</w:t>
            </w:r>
            <w:r w:rsidR="003D2959" w:rsidRPr="007B27A7">
              <w:rPr>
                <w:rFonts w:ascii="Times New Roman" w:hAnsi="Times New Roman"/>
                <w:sz w:val="28"/>
                <w:szCs w:val="28"/>
              </w:rPr>
              <w:t xml:space="preserve"> Госкомитет РТ по туризму,</w:t>
            </w:r>
          </w:p>
          <w:p w14:paraId="23B1FC06"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ИК СМР</w:t>
            </w:r>
          </w:p>
          <w:p w14:paraId="7E1E2F78" w14:textId="77777777" w:rsidR="00C42E94" w:rsidRPr="007B27A7" w:rsidRDefault="00C42E94" w:rsidP="00464985">
            <w:pPr>
              <w:spacing w:after="0" w:line="240" w:lineRule="auto"/>
              <w:jc w:val="center"/>
              <w:rPr>
                <w:rFonts w:ascii="Times New Roman" w:hAnsi="Times New Roman"/>
                <w:sz w:val="28"/>
                <w:szCs w:val="28"/>
              </w:rPr>
            </w:pPr>
          </w:p>
          <w:p w14:paraId="670FFEC2"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Министерство культуры РТ</w:t>
            </w:r>
          </w:p>
          <w:p w14:paraId="6BAD5588" w14:textId="77777777" w:rsidR="00786048" w:rsidRPr="007B27A7" w:rsidRDefault="00C42E94" w:rsidP="00464985">
            <w:pPr>
              <w:spacing w:after="0" w:line="240" w:lineRule="auto"/>
              <w:jc w:val="center"/>
              <w:rPr>
                <w:rFonts w:ascii="Times New Roman" w:hAnsi="Times New Roman"/>
                <w:sz w:val="28"/>
                <w:szCs w:val="28"/>
              </w:rPr>
            </w:pPr>
            <w:proofErr w:type="spellStart"/>
            <w:proofErr w:type="gramStart"/>
            <w:r w:rsidRPr="007B27A7">
              <w:rPr>
                <w:rFonts w:ascii="Times New Roman" w:hAnsi="Times New Roman"/>
                <w:sz w:val="28"/>
                <w:szCs w:val="28"/>
              </w:rPr>
              <w:t>БГИАМЗ,</w:t>
            </w:r>
            <w:r w:rsidR="00786048" w:rsidRPr="007B27A7">
              <w:rPr>
                <w:rFonts w:ascii="Times New Roman" w:hAnsi="Times New Roman"/>
                <w:sz w:val="28"/>
                <w:szCs w:val="28"/>
              </w:rPr>
              <w:t>Госкомитет</w:t>
            </w:r>
            <w:proofErr w:type="spellEnd"/>
            <w:proofErr w:type="gramEnd"/>
            <w:r w:rsidR="00786048" w:rsidRPr="007B27A7">
              <w:rPr>
                <w:rFonts w:ascii="Times New Roman" w:hAnsi="Times New Roman"/>
                <w:sz w:val="28"/>
                <w:szCs w:val="28"/>
              </w:rPr>
              <w:t xml:space="preserve"> РТ по туризму,</w:t>
            </w:r>
          </w:p>
          <w:p w14:paraId="73B72250"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ИК СМР</w:t>
            </w:r>
          </w:p>
          <w:p w14:paraId="53AC4415" w14:textId="77777777" w:rsidR="00C42E94" w:rsidRPr="007B27A7" w:rsidRDefault="00C42E94" w:rsidP="00464985">
            <w:pPr>
              <w:spacing w:after="0" w:line="240" w:lineRule="auto"/>
              <w:jc w:val="center"/>
              <w:rPr>
                <w:rFonts w:ascii="Times New Roman" w:hAnsi="Times New Roman"/>
                <w:sz w:val="28"/>
                <w:szCs w:val="28"/>
              </w:rPr>
            </w:pPr>
          </w:p>
          <w:p w14:paraId="12BCBE8F"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Госкомитет РТ по  туризму</w:t>
            </w:r>
          </w:p>
        </w:tc>
        <w:tc>
          <w:tcPr>
            <w:tcW w:w="1418" w:type="dxa"/>
          </w:tcPr>
          <w:p w14:paraId="6DE7411F" w14:textId="77777777" w:rsidR="00C42E94" w:rsidRPr="007B27A7" w:rsidRDefault="00C42E94" w:rsidP="00464985">
            <w:pPr>
              <w:spacing w:after="0" w:line="240" w:lineRule="auto"/>
              <w:jc w:val="center"/>
              <w:rPr>
                <w:rFonts w:ascii="Times New Roman" w:hAnsi="Times New Roman"/>
                <w:sz w:val="28"/>
                <w:szCs w:val="28"/>
              </w:rPr>
            </w:pPr>
          </w:p>
          <w:p w14:paraId="5BBA45E9" w14:textId="0B43A16E"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650</w:t>
            </w:r>
            <w:r w:rsidR="00FD79E0" w:rsidRPr="007B27A7">
              <w:rPr>
                <w:rFonts w:ascii="Times New Roman" w:hAnsi="Times New Roman"/>
                <w:sz w:val="28"/>
                <w:szCs w:val="28"/>
              </w:rPr>
              <w:t xml:space="preserve"> </w:t>
            </w:r>
            <w:r w:rsidRPr="007B27A7">
              <w:rPr>
                <w:rFonts w:ascii="Times New Roman" w:hAnsi="Times New Roman"/>
                <w:sz w:val="28"/>
                <w:szCs w:val="28"/>
              </w:rPr>
              <w:t xml:space="preserve">000,0 </w:t>
            </w:r>
          </w:p>
          <w:p w14:paraId="1418DB08" w14:textId="77777777" w:rsidR="00C42E94" w:rsidRPr="007B27A7" w:rsidRDefault="00C42E94" w:rsidP="00464985">
            <w:pPr>
              <w:spacing w:after="0" w:line="240" w:lineRule="auto"/>
              <w:jc w:val="center"/>
              <w:rPr>
                <w:rFonts w:ascii="Times New Roman" w:hAnsi="Times New Roman"/>
                <w:sz w:val="28"/>
                <w:szCs w:val="28"/>
              </w:rPr>
            </w:pPr>
          </w:p>
          <w:p w14:paraId="18977E27" w14:textId="77777777" w:rsidR="00C42E94" w:rsidRPr="007B27A7" w:rsidRDefault="00C42E94" w:rsidP="00464985">
            <w:pPr>
              <w:spacing w:after="0" w:line="240" w:lineRule="auto"/>
              <w:jc w:val="center"/>
              <w:rPr>
                <w:rFonts w:ascii="Times New Roman" w:hAnsi="Times New Roman"/>
                <w:sz w:val="28"/>
                <w:szCs w:val="28"/>
              </w:rPr>
            </w:pPr>
          </w:p>
          <w:p w14:paraId="06CF5325" w14:textId="77777777" w:rsidR="00C42E94" w:rsidRPr="007B27A7" w:rsidRDefault="00C42E94" w:rsidP="00464985">
            <w:pPr>
              <w:spacing w:after="0" w:line="240" w:lineRule="auto"/>
              <w:jc w:val="center"/>
              <w:rPr>
                <w:rFonts w:ascii="Times New Roman" w:hAnsi="Times New Roman"/>
                <w:sz w:val="28"/>
                <w:szCs w:val="28"/>
              </w:rPr>
            </w:pPr>
          </w:p>
          <w:p w14:paraId="5AB57607" w14:textId="77777777" w:rsidR="00C42E94" w:rsidRPr="007B27A7" w:rsidRDefault="00C42E94" w:rsidP="00464985">
            <w:pPr>
              <w:spacing w:after="0" w:line="240" w:lineRule="auto"/>
              <w:jc w:val="center"/>
              <w:rPr>
                <w:rFonts w:ascii="Times New Roman" w:hAnsi="Times New Roman"/>
                <w:sz w:val="28"/>
                <w:szCs w:val="28"/>
              </w:rPr>
            </w:pPr>
          </w:p>
          <w:p w14:paraId="7E7DBE3C" w14:textId="77777777" w:rsidR="00C42E94" w:rsidRPr="007B27A7" w:rsidRDefault="00C42E94" w:rsidP="00464985">
            <w:pPr>
              <w:spacing w:after="0" w:line="240" w:lineRule="auto"/>
              <w:jc w:val="center"/>
              <w:rPr>
                <w:rFonts w:ascii="Times New Roman" w:hAnsi="Times New Roman"/>
                <w:sz w:val="28"/>
                <w:szCs w:val="28"/>
              </w:rPr>
            </w:pPr>
          </w:p>
          <w:p w14:paraId="38F7FFE1" w14:textId="77777777" w:rsidR="00C42E94" w:rsidRPr="007B27A7" w:rsidRDefault="00C42E94" w:rsidP="00464985">
            <w:pPr>
              <w:spacing w:after="0" w:line="240" w:lineRule="auto"/>
              <w:jc w:val="center"/>
              <w:rPr>
                <w:rFonts w:ascii="Times New Roman" w:hAnsi="Times New Roman"/>
                <w:sz w:val="28"/>
                <w:szCs w:val="28"/>
              </w:rPr>
            </w:pPr>
          </w:p>
          <w:p w14:paraId="1D202CCA" w14:textId="77777777" w:rsidR="00C42E94" w:rsidRPr="007B27A7" w:rsidRDefault="00C42E94" w:rsidP="00464985">
            <w:pPr>
              <w:spacing w:after="0" w:line="240" w:lineRule="auto"/>
              <w:jc w:val="center"/>
              <w:rPr>
                <w:rFonts w:ascii="Times New Roman" w:hAnsi="Times New Roman"/>
                <w:sz w:val="28"/>
                <w:szCs w:val="28"/>
              </w:rPr>
            </w:pPr>
          </w:p>
          <w:p w14:paraId="7662F0E2" w14:textId="59ED7E78"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1</w:t>
            </w:r>
            <w:r w:rsidR="00F717E2" w:rsidRPr="007B27A7">
              <w:rPr>
                <w:rFonts w:ascii="Times New Roman" w:hAnsi="Times New Roman"/>
                <w:sz w:val="28"/>
                <w:szCs w:val="28"/>
              </w:rPr>
              <w:t>5</w:t>
            </w:r>
            <w:r w:rsidR="00FD79E0" w:rsidRPr="007B27A7">
              <w:rPr>
                <w:rFonts w:ascii="Times New Roman" w:hAnsi="Times New Roman"/>
                <w:sz w:val="28"/>
                <w:szCs w:val="28"/>
              </w:rPr>
              <w:t xml:space="preserve"> </w:t>
            </w:r>
            <w:r w:rsidR="00F717E2" w:rsidRPr="007B27A7">
              <w:rPr>
                <w:rFonts w:ascii="Times New Roman" w:hAnsi="Times New Roman"/>
                <w:sz w:val="28"/>
                <w:szCs w:val="28"/>
              </w:rPr>
              <w:t>0</w:t>
            </w:r>
            <w:r w:rsidRPr="007B27A7">
              <w:rPr>
                <w:rFonts w:ascii="Times New Roman" w:hAnsi="Times New Roman"/>
                <w:sz w:val="28"/>
                <w:szCs w:val="28"/>
              </w:rPr>
              <w:t xml:space="preserve">00,0 </w:t>
            </w:r>
          </w:p>
          <w:p w14:paraId="4CC01473" w14:textId="77777777" w:rsidR="00C42E94" w:rsidRPr="007B27A7" w:rsidRDefault="00C42E94" w:rsidP="00464985">
            <w:pPr>
              <w:spacing w:after="0" w:line="240" w:lineRule="auto"/>
              <w:jc w:val="center"/>
              <w:rPr>
                <w:rFonts w:ascii="Times New Roman" w:hAnsi="Times New Roman"/>
                <w:sz w:val="28"/>
                <w:szCs w:val="28"/>
              </w:rPr>
            </w:pPr>
          </w:p>
          <w:p w14:paraId="7FDD4D79" w14:textId="77777777" w:rsidR="00C42E94" w:rsidRPr="007B27A7" w:rsidRDefault="00C42E94" w:rsidP="00464985">
            <w:pPr>
              <w:spacing w:after="0" w:line="240" w:lineRule="auto"/>
              <w:jc w:val="center"/>
              <w:rPr>
                <w:rFonts w:ascii="Times New Roman" w:hAnsi="Times New Roman"/>
                <w:sz w:val="28"/>
                <w:szCs w:val="28"/>
              </w:rPr>
            </w:pPr>
          </w:p>
          <w:p w14:paraId="67F22905" w14:textId="77777777" w:rsidR="00C42E94" w:rsidRPr="007B27A7" w:rsidRDefault="00C42E94" w:rsidP="00464985">
            <w:pPr>
              <w:spacing w:after="0" w:line="240" w:lineRule="auto"/>
              <w:jc w:val="center"/>
              <w:rPr>
                <w:rFonts w:ascii="Times New Roman" w:hAnsi="Times New Roman"/>
                <w:sz w:val="28"/>
                <w:szCs w:val="28"/>
              </w:rPr>
            </w:pPr>
          </w:p>
          <w:p w14:paraId="501C8DA4" w14:textId="77777777" w:rsidR="00C42E94" w:rsidRPr="007B27A7" w:rsidRDefault="00C42E94" w:rsidP="00464985">
            <w:pPr>
              <w:spacing w:after="0" w:line="240" w:lineRule="auto"/>
              <w:jc w:val="center"/>
              <w:rPr>
                <w:rFonts w:ascii="Times New Roman" w:hAnsi="Times New Roman"/>
                <w:sz w:val="28"/>
                <w:szCs w:val="28"/>
              </w:rPr>
            </w:pPr>
          </w:p>
          <w:p w14:paraId="7272AAD6" w14:textId="77777777" w:rsidR="00C42E94" w:rsidRPr="007B27A7" w:rsidRDefault="00C42E94" w:rsidP="00464985">
            <w:pPr>
              <w:spacing w:after="0" w:line="240" w:lineRule="auto"/>
              <w:jc w:val="center"/>
              <w:rPr>
                <w:rFonts w:ascii="Times New Roman" w:hAnsi="Times New Roman"/>
                <w:sz w:val="28"/>
                <w:szCs w:val="28"/>
              </w:rPr>
            </w:pPr>
          </w:p>
          <w:p w14:paraId="3410C0EA" w14:textId="77777777" w:rsidR="00906160" w:rsidRPr="007B27A7" w:rsidRDefault="00906160" w:rsidP="00464985">
            <w:pPr>
              <w:spacing w:after="0" w:line="240" w:lineRule="auto"/>
              <w:jc w:val="center"/>
              <w:rPr>
                <w:rFonts w:ascii="Times New Roman" w:hAnsi="Times New Roman"/>
                <w:sz w:val="28"/>
                <w:szCs w:val="28"/>
              </w:rPr>
            </w:pPr>
          </w:p>
          <w:p w14:paraId="01C59D84" w14:textId="266B2343" w:rsidR="00C42E94" w:rsidRPr="007B27A7" w:rsidRDefault="00B24AD4" w:rsidP="00464985">
            <w:pPr>
              <w:spacing w:after="0" w:line="240" w:lineRule="auto"/>
              <w:jc w:val="center"/>
              <w:rPr>
                <w:rFonts w:ascii="Times New Roman" w:hAnsi="Times New Roman"/>
                <w:sz w:val="28"/>
                <w:szCs w:val="28"/>
              </w:rPr>
            </w:pPr>
            <w:r w:rsidRPr="007B27A7">
              <w:rPr>
                <w:rFonts w:ascii="Times New Roman" w:hAnsi="Times New Roman"/>
                <w:sz w:val="28"/>
                <w:szCs w:val="28"/>
              </w:rPr>
              <w:t>30</w:t>
            </w:r>
            <w:r w:rsidR="00FD79E0" w:rsidRPr="007B27A7">
              <w:rPr>
                <w:rFonts w:ascii="Times New Roman" w:hAnsi="Times New Roman"/>
                <w:sz w:val="28"/>
                <w:szCs w:val="28"/>
              </w:rPr>
              <w:t xml:space="preserve"> </w:t>
            </w:r>
            <w:r w:rsidR="00C42E94" w:rsidRPr="007B27A7">
              <w:rPr>
                <w:rFonts w:ascii="Times New Roman" w:hAnsi="Times New Roman"/>
                <w:sz w:val="28"/>
                <w:szCs w:val="28"/>
              </w:rPr>
              <w:t>000,0</w:t>
            </w:r>
          </w:p>
          <w:p w14:paraId="15386F87" w14:textId="77777777" w:rsidR="00C42E94" w:rsidRPr="007B27A7" w:rsidRDefault="00C42E94" w:rsidP="00464985">
            <w:pPr>
              <w:spacing w:after="0" w:line="240" w:lineRule="auto"/>
              <w:jc w:val="center"/>
              <w:rPr>
                <w:rFonts w:ascii="Times New Roman" w:hAnsi="Times New Roman"/>
                <w:sz w:val="28"/>
                <w:szCs w:val="28"/>
              </w:rPr>
            </w:pPr>
          </w:p>
          <w:p w14:paraId="311B45B8" w14:textId="77777777" w:rsidR="00C42E94" w:rsidRPr="007B27A7" w:rsidRDefault="00C42E94" w:rsidP="00464985">
            <w:pPr>
              <w:spacing w:after="0" w:line="240" w:lineRule="auto"/>
              <w:jc w:val="center"/>
              <w:rPr>
                <w:rFonts w:ascii="Times New Roman" w:hAnsi="Times New Roman"/>
                <w:sz w:val="28"/>
                <w:szCs w:val="28"/>
              </w:rPr>
            </w:pPr>
          </w:p>
          <w:p w14:paraId="7E4E6CBF" w14:textId="77777777" w:rsidR="00C42E94" w:rsidRPr="007B27A7" w:rsidRDefault="00C42E94" w:rsidP="00464985">
            <w:pPr>
              <w:spacing w:after="0" w:line="240" w:lineRule="auto"/>
              <w:jc w:val="center"/>
              <w:rPr>
                <w:rFonts w:ascii="Times New Roman" w:hAnsi="Times New Roman"/>
                <w:sz w:val="28"/>
                <w:szCs w:val="28"/>
              </w:rPr>
            </w:pPr>
          </w:p>
        </w:tc>
        <w:tc>
          <w:tcPr>
            <w:tcW w:w="1559" w:type="dxa"/>
          </w:tcPr>
          <w:p w14:paraId="21AED17A" w14:textId="77777777" w:rsidR="000E2640" w:rsidRPr="007B27A7" w:rsidRDefault="000E2640" w:rsidP="00464985">
            <w:pPr>
              <w:spacing w:after="0" w:line="240" w:lineRule="auto"/>
              <w:jc w:val="center"/>
              <w:rPr>
                <w:rFonts w:ascii="Times New Roman" w:hAnsi="Times New Roman"/>
                <w:sz w:val="28"/>
                <w:szCs w:val="28"/>
              </w:rPr>
            </w:pPr>
          </w:p>
          <w:p w14:paraId="4AA6F2FC" w14:textId="77777777" w:rsidR="00C42E94" w:rsidRPr="007B27A7" w:rsidRDefault="008A70BA" w:rsidP="00464985">
            <w:pPr>
              <w:spacing w:after="0" w:line="240" w:lineRule="auto"/>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w:t>
            </w:r>
          </w:p>
          <w:p w14:paraId="01C49A32"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РТ</w:t>
            </w:r>
          </w:p>
          <w:p w14:paraId="6E5C322C" w14:textId="77777777" w:rsidR="00C42E94" w:rsidRPr="007B27A7" w:rsidRDefault="00C42E94" w:rsidP="00464985">
            <w:pPr>
              <w:spacing w:after="0" w:line="240" w:lineRule="auto"/>
              <w:jc w:val="center"/>
              <w:rPr>
                <w:rFonts w:ascii="Times New Roman" w:hAnsi="Times New Roman"/>
                <w:sz w:val="28"/>
                <w:szCs w:val="28"/>
              </w:rPr>
            </w:pPr>
          </w:p>
          <w:p w14:paraId="61FDC329" w14:textId="77777777" w:rsidR="00C42E94" w:rsidRPr="007B27A7" w:rsidRDefault="00C42E94" w:rsidP="00464985">
            <w:pPr>
              <w:spacing w:after="0" w:line="240" w:lineRule="auto"/>
              <w:jc w:val="center"/>
              <w:rPr>
                <w:rFonts w:ascii="Times New Roman" w:hAnsi="Times New Roman"/>
                <w:sz w:val="28"/>
                <w:szCs w:val="28"/>
              </w:rPr>
            </w:pPr>
          </w:p>
          <w:p w14:paraId="5F34F281" w14:textId="77777777" w:rsidR="00C42E94" w:rsidRPr="007B27A7" w:rsidRDefault="00C42E94" w:rsidP="00464985">
            <w:pPr>
              <w:spacing w:after="0" w:line="240" w:lineRule="auto"/>
              <w:jc w:val="center"/>
              <w:rPr>
                <w:rFonts w:ascii="Times New Roman" w:hAnsi="Times New Roman"/>
                <w:sz w:val="28"/>
                <w:szCs w:val="28"/>
              </w:rPr>
            </w:pPr>
          </w:p>
          <w:p w14:paraId="0D482D50" w14:textId="77777777" w:rsidR="00C42E94" w:rsidRPr="007B27A7" w:rsidRDefault="00C42E94" w:rsidP="00464985">
            <w:pPr>
              <w:spacing w:after="0" w:line="240" w:lineRule="auto"/>
              <w:jc w:val="center"/>
              <w:rPr>
                <w:rFonts w:ascii="Times New Roman" w:hAnsi="Times New Roman"/>
                <w:sz w:val="28"/>
                <w:szCs w:val="28"/>
              </w:rPr>
            </w:pPr>
          </w:p>
          <w:p w14:paraId="24FEFF80" w14:textId="77777777" w:rsidR="00C42E94" w:rsidRPr="007B27A7" w:rsidRDefault="00C42E94" w:rsidP="00464985">
            <w:pPr>
              <w:spacing w:after="0" w:line="240" w:lineRule="auto"/>
              <w:jc w:val="center"/>
              <w:rPr>
                <w:rFonts w:ascii="Times New Roman" w:hAnsi="Times New Roman"/>
                <w:sz w:val="28"/>
                <w:szCs w:val="28"/>
              </w:rPr>
            </w:pPr>
          </w:p>
          <w:p w14:paraId="659C9622" w14:textId="77777777" w:rsidR="00C42E94" w:rsidRPr="007B27A7" w:rsidRDefault="00C42E94" w:rsidP="00464985">
            <w:pPr>
              <w:spacing w:after="0" w:line="240" w:lineRule="auto"/>
              <w:rPr>
                <w:rFonts w:ascii="Times New Roman" w:hAnsi="Times New Roman"/>
                <w:sz w:val="28"/>
                <w:szCs w:val="28"/>
              </w:rPr>
            </w:pPr>
          </w:p>
          <w:p w14:paraId="43387EE0" w14:textId="77777777" w:rsidR="00C42E94" w:rsidRPr="007B27A7" w:rsidRDefault="008A70BA" w:rsidP="00464985">
            <w:pPr>
              <w:spacing w:after="0" w:line="240" w:lineRule="auto"/>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      РТ</w:t>
            </w:r>
          </w:p>
          <w:p w14:paraId="6968401F" w14:textId="77777777" w:rsidR="00C42E94" w:rsidRPr="007B27A7" w:rsidRDefault="00C42E94" w:rsidP="00464985">
            <w:pPr>
              <w:spacing w:after="0" w:line="240" w:lineRule="auto"/>
              <w:jc w:val="center"/>
              <w:rPr>
                <w:rFonts w:ascii="Times New Roman" w:hAnsi="Times New Roman"/>
                <w:sz w:val="28"/>
                <w:szCs w:val="28"/>
              </w:rPr>
            </w:pPr>
          </w:p>
          <w:p w14:paraId="5F70E2EA" w14:textId="77777777" w:rsidR="00C42E94" w:rsidRPr="007B27A7" w:rsidRDefault="00C42E94" w:rsidP="00464985">
            <w:pPr>
              <w:spacing w:after="0" w:line="240" w:lineRule="auto"/>
              <w:jc w:val="center"/>
              <w:rPr>
                <w:rFonts w:ascii="Times New Roman" w:hAnsi="Times New Roman"/>
                <w:sz w:val="28"/>
                <w:szCs w:val="28"/>
              </w:rPr>
            </w:pPr>
          </w:p>
          <w:p w14:paraId="08BE1C4E" w14:textId="77777777" w:rsidR="00C42E94" w:rsidRPr="007B27A7" w:rsidRDefault="00C42E94" w:rsidP="00464985">
            <w:pPr>
              <w:spacing w:after="0" w:line="240" w:lineRule="auto"/>
              <w:jc w:val="center"/>
              <w:rPr>
                <w:rFonts w:ascii="Times New Roman" w:hAnsi="Times New Roman"/>
                <w:sz w:val="28"/>
                <w:szCs w:val="28"/>
              </w:rPr>
            </w:pPr>
          </w:p>
          <w:p w14:paraId="00508207" w14:textId="77777777" w:rsidR="00C42E94" w:rsidRPr="007B27A7" w:rsidRDefault="00C42E94" w:rsidP="00464985">
            <w:pPr>
              <w:spacing w:after="0" w:line="240" w:lineRule="auto"/>
              <w:jc w:val="center"/>
              <w:rPr>
                <w:rFonts w:ascii="Times New Roman" w:hAnsi="Times New Roman"/>
                <w:sz w:val="28"/>
                <w:szCs w:val="28"/>
              </w:rPr>
            </w:pPr>
          </w:p>
          <w:p w14:paraId="2B990808" w14:textId="77777777" w:rsidR="00906160" w:rsidRPr="007B27A7" w:rsidRDefault="00906160" w:rsidP="00464985">
            <w:pPr>
              <w:spacing w:after="0" w:line="240" w:lineRule="auto"/>
              <w:jc w:val="center"/>
              <w:rPr>
                <w:rFonts w:ascii="Times New Roman" w:hAnsi="Times New Roman"/>
                <w:sz w:val="28"/>
                <w:szCs w:val="28"/>
              </w:rPr>
            </w:pPr>
          </w:p>
          <w:p w14:paraId="28D5EB4F" w14:textId="77777777" w:rsidR="00C42E94" w:rsidRPr="007B27A7" w:rsidRDefault="008A70BA" w:rsidP="00464985">
            <w:pPr>
              <w:spacing w:after="0" w:line="240" w:lineRule="auto"/>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      РТ,</w:t>
            </w:r>
            <w:r w:rsidRPr="007B27A7">
              <w:rPr>
                <w:rFonts w:ascii="Times New Roman" w:hAnsi="Times New Roman"/>
                <w:sz w:val="28"/>
                <w:szCs w:val="28"/>
              </w:rPr>
              <w:t xml:space="preserve"> </w:t>
            </w:r>
            <w:proofErr w:type="spellStart"/>
            <w:r w:rsidR="00C42E94" w:rsidRPr="007B27A7">
              <w:rPr>
                <w:rFonts w:ascii="Times New Roman" w:hAnsi="Times New Roman"/>
                <w:sz w:val="28"/>
                <w:szCs w:val="28"/>
              </w:rPr>
              <w:t>внебюджет</w:t>
            </w:r>
            <w:proofErr w:type="spellEnd"/>
          </w:p>
        </w:tc>
      </w:tr>
      <w:tr w:rsidR="00C42E94" w:rsidRPr="007B27A7" w14:paraId="3F0CBD59" w14:textId="77777777" w:rsidTr="008A70BA">
        <w:tc>
          <w:tcPr>
            <w:tcW w:w="568" w:type="dxa"/>
          </w:tcPr>
          <w:p w14:paraId="6C8382C8"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5.</w:t>
            </w:r>
          </w:p>
        </w:tc>
        <w:tc>
          <w:tcPr>
            <w:tcW w:w="3969" w:type="dxa"/>
          </w:tcPr>
          <w:p w14:paraId="0C3D2CCB"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Формирование туристической инфраструктуры:</w:t>
            </w:r>
          </w:p>
          <w:p w14:paraId="21EC1E39"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 xml:space="preserve">- гостиницы, </w:t>
            </w:r>
            <w:proofErr w:type="spellStart"/>
            <w:r w:rsidRPr="007B27A7">
              <w:rPr>
                <w:rFonts w:ascii="Times New Roman" w:hAnsi="Times New Roman"/>
                <w:sz w:val="28"/>
                <w:szCs w:val="28"/>
              </w:rPr>
              <w:t>кемпенги</w:t>
            </w:r>
            <w:proofErr w:type="spellEnd"/>
            <w:r w:rsidRPr="007B27A7">
              <w:rPr>
                <w:rFonts w:ascii="Times New Roman" w:hAnsi="Times New Roman"/>
                <w:sz w:val="28"/>
                <w:szCs w:val="28"/>
              </w:rPr>
              <w:t>, гостиничные домики</w:t>
            </w:r>
          </w:p>
          <w:p w14:paraId="7A502634" w14:textId="77777777" w:rsidR="00C42E94" w:rsidRPr="007B27A7" w:rsidRDefault="00C42E94" w:rsidP="00464985">
            <w:pPr>
              <w:spacing w:after="0" w:line="240" w:lineRule="auto"/>
              <w:rPr>
                <w:rFonts w:ascii="Times New Roman" w:hAnsi="Times New Roman"/>
                <w:sz w:val="28"/>
                <w:szCs w:val="28"/>
              </w:rPr>
            </w:pPr>
          </w:p>
          <w:p w14:paraId="6FD68D40" w14:textId="77777777" w:rsidR="00C42E94" w:rsidRPr="007B27A7" w:rsidRDefault="00C42E94" w:rsidP="00464985">
            <w:pPr>
              <w:spacing w:after="0" w:line="240" w:lineRule="auto"/>
              <w:rPr>
                <w:rFonts w:ascii="Times New Roman" w:hAnsi="Times New Roman"/>
                <w:sz w:val="28"/>
                <w:szCs w:val="28"/>
              </w:rPr>
            </w:pPr>
          </w:p>
          <w:p w14:paraId="14F5D3E7" w14:textId="77777777" w:rsidR="00C42E94" w:rsidRPr="007B27A7" w:rsidRDefault="00C42E94" w:rsidP="00464985">
            <w:pPr>
              <w:spacing w:after="0" w:line="240" w:lineRule="auto"/>
              <w:rPr>
                <w:rFonts w:ascii="Times New Roman" w:hAnsi="Times New Roman"/>
                <w:sz w:val="28"/>
                <w:szCs w:val="28"/>
              </w:rPr>
            </w:pPr>
          </w:p>
          <w:p w14:paraId="35CEFDF0" w14:textId="77777777" w:rsidR="00C42E94" w:rsidRPr="007B27A7" w:rsidRDefault="00C42E94" w:rsidP="00464985">
            <w:pPr>
              <w:spacing w:after="0" w:line="240" w:lineRule="auto"/>
              <w:rPr>
                <w:rFonts w:ascii="Times New Roman" w:hAnsi="Times New Roman"/>
                <w:sz w:val="28"/>
                <w:szCs w:val="28"/>
              </w:rPr>
            </w:pPr>
          </w:p>
          <w:p w14:paraId="60F0C2CB" w14:textId="77777777" w:rsidR="00C56A65" w:rsidRPr="007B27A7" w:rsidRDefault="00C56A65" w:rsidP="00464985">
            <w:pPr>
              <w:spacing w:after="0" w:line="240" w:lineRule="auto"/>
              <w:rPr>
                <w:rFonts w:ascii="Times New Roman" w:hAnsi="Times New Roman"/>
                <w:sz w:val="28"/>
                <w:szCs w:val="28"/>
              </w:rPr>
            </w:pPr>
          </w:p>
          <w:p w14:paraId="0F6DC116" w14:textId="77777777" w:rsidR="00C56A65" w:rsidRPr="007B27A7" w:rsidRDefault="00C56A65" w:rsidP="00464985">
            <w:pPr>
              <w:spacing w:after="0" w:line="240" w:lineRule="auto"/>
              <w:rPr>
                <w:rFonts w:ascii="Times New Roman" w:hAnsi="Times New Roman"/>
                <w:sz w:val="28"/>
                <w:szCs w:val="28"/>
              </w:rPr>
            </w:pPr>
          </w:p>
          <w:p w14:paraId="00952C95" w14:textId="77777777" w:rsidR="00245B1C" w:rsidRPr="007B27A7" w:rsidRDefault="00245B1C" w:rsidP="00464985">
            <w:pPr>
              <w:spacing w:after="0" w:line="240" w:lineRule="auto"/>
              <w:rPr>
                <w:rFonts w:ascii="Times New Roman" w:hAnsi="Times New Roman"/>
                <w:sz w:val="28"/>
                <w:szCs w:val="28"/>
              </w:rPr>
            </w:pPr>
          </w:p>
          <w:p w14:paraId="75DBFD75"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 предприятия общественного питания</w:t>
            </w:r>
          </w:p>
          <w:p w14:paraId="13976D97" w14:textId="77777777" w:rsidR="00C42E94" w:rsidRPr="007B27A7" w:rsidRDefault="00C42E94" w:rsidP="00464985">
            <w:pPr>
              <w:spacing w:after="0" w:line="240" w:lineRule="auto"/>
              <w:rPr>
                <w:rFonts w:ascii="Times New Roman" w:hAnsi="Times New Roman"/>
                <w:sz w:val="28"/>
                <w:szCs w:val="28"/>
              </w:rPr>
            </w:pPr>
          </w:p>
          <w:p w14:paraId="3353F114" w14:textId="77777777" w:rsidR="00C42E94" w:rsidRPr="007B27A7" w:rsidRDefault="00C42E94" w:rsidP="00464985">
            <w:pPr>
              <w:spacing w:after="0" w:line="240" w:lineRule="auto"/>
              <w:rPr>
                <w:rFonts w:ascii="Times New Roman" w:hAnsi="Times New Roman"/>
                <w:sz w:val="28"/>
                <w:szCs w:val="28"/>
              </w:rPr>
            </w:pPr>
          </w:p>
          <w:p w14:paraId="36546116" w14:textId="77777777" w:rsidR="00C42E94" w:rsidRPr="007B27A7" w:rsidRDefault="00C42E94" w:rsidP="00464985">
            <w:pPr>
              <w:spacing w:after="0" w:line="240" w:lineRule="auto"/>
              <w:rPr>
                <w:rFonts w:ascii="Times New Roman" w:hAnsi="Times New Roman"/>
                <w:sz w:val="28"/>
                <w:szCs w:val="28"/>
              </w:rPr>
            </w:pPr>
          </w:p>
          <w:p w14:paraId="5E1D5425" w14:textId="2C07C07F"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 предприятия по производству и р</w:t>
            </w:r>
            <w:r w:rsidR="002830D4" w:rsidRPr="007B27A7">
              <w:rPr>
                <w:rFonts w:ascii="Times New Roman" w:hAnsi="Times New Roman"/>
                <w:sz w:val="28"/>
                <w:szCs w:val="28"/>
              </w:rPr>
              <w:t>еализации сувенирной продукции</w:t>
            </w:r>
          </w:p>
          <w:p w14:paraId="2631F067" w14:textId="77777777" w:rsidR="00C42E94" w:rsidRPr="007B27A7" w:rsidRDefault="00C42E94" w:rsidP="00464985">
            <w:pPr>
              <w:spacing w:after="0" w:line="240" w:lineRule="auto"/>
              <w:rPr>
                <w:rFonts w:ascii="Times New Roman" w:hAnsi="Times New Roman"/>
                <w:sz w:val="28"/>
                <w:szCs w:val="28"/>
              </w:rPr>
            </w:pPr>
          </w:p>
          <w:p w14:paraId="64E0548A" w14:textId="77777777" w:rsidR="00C42E94" w:rsidRPr="007B27A7" w:rsidRDefault="00C42E94" w:rsidP="00464985">
            <w:pPr>
              <w:spacing w:after="0" w:line="240" w:lineRule="auto"/>
              <w:rPr>
                <w:rFonts w:ascii="Times New Roman" w:hAnsi="Times New Roman"/>
                <w:sz w:val="28"/>
                <w:szCs w:val="28"/>
              </w:rPr>
            </w:pPr>
          </w:p>
          <w:p w14:paraId="0D182A06" w14:textId="77777777" w:rsidR="00C42E94" w:rsidRPr="007B27A7" w:rsidRDefault="00C42E94" w:rsidP="00464985">
            <w:pPr>
              <w:spacing w:after="0" w:line="240" w:lineRule="auto"/>
              <w:rPr>
                <w:rFonts w:ascii="Times New Roman" w:hAnsi="Times New Roman"/>
                <w:sz w:val="28"/>
                <w:szCs w:val="28"/>
              </w:rPr>
            </w:pPr>
          </w:p>
          <w:p w14:paraId="7310CD44" w14:textId="77777777" w:rsidR="00C42E94" w:rsidRPr="007B27A7" w:rsidRDefault="00C42E94" w:rsidP="00464985">
            <w:pPr>
              <w:spacing w:after="0" w:line="240" w:lineRule="auto"/>
              <w:rPr>
                <w:rFonts w:ascii="Times New Roman" w:hAnsi="Times New Roman"/>
                <w:b/>
                <w:i/>
                <w:sz w:val="28"/>
                <w:szCs w:val="28"/>
              </w:rPr>
            </w:pPr>
            <w:r w:rsidRPr="007B27A7">
              <w:rPr>
                <w:rFonts w:ascii="Times New Roman" w:hAnsi="Times New Roman"/>
                <w:b/>
                <w:i/>
                <w:sz w:val="28"/>
                <w:szCs w:val="28"/>
              </w:rPr>
              <w:t xml:space="preserve">- </w:t>
            </w:r>
            <w:r w:rsidRPr="007B27A7">
              <w:rPr>
                <w:rFonts w:ascii="Times New Roman" w:hAnsi="Times New Roman"/>
                <w:sz w:val="28"/>
                <w:szCs w:val="28"/>
              </w:rPr>
              <w:t>транспортное обслуживание туристов</w:t>
            </w:r>
            <w:r w:rsidR="0057645D" w:rsidRPr="007B27A7">
              <w:rPr>
                <w:rFonts w:ascii="Times New Roman" w:hAnsi="Times New Roman"/>
                <w:sz w:val="28"/>
                <w:szCs w:val="28"/>
              </w:rPr>
              <w:t>, в том числе привлечение судоходных компаний</w:t>
            </w:r>
          </w:p>
        </w:tc>
        <w:tc>
          <w:tcPr>
            <w:tcW w:w="1525" w:type="dxa"/>
          </w:tcPr>
          <w:p w14:paraId="669FA688" w14:textId="77777777" w:rsidR="00002824" w:rsidRPr="007B27A7" w:rsidRDefault="00002824" w:rsidP="00464985">
            <w:pPr>
              <w:spacing w:after="0" w:line="240" w:lineRule="auto"/>
              <w:jc w:val="center"/>
              <w:rPr>
                <w:rFonts w:ascii="Times New Roman" w:hAnsi="Times New Roman"/>
                <w:sz w:val="28"/>
                <w:szCs w:val="28"/>
              </w:rPr>
            </w:pPr>
          </w:p>
          <w:p w14:paraId="15C4A0ED" w14:textId="77777777" w:rsidR="00002824" w:rsidRPr="007B27A7" w:rsidRDefault="00002824" w:rsidP="00464985">
            <w:pPr>
              <w:spacing w:after="0" w:line="240" w:lineRule="auto"/>
              <w:jc w:val="center"/>
              <w:rPr>
                <w:rFonts w:ascii="Times New Roman" w:hAnsi="Times New Roman"/>
                <w:sz w:val="28"/>
                <w:szCs w:val="28"/>
              </w:rPr>
            </w:pPr>
          </w:p>
          <w:p w14:paraId="335E5EB1" w14:textId="01E1A9E2"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2015-20</w:t>
            </w:r>
            <w:r w:rsidR="004A3631" w:rsidRPr="007B27A7">
              <w:rPr>
                <w:rFonts w:ascii="Times New Roman" w:hAnsi="Times New Roman"/>
                <w:sz w:val="28"/>
                <w:szCs w:val="28"/>
              </w:rPr>
              <w:t>30</w:t>
            </w:r>
          </w:p>
          <w:p w14:paraId="466387CA" w14:textId="77777777" w:rsidR="00C42E94" w:rsidRPr="007B27A7" w:rsidRDefault="00C42E94" w:rsidP="00464985">
            <w:pPr>
              <w:spacing w:after="0" w:line="240" w:lineRule="auto"/>
              <w:jc w:val="center"/>
              <w:rPr>
                <w:rFonts w:ascii="Times New Roman" w:hAnsi="Times New Roman"/>
                <w:sz w:val="28"/>
                <w:szCs w:val="28"/>
              </w:rPr>
            </w:pPr>
          </w:p>
          <w:p w14:paraId="735D21E7" w14:textId="77777777" w:rsidR="00C42E94" w:rsidRPr="007B27A7" w:rsidRDefault="00C42E94" w:rsidP="00464985">
            <w:pPr>
              <w:spacing w:after="0" w:line="240" w:lineRule="auto"/>
              <w:jc w:val="center"/>
              <w:rPr>
                <w:rFonts w:ascii="Times New Roman" w:hAnsi="Times New Roman"/>
                <w:sz w:val="28"/>
                <w:szCs w:val="28"/>
              </w:rPr>
            </w:pPr>
          </w:p>
          <w:p w14:paraId="56EA8CBC" w14:textId="77777777" w:rsidR="00C42E94" w:rsidRPr="007B27A7" w:rsidRDefault="00C42E94" w:rsidP="00464985">
            <w:pPr>
              <w:spacing w:after="0" w:line="240" w:lineRule="auto"/>
              <w:jc w:val="center"/>
              <w:rPr>
                <w:rFonts w:ascii="Times New Roman" w:hAnsi="Times New Roman"/>
                <w:sz w:val="28"/>
                <w:szCs w:val="28"/>
              </w:rPr>
            </w:pPr>
          </w:p>
          <w:p w14:paraId="7F25DED6" w14:textId="77777777" w:rsidR="00C42E94" w:rsidRPr="007B27A7" w:rsidRDefault="00C42E94" w:rsidP="00464985">
            <w:pPr>
              <w:spacing w:after="0" w:line="240" w:lineRule="auto"/>
              <w:jc w:val="center"/>
              <w:rPr>
                <w:rFonts w:ascii="Times New Roman" w:hAnsi="Times New Roman"/>
                <w:sz w:val="28"/>
                <w:szCs w:val="28"/>
              </w:rPr>
            </w:pPr>
          </w:p>
          <w:p w14:paraId="6AE2B013" w14:textId="77777777" w:rsidR="00C56A65" w:rsidRPr="007B27A7" w:rsidRDefault="00C56A65" w:rsidP="00464985">
            <w:pPr>
              <w:spacing w:after="0" w:line="240" w:lineRule="auto"/>
              <w:jc w:val="center"/>
              <w:rPr>
                <w:rFonts w:ascii="Times New Roman" w:hAnsi="Times New Roman"/>
                <w:sz w:val="28"/>
                <w:szCs w:val="28"/>
              </w:rPr>
            </w:pPr>
          </w:p>
          <w:p w14:paraId="1589BE51" w14:textId="77777777" w:rsidR="00C56A65" w:rsidRPr="007B27A7" w:rsidRDefault="00C56A65" w:rsidP="00464985">
            <w:pPr>
              <w:spacing w:after="0" w:line="240" w:lineRule="auto"/>
              <w:jc w:val="center"/>
              <w:rPr>
                <w:rFonts w:ascii="Times New Roman" w:hAnsi="Times New Roman"/>
                <w:sz w:val="28"/>
                <w:szCs w:val="28"/>
              </w:rPr>
            </w:pPr>
          </w:p>
          <w:p w14:paraId="6056F52D" w14:textId="77777777" w:rsidR="00C42E94" w:rsidRPr="007B27A7" w:rsidRDefault="00C42E94" w:rsidP="00464985">
            <w:pPr>
              <w:spacing w:after="0" w:line="240" w:lineRule="auto"/>
              <w:jc w:val="center"/>
              <w:rPr>
                <w:rFonts w:ascii="Times New Roman" w:hAnsi="Times New Roman"/>
                <w:sz w:val="28"/>
                <w:szCs w:val="28"/>
              </w:rPr>
            </w:pPr>
          </w:p>
          <w:p w14:paraId="0308B1B1" w14:textId="77777777" w:rsidR="00245B1C" w:rsidRPr="007B27A7" w:rsidRDefault="00245B1C" w:rsidP="00464985">
            <w:pPr>
              <w:spacing w:after="0" w:line="240" w:lineRule="auto"/>
              <w:jc w:val="center"/>
              <w:rPr>
                <w:rFonts w:ascii="Times New Roman" w:hAnsi="Times New Roman"/>
                <w:sz w:val="28"/>
                <w:szCs w:val="28"/>
              </w:rPr>
            </w:pPr>
          </w:p>
          <w:p w14:paraId="7F958DD1" w14:textId="687B035D" w:rsidR="00C42E94" w:rsidRPr="007B27A7" w:rsidRDefault="00D659FF" w:rsidP="00464985">
            <w:pPr>
              <w:spacing w:after="0" w:line="240" w:lineRule="auto"/>
              <w:jc w:val="center"/>
              <w:rPr>
                <w:rFonts w:ascii="Times New Roman" w:hAnsi="Times New Roman"/>
                <w:sz w:val="28"/>
                <w:szCs w:val="28"/>
              </w:rPr>
            </w:pPr>
            <w:r w:rsidRPr="007B27A7">
              <w:rPr>
                <w:rFonts w:ascii="Times New Roman" w:hAnsi="Times New Roman"/>
                <w:sz w:val="28"/>
                <w:szCs w:val="28"/>
              </w:rPr>
              <w:t>2016-20</w:t>
            </w:r>
            <w:r w:rsidR="004A3631" w:rsidRPr="007B27A7">
              <w:rPr>
                <w:rFonts w:ascii="Times New Roman" w:hAnsi="Times New Roman"/>
                <w:sz w:val="28"/>
                <w:szCs w:val="28"/>
              </w:rPr>
              <w:t>30</w:t>
            </w:r>
          </w:p>
          <w:p w14:paraId="276E85D0" w14:textId="77777777" w:rsidR="00C42E94" w:rsidRPr="007B27A7" w:rsidRDefault="00C42E94" w:rsidP="00464985">
            <w:pPr>
              <w:spacing w:after="0" w:line="240" w:lineRule="auto"/>
              <w:jc w:val="center"/>
              <w:rPr>
                <w:rFonts w:ascii="Times New Roman" w:hAnsi="Times New Roman"/>
                <w:sz w:val="28"/>
                <w:szCs w:val="28"/>
              </w:rPr>
            </w:pPr>
          </w:p>
          <w:p w14:paraId="561042EB" w14:textId="77777777" w:rsidR="00C42E94" w:rsidRPr="007B27A7" w:rsidRDefault="00C42E94" w:rsidP="00464985">
            <w:pPr>
              <w:spacing w:after="0" w:line="240" w:lineRule="auto"/>
              <w:jc w:val="center"/>
              <w:rPr>
                <w:rFonts w:ascii="Times New Roman" w:hAnsi="Times New Roman"/>
                <w:sz w:val="28"/>
                <w:szCs w:val="28"/>
              </w:rPr>
            </w:pPr>
          </w:p>
          <w:p w14:paraId="48E420B7" w14:textId="77777777" w:rsidR="00C42E94" w:rsidRPr="007B27A7" w:rsidRDefault="00C42E94" w:rsidP="00464985">
            <w:pPr>
              <w:spacing w:after="0" w:line="240" w:lineRule="auto"/>
              <w:jc w:val="center"/>
              <w:rPr>
                <w:rFonts w:ascii="Times New Roman" w:hAnsi="Times New Roman"/>
                <w:sz w:val="28"/>
                <w:szCs w:val="28"/>
              </w:rPr>
            </w:pPr>
          </w:p>
          <w:p w14:paraId="72C7E32B" w14:textId="77777777" w:rsidR="00C42E94" w:rsidRPr="007B27A7" w:rsidRDefault="00C42E94" w:rsidP="00464985">
            <w:pPr>
              <w:spacing w:after="0" w:line="240" w:lineRule="auto"/>
              <w:jc w:val="center"/>
              <w:rPr>
                <w:rFonts w:ascii="Times New Roman" w:hAnsi="Times New Roman"/>
                <w:sz w:val="28"/>
                <w:szCs w:val="28"/>
              </w:rPr>
            </w:pPr>
          </w:p>
          <w:p w14:paraId="7962EEE4" w14:textId="03AF7383"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w:t>
            </w:r>
            <w:r w:rsidR="00D659FF" w:rsidRPr="007B27A7">
              <w:rPr>
                <w:rFonts w:ascii="Times New Roman" w:hAnsi="Times New Roman"/>
                <w:sz w:val="28"/>
                <w:szCs w:val="28"/>
              </w:rPr>
              <w:t>016-20</w:t>
            </w:r>
            <w:r w:rsidR="004A3631" w:rsidRPr="007B27A7">
              <w:rPr>
                <w:rFonts w:ascii="Times New Roman" w:hAnsi="Times New Roman"/>
                <w:sz w:val="28"/>
                <w:szCs w:val="28"/>
              </w:rPr>
              <w:t>30</w:t>
            </w:r>
          </w:p>
          <w:p w14:paraId="63738DD9" w14:textId="77777777" w:rsidR="00C42E94" w:rsidRPr="007B27A7" w:rsidRDefault="00C42E94" w:rsidP="00464985">
            <w:pPr>
              <w:spacing w:after="0" w:line="240" w:lineRule="auto"/>
              <w:jc w:val="center"/>
              <w:rPr>
                <w:rFonts w:ascii="Times New Roman" w:hAnsi="Times New Roman"/>
                <w:sz w:val="28"/>
                <w:szCs w:val="28"/>
              </w:rPr>
            </w:pPr>
          </w:p>
          <w:p w14:paraId="6315A2C2" w14:textId="77777777" w:rsidR="00C42E94" w:rsidRPr="007B27A7" w:rsidRDefault="00C42E94" w:rsidP="00464985">
            <w:pPr>
              <w:spacing w:after="0" w:line="240" w:lineRule="auto"/>
              <w:jc w:val="center"/>
              <w:rPr>
                <w:rFonts w:ascii="Times New Roman" w:hAnsi="Times New Roman"/>
                <w:sz w:val="28"/>
                <w:szCs w:val="28"/>
              </w:rPr>
            </w:pPr>
          </w:p>
          <w:p w14:paraId="5011E004" w14:textId="77777777" w:rsidR="00C42E94" w:rsidRPr="007B27A7" w:rsidRDefault="00C42E94" w:rsidP="00464985">
            <w:pPr>
              <w:spacing w:after="0" w:line="240" w:lineRule="auto"/>
              <w:jc w:val="center"/>
              <w:rPr>
                <w:rFonts w:ascii="Times New Roman" w:hAnsi="Times New Roman"/>
                <w:sz w:val="28"/>
                <w:szCs w:val="28"/>
              </w:rPr>
            </w:pPr>
          </w:p>
          <w:p w14:paraId="58CBD6BD" w14:textId="77777777" w:rsidR="00C42E94" w:rsidRPr="007B27A7" w:rsidRDefault="00C42E94" w:rsidP="00464985">
            <w:pPr>
              <w:spacing w:after="0" w:line="240" w:lineRule="auto"/>
              <w:jc w:val="center"/>
              <w:rPr>
                <w:rFonts w:ascii="Times New Roman" w:hAnsi="Times New Roman"/>
                <w:sz w:val="28"/>
                <w:szCs w:val="28"/>
              </w:rPr>
            </w:pPr>
          </w:p>
          <w:p w14:paraId="1EF9EFF9" w14:textId="77777777" w:rsidR="00C42E94" w:rsidRPr="007B27A7" w:rsidRDefault="00C42E94" w:rsidP="00464985">
            <w:pPr>
              <w:spacing w:after="0" w:line="240" w:lineRule="auto"/>
              <w:jc w:val="center"/>
              <w:rPr>
                <w:rFonts w:ascii="Times New Roman" w:hAnsi="Times New Roman"/>
                <w:sz w:val="28"/>
                <w:szCs w:val="28"/>
              </w:rPr>
            </w:pPr>
          </w:p>
          <w:p w14:paraId="7577D8BA" w14:textId="1BD575AB"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2016-20</w:t>
            </w:r>
            <w:r w:rsidR="004A3631" w:rsidRPr="007B27A7">
              <w:rPr>
                <w:rFonts w:ascii="Times New Roman" w:hAnsi="Times New Roman"/>
                <w:sz w:val="28"/>
                <w:szCs w:val="28"/>
              </w:rPr>
              <w:t>30</w:t>
            </w:r>
          </w:p>
          <w:p w14:paraId="11C25D65" w14:textId="77777777" w:rsidR="00C42E94" w:rsidRPr="007B27A7" w:rsidRDefault="00C42E94" w:rsidP="00464985">
            <w:pPr>
              <w:spacing w:after="0" w:line="240" w:lineRule="auto"/>
              <w:jc w:val="center"/>
              <w:rPr>
                <w:rFonts w:ascii="Times New Roman" w:hAnsi="Times New Roman"/>
                <w:sz w:val="28"/>
                <w:szCs w:val="28"/>
              </w:rPr>
            </w:pPr>
          </w:p>
        </w:tc>
        <w:tc>
          <w:tcPr>
            <w:tcW w:w="1984" w:type="dxa"/>
          </w:tcPr>
          <w:p w14:paraId="6885AF0D" w14:textId="77777777" w:rsidR="00C56A65"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Министерство культуры РТ</w:t>
            </w:r>
            <w:r w:rsidR="00C56A65" w:rsidRPr="007B27A7">
              <w:rPr>
                <w:rFonts w:ascii="Times New Roman" w:hAnsi="Times New Roman"/>
                <w:sz w:val="28"/>
                <w:szCs w:val="28"/>
              </w:rPr>
              <w:t>, Госкомитет РТ по туризму,</w:t>
            </w:r>
          </w:p>
          <w:p w14:paraId="6B996AE0" w14:textId="77777777" w:rsidR="00C42E94" w:rsidRPr="007B27A7" w:rsidRDefault="00C42E94" w:rsidP="00464985">
            <w:pPr>
              <w:spacing w:after="0" w:line="240" w:lineRule="auto"/>
              <w:ind w:left="-108" w:right="-108"/>
              <w:jc w:val="center"/>
              <w:rPr>
                <w:rFonts w:ascii="Times New Roman" w:hAnsi="Times New Roman"/>
                <w:sz w:val="28"/>
                <w:szCs w:val="28"/>
              </w:rPr>
            </w:pPr>
            <w:proofErr w:type="spellStart"/>
            <w:proofErr w:type="gramStart"/>
            <w:r w:rsidRPr="007B27A7">
              <w:rPr>
                <w:rFonts w:ascii="Times New Roman" w:hAnsi="Times New Roman"/>
                <w:sz w:val="28"/>
                <w:szCs w:val="28"/>
              </w:rPr>
              <w:t>Республи</w:t>
            </w:r>
            <w:r w:rsidR="002F0730" w:rsidRPr="007B27A7">
              <w:rPr>
                <w:rFonts w:ascii="Times New Roman" w:hAnsi="Times New Roman"/>
                <w:sz w:val="28"/>
                <w:szCs w:val="28"/>
              </w:rPr>
              <w:t>-</w:t>
            </w:r>
            <w:r w:rsidRPr="007B27A7">
              <w:rPr>
                <w:rFonts w:ascii="Times New Roman" w:hAnsi="Times New Roman"/>
                <w:sz w:val="28"/>
                <w:szCs w:val="28"/>
              </w:rPr>
              <w:t>канский</w:t>
            </w:r>
            <w:proofErr w:type="spellEnd"/>
            <w:proofErr w:type="gramEnd"/>
            <w:r w:rsidRPr="007B27A7">
              <w:rPr>
                <w:rFonts w:ascii="Times New Roman" w:hAnsi="Times New Roman"/>
                <w:sz w:val="28"/>
                <w:szCs w:val="28"/>
              </w:rPr>
              <w:t xml:space="preserve"> Фонд «Возрождение»</w:t>
            </w:r>
          </w:p>
          <w:p w14:paraId="77A5F574"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Частный инвестор</w:t>
            </w:r>
          </w:p>
          <w:p w14:paraId="34C65A81" w14:textId="77777777" w:rsidR="00C42E94" w:rsidRPr="007B27A7" w:rsidRDefault="00C42E94" w:rsidP="00464985">
            <w:pPr>
              <w:spacing w:after="0" w:line="240" w:lineRule="auto"/>
              <w:jc w:val="center"/>
              <w:rPr>
                <w:rFonts w:ascii="Times New Roman" w:hAnsi="Times New Roman"/>
                <w:sz w:val="28"/>
                <w:szCs w:val="28"/>
              </w:rPr>
            </w:pPr>
          </w:p>
          <w:p w14:paraId="388AC7FA"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Частные инвесторы,</w:t>
            </w:r>
          </w:p>
          <w:p w14:paraId="3F2695BE"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ИК СМР</w:t>
            </w:r>
          </w:p>
          <w:p w14:paraId="464B5E48" w14:textId="77777777" w:rsidR="00C42E94" w:rsidRPr="007B27A7" w:rsidRDefault="00C42E94" w:rsidP="00464985">
            <w:pPr>
              <w:spacing w:after="0" w:line="240" w:lineRule="auto"/>
              <w:jc w:val="center"/>
              <w:rPr>
                <w:rFonts w:ascii="Times New Roman" w:hAnsi="Times New Roman"/>
                <w:sz w:val="28"/>
                <w:szCs w:val="28"/>
              </w:rPr>
            </w:pPr>
          </w:p>
          <w:p w14:paraId="546CDC34" w14:textId="77777777" w:rsidR="00C42E94" w:rsidRPr="007B27A7" w:rsidRDefault="00C42E94" w:rsidP="00464985">
            <w:pPr>
              <w:spacing w:after="0" w:line="240" w:lineRule="auto"/>
              <w:jc w:val="center"/>
              <w:rPr>
                <w:rFonts w:ascii="Times New Roman" w:hAnsi="Times New Roman"/>
                <w:sz w:val="28"/>
                <w:szCs w:val="28"/>
              </w:rPr>
            </w:pPr>
          </w:p>
          <w:p w14:paraId="6F488DE1"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БГИАМЗ</w:t>
            </w:r>
          </w:p>
          <w:p w14:paraId="4D77EC85"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Частные инвесторы</w:t>
            </w:r>
          </w:p>
          <w:p w14:paraId="0CB986DB" w14:textId="77777777" w:rsidR="00C42E94" w:rsidRPr="007B27A7" w:rsidRDefault="00C42E94" w:rsidP="00464985">
            <w:pPr>
              <w:spacing w:after="0" w:line="240" w:lineRule="auto"/>
              <w:jc w:val="center"/>
              <w:rPr>
                <w:rFonts w:ascii="Times New Roman" w:hAnsi="Times New Roman"/>
                <w:sz w:val="28"/>
                <w:szCs w:val="28"/>
              </w:rPr>
            </w:pPr>
          </w:p>
          <w:p w14:paraId="44773F8C" w14:textId="77777777" w:rsidR="00C42E94" w:rsidRPr="007B27A7" w:rsidRDefault="00C42E94" w:rsidP="00464985">
            <w:pPr>
              <w:spacing w:after="0" w:line="240" w:lineRule="auto"/>
              <w:jc w:val="center"/>
              <w:rPr>
                <w:rFonts w:ascii="Times New Roman" w:hAnsi="Times New Roman"/>
                <w:sz w:val="28"/>
                <w:szCs w:val="28"/>
              </w:rPr>
            </w:pPr>
          </w:p>
          <w:p w14:paraId="2DCDBC58" w14:textId="77777777" w:rsidR="00C42E94" w:rsidRPr="007B27A7" w:rsidRDefault="00C42E94" w:rsidP="00464985">
            <w:pPr>
              <w:spacing w:after="0" w:line="240" w:lineRule="auto"/>
              <w:jc w:val="center"/>
              <w:rPr>
                <w:rFonts w:ascii="Times New Roman" w:hAnsi="Times New Roman"/>
                <w:sz w:val="28"/>
                <w:szCs w:val="28"/>
              </w:rPr>
            </w:pPr>
          </w:p>
          <w:p w14:paraId="48BF57AE"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Министерство культуры РТ,</w:t>
            </w:r>
          </w:p>
          <w:p w14:paraId="6F9394A3" w14:textId="77777777" w:rsidR="00D061B0" w:rsidRPr="007B27A7" w:rsidRDefault="00D061B0" w:rsidP="00464985">
            <w:pPr>
              <w:spacing w:after="0" w:line="240" w:lineRule="auto"/>
              <w:jc w:val="center"/>
              <w:rPr>
                <w:rFonts w:ascii="Times New Roman" w:hAnsi="Times New Roman"/>
                <w:sz w:val="28"/>
                <w:szCs w:val="28"/>
              </w:rPr>
            </w:pPr>
            <w:r w:rsidRPr="007B27A7">
              <w:rPr>
                <w:rFonts w:ascii="Times New Roman" w:hAnsi="Times New Roman"/>
                <w:sz w:val="28"/>
                <w:szCs w:val="28"/>
              </w:rPr>
              <w:t xml:space="preserve">Госкомитет РТ </w:t>
            </w:r>
            <w:proofErr w:type="gramStart"/>
            <w:r w:rsidRPr="007B27A7">
              <w:rPr>
                <w:rFonts w:ascii="Times New Roman" w:hAnsi="Times New Roman"/>
                <w:sz w:val="28"/>
                <w:szCs w:val="28"/>
              </w:rPr>
              <w:t>по  туризму</w:t>
            </w:r>
            <w:proofErr w:type="gramEnd"/>
            <w:r w:rsidRPr="007B27A7">
              <w:rPr>
                <w:rFonts w:ascii="Times New Roman" w:hAnsi="Times New Roman"/>
                <w:sz w:val="28"/>
                <w:szCs w:val="28"/>
              </w:rPr>
              <w:t>,</w:t>
            </w:r>
          </w:p>
          <w:p w14:paraId="0BBA16AC"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БГИАМЗ,</w:t>
            </w:r>
          </w:p>
          <w:p w14:paraId="7D0475DC"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частные инвесторы</w:t>
            </w:r>
          </w:p>
        </w:tc>
        <w:tc>
          <w:tcPr>
            <w:tcW w:w="1418" w:type="dxa"/>
          </w:tcPr>
          <w:p w14:paraId="2F2A6DA9" w14:textId="77777777" w:rsidR="00C42E94" w:rsidRPr="007B27A7" w:rsidRDefault="00C42E94" w:rsidP="00FD79E0">
            <w:pPr>
              <w:spacing w:after="0" w:line="240" w:lineRule="auto"/>
              <w:jc w:val="center"/>
              <w:rPr>
                <w:rFonts w:ascii="Times New Roman" w:hAnsi="Times New Roman"/>
                <w:sz w:val="28"/>
                <w:szCs w:val="28"/>
              </w:rPr>
            </w:pPr>
          </w:p>
          <w:p w14:paraId="09BDC63D" w14:textId="77777777" w:rsidR="00C42E94" w:rsidRPr="007B27A7" w:rsidRDefault="00C42E94" w:rsidP="00FD79E0">
            <w:pPr>
              <w:spacing w:after="0" w:line="240" w:lineRule="auto"/>
              <w:jc w:val="center"/>
              <w:rPr>
                <w:rFonts w:ascii="Times New Roman" w:hAnsi="Times New Roman"/>
                <w:sz w:val="28"/>
                <w:szCs w:val="28"/>
              </w:rPr>
            </w:pPr>
          </w:p>
          <w:p w14:paraId="506ABD78" w14:textId="77777777" w:rsidR="00BF283A" w:rsidRPr="007B27A7" w:rsidRDefault="00BF283A" w:rsidP="00FD79E0">
            <w:pPr>
              <w:spacing w:after="0" w:line="240" w:lineRule="auto"/>
              <w:jc w:val="center"/>
              <w:rPr>
                <w:rFonts w:ascii="Times New Roman" w:hAnsi="Times New Roman"/>
                <w:sz w:val="28"/>
                <w:szCs w:val="28"/>
              </w:rPr>
            </w:pPr>
            <w:r w:rsidRPr="007B27A7">
              <w:rPr>
                <w:rFonts w:ascii="Times New Roman" w:hAnsi="Times New Roman"/>
                <w:sz w:val="28"/>
                <w:szCs w:val="28"/>
              </w:rPr>
              <w:t>1000000,0</w:t>
            </w:r>
          </w:p>
          <w:p w14:paraId="29F37DFC" w14:textId="77777777" w:rsidR="00C42E94" w:rsidRPr="007B27A7" w:rsidRDefault="00C42E94" w:rsidP="00FD79E0">
            <w:pPr>
              <w:spacing w:after="0" w:line="240" w:lineRule="auto"/>
              <w:jc w:val="center"/>
              <w:rPr>
                <w:rFonts w:ascii="Times New Roman" w:hAnsi="Times New Roman"/>
                <w:sz w:val="28"/>
                <w:szCs w:val="28"/>
              </w:rPr>
            </w:pPr>
          </w:p>
          <w:p w14:paraId="7D34FAC5" w14:textId="77777777" w:rsidR="00C42E94" w:rsidRPr="007B27A7" w:rsidRDefault="00C42E94" w:rsidP="00FD79E0">
            <w:pPr>
              <w:spacing w:after="0" w:line="240" w:lineRule="auto"/>
              <w:jc w:val="center"/>
              <w:rPr>
                <w:rFonts w:ascii="Times New Roman" w:hAnsi="Times New Roman"/>
                <w:sz w:val="28"/>
                <w:szCs w:val="28"/>
              </w:rPr>
            </w:pPr>
          </w:p>
          <w:p w14:paraId="748549AE" w14:textId="77777777" w:rsidR="00C42E94" w:rsidRPr="007B27A7" w:rsidRDefault="00C42E94" w:rsidP="00FD79E0">
            <w:pPr>
              <w:spacing w:after="0" w:line="240" w:lineRule="auto"/>
              <w:jc w:val="center"/>
              <w:rPr>
                <w:rFonts w:ascii="Times New Roman" w:hAnsi="Times New Roman"/>
                <w:sz w:val="28"/>
                <w:szCs w:val="28"/>
              </w:rPr>
            </w:pPr>
          </w:p>
          <w:p w14:paraId="38688AA1" w14:textId="77777777" w:rsidR="00C42E94" w:rsidRPr="007B27A7" w:rsidRDefault="00C42E94" w:rsidP="00FD79E0">
            <w:pPr>
              <w:spacing w:after="0" w:line="240" w:lineRule="auto"/>
              <w:jc w:val="center"/>
              <w:rPr>
                <w:rFonts w:ascii="Times New Roman" w:hAnsi="Times New Roman"/>
                <w:sz w:val="28"/>
                <w:szCs w:val="28"/>
              </w:rPr>
            </w:pPr>
          </w:p>
          <w:p w14:paraId="1D9B040E" w14:textId="77777777" w:rsidR="00C42E94" w:rsidRPr="007B27A7" w:rsidRDefault="00C42E94" w:rsidP="00FD79E0">
            <w:pPr>
              <w:spacing w:after="0" w:line="240" w:lineRule="auto"/>
              <w:jc w:val="center"/>
              <w:rPr>
                <w:rFonts w:ascii="Times New Roman" w:hAnsi="Times New Roman"/>
                <w:sz w:val="28"/>
                <w:szCs w:val="28"/>
              </w:rPr>
            </w:pPr>
          </w:p>
          <w:p w14:paraId="5EF73E16" w14:textId="77777777" w:rsidR="00C42E94" w:rsidRPr="007B27A7" w:rsidRDefault="00C42E94" w:rsidP="00FD79E0">
            <w:pPr>
              <w:spacing w:after="0" w:line="240" w:lineRule="auto"/>
              <w:jc w:val="center"/>
              <w:rPr>
                <w:rFonts w:ascii="Times New Roman" w:hAnsi="Times New Roman"/>
                <w:sz w:val="28"/>
                <w:szCs w:val="28"/>
              </w:rPr>
            </w:pPr>
          </w:p>
          <w:p w14:paraId="4E15CA40" w14:textId="77777777" w:rsidR="00C56A65" w:rsidRPr="007B27A7" w:rsidRDefault="00C56A65" w:rsidP="00FD79E0">
            <w:pPr>
              <w:spacing w:after="0" w:line="240" w:lineRule="auto"/>
              <w:jc w:val="center"/>
              <w:rPr>
                <w:rFonts w:ascii="Times New Roman" w:hAnsi="Times New Roman"/>
                <w:sz w:val="28"/>
                <w:szCs w:val="28"/>
              </w:rPr>
            </w:pPr>
          </w:p>
          <w:p w14:paraId="34FCE78C" w14:textId="77777777" w:rsidR="00245B1C" w:rsidRPr="007B27A7" w:rsidRDefault="00245B1C" w:rsidP="00FD79E0">
            <w:pPr>
              <w:spacing w:after="0" w:line="240" w:lineRule="auto"/>
              <w:jc w:val="center"/>
              <w:rPr>
                <w:rFonts w:ascii="Times New Roman" w:hAnsi="Times New Roman"/>
                <w:sz w:val="28"/>
                <w:szCs w:val="28"/>
              </w:rPr>
            </w:pPr>
          </w:p>
          <w:p w14:paraId="654BA7B8" w14:textId="7705C1AD" w:rsidR="00C42E94" w:rsidRPr="007B27A7" w:rsidRDefault="00C42E94" w:rsidP="00FD79E0">
            <w:pPr>
              <w:spacing w:after="0" w:line="240" w:lineRule="auto"/>
              <w:jc w:val="center"/>
              <w:rPr>
                <w:rFonts w:ascii="Times New Roman" w:hAnsi="Times New Roman"/>
                <w:sz w:val="28"/>
                <w:szCs w:val="28"/>
              </w:rPr>
            </w:pPr>
            <w:r w:rsidRPr="007B27A7">
              <w:rPr>
                <w:rFonts w:ascii="Times New Roman" w:hAnsi="Times New Roman"/>
                <w:sz w:val="28"/>
                <w:szCs w:val="28"/>
              </w:rPr>
              <w:t>50</w:t>
            </w:r>
            <w:r w:rsidR="00BF283A" w:rsidRPr="007B27A7">
              <w:rPr>
                <w:rFonts w:ascii="Times New Roman" w:hAnsi="Times New Roman"/>
                <w:sz w:val="28"/>
                <w:szCs w:val="28"/>
              </w:rPr>
              <w:t>0,0</w:t>
            </w:r>
          </w:p>
          <w:p w14:paraId="226E3116" w14:textId="77777777" w:rsidR="00C42E94" w:rsidRPr="007B27A7" w:rsidRDefault="00C42E94" w:rsidP="00FD79E0">
            <w:pPr>
              <w:spacing w:after="0" w:line="240" w:lineRule="auto"/>
              <w:jc w:val="center"/>
              <w:rPr>
                <w:rFonts w:ascii="Times New Roman" w:hAnsi="Times New Roman"/>
                <w:sz w:val="28"/>
                <w:szCs w:val="28"/>
              </w:rPr>
            </w:pPr>
          </w:p>
          <w:p w14:paraId="785DDA67" w14:textId="77777777" w:rsidR="00C42E94" w:rsidRPr="007B27A7" w:rsidRDefault="00C42E94" w:rsidP="00FD79E0">
            <w:pPr>
              <w:spacing w:after="0" w:line="240" w:lineRule="auto"/>
              <w:jc w:val="center"/>
              <w:rPr>
                <w:rFonts w:ascii="Times New Roman" w:hAnsi="Times New Roman"/>
                <w:sz w:val="28"/>
                <w:szCs w:val="28"/>
              </w:rPr>
            </w:pPr>
          </w:p>
          <w:p w14:paraId="43909136" w14:textId="77777777" w:rsidR="00C42E94" w:rsidRPr="007B27A7" w:rsidRDefault="00C42E94" w:rsidP="00FD79E0">
            <w:pPr>
              <w:spacing w:after="0" w:line="240" w:lineRule="auto"/>
              <w:jc w:val="center"/>
              <w:rPr>
                <w:rFonts w:ascii="Times New Roman" w:hAnsi="Times New Roman"/>
                <w:sz w:val="28"/>
                <w:szCs w:val="28"/>
              </w:rPr>
            </w:pPr>
          </w:p>
          <w:p w14:paraId="1C1F9EC2" w14:textId="77777777" w:rsidR="00C56A65" w:rsidRPr="007B27A7" w:rsidRDefault="00C56A65" w:rsidP="00FD79E0">
            <w:pPr>
              <w:spacing w:after="0" w:line="240" w:lineRule="auto"/>
              <w:jc w:val="center"/>
              <w:rPr>
                <w:rFonts w:ascii="Times New Roman" w:hAnsi="Times New Roman"/>
                <w:sz w:val="28"/>
                <w:szCs w:val="28"/>
              </w:rPr>
            </w:pPr>
          </w:p>
          <w:p w14:paraId="041A3FAA" w14:textId="0CF028AA" w:rsidR="00C42E94" w:rsidRPr="007B27A7" w:rsidRDefault="00BC641F" w:rsidP="00FD79E0">
            <w:pPr>
              <w:spacing w:after="0" w:line="240" w:lineRule="auto"/>
              <w:jc w:val="center"/>
              <w:rPr>
                <w:rFonts w:ascii="Times New Roman" w:hAnsi="Times New Roman"/>
                <w:sz w:val="28"/>
                <w:szCs w:val="28"/>
              </w:rPr>
            </w:pPr>
            <w:r w:rsidRPr="007B27A7">
              <w:rPr>
                <w:rFonts w:ascii="Times New Roman" w:hAnsi="Times New Roman"/>
                <w:sz w:val="28"/>
                <w:szCs w:val="28"/>
              </w:rPr>
              <w:t>3</w:t>
            </w:r>
            <w:r w:rsidR="00C42E94" w:rsidRPr="007B27A7">
              <w:rPr>
                <w:rFonts w:ascii="Times New Roman" w:hAnsi="Times New Roman"/>
                <w:sz w:val="28"/>
                <w:szCs w:val="28"/>
              </w:rPr>
              <w:t> 000,0</w:t>
            </w:r>
          </w:p>
          <w:p w14:paraId="7E08FF4C" w14:textId="77777777" w:rsidR="00C42E94" w:rsidRPr="007B27A7" w:rsidRDefault="00C42E94" w:rsidP="00FD79E0">
            <w:pPr>
              <w:spacing w:after="0" w:line="240" w:lineRule="auto"/>
              <w:jc w:val="center"/>
              <w:rPr>
                <w:rFonts w:ascii="Times New Roman" w:hAnsi="Times New Roman"/>
                <w:sz w:val="28"/>
                <w:szCs w:val="28"/>
              </w:rPr>
            </w:pPr>
          </w:p>
          <w:p w14:paraId="3A36FCB2" w14:textId="77777777" w:rsidR="00C42E94" w:rsidRPr="007B27A7" w:rsidRDefault="00C42E94" w:rsidP="00FD79E0">
            <w:pPr>
              <w:spacing w:after="0" w:line="240" w:lineRule="auto"/>
              <w:jc w:val="center"/>
              <w:rPr>
                <w:rFonts w:ascii="Times New Roman" w:hAnsi="Times New Roman"/>
                <w:sz w:val="28"/>
                <w:szCs w:val="28"/>
              </w:rPr>
            </w:pPr>
          </w:p>
          <w:p w14:paraId="6A891CB1" w14:textId="77777777" w:rsidR="00C42E94" w:rsidRPr="007B27A7" w:rsidRDefault="00C42E94" w:rsidP="00FD79E0">
            <w:pPr>
              <w:spacing w:after="0" w:line="240" w:lineRule="auto"/>
              <w:jc w:val="center"/>
              <w:rPr>
                <w:rFonts w:ascii="Times New Roman" w:hAnsi="Times New Roman"/>
                <w:sz w:val="28"/>
                <w:szCs w:val="28"/>
              </w:rPr>
            </w:pPr>
          </w:p>
          <w:p w14:paraId="291E9EF3" w14:textId="77777777" w:rsidR="00C42E94" w:rsidRPr="007B27A7" w:rsidRDefault="00C42E94" w:rsidP="00FD79E0">
            <w:pPr>
              <w:spacing w:after="0" w:line="240" w:lineRule="auto"/>
              <w:jc w:val="center"/>
              <w:rPr>
                <w:rFonts w:ascii="Times New Roman" w:hAnsi="Times New Roman"/>
                <w:sz w:val="28"/>
                <w:szCs w:val="28"/>
              </w:rPr>
            </w:pPr>
          </w:p>
          <w:p w14:paraId="16C4924B" w14:textId="77777777" w:rsidR="00C42E94" w:rsidRPr="007B27A7" w:rsidRDefault="00C42E94" w:rsidP="00FD79E0">
            <w:pPr>
              <w:spacing w:after="0" w:line="240" w:lineRule="auto"/>
              <w:jc w:val="center"/>
              <w:rPr>
                <w:rFonts w:ascii="Times New Roman" w:hAnsi="Times New Roman"/>
                <w:sz w:val="28"/>
                <w:szCs w:val="28"/>
              </w:rPr>
            </w:pPr>
          </w:p>
          <w:p w14:paraId="0E2CFBB3" w14:textId="3006C0F7" w:rsidR="00C42E94" w:rsidRPr="007B27A7" w:rsidRDefault="00633DA0" w:rsidP="00FD79E0">
            <w:pPr>
              <w:spacing w:after="0" w:line="240" w:lineRule="auto"/>
              <w:jc w:val="center"/>
              <w:rPr>
                <w:rFonts w:ascii="Times New Roman" w:hAnsi="Times New Roman"/>
                <w:sz w:val="28"/>
                <w:szCs w:val="28"/>
              </w:rPr>
            </w:pPr>
            <w:r w:rsidRPr="007B27A7">
              <w:rPr>
                <w:rFonts w:ascii="Times New Roman" w:hAnsi="Times New Roman"/>
                <w:sz w:val="28"/>
                <w:szCs w:val="28"/>
              </w:rPr>
              <w:t>12</w:t>
            </w:r>
            <w:r w:rsidR="00C42E94" w:rsidRPr="007B27A7">
              <w:rPr>
                <w:rFonts w:ascii="Times New Roman" w:hAnsi="Times New Roman"/>
                <w:sz w:val="28"/>
                <w:szCs w:val="28"/>
              </w:rPr>
              <w:t>0 000,0</w:t>
            </w:r>
          </w:p>
          <w:p w14:paraId="6EC0BB32" w14:textId="77777777" w:rsidR="00C42E94" w:rsidRPr="007B27A7" w:rsidRDefault="00C42E94" w:rsidP="00FD79E0">
            <w:pPr>
              <w:spacing w:after="0" w:line="240" w:lineRule="auto"/>
              <w:jc w:val="center"/>
              <w:rPr>
                <w:rFonts w:ascii="Times New Roman" w:hAnsi="Times New Roman"/>
                <w:sz w:val="28"/>
                <w:szCs w:val="28"/>
              </w:rPr>
            </w:pPr>
          </w:p>
        </w:tc>
        <w:tc>
          <w:tcPr>
            <w:tcW w:w="1559" w:type="dxa"/>
          </w:tcPr>
          <w:p w14:paraId="72DA5DB4" w14:textId="77777777" w:rsidR="00C42E94" w:rsidRPr="007B27A7" w:rsidRDefault="00906160" w:rsidP="00464985">
            <w:pPr>
              <w:spacing w:after="0" w:line="240" w:lineRule="auto"/>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 РТ,</w:t>
            </w:r>
          </w:p>
          <w:p w14:paraId="3E49BC00"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средства частного инвестора</w:t>
            </w:r>
          </w:p>
          <w:p w14:paraId="2DBE1E59" w14:textId="77777777" w:rsidR="00C42E94" w:rsidRPr="007B27A7" w:rsidRDefault="00C42E94" w:rsidP="00464985">
            <w:pPr>
              <w:spacing w:after="0" w:line="240" w:lineRule="auto"/>
              <w:jc w:val="center"/>
              <w:rPr>
                <w:rFonts w:ascii="Times New Roman" w:hAnsi="Times New Roman"/>
                <w:sz w:val="28"/>
                <w:szCs w:val="28"/>
              </w:rPr>
            </w:pPr>
          </w:p>
          <w:p w14:paraId="719F07B5" w14:textId="77777777" w:rsidR="00C42E94" w:rsidRPr="007B27A7" w:rsidRDefault="00C42E94" w:rsidP="00464985">
            <w:pPr>
              <w:spacing w:after="0" w:line="240" w:lineRule="auto"/>
              <w:jc w:val="center"/>
              <w:rPr>
                <w:rFonts w:ascii="Times New Roman" w:hAnsi="Times New Roman"/>
                <w:sz w:val="28"/>
                <w:szCs w:val="28"/>
              </w:rPr>
            </w:pPr>
          </w:p>
          <w:p w14:paraId="7CF7A09D" w14:textId="77777777" w:rsidR="00C56A65" w:rsidRPr="007B27A7" w:rsidRDefault="00C56A65" w:rsidP="00464985">
            <w:pPr>
              <w:spacing w:after="0" w:line="240" w:lineRule="auto"/>
              <w:jc w:val="center"/>
              <w:rPr>
                <w:rFonts w:ascii="Times New Roman" w:hAnsi="Times New Roman"/>
                <w:sz w:val="28"/>
                <w:szCs w:val="28"/>
              </w:rPr>
            </w:pPr>
          </w:p>
          <w:p w14:paraId="42D99C99" w14:textId="77777777" w:rsidR="00C56A65" w:rsidRPr="007B27A7" w:rsidRDefault="00C56A65" w:rsidP="00464985">
            <w:pPr>
              <w:spacing w:after="0" w:line="240" w:lineRule="auto"/>
              <w:jc w:val="center"/>
              <w:rPr>
                <w:rFonts w:ascii="Times New Roman" w:hAnsi="Times New Roman"/>
                <w:sz w:val="28"/>
                <w:szCs w:val="28"/>
              </w:rPr>
            </w:pPr>
          </w:p>
          <w:p w14:paraId="31597346" w14:textId="77777777" w:rsidR="00245B1C" w:rsidRPr="007B27A7" w:rsidRDefault="00245B1C" w:rsidP="00464985">
            <w:pPr>
              <w:spacing w:after="0" w:line="240" w:lineRule="auto"/>
              <w:jc w:val="center"/>
              <w:rPr>
                <w:rFonts w:ascii="Times New Roman" w:hAnsi="Times New Roman"/>
                <w:sz w:val="28"/>
                <w:szCs w:val="28"/>
              </w:rPr>
            </w:pPr>
          </w:p>
          <w:p w14:paraId="4FA8082A" w14:textId="77777777" w:rsidR="00245B1C" w:rsidRPr="007B27A7" w:rsidRDefault="00245B1C" w:rsidP="00464985">
            <w:pPr>
              <w:spacing w:after="0" w:line="240" w:lineRule="auto"/>
              <w:jc w:val="center"/>
              <w:rPr>
                <w:rFonts w:ascii="Times New Roman" w:hAnsi="Times New Roman"/>
                <w:sz w:val="28"/>
                <w:szCs w:val="28"/>
              </w:rPr>
            </w:pPr>
          </w:p>
          <w:p w14:paraId="7C4E14E3" w14:textId="77777777" w:rsidR="00C42E94" w:rsidRPr="007B27A7" w:rsidRDefault="00C42E94" w:rsidP="00464985">
            <w:pPr>
              <w:spacing w:after="0" w:line="240" w:lineRule="auto"/>
              <w:ind w:left="-108"/>
              <w:jc w:val="center"/>
              <w:rPr>
                <w:rFonts w:ascii="Times New Roman" w:hAnsi="Times New Roman"/>
                <w:sz w:val="28"/>
                <w:szCs w:val="28"/>
              </w:rPr>
            </w:pPr>
            <w:r w:rsidRPr="007B27A7">
              <w:rPr>
                <w:rFonts w:ascii="Times New Roman" w:hAnsi="Times New Roman"/>
                <w:sz w:val="28"/>
                <w:szCs w:val="28"/>
              </w:rPr>
              <w:t>средства частных инвесторов</w:t>
            </w:r>
          </w:p>
          <w:p w14:paraId="5A843C4D" w14:textId="77777777" w:rsidR="00C42E94" w:rsidRPr="007B27A7" w:rsidRDefault="00C42E94" w:rsidP="00464985">
            <w:pPr>
              <w:spacing w:after="0" w:line="240" w:lineRule="auto"/>
              <w:jc w:val="center"/>
              <w:rPr>
                <w:rFonts w:ascii="Times New Roman" w:hAnsi="Times New Roman"/>
                <w:sz w:val="28"/>
                <w:szCs w:val="28"/>
              </w:rPr>
            </w:pPr>
          </w:p>
          <w:p w14:paraId="1E0A4F49" w14:textId="77777777" w:rsidR="00906160" w:rsidRPr="007B27A7" w:rsidRDefault="00906160" w:rsidP="00464985">
            <w:pPr>
              <w:spacing w:after="0" w:line="240" w:lineRule="auto"/>
              <w:ind w:left="-108" w:firstLine="108"/>
              <w:jc w:val="center"/>
              <w:rPr>
                <w:rFonts w:ascii="Times New Roman" w:hAnsi="Times New Roman"/>
                <w:sz w:val="28"/>
                <w:szCs w:val="28"/>
              </w:rPr>
            </w:pPr>
          </w:p>
          <w:p w14:paraId="0C9059EC" w14:textId="77777777" w:rsidR="00C42E94" w:rsidRPr="007B27A7" w:rsidRDefault="00C42E94" w:rsidP="00464985">
            <w:pPr>
              <w:spacing w:after="0" w:line="240" w:lineRule="auto"/>
              <w:ind w:left="-108" w:firstLine="108"/>
              <w:jc w:val="center"/>
              <w:rPr>
                <w:rFonts w:ascii="Times New Roman" w:hAnsi="Times New Roman"/>
                <w:sz w:val="28"/>
                <w:szCs w:val="28"/>
              </w:rPr>
            </w:pPr>
            <w:r w:rsidRPr="007B27A7">
              <w:rPr>
                <w:rFonts w:ascii="Times New Roman" w:hAnsi="Times New Roman"/>
                <w:sz w:val="28"/>
                <w:szCs w:val="28"/>
              </w:rPr>
              <w:t>средства частных инвесторов,</w:t>
            </w:r>
          </w:p>
          <w:p w14:paraId="18D66144"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средства грантов</w:t>
            </w:r>
          </w:p>
          <w:p w14:paraId="735E3FD2" w14:textId="77777777" w:rsidR="00C42E94" w:rsidRPr="007B27A7" w:rsidRDefault="00C42E94" w:rsidP="00464985">
            <w:pPr>
              <w:spacing w:after="0" w:line="240" w:lineRule="auto"/>
              <w:jc w:val="center"/>
              <w:rPr>
                <w:rFonts w:ascii="Times New Roman" w:hAnsi="Times New Roman"/>
                <w:sz w:val="28"/>
                <w:szCs w:val="28"/>
              </w:rPr>
            </w:pPr>
          </w:p>
          <w:p w14:paraId="01C35E7E" w14:textId="77777777" w:rsidR="00C42E94" w:rsidRPr="007B27A7" w:rsidRDefault="00906160" w:rsidP="00464985">
            <w:pPr>
              <w:spacing w:after="0" w:line="240" w:lineRule="auto"/>
              <w:ind w:left="-108" w:firstLine="108"/>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 РТ, средства частных инвесторов</w:t>
            </w:r>
          </w:p>
        </w:tc>
      </w:tr>
      <w:tr w:rsidR="00C42E94" w:rsidRPr="007B27A7" w14:paraId="1A3DFBDE" w14:textId="77777777" w:rsidTr="008A70BA">
        <w:tc>
          <w:tcPr>
            <w:tcW w:w="568" w:type="dxa"/>
          </w:tcPr>
          <w:p w14:paraId="66C8D44D"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6.</w:t>
            </w:r>
          </w:p>
        </w:tc>
        <w:tc>
          <w:tcPr>
            <w:tcW w:w="3969" w:type="dxa"/>
          </w:tcPr>
          <w:p w14:paraId="41857E11"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Развитие структуры и материально-технической базы музея-заповедника</w:t>
            </w:r>
          </w:p>
          <w:p w14:paraId="394221D3" w14:textId="77777777" w:rsidR="00C42E94" w:rsidRPr="007B27A7" w:rsidRDefault="00C42E94" w:rsidP="00464985">
            <w:pPr>
              <w:spacing w:after="0" w:line="240" w:lineRule="auto"/>
              <w:rPr>
                <w:rFonts w:ascii="Times New Roman" w:hAnsi="Times New Roman"/>
                <w:sz w:val="28"/>
                <w:szCs w:val="28"/>
              </w:rPr>
            </w:pPr>
          </w:p>
        </w:tc>
        <w:tc>
          <w:tcPr>
            <w:tcW w:w="1525" w:type="dxa"/>
          </w:tcPr>
          <w:p w14:paraId="391878B7" w14:textId="49DAF9E5"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2016-20</w:t>
            </w:r>
            <w:r w:rsidR="004A3631" w:rsidRPr="007B27A7">
              <w:rPr>
                <w:rFonts w:ascii="Times New Roman" w:hAnsi="Times New Roman"/>
                <w:sz w:val="28"/>
                <w:szCs w:val="28"/>
              </w:rPr>
              <w:t>30</w:t>
            </w:r>
          </w:p>
          <w:p w14:paraId="7ADBCEE2" w14:textId="77777777" w:rsidR="00C42E94" w:rsidRPr="007B27A7" w:rsidRDefault="00C42E94" w:rsidP="00464985">
            <w:pPr>
              <w:spacing w:after="0" w:line="240" w:lineRule="auto"/>
              <w:jc w:val="center"/>
              <w:rPr>
                <w:rFonts w:ascii="Times New Roman" w:hAnsi="Times New Roman"/>
                <w:sz w:val="28"/>
                <w:szCs w:val="28"/>
              </w:rPr>
            </w:pPr>
          </w:p>
        </w:tc>
        <w:tc>
          <w:tcPr>
            <w:tcW w:w="1984" w:type="dxa"/>
          </w:tcPr>
          <w:p w14:paraId="5D9C9C1A"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Министерство культуры РТ,</w:t>
            </w:r>
          </w:p>
          <w:p w14:paraId="5C1D6FC7"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БГИАМЗ</w:t>
            </w:r>
          </w:p>
          <w:p w14:paraId="7056196E" w14:textId="77777777" w:rsidR="00C42E94" w:rsidRPr="007B27A7" w:rsidRDefault="00C42E94" w:rsidP="00464985">
            <w:pPr>
              <w:spacing w:after="0" w:line="240" w:lineRule="auto"/>
              <w:jc w:val="center"/>
              <w:rPr>
                <w:rFonts w:ascii="Times New Roman" w:hAnsi="Times New Roman"/>
                <w:sz w:val="28"/>
                <w:szCs w:val="28"/>
              </w:rPr>
            </w:pPr>
          </w:p>
        </w:tc>
        <w:tc>
          <w:tcPr>
            <w:tcW w:w="1418" w:type="dxa"/>
          </w:tcPr>
          <w:p w14:paraId="321A7FA2" w14:textId="31D8077F" w:rsidR="00C42E94" w:rsidRPr="007B27A7" w:rsidRDefault="00C42E94" w:rsidP="00FD79E0">
            <w:pPr>
              <w:spacing w:after="0" w:line="240" w:lineRule="auto"/>
              <w:jc w:val="center"/>
              <w:rPr>
                <w:rFonts w:ascii="Times New Roman" w:hAnsi="Times New Roman"/>
                <w:sz w:val="28"/>
                <w:szCs w:val="28"/>
              </w:rPr>
            </w:pPr>
            <w:r w:rsidRPr="007B27A7">
              <w:rPr>
                <w:rFonts w:ascii="Times New Roman" w:hAnsi="Times New Roman"/>
                <w:sz w:val="28"/>
                <w:szCs w:val="28"/>
              </w:rPr>
              <w:t>600 000,0</w:t>
            </w:r>
          </w:p>
        </w:tc>
        <w:tc>
          <w:tcPr>
            <w:tcW w:w="1559" w:type="dxa"/>
          </w:tcPr>
          <w:p w14:paraId="3D9F2844" w14:textId="77777777" w:rsidR="00C42E94" w:rsidRPr="007B27A7" w:rsidRDefault="00CC1433" w:rsidP="00464985">
            <w:pPr>
              <w:spacing w:after="0" w:line="240" w:lineRule="auto"/>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 РТ,</w:t>
            </w:r>
          </w:p>
          <w:p w14:paraId="1DD89E4F"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бюджет РФ</w:t>
            </w:r>
          </w:p>
        </w:tc>
      </w:tr>
      <w:tr w:rsidR="00C42E94" w:rsidRPr="007B27A7" w14:paraId="0F315597" w14:textId="77777777" w:rsidTr="008A70BA">
        <w:tc>
          <w:tcPr>
            <w:tcW w:w="568" w:type="dxa"/>
          </w:tcPr>
          <w:p w14:paraId="56F42BD8"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7.</w:t>
            </w:r>
          </w:p>
        </w:tc>
        <w:tc>
          <w:tcPr>
            <w:tcW w:w="3969" w:type="dxa"/>
          </w:tcPr>
          <w:p w14:paraId="7042E026" w14:textId="77777777" w:rsidR="00C42E94" w:rsidRPr="007B27A7" w:rsidRDefault="00C42E94" w:rsidP="00464985">
            <w:pPr>
              <w:spacing w:after="0" w:line="240" w:lineRule="auto"/>
              <w:rPr>
                <w:rFonts w:ascii="Times New Roman" w:hAnsi="Times New Roman"/>
                <w:sz w:val="28"/>
                <w:szCs w:val="28"/>
              </w:rPr>
            </w:pPr>
            <w:r w:rsidRPr="007B27A7">
              <w:rPr>
                <w:rFonts w:ascii="Times New Roman" w:hAnsi="Times New Roman"/>
                <w:sz w:val="28"/>
                <w:szCs w:val="28"/>
              </w:rPr>
              <w:t>Развитие научно-образовательной деятельности музея-заповедника</w:t>
            </w:r>
          </w:p>
          <w:p w14:paraId="509DF41C" w14:textId="77777777" w:rsidR="00C42E94" w:rsidRPr="007B27A7" w:rsidRDefault="00C42E94" w:rsidP="00464985">
            <w:pPr>
              <w:spacing w:after="0" w:line="240" w:lineRule="auto"/>
              <w:rPr>
                <w:rFonts w:ascii="Times New Roman" w:hAnsi="Times New Roman"/>
                <w:sz w:val="28"/>
                <w:szCs w:val="28"/>
              </w:rPr>
            </w:pPr>
          </w:p>
        </w:tc>
        <w:tc>
          <w:tcPr>
            <w:tcW w:w="1525" w:type="dxa"/>
          </w:tcPr>
          <w:p w14:paraId="6EFB2011" w14:textId="2A010970" w:rsidR="00C42E94" w:rsidRPr="007B27A7" w:rsidRDefault="00C42E94" w:rsidP="00ED040E">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2016-20</w:t>
            </w:r>
            <w:r w:rsidR="00ED040E" w:rsidRPr="007B27A7">
              <w:rPr>
                <w:rFonts w:ascii="Times New Roman" w:hAnsi="Times New Roman"/>
                <w:sz w:val="28"/>
                <w:szCs w:val="28"/>
              </w:rPr>
              <w:t>30</w:t>
            </w:r>
          </w:p>
        </w:tc>
        <w:tc>
          <w:tcPr>
            <w:tcW w:w="1984" w:type="dxa"/>
          </w:tcPr>
          <w:p w14:paraId="330A24BD"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Министерство культуры РТ,</w:t>
            </w:r>
          </w:p>
          <w:p w14:paraId="2730242E"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t>БГИАМЗ</w:t>
            </w:r>
          </w:p>
        </w:tc>
        <w:tc>
          <w:tcPr>
            <w:tcW w:w="1418" w:type="dxa"/>
          </w:tcPr>
          <w:p w14:paraId="7CE8B10E" w14:textId="108B9F1B" w:rsidR="00C42E94" w:rsidRPr="007B27A7" w:rsidRDefault="00E901BA" w:rsidP="00E901BA">
            <w:pPr>
              <w:spacing w:after="0" w:line="240" w:lineRule="auto"/>
              <w:jc w:val="center"/>
              <w:rPr>
                <w:rFonts w:ascii="Times New Roman" w:hAnsi="Times New Roman"/>
                <w:sz w:val="28"/>
                <w:szCs w:val="28"/>
              </w:rPr>
            </w:pPr>
            <w:r w:rsidRPr="007B27A7">
              <w:rPr>
                <w:rFonts w:ascii="Times New Roman" w:hAnsi="Times New Roman"/>
                <w:sz w:val="28"/>
                <w:szCs w:val="28"/>
              </w:rPr>
              <w:t>15</w:t>
            </w:r>
            <w:r w:rsidR="00C42E94" w:rsidRPr="007B27A7">
              <w:rPr>
                <w:rFonts w:ascii="Times New Roman" w:hAnsi="Times New Roman"/>
                <w:sz w:val="28"/>
                <w:szCs w:val="28"/>
              </w:rPr>
              <w:t>0 000,0</w:t>
            </w:r>
          </w:p>
        </w:tc>
        <w:tc>
          <w:tcPr>
            <w:tcW w:w="1559" w:type="dxa"/>
          </w:tcPr>
          <w:p w14:paraId="05DD56B5" w14:textId="77777777" w:rsidR="00C42E94" w:rsidRPr="007B27A7" w:rsidRDefault="00CC1433" w:rsidP="00464985">
            <w:pPr>
              <w:spacing w:after="0" w:line="240" w:lineRule="auto"/>
              <w:jc w:val="center"/>
              <w:rPr>
                <w:rFonts w:ascii="Times New Roman" w:hAnsi="Times New Roman"/>
                <w:sz w:val="28"/>
                <w:szCs w:val="28"/>
              </w:rPr>
            </w:pPr>
            <w:r w:rsidRPr="007B27A7">
              <w:rPr>
                <w:rFonts w:ascii="Times New Roman" w:hAnsi="Times New Roman"/>
                <w:sz w:val="28"/>
                <w:szCs w:val="28"/>
              </w:rPr>
              <w:t>Б</w:t>
            </w:r>
            <w:r w:rsidR="00C42E94" w:rsidRPr="007B27A7">
              <w:rPr>
                <w:rFonts w:ascii="Times New Roman" w:hAnsi="Times New Roman"/>
                <w:sz w:val="28"/>
                <w:szCs w:val="28"/>
              </w:rPr>
              <w:t>юджет РТ,</w:t>
            </w:r>
          </w:p>
          <w:p w14:paraId="17541188" w14:textId="77777777" w:rsidR="00C42E94" w:rsidRPr="007B27A7" w:rsidRDefault="00C42E94" w:rsidP="00464985">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бюджет РФ</w:t>
            </w:r>
          </w:p>
        </w:tc>
      </w:tr>
      <w:tr w:rsidR="0081530C" w:rsidRPr="007B27A7" w14:paraId="07B503F8" w14:textId="77777777" w:rsidTr="00DE4950">
        <w:trPr>
          <w:trHeight w:val="1573"/>
        </w:trPr>
        <w:tc>
          <w:tcPr>
            <w:tcW w:w="568" w:type="dxa"/>
          </w:tcPr>
          <w:p w14:paraId="72AD4AC2" w14:textId="77777777" w:rsidR="0081530C" w:rsidRPr="007B27A7" w:rsidRDefault="0081530C" w:rsidP="0081530C">
            <w:pPr>
              <w:spacing w:after="0" w:line="240" w:lineRule="auto"/>
              <w:jc w:val="center"/>
              <w:rPr>
                <w:rFonts w:ascii="Times New Roman" w:hAnsi="Times New Roman"/>
                <w:sz w:val="28"/>
                <w:szCs w:val="28"/>
              </w:rPr>
            </w:pPr>
          </w:p>
          <w:p w14:paraId="7D19EA8F" w14:textId="77777777" w:rsidR="0081530C" w:rsidRPr="007B27A7" w:rsidRDefault="0081530C" w:rsidP="0081530C">
            <w:pPr>
              <w:spacing w:after="0" w:line="240" w:lineRule="auto"/>
              <w:jc w:val="center"/>
              <w:rPr>
                <w:rFonts w:ascii="Times New Roman" w:hAnsi="Times New Roman"/>
                <w:sz w:val="28"/>
                <w:szCs w:val="28"/>
              </w:rPr>
            </w:pPr>
          </w:p>
          <w:p w14:paraId="66487A57" w14:textId="77777777" w:rsidR="0081530C" w:rsidRPr="007B27A7" w:rsidRDefault="0081530C" w:rsidP="0081530C">
            <w:pPr>
              <w:spacing w:after="0" w:line="240" w:lineRule="auto"/>
              <w:jc w:val="center"/>
              <w:rPr>
                <w:rFonts w:ascii="Times New Roman" w:hAnsi="Times New Roman"/>
                <w:sz w:val="28"/>
                <w:szCs w:val="28"/>
              </w:rPr>
            </w:pPr>
            <w:r w:rsidRPr="007B27A7">
              <w:rPr>
                <w:rFonts w:ascii="Times New Roman" w:hAnsi="Times New Roman"/>
                <w:sz w:val="28"/>
                <w:szCs w:val="28"/>
              </w:rPr>
              <w:t>8.</w:t>
            </w:r>
          </w:p>
        </w:tc>
        <w:tc>
          <w:tcPr>
            <w:tcW w:w="3969" w:type="dxa"/>
            <w:vAlign w:val="center"/>
          </w:tcPr>
          <w:p w14:paraId="058A4855" w14:textId="373A19C0" w:rsidR="0081530C" w:rsidRPr="007B27A7" w:rsidRDefault="0081530C" w:rsidP="0081530C">
            <w:pPr>
              <w:spacing w:line="240" w:lineRule="auto"/>
              <w:rPr>
                <w:rFonts w:ascii="Times New Roman" w:hAnsi="Times New Roman" w:cs="Times New Roman"/>
                <w:sz w:val="28"/>
                <w:szCs w:val="28"/>
              </w:rPr>
            </w:pPr>
            <w:r w:rsidRPr="007B27A7">
              <w:rPr>
                <w:rFonts w:ascii="Times New Roman" w:hAnsi="Times New Roman" w:cs="Times New Roman"/>
                <w:sz w:val="28"/>
                <w:szCs w:val="28"/>
              </w:rPr>
              <w:t>Строительство откорм. площадки на 800 голов КРС, приобретение бычков</w:t>
            </w:r>
          </w:p>
        </w:tc>
        <w:tc>
          <w:tcPr>
            <w:tcW w:w="1525" w:type="dxa"/>
            <w:vAlign w:val="center"/>
          </w:tcPr>
          <w:p w14:paraId="2505877F" w14:textId="100E4999" w:rsidR="0081530C" w:rsidRPr="007B27A7" w:rsidRDefault="0081530C" w:rsidP="0081530C">
            <w:pPr>
              <w:spacing w:line="240" w:lineRule="auto"/>
              <w:rPr>
                <w:rFonts w:ascii="Times New Roman" w:hAnsi="Times New Roman" w:cs="Times New Roman"/>
                <w:sz w:val="28"/>
                <w:szCs w:val="28"/>
              </w:rPr>
            </w:pPr>
            <w:r w:rsidRPr="007B27A7">
              <w:rPr>
                <w:rFonts w:ascii="Times New Roman" w:hAnsi="Times New Roman" w:cs="Times New Roman"/>
                <w:sz w:val="28"/>
                <w:szCs w:val="28"/>
              </w:rPr>
              <w:t>2022-2026</w:t>
            </w:r>
          </w:p>
        </w:tc>
        <w:tc>
          <w:tcPr>
            <w:tcW w:w="1984" w:type="dxa"/>
            <w:vAlign w:val="center"/>
          </w:tcPr>
          <w:p w14:paraId="602BE9D4" w14:textId="606D0ED3" w:rsidR="0081530C" w:rsidRPr="007B27A7" w:rsidRDefault="0081530C" w:rsidP="0081530C">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 xml:space="preserve">ИК СМР, </w:t>
            </w:r>
            <w:proofErr w:type="spellStart"/>
            <w:r w:rsidRPr="007B27A7">
              <w:rPr>
                <w:rFonts w:ascii="Times New Roman" w:hAnsi="Times New Roman" w:cs="Times New Roman"/>
                <w:sz w:val="28"/>
                <w:szCs w:val="28"/>
              </w:rPr>
              <w:t>МСХиП</w:t>
            </w:r>
            <w:proofErr w:type="spellEnd"/>
            <w:r w:rsidRPr="007B27A7">
              <w:rPr>
                <w:rFonts w:ascii="Times New Roman" w:hAnsi="Times New Roman" w:cs="Times New Roman"/>
                <w:sz w:val="28"/>
                <w:szCs w:val="28"/>
              </w:rPr>
              <w:t xml:space="preserve"> РТ</w:t>
            </w:r>
          </w:p>
        </w:tc>
        <w:tc>
          <w:tcPr>
            <w:tcW w:w="1418" w:type="dxa"/>
            <w:vAlign w:val="center"/>
          </w:tcPr>
          <w:p w14:paraId="0FB649ED" w14:textId="41A82B71" w:rsidR="0081530C" w:rsidRPr="007B27A7" w:rsidRDefault="0081530C" w:rsidP="0081530C">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lang w:val="en-US"/>
              </w:rPr>
              <w:t>400 000</w:t>
            </w:r>
            <w:r w:rsidRPr="007B27A7">
              <w:rPr>
                <w:rFonts w:ascii="Times New Roman" w:hAnsi="Times New Roman" w:cs="Times New Roman"/>
                <w:sz w:val="28"/>
                <w:szCs w:val="28"/>
              </w:rPr>
              <w:t>,0</w:t>
            </w:r>
          </w:p>
        </w:tc>
        <w:tc>
          <w:tcPr>
            <w:tcW w:w="1559" w:type="dxa"/>
            <w:vAlign w:val="center"/>
          </w:tcPr>
          <w:p w14:paraId="5F3ECFC1" w14:textId="77777777" w:rsidR="0081530C" w:rsidRPr="007B27A7" w:rsidRDefault="0081530C" w:rsidP="0081530C">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Бюджет РТ, местный бюджет, </w:t>
            </w:r>
            <w:proofErr w:type="spellStart"/>
            <w:r w:rsidRPr="007B27A7">
              <w:rPr>
                <w:rFonts w:ascii="Times New Roman" w:hAnsi="Times New Roman" w:cs="Times New Roman"/>
                <w:color w:val="000000"/>
                <w:sz w:val="28"/>
                <w:szCs w:val="28"/>
              </w:rPr>
              <w:t>внебюджет</w:t>
            </w:r>
            <w:proofErr w:type="spellEnd"/>
          </w:p>
        </w:tc>
      </w:tr>
      <w:tr w:rsidR="00CD5361" w:rsidRPr="007B27A7" w14:paraId="78702A35" w14:textId="77777777" w:rsidTr="008A70BA">
        <w:tc>
          <w:tcPr>
            <w:tcW w:w="568" w:type="dxa"/>
          </w:tcPr>
          <w:p w14:paraId="4666074D" w14:textId="77777777" w:rsidR="00CD5361" w:rsidRPr="007B27A7" w:rsidRDefault="00CD5361" w:rsidP="00CD5361">
            <w:pPr>
              <w:spacing w:after="0" w:line="240" w:lineRule="auto"/>
              <w:jc w:val="center"/>
              <w:rPr>
                <w:rFonts w:ascii="Times New Roman" w:hAnsi="Times New Roman"/>
                <w:sz w:val="28"/>
                <w:szCs w:val="28"/>
              </w:rPr>
            </w:pPr>
          </w:p>
          <w:p w14:paraId="5332F661" w14:textId="77777777" w:rsidR="00CD5361" w:rsidRPr="007B27A7" w:rsidRDefault="00CD5361" w:rsidP="00CD5361">
            <w:pPr>
              <w:spacing w:after="0" w:line="240" w:lineRule="auto"/>
              <w:jc w:val="center"/>
              <w:rPr>
                <w:rFonts w:ascii="Times New Roman" w:hAnsi="Times New Roman"/>
                <w:sz w:val="28"/>
                <w:szCs w:val="28"/>
              </w:rPr>
            </w:pPr>
            <w:r w:rsidRPr="007B27A7">
              <w:rPr>
                <w:rFonts w:ascii="Times New Roman" w:hAnsi="Times New Roman"/>
                <w:sz w:val="28"/>
                <w:szCs w:val="28"/>
              </w:rPr>
              <w:t>9.</w:t>
            </w:r>
          </w:p>
        </w:tc>
        <w:tc>
          <w:tcPr>
            <w:tcW w:w="3969" w:type="dxa"/>
            <w:vAlign w:val="center"/>
          </w:tcPr>
          <w:p w14:paraId="6522C62C" w14:textId="054C12DE" w:rsidR="00CD5361" w:rsidRPr="007B27A7" w:rsidRDefault="00CD5361" w:rsidP="00CD5361">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Покупка посевных комплексов</w:t>
            </w:r>
          </w:p>
        </w:tc>
        <w:tc>
          <w:tcPr>
            <w:tcW w:w="1525" w:type="dxa"/>
            <w:vAlign w:val="center"/>
          </w:tcPr>
          <w:p w14:paraId="02196526" w14:textId="0B5FB0E8" w:rsidR="00CD5361" w:rsidRPr="007B27A7" w:rsidRDefault="00CD5361" w:rsidP="00CD5361">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2016-2026</w:t>
            </w:r>
          </w:p>
        </w:tc>
        <w:tc>
          <w:tcPr>
            <w:tcW w:w="1984" w:type="dxa"/>
            <w:vAlign w:val="center"/>
          </w:tcPr>
          <w:p w14:paraId="234A0A25" w14:textId="6B9EBE13" w:rsidR="00CD5361" w:rsidRPr="007B27A7" w:rsidRDefault="00CD5361" w:rsidP="00CD5361">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6A73EEC7" w14:textId="3CDDECF9" w:rsidR="00CD5361" w:rsidRPr="007B27A7" w:rsidRDefault="00CD5361" w:rsidP="00CD5361">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1</w:t>
            </w:r>
            <w:r w:rsidRPr="007B27A7">
              <w:rPr>
                <w:rFonts w:ascii="Times New Roman" w:hAnsi="Times New Roman" w:cs="Times New Roman"/>
                <w:color w:val="000000"/>
                <w:sz w:val="28"/>
                <w:szCs w:val="28"/>
                <w:lang w:val="en-US"/>
              </w:rPr>
              <w:t xml:space="preserve">30 </w:t>
            </w:r>
            <w:r w:rsidRPr="007B27A7">
              <w:rPr>
                <w:rFonts w:ascii="Times New Roman" w:hAnsi="Times New Roman" w:cs="Times New Roman"/>
                <w:color w:val="000000"/>
                <w:sz w:val="28"/>
                <w:szCs w:val="28"/>
              </w:rPr>
              <w:t>400,0</w:t>
            </w:r>
          </w:p>
        </w:tc>
        <w:tc>
          <w:tcPr>
            <w:tcW w:w="1559" w:type="dxa"/>
            <w:vAlign w:val="center"/>
          </w:tcPr>
          <w:p w14:paraId="7C9C481E" w14:textId="77777777" w:rsidR="00CD5361" w:rsidRPr="007B27A7" w:rsidRDefault="00CD5361" w:rsidP="00CD5361">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Бюджет РТ, </w:t>
            </w:r>
            <w:proofErr w:type="spellStart"/>
            <w:r w:rsidRPr="007B27A7">
              <w:rPr>
                <w:rFonts w:ascii="Times New Roman" w:hAnsi="Times New Roman" w:cs="Times New Roman"/>
                <w:color w:val="000000"/>
                <w:sz w:val="28"/>
                <w:szCs w:val="28"/>
              </w:rPr>
              <w:t>внебюджет</w:t>
            </w:r>
            <w:proofErr w:type="spellEnd"/>
          </w:p>
          <w:p w14:paraId="1287A275" w14:textId="77777777" w:rsidR="00CD5361" w:rsidRPr="007B27A7" w:rsidRDefault="00CD5361" w:rsidP="00CD5361">
            <w:pPr>
              <w:spacing w:after="0" w:line="240" w:lineRule="auto"/>
              <w:jc w:val="center"/>
              <w:rPr>
                <w:rFonts w:ascii="Times New Roman" w:hAnsi="Times New Roman" w:cs="Times New Roman"/>
                <w:color w:val="000000"/>
                <w:sz w:val="28"/>
                <w:szCs w:val="28"/>
              </w:rPr>
            </w:pPr>
          </w:p>
        </w:tc>
      </w:tr>
      <w:tr w:rsidR="00C42E94" w:rsidRPr="007B27A7" w14:paraId="7F65DCBD" w14:textId="77777777" w:rsidTr="008A70BA">
        <w:tc>
          <w:tcPr>
            <w:tcW w:w="568" w:type="dxa"/>
          </w:tcPr>
          <w:p w14:paraId="02102CF1" w14:textId="77777777" w:rsidR="00C42E94" w:rsidRPr="007B27A7" w:rsidRDefault="00C42E94" w:rsidP="00C42E94">
            <w:pPr>
              <w:spacing w:after="0" w:line="240" w:lineRule="auto"/>
              <w:jc w:val="center"/>
              <w:rPr>
                <w:rFonts w:ascii="Times New Roman" w:hAnsi="Times New Roman"/>
                <w:sz w:val="28"/>
                <w:szCs w:val="28"/>
              </w:rPr>
            </w:pPr>
          </w:p>
          <w:p w14:paraId="4198CC6D" w14:textId="77777777" w:rsidR="002D3793" w:rsidRPr="007B27A7" w:rsidRDefault="002D3793" w:rsidP="00C42E94">
            <w:pPr>
              <w:spacing w:after="0" w:line="240" w:lineRule="auto"/>
              <w:jc w:val="center"/>
              <w:rPr>
                <w:rFonts w:ascii="Times New Roman" w:hAnsi="Times New Roman"/>
                <w:sz w:val="28"/>
                <w:szCs w:val="28"/>
              </w:rPr>
            </w:pPr>
          </w:p>
          <w:p w14:paraId="1DE75841"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10.</w:t>
            </w:r>
          </w:p>
        </w:tc>
        <w:tc>
          <w:tcPr>
            <w:tcW w:w="3969" w:type="dxa"/>
            <w:vAlign w:val="center"/>
          </w:tcPr>
          <w:p w14:paraId="4F317A3F" w14:textId="77777777" w:rsidR="00C42E94" w:rsidRPr="007B27A7" w:rsidRDefault="00C42E94" w:rsidP="00464985">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Строительство семейной молочной фермы на 24 головы КРС</w:t>
            </w:r>
            <w:r w:rsidR="002D3793" w:rsidRPr="007B27A7">
              <w:rPr>
                <w:rFonts w:ascii="Times New Roman" w:hAnsi="Times New Roman" w:cs="Times New Roman"/>
                <w:color w:val="000000"/>
                <w:sz w:val="28"/>
                <w:szCs w:val="28"/>
              </w:rPr>
              <w:t>,</w:t>
            </w:r>
            <w:r w:rsidRPr="007B27A7">
              <w:rPr>
                <w:rFonts w:ascii="Times New Roman" w:hAnsi="Times New Roman" w:cs="Times New Roman"/>
                <w:color w:val="000000"/>
                <w:sz w:val="28"/>
                <w:szCs w:val="28"/>
              </w:rPr>
              <w:t xml:space="preserve"> в </w:t>
            </w:r>
            <w:proofErr w:type="spellStart"/>
            <w:r w:rsidRPr="007B27A7">
              <w:rPr>
                <w:rFonts w:ascii="Times New Roman" w:hAnsi="Times New Roman" w:cs="Times New Roman"/>
                <w:color w:val="000000"/>
                <w:sz w:val="28"/>
                <w:szCs w:val="28"/>
              </w:rPr>
              <w:t>т.ч</w:t>
            </w:r>
            <w:proofErr w:type="spellEnd"/>
            <w:r w:rsidRPr="007B27A7">
              <w:rPr>
                <w:rFonts w:ascii="Times New Roman" w:hAnsi="Times New Roman" w:cs="Times New Roman"/>
                <w:color w:val="000000"/>
                <w:sz w:val="28"/>
                <w:szCs w:val="28"/>
              </w:rPr>
              <w:t>. 12 дойных коров</w:t>
            </w:r>
          </w:p>
        </w:tc>
        <w:tc>
          <w:tcPr>
            <w:tcW w:w="1525" w:type="dxa"/>
            <w:vAlign w:val="center"/>
          </w:tcPr>
          <w:p w14:paraId="382BAB6A" w14:textId="54FBC799" w:rsidR="00C42E94" w:rsidRPr="007B27A7" w:rsidRDefault="007002B2" w:rsidP="00ED040E">
            <w:pPr>
              <w:spacing w:line="240" w:lineRule="auto"/>
              <w:rPr>
                <w:rFonts w:ascii="Times New Roman" w:hAnsi="Times New Roman" w:cs="Times New Roman"/>
                <w:color w:val="000000"/>
                <w:sz w:val="28"/>
                <w:szCs w:val="28"/>
              </w:rPr>
            </w:pPr>
            <w:r w:rsidRPr="007B27A7">
              <w:rPr>
                <w:rFonts w:ascii="Times New Roman" w:hAnsi="Times New Roman" w:cs="Times New Roman"/>
                <w:sz w:val="28"/>
                <w:szCs w:val="28"/>
              </w:rPr>
              <w:t>20</w:t>
            </w:r>
            <w:r w:rsidRPr="007B27A7">
              <w:rPr>
                <w:rFonts w:ascii="Times New Roman" w:hAnsi="Times New Roman" w:cs="Times New Roman"/>
                <w:sz w:val="28"/>
                <w:szCs w:val="28"/>
                <w:lang w:val="en-US"/>
              </w:rPr>
              <w:t>22</w:t>
            </w:r>
            <w:r w:rsidRPr="007B27A7">
              <w:rPr>
                <w:rFonts w:ascii="Times New Roman" w:hAnsi="Times New Roman" w:cs="Times New Roman"/>
                <w:sz w:val="28"/>
                <w:szCs w:val="28"/>
              </w:rPr>
              <w:t>-2025</w:t>
            </w:r>
          </w:p>
        </w:tc>
        <w:tc>
          <w:tcPr>
            <w:tcW w:w="1984" w:type="dxa"/>
            <w:vAlign w:val="center"/>
          </w:tcPr>
          <w:p w14:paraId="7E5BC3E4" w14:textId="77777777" w:rsidR="00C42E94" w:rsidRPr="007B27A7" w:rsidRDefault="00C42E94" w:rsidP="00464985">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ИК СМР,</w:t>
            </w:r>
            <w:r w:rsidR="002D3793" w:rsidRPr="007B27A7">
              <w:rPr>
                <w:rFonts w:ascii="Times New Roman" w:hAnsi="Times New Roman" w:cs="Times New Roman"/>
                <w:color w:val="000000"/>
                <w:sz w:val="28"/>
                <w:szCs w:val="28"/>
              </w:rPr>
              <w:t xml:space="preserve">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2176FF7C" w14:textId="77777777" w:rsidR="00C42E94" w:rsidRPr="007B27A7" w:rsidRDefault="00C42E94" w:rsidP="00FD79E0">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1</w:t>
            </w:r>
            <w:r w:rsidR="002D3793" w:rsidRPr="007B27A7">
              <w:rPr>
                <w:rFonts w:ascii="Times New Roman" w:hAnsi="Times New Roman" w:cs="Times New Roman"/>
                <w:color w:val="000000"/>
                <w:sz w:val="28"/>
                <w:szCs w:val="28"/>
              </w:rPr>
              <w:t>4</w:t>
            </w:r>
            <w:r w:rsidR="00142C7D" w:rsidRPr="007B27A7">
              <w:rPr>
                <w:rFonts w:ascii="Times New Roman" w:hAnsi="Times New Roman" w:cs="Times New Roman"/>
                <w:color w:val="000000"/>
                <w:sz w:val="28"/>
                <w:szCs w:val="28"/>
              </w:rPr>
              <w:t xml:space="preserve"> </w:t>
            </w:r>
            <w:r w:rsidR="002D3793" w:rsidRPr="007B27A7">
              <w:rPr>
                <w:rFonts w:ascii="Times New Roman" w:hAnsi="Times New Roman" w:cs="Times New Roman"/>
                <w:color w:val="000000"/>
                <w:sz w:val="28"/>
                <w:szCs w:val="28"/>
              </w:rPr>
              <w:t>460</w:t>
            </w:r>
            <w:r w:rsidRPr="007B27A7">
              <w:rPr>
                <w:rFonts w:ascii="Times New Roman" w:hAnsi="Times New Roman" w:cs="Times New Roman"/>
                <w:color w:val="000000"/>
                <w:sz w:val="28"/>
                <w:szCs w:val="28"/>
              </w:rPr>
              <w:t>,0</w:t>
            </w:r>
          </w:p>
        </w:tc>
        <w:tc>
          <w:tcPr>
            <w:tcW w:w="1559" w:type="dxa"/>
            <w:vAlign w:val="center"/>
          </w:tcPr>
          <w:p w14:paraId="6D34030C" w14:textId="77777777" w:rsidR="00C42E94" w:rsidRPr="007B27A7" w:rsidRDefault="002D3793" w:rsidP="00464985">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Бюджет РТ, местный бюджет, </w:t>
            </w:r>
            <w:proofErr w:type="spellStart"/>
            <w:r w:rsidRPr="007B27A7">
              <w:rPr>
                <w:rFonts w:ascii="Times New Roman" w:hAnsi="Times New Roman" w:cs="Times New Roman"/>
                <w:color w:val="000000"/>
                <w:sz w:val="28"/>
                <w:szCs w:val="28"/>
              </w:rPr>
              <w:t>внебюджет</w:t>
            </w:r>
            <w:proofErr w:type="spellEnd"/>
          </w:p>
        </w:tc>
      </w:tr>
      <w:tr w:rsidR="00C42E94" w:rsidRPr="007B27A7" w14:paraId="5DC29030" w14:textId="77777777" w:rsidTr="008A70BA">
        <w:tc>
          <w:tcPr>
            <w:tcW w:w="568" w:type="dxa"/>
          </w:tcPr>
          <w:p w14:paraId="01D248C2" w14:textId="77777777" w:rsidR="00C42E94" w:rsidRPr="007B27A7" w:rsidRDefault="00C42E94" w:rsidP="00C42E94">
            <w:pPr>
              <w:spacing w:after="0" w:line="240" w:lineRule="auto"/>
              <w:jc w:val="center"/>
              <w:rPr>
                <w:rFonts w:ascii="Times New Roman" w:hAnsi="Times New Roman"/>
                <w:sz w:val="28"/>
                <w:szCs w:val="28"/>
              </w:rPr>
            </w:pPr>
          </w:p>
          <w:p w14:paraId="7B3DE4F5"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11.</w:t>
            </w:r>
          </w:p>
        </w:tc>
        <w:tc>
          <w:tcPr>
            <w:tcW w:w="3969" w:type="dxa"/>
            <w:vAlign w:val="center"/>
          </w:tcPr>
          <w:p w14:paraId="10858AD6" w14:textId="77777777" w:rsidR="00C42E94" w:rsidRPr="007B27A7" w:rsidRDefault="00C42E94" w:rsidP="00464985">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Строительство молочной фермы на 24 головы </w:t>
            </w:r>
            <w:r w:rsidR="0077682E" w:rsidRPr="007B27A7">
              <w:rPr>
                <w:rFonts w:ascii="Times New Roman" w:hAnsi="Times New Roman" w:cs="Times New Roman"/>
                <w:color w:val="000000"/>
                <w:sz w:val="28"/>
                <w:szCs w:val="28"/>
              </w:rPr>
              <w:t>коров,  приобретение нетелей, коров</w:t>
            </w:r>
          </w:p>
        </w:tc>
        <w:tc>
          <w:tcPr>
            <w:tcW w:w="1525" w:type="dxa"/>
            <w:vAlign w:val="center"/>
          </w:tcPr>
          <w:p w14:paraId="6E2BF9A6" w14:textId="5E314FFA" w:rsidR="00C42E94" w:rsidRPr="007B27A7" w:rsidRDefault="00385C6F" w:rsidP="00F310C6">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2023-2028</w:t>
            </w:r>
          </w:p>
        </w:tc>
        <w:tc>
          <w:tcPr>
            <w:tcW w:w="1984" w:type="dxa"/>
            <w:vAlign w:val="center"/>
          </w:tcPr>
          <w:p w14:paraId="28154134" w14:textId="77777777" w:rsidR="00C42E94" w:rsidRPr="007B27A7" w:rsidRDefault="00C42E94" w:rsidP="00464985">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527330F2" w14:textId="77777777" w:rsidR="00C42E94" w:rsidRPr="007B27A7" w:rsidRDefault="0064028B" w:rsidP="00FD79E0">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19</w:t>
            </w:r>
            <w:r w:rsidR="00142C7D" w:rsidRPr="007B27A7">
              <w:rPr>
                <w:rFonts w:ascii="Times New Roman" w:hAnsi="Times New Roman" w:cs="Times New Roman"/>
                <w:color w:val="000000"/>
                <w:sz w:val="28"/>
                <w:szCs w:val="28"/>
              </w:rPr>
              <w:t xml:space="preserve"> </w:t>
            </w:r>
            <w:r w:rsidRPr="007B27A7">
              <w:rPr>
                <w:rFonts w:ascii="Times New Roman" w:hAnsi="Times New Roman" w:cs="Times New Roman"/>
                <w:color w:val="000000"/>
                <w:sz w:val="28"/>
                <w:szCs w:val="28"/>
              </w:rPr>
              <w:t>000,0</w:t>
            </w:r>
          </w:p>
        </w:tc>
        <w:tc>
          <w:tcPr>
            <w:tcW w:w="1559" w:type="dxa"/>
            <w:vAlign w:val="center"/>
          </w:tcPr>
          <w:p w14:paraId="28299194" w14:textId="77777777" w:rsidR="00C42E94" w:rsidRPr="007B27A7" w:rsidRDefault="004B60C8" w:rsidP="00464985">
            <w:pPr>
              <w:spacing w:after="0" w:line="240" w:lineRule="auto"/>
              <w:ind w:left="-108"/>
              <w:jc w:val="center"/>
              <w:rPr>
                <w:rFonts w:ascii="Times New Roman" w:hAnsi="Times New Roman" w:cs="Times New Roman"/>
                <w:color w:val="000000"/>
                <w:sz w:val="28"/>
                <w:szCs w:val="28"/>
              </w:rPr>
            </w:pPr>
            <w:proofErr w:type="spellStart"/>
            <w:r w:rsidRPr="007B27A7">
              <w:rPr>
                <w:rFonts w:ascii="Times New Roman" w:hAnsi="Times New Roman" w:cs="Times New Roman"/>
                <w:color w:val="000000"/>
                <w:sz w:val="28"/>
                <w:szCs w:val="28"/>
              </w:rPr>
              <w:t>В</w:t>
            </w:r>
            <w:r w:rsidR="0077682E" w:rsidRPr="007B27A7">
              <w:rPr>
                <w:rFonts w:ascii="Times New Roman" w:hAnsi="Times New Roman" w:cs="Times New Roman"/>
                <w:color w:val="000000"/>
                <w:sz w:val="28"/>
                <w:szCs w:val="28"/>
              </w:rPr>
              <w:t>небюджет</w:t>
            </w:r>
            <w:proofErr w:type="spellEnd"/>
          </w:p>
        </w:tc>
      </w:tr>
      <w:tr w:rsidR="00C42E94" w:rsidRPr="007B27A7" w14:paraId="7C67E028" w14:textId="77777777" w:rsidTr="008A70BA">
        <w:tc>
          <w:tcPr>
            <w:tcW w:w="568" w:type="dxa"/>
          </w:tcPr>
          <w:p w14:paraId="0C226ED6" w14:textId="77777777" w:rsidR="00C42E94" w:rsidRPr="007B27A7" w:rsidRDefault="00C42E94" w:rsidP="00C42E94">
            <w:pPr>
              <w:spacing w:after="0" w:line="240" w:lineRule="auto"/>
              <w:jc w:val="center"/>
              <w:rPr>
                <w:rFonts w:ascii="Times New Roman" w:hAnsi="Times New Roman"/>
                <w:sz w:val="28"/>
                <w:szCs w:val="28"/>
              </w:rPr>
            </w:pPr>
          </w:p>
          <w:p w14:paraId="2002C2B7" w14:textId="77777777" w:rsidR="00C42E94" w:rsidRPr="007B27A7" w:rsidRDefault="00C42E94" w:rsidP="00C42E94">
            <w:pPr>
              <w:spacing w:after="0" w:line="240" w:lineRule="auto"/>
              <w:jc w:val="center"/>
              <w:rPr>
                <w:rFonts w:ascii="Times New Roman" w:hAnsi="Times New Roman"/>
                <w:sz w:val="28"/>
                <w:szCs w:val="28"/>
              </w:rPr>
            </w:pPr>
            <w:r w:rsidRPr="007B27A7">
              <w:rPr>
                <w:rFonts w:ascii="Times New Roman" w:hAnsi="Times New Roman"/>
                <w:sz w:val="28"/>
                <w:szCs w:val="28"/>
              </w:rPr>
              <w:t>12.</w:t>
            </w:r>
          </w:p>
        </w:tc>
        <w:tc>
          <w:tcPr>
            <w:tcW w:w="3969" w:type="dxa"/>
            <w:vAlign w:val="center"/>
          </w:tcPr>
          <w:p w14:paraId="24F49816" w14:textId="77777777" w:rsidR="00C42E94" w:rsidRPr="007B27A7" w:rsidRDefault="00C267F0" w:rsidP="00464985">
            <w:pPr>
              <w:spacing w:after="0"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Создание КФХ по выращиванию зерновых, масличных культур, покупка семян</w:t>
            </w:r>
          </w:p>
        </w:tc>
        <w:tc>
          <w:tcPr>
            <w:tcW w:w="1525" w:type="dxa"/>
            <w:vAlign w:val="center"/>
          </w:tcPr>
          <w:p w14:paraId="567B40E8" w14:textId="3273B281" w:rsidR="00C42E94" w:rsidRPr="007B27A7" w:rsidRDefault="00D367D7" w:rsidP="00F310C6">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2022-2025</w:t>
            </w:r>
          </w:p>
        </w:tc>
        <w:tc>
          <w:tcPr>
            <w:tcW w:w="1984" w:type="dxa"/>
            <w:vAlign w:val="center"/>
          </w:tcPr>
          <w:p w14:paraId="5175F7F8" w14:textId="77777777" w:rsidR="00C42E94" w:rsidRPr="007B27A7" w:rsidRDefault="00C42E94" w:rsidP="00464985">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ИК СМР,</w:t>
            </w:r>
            <w:r w:rsidR="00C267F0" w:rsidRPr="007B27A7">
              <w:rPr>
                <w:rFonts w:ascii="Times New Roman" w:hAnsi="Times New Roman" w:cs="Times New Roman"/>
                <w:color w:val="000000"/>
                <w:sz w:val="28"/>
                <w:szCs w:val="28"/>
              </w:rPr>
              <w:t xml:space="preserve">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35B6D051" w14:textId="77777777" w:rsidR="00C42E94" w:rsidRPr="007B27A7" w:rsidRDefault="00C267F0" w:rsidP="00FD79E0">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1</w:t>
            </w:r>
            <w:r w:rsidR="00B65B17" w:rsidRPr="007B27A7">
              <w:rPr>
                <w:rFonts w:ascii="Times New Roman" w:hAnsi="Times New Roman" w:cs="Times New Roman"/>
                <w:color w:val="000000"/>
                <w:sz w:val="28"/>
                <w:szCs w:val="28"/>
              </w:rPr>
              <w:t>8</w:t>
            </w:r>
            <w:r w:rsidR="00142C7D" w:rsidRPr="007B27A7">
              <w:rPr>
                <w:rFonts w:ascii="Times New Roman" w:hAnsi="Times New Roman" w:cs="Times New Roman"/>
                <w:color w:val="000000"/>
                <w:sz w:val="28"/>
                <w:szCs w:val="28"/>
              </w:rPr>
              <w:t xml:space="preserve"> </w:t>
            </w:r>
            <w:r w:rsidR="00B65B17" w:rsidRPr="007B27A7">
              <w:rPr>
                <w:rFonts w:ascii="Times New Roman" w:hAnsi="Times New Roman" w:cs="Times New Roman"/>
                <w:color w:val="000000"/>
                <w:sz w:val="28"/>
                <w:szCs w:val="28"/>
              </w:rPr>
              <w:t>540</w:t>
            </w:r>
            <w:r w:rsidR="00C42E94" w:rsidRPr="007B27A7">
              <w:rPr>
                <w:rFonts w:ascii="Times New Roman" w:hAnsi="Times New Roman" w:cs="Times New Roman"/>
                <w:color w:val="000000"/>
                <w:sz w:val="28"/>
                <w:szCs w:val="28"/>
              </w:rPr>
              <w:t>,0</w:t>
            </w:r>
          </w:p>
        </w:tc>
        <w:tc>
          <w:tcPr>
            <w:tcW w:w="1559" w:type="dxa"/>
            <w:vAlign w:val="center"/>
          </w:tcPr>
          <w:p w14:paraId="41628A7E" w14:textId="77777777" w:rsidR="00C42E94" w:rsidRPr="007B27A7" w:rsidRDefault="00C42E94" w:rsidP="00464985">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Бюджет РТ,</w:t>
            </w:r>
            <w:r w:rsidR="00C267F0" w:rsidRPr="007B27A7">
              <w:rPr>
                <w:rFonts w:ascii="Times New Roman" w:hAnsi="Times New Roman" w:cs="Times New Roman"/>
                <w:color w:val="000000"/>
                <w:sz w:val="28"/>
                <w:szCs w:val="28"/>
              </w:rPr>
              <w:t xml:space="preserve"> </w:t>
            </w:r>
            <w:proofErr w:type="spellStart"/>
            <w:r w:rsidRPr="007B27A7">
              <w:rPr>
                <w:rFonts w:ascii="Times New Roman" w:hAnsi="Times New Roman" w:cs="Times New Roman"/>
                <w:color w:val="000000"/>
                <w:sz w:val="28"/>
                <w:szCs w:val="28"/>
              </w:rPr>
              <w:t>внебюджет</w:t>
            </w:r>
            <w:proofErr w:type="spellEnd"/>
          </w:p>
        </w:tc>
      </w:tr>
      <w:tr w:rsidR="007F584C" w:rsidRPr="007B27A7" w14:paraId="19480129" w14:textId="77777777" w:rsidTr="008A70BA">
        <w:tc>
          <w:tcPr>
            <w:tcW w:w="568" w:type="dxa"/>
          </w:tcPr>
          <w:p w14:paraId="380F5D50" w14:textId="77777777" w:rsidR="007F584C" w:rsidRPr="007B27A7" w:rsidRDefault="007F584C" w:rsidP="007F584C">
            <w:pPr>
              <w:spacing w:after="0" w:line="240" w:lineRule="auto"/>
              <w:jc w:val="center"/>
              <w:rPr>
                <w:rFonts w:ascii="Times New Roman" w:hAnsi="Times New Roman"/>
                <w:sz w:val="28"/>
                <w:szCs w:val="28"/>
              </w:rPr>
            </w:pPr>
          </w:p>
          <w:p w14:paraId="407B866D" w14:textId="77777777" w:rsidR="007F584C" w:rsidRPr="007B27A7" w:rsidRDefault="007F584C" w:rsidP="007F584C">
            <w:pPr>
              <w:spacing w:after="0" w:line="240" w:lineRule="auto"/>
              <w:jc w:val="center"/>
              <w:rPr>
                <w:rFonts w:ascii="Times New Roman" w:hAnsi="Times New Roman"/>
                <w:sz w:val="28"/>
                <w:szCs w:val="28"/>
              </w:rPr>
            </w:pPr>
            <w:r w:rsidRPr="007B27A7">
              <w:rPr>
                <w:rFonts w:ascii="Times New Roman" w:hAnsi="Times New Roman"/>
                <w:sz w:val="28"/>
                <w:szCs w:val="28"/>
              </w:rPr>
              <w:t>13.</w:t>
            </w:r>
          </w:p>
        </w:tc>
        <w:tc>
          <w:tcPr>
            <w:tcW w:w="3969" w:type="dxa"/>
            <w:vAlign w:val="center"/>
          </w:tcPr>
          <w:p w14:paraId="5DE0DE8F" w14:textId="77777777" w:rsidR="007F584C" w:rsidRPr="007B27A7" w:rsidRDefault="007F584C" w:rsidP="007F584C">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Создание КФХ по производству молока, приобретение нетелей, коров</w:t>
            </w:r>
          </w:p>
        </w:tc>
        <w:tc>
          <w:tcPr>
            <w:tcW w:w="1525" w:type="dxa"/>
            <w:vAlign w:val="center"/>
          </w:tcPr>
          <w:p w14:paraId="16C7016C" w14:textId="39509FBA" w:rsidR="007F584C" w:rsidRPr="007B27A7" w:rsidRDefault="007F584C" w:rsidP="007F584C">
            <w:pPr>
              <w:spacing w:line="240" w:lineRule="auto"/>
              <w:rPr>
                <w:rFonts w:ascii="Times New Roman" w:hAnsi="Times New Roman" w:cs="Times New Roman"/>
                <w:sz w:val="28"/>
                <w:szCs w:val="28"/>
              </w:rPr>
            </w:pPr>
            <w:r w:rsidRPr="007B27A7">
              <w:rPr>
                <w:rFonts w:ascii="Times New Roman" w:hAnsi="Times New Roman" w:cs="Times New Roman"/>
                <w:sz w:val="28"/>
                <w:szCs w:val="28"/>
              </w:rPr>
              <w:t>2022-2025</w:t>
            </w:r>
          </w:p>
        </w:tc>
        <w:tc>
          <w:tcPr>
            <w:tcW w:w="1984" w:type="dxa"/>
            <w:vAlign w:val="center"/>
          </w:tcPr>
          <w:p w14:paraId="6B8E4E2B" w14:textId="77777777" w:rsidR="007F584C" w:rsidRPr="007B27A7" w:rsidRDefault="007F584C" w:rsidP="007F584C">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4D59C1D4" w14:textId="77777777" w:rsidR="007F584C" w:rsidRPr="007B27A7" w:rsidRDefault="007F584C" w:rsidP="007F584C">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7 300,0</w:t>
            </w:r>
          </w:p>
        </w:tc>
        <w:tc>
          <w:tcPr>
            <w:tcW w:w="1559" w:type="dxa"/>
            <w:vAlign w:val="center"/>
          </w:tcPr>
          <w:p w14:paraId="076DC5C0" w14:textId="77777777" w:rsidR="007F584C" w:rsidRPr="007B27A7" w:rsidRDefault="007F584C" w:rsidP="007F584C">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Бюджет РТ, </w:t>
            </w:r>
            <w:proofErr w:type="spellStart"/>
            <w:r w:rsidRPr="007B27A7">
              <w:rPr>
                <w:rFonts w:ascii="Times New Roman" w:hAnsi="Times New Roman" w:cs="Times New Roman"/>
                <w:color w:val="000000"/>
                <w:sz w:val="28"/>
                <w:szCs w:val="28"/>
              </w:rPr>
              <w:t>внебюджет</w:t>
            </w:r>
            <w:proofErr w:type="spellEnd"/>
          </w:p>
        </w:tc>
      </w:tr>
      <w:tr w:rsidR="00FB7F2A" w:rsidRPr="007B27A7" w14:paraId="21BFB39D" w14:textId="77777777" w:rsidTr="008A70BA">
        <w:tc>
          <w:tcPr>
            <w:tcW w:w="568" w:type="dxa"/>
          </w:tcPr>
          <w:p w14:paraId="7A615463" w14:textId="77777777" w:rsidR="00FB7F2A" w:rsidRPr="007B27A7" w:rsidRDefault="00FB7F2A" w:rsidP="00FB7F2A">
            <w:pPr>
              <w:spacing w:after="0" w:line="240" w:lineRule="auto"/>
              <w:jc w:val="center"/>
              <w:rPr>
                <w:rFonts w:ascii="Times New Roman" w:hAnsi="Times New Roman"/>
                <w:sz w:val="28"/>
                <w:szCs w:val="28"/>
              </w:rPr>
            </w:pPr>
          </w:p>
          <w:p w14:paraId="02EF59A6"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t>14.</w:t>
            </w:r>
          </w:p>
        </w:tc>
        <w:tc>
          <w:tcPr>
            <w:tcW w:w="3969" w:type="dxa"/>
            <w:vAlign w:val="center"/>
          </w:tcPr>
          <w:p w14:paraId="334ED633" w14:textId="77777777" w:rsidR="00FB7F2A" w:rsidRPr="007B27A7" w:rsidRDefault="00FB7F2A" w:rsidP="00FB7F2A">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Приобретение племенных животных</w:t>
            </w:r>
          </w:p>
        </w:tc>
        <w:tc>
          <w:tcPr>
            <w:tcW w:w="1525" w:type="dxa"/>
            <w:vAlign w:val="center"/>
          </w:tcPr>
          <w:p w14:paraId="727C3267" w14:textId="13B56838" w:rsidR="00FB7F2A" w:rsidRPr="007B27A7" w:rsidRDefault="00FB7F2A" w:rsidP="00FB7F2A">
            <w:pPr>
              <w:spacing w:line="240" w:lineRule="auto"/>
              <w:rPr>
                <w:rFonts w:ascii="Times New Roman" w:hAnsi="Times New Roman" w:cs="Times New Roman"/>
                <w:sz w:val="28"/>
                <w:szCs w:val="28"/>
              </w:rPr>
            </w:pPr>
            <w:r w:rsidRPr="007B27A7">
              <w:rPr>
                <w:rFonts w:ascii="Times New Roman" w:hAnsi="Times New Roman" w:cs="Times New Roman"/>
                <w:sz w:val="28"/>
                <w:szCs w:val="28"/>
              </w:rPr>
              <w:t>2022-2025</w:t>
            </w:r>
          </w:p>
        </w:tc>
        <w:tc>
          <w:tcPr>
            <w:tcW w:w="1984" w:type="dxa"/>
            <w:vAlign w:val="center"/>
          </w:tcPr>
          <w:p w14:paraId="21A67C07" w14:textId="77777777" w:rsidR="00FB7F2A" w:rsidRPr="007B27A7" w:rsidRDefault="00FB7F2A" w:rsidP="00FB7F2A">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w:t>
            </w:r>
            <w:proofErr w:type="spellStart"/>
            <w:r w:rsidRPr="007B27A7">
              <w:rPr>
                <w:rFonts w:ascii="Times New Roman" w:hAnsi="Times New Roman" w:cs="Times New Roman"/>
                <w:color w:val="000000"/>
                <w:sz w:val="28"/>
                <w:szCs w:val="28"/>
              </w:rPr>
              <w:t>СМР,МСХиП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0AF0CD85" w14:textId="77777777" w:rsidR="00FB7F2A" w:rsidRPr="007B27A7" w:rsidRDefault="00FB7F2A" w:rsidP="00FB7F2A">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6 200,0</w:t>
            </w:r>
          </w:p>
        </w:tc>
        <w:tc>
          <w:tcPr>
            <w:tcW w:w="1559" w:type="dxa"/>
            <w:vAlign w:val="center"/>
          </w:tcPr>
          <w:p w14:paraId="53092AE7" w14:textId="77777777" w:rsidR="00FB7F2A" w:rsidRPr="007B27A7" w:rsidRDefault="00FB7F2A" w:rsidP="00FB7F2A">
            <w:pPr>
              <w:spacing w:after="0" w:line="240" w:lineRule="auto"/>
              <w:ind w:left="-108"/>
              <w:jc w:val="center"/>
              <w:rPr>
                <w:rFonts w:ascii="Times New Roman" w:hAnsi="Times New Roman" w:cs="Times New Roman"/>
                <w:color w:val="000000"/>
                <w:sz w:val="28"/>
                <w:szCs w:val="28"/>
              </w:rPr>
            </w:pPr>
            <w:proofErr w:type="spellStart"/>
            <w:r w:rsidRPr="007B27A7">
              <w:rPr>
                <w:rFonts w:ascii="Times New Roman" w:hAnsi="Times New Roman" w:cs="Times New Roman"/>
                <w:color w:val="000000"/>
                <w:sz w:val="28"/>
                <w:szCs w:val="28"/>
              </w:rPr>
              <w:t>Внебюджет</w:t>
            </w:r>
            <w:proofErr w:type="spellEnd"/>
          </w:p>
        </w:tc>
      </w:tr>
      <w:tr w:rsidR="00FB7F2A" w:rsidRPr="007B27A7" w14:paraId="2FDF14D8" w14:textId="77777777" w:rsidTr="008A70BA">
        <w:tc>
          <w:tcPr>
            <w:tcW w:w="568" w:type="dxa"/>
          </w:tcPr>
          <w:p w14:paraId="525A63C1" w14:textId="77777777" w:rsidR="00FB7F2A" w:rsidRPr="007B27A7" w:rsidRDefault="00FB7F2A" w:rsidP="00FB7F2A">
            <w:pPr>
              <w:spacing w:after="0" w:line="240" w:lineRule="auto"/>
              <w:jc w:val="center"/>
              <w:rPr>
                <w:rFonts w:ascii="Times New Roman" w:hAnsi="Times New Roman"/>
                <w:sz w:val="28"/>
                <w:szCs w:val="28"/>
              </w:rPr>
            </w:pPr>
          </w:p>
          <w:p w14:paraId="70B1B528"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t>15.</w:t>
            </w:r>
          </w:p>
        </w:tc>
        <w:tc>
          <w:tcPr>
            <w:tcW w:w="3969" w:type="dxa"/>
            <w:vAlign w:val="center"/>
          </w:tcPr>
          <w:p w14:paraId="6C7FBBC3" w14:textId="77777777" w:rsidR="00FB7F2A" w:rsidRPr="007B27A7" w:rsidRDefault="00FB7F2A" w:rsidP="00FB7F2A">
            <w:pPr>
              <w:spacing w:after="0"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Покупка сельскохозяйственных животных</w:t>
            </w:r>
          </w:p>
        </w:tc>
        <w:tc>
          <w:tcPr>
            <w:tcW w:w="1525" w:type="dxa"/>
            <w:vAlign w:val="center"/>
          </w:tcPr>
          <w:p w14:paraId="7B5307F8" w14:textId="45F0970D" w:rsidR="00FB7F2A" w:rsidRPr="007B27A7" w:rsidRDefault="00FB7F2A" w:rsidP="00FB7F2A">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2019-2029</w:t>
            </w:r>
          </w:p>
        </w:tc>
        <w:tc>
          <w:tcPr>
            <w:tcW w:w="1984" w:type="dxa"/>
            <w:vAlign w:val="center"/>
          </w:tcPr>
          <w:p w14:paraId="3B65B718" w14:textId="77777777" w:rsidR="00FB7F2A" w:rsidRPr="007B27A7" w:rsidRDefault="00FB7F2A" w:rsidP="00FB7F2A">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482DF341" w14:textId="77777777" w:rsidR="00FB7F2A" w:rsidRPr="007B27A7" w:rsidRDefault="00FB7F2A" w:rsidP="00FB7F2A">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19 600,0</w:t>
            </w:r>
          </w:p>
        </w:tc>
        <w:tc>
          <w:tcPr>
            <w:tcW w:w="1559" w:type="dxa"/>
            <w:vAlign w:val="center"/>
          </w:tcPr>
          <w:p w14:paraId="25D9CECB" w14:textId="77777777" w:rsidR="00FB7F2A" w:rsidRPr="007B27A7" w:rsidRDefault="00FB7F2A" w:rsidP="00FB7F2A">
            <w:pPr>
              <w:spacing w:after="0" w:line="240" w:lineRule="auto"/>
              <w:ind w:left="-108"/>
              <w:jc w:val="center"/>
              <w:rPr>
                <w:rFonts w:ascii="Times New Roman" w:hAnsi="Times New Roman" w:cs="Times New Roman"/>
                <w:color w:val="000000"/>
                <w:sz w:val="28"/>
                <w:szCs w:val="28"/>
              </w:rPr>
            </w:pPr>
            <w:proofErr w:type="spellStart"/>
            <w:r w:rsidRPr="007B27A7">
              <w:rPr>
                <w:rFonts w:ascii="Times New Roman" w:hAnsi="Times New Roman" w:cs="Times New Roman"/>
                <w:color w:val="000000"/>
                <w:sz w:val="28"/>
                <w:szCs w:val="28"/>
              </w:rPr>
              <w:t>Внебюджет</w:t>
            </w:r>
            <w:proofErr w:type="spellEnd"/>
          </w:p>
        </w:tc>
      </w:tr>
      <w:tr w:rsidR="00FB7F2A" w:rsidRPr="007B27A7" w14:paraId="791EE3F4" w14:textId="77777777" w:rsidTr="008A70BA">
        <w:tc>
          <w:tcPr>
            <w:tcW w:w="568" w:type="dxa"/>
          </w:tcPr>
          <w:p w14:paraId="1C2F66CE" w14:textId="77777777" w:rsidR="00FB7F2A" w:rsidRPr="007B27A7" w:rsidRDefault="00FB7F2A" w:rsidP="00FB7F2A">
            <w:pPr>
              <w:spacing w:after="0" w:line="240" w:lineRule="auto"/>
              <w:jc w:val="center"/>
              <w:rPr>
                <w:rFonts w:ascii="Times New Roman" w:hAnsi="Times New Roman"/>
                <w:sz w:val="28"/>
                <w:szCs w:val="28"/>
              </w:rPr>
            </w:pPr>
          </w:p>
          <w:p w14:paraId="6187B97C"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t>16.</w:t>
            </w:r>
          </w:p>
        </w:tc>
        <w:tc>
          <w:tcPr>
            <w:tcW w:w="3969" w:type="dxa"/>
            <w:vAlign w:val="center"/>
          </w:tcPr>
          <w:p w14:paraId="2EE3C348" w14:textId="77777777" w:rsidR="00FB7F2A" w:rsidRPr="007B27A7" w:rsidRDefault="00FB7F2A" w:rsidP="00FB7F2A">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Приобретение сельскохозяйственной техники</w:t>
            </w:r>
          </w:p>
        </w:tc>
        <w:tc>
          <w:tcPr>
            <w:tcW w:w="1525" w:type="dxa"/>
            <w:vAlign w:val="center"/>
          </w:tcPr>
          <w:p w14:paraId="72C776F2" w14:textId="229102B6" w:rsidR="00FB7F2A" w:rsidRPr="007B27A7" w:rsidRDefault="00FB7F2A" w:rsidP="00FB7F2A">
            <w:pPr>
              <w:spacing w:line="240" w:lineRule="auto"/>
              <w:rPr>
                <w:rFonts w:ascii="Times New Roman" w:hAnsi="Times New Roman" w:cs="Times New Roman"/>
                <w:color w:val="000000"/>
                <w:sz w:val="28"/>
                <w:szCs w:val="28"/>
              </w:rPr>
            </w:pPr>
            <w:r w:rsidRPr="007B27A7">
              <w:rPr>
                <w:rFonts w:ascii="Times New Roman" w:hAnsi="Times New Roman" w:cs="Times New Roman"/>
                <w:sz w:val="28"/>
                <w:szCs w:val="28"/>
              </w:rPr>
              <w:t>2022-2025</w:t>
            </w:r>
          </w:p>
        </w:tc>
        <w:tc>
          <w:tcPr>
            <w:tcW w:w="1984" w:type="dxa"/>
            <w:vAlign w:val="center"/>
          </w:tcPr>
          <w:p w14:paraId="692B214A" w14:textId="77777777" w:rsidR="00FB7F2A" w:rsidRPr="007B27A7" w:rsidRDefault="00FB7F2A" w:rsidP="00FB7F2A">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36A90BFE" w14:textId="76C53503" w:rsidR="00FB7F2A" w:rsidRPr="007B27A7" w:rsidRDefault="004E6B60" w:rsidP="004E6B60">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280</w:t>
            </w:r>
            <w:r w:rsidR="00FB7F2A" w:rsidRPr="007B27A7">
              <w:rPr>
                <w:rFonts w:ascii="Times New Roman" w:hAnsi="Times New Roman" w:cs="Times New Roman"/>
                <w:color w:val="000000"/>
                <w:sz w:val="28"/>
                <w:szCs w:val="28"/>
              </w:rPr>
              <w:t xml:space="preserve"> 000,0</w:t>
            </w:r>
          </w:p>
        </w:tc>
        <w:tc>
          <w:tcPr>
            <w:tcW w:w="1559" w:type="dxa"/>
            <w:vAlign w:val="center"/>
          </w:tcPr>
          <w:p w14:paraId="0E3DEFA2" w14:textId="77777777" w:rsidR="00FB7F2A" w:rsidRPr="007B27A7" w:rsidRDefault="00FB7F2A" w:rsidP="00FB7F2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Бюджет РТ, </w:t>
            </w:r>
            <w:proofErr w:type="spellStart"/>
            <w:r w:rsidRPr="007B27A7">
              <w:rPr>
                <w:rFonts w:ascii="Times New Roman" w:hAnsi="Times New Roman" w:cs="Times New Roman"/>
                <w:color w:val="000000"/>
                <w:sz w:val="28"/>
                <w:szCs w:val="28"/>
              </w:rPr>
              <w:t>внебюджет</w:t>
            </w:r>
            <w:proofErr w:type="spellEnd"/>
          </w:p>
        </w:tc>
      </w:tr>
      <w:tr w:rsidR="00FB7F2A" w:rsidRPr="007B27A7" w14:paraId="6373DD32" w14:textId="77777777" w:rsidTr="008A70BA">
        <w:tc>
          <w:tcPr>
            <w:tcW w:w="568" w:type="dxa"/>
          </w:tcPr>
          <w:p w14:paraId="311BFA22" w14:textId="77777777" w:rsidR="00FB7F2A" w:rsidRPr="007B27A7" w:rsidRDefault="00FB7F2A" w:rsidP="00FB7F2A">
            <w:pPr>
              <w:spacing w:after="0" w:line="240" w:lineRule="auto"/>
              <w:jc w:val="center"/>
              <w:rPr>
                <w:rFonts w:ascii="Times New Roman" w:hAnsi="Times New Roman"/>
                <w:sz w:val="28"/>
                <w:szCs w:val="28"/>
              </w:rPr>
            </w:pPr>
          </w:p>
          <w:p w14:paraId="1957B2CF"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t>17.</w:t>
            </w:r>
          </w:p>
        </w:tc>
        <w:tc>
          <w:tcPr>
            <w:tcW w:w="3969" w:type="dxa"/>
            <w:vAlign w:val="center"/>
          </w:tcPr>
          <w:p w14:paraId="54737B7A" w14:textId="77777777" w:rsidR="00FB7F2A" w:rsidRPr="007B27A7" w:rsidRDefault="00FB7F2A" w:rsidP="00FB7F2A">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Приобретение энергосберегающей сельскохозяйственной техники</w:t>
            </w:r>
          </w:p>
        </w:tc>
        <w:tc>
          <w:tcPr>
            <w:tcW w:w="1525" w:type="dxa"/>
            <w:vAlign w:val="center"/>
          </w:tcPr>
          <w:p w14:paraId="6D54CDB6" w14:textId="34793836" w:rsidR="00FB7F2A" w:rsidRPr="007B27A7" w:rsidRDefault="00FB7F2A" w:rsidP="00BE19FB">
            <w:pPr>
              <w:spacing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2021-20</w:t>
            </w:r>
            <w:r w:rsidR="00BE19FB" w:rsidRPr="007B27A7">
              <w:rPr>
                <w:rFonts w:ascii="Times New Roman" w:hAnsi="Times New Roman" w:cs="Times New Roman"/>
                <w:color w:val="000000"/>
                <w:sz w:val="28"/>
                <w:szCs w:val="28"/>
              </w:rPr>
              <w:t>2</w:t>
            </w:r>
            <w:r w:rsidRPr="007B27A7">
              <w:rPr>
                <w:rFonts w:ascii="Times New Roman" w:hAnsi="Times New Roman" w:cs="Times New Roman"/>
                <w:color w:val="000000"/>
                <w:sz w:val="28"/>
                <w:szCs w:val="28"/>
              </w:rPr>
              <w:t>3</w:t>
            </w:r>
          </w:p>
        </w:tc>
        <w:tc>
          <w:tcPr>
            <w:tcW w:w="1984" w:type="dxa"/>
            <w:vAlign w:val="center"/>
          </w:tcPr>
          <w:p w14:paraId="6964A983" w14:textId="77777777" w:rsidR="00FB7F2A" w:rsidRPr="007B27A7" w:rsidRDefault="00FB7F2A" w:rsidP="00FB7F2A">
            <w:pPr>
              <w:spacing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55C80418" w14:textId="576AB660" w:rsidR="00FB7F2A" w:rsidRPr="007B27A7" w:rsidRDefault="00A27D82" w:rsidP="00A27D82">
            <w:pPr>
              <w:spacing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13</w:t>
            </w:r>
            <w:r w:rsidR="00FB7F2A" w:rsidRPr="007B27A7">
              <w:rPr>
                <w:rFonts w:ascii="Times New Roman" w:hAnsi="Times New Roman" w:cs="Times New Roman"/>
                <w:color w:val="000000"/>
                <w:sz w:val="28"/>
                <w:szCs w:val="28"/>
              </w:rPr>
              <w:t>0 000,0</w:t>
            </w:r>
          </w:p>
        </w:tc>
        <w:tc>
          <w:tcPr>
            <w:tcW w:w="1559" w:type="dxa"/>
            <w:vAlign w:val="center"/>
          </w:tcPr>
          <w:p w14:paraId="7551F012" w14:textId="77777777" w:rsidR="00FB7F2A" w:rsidRPr="007B27A7" w:rsidRDefault="00FB7F2A" w:rsidP="00FB7F2A">
            <w:pPr>
              <w:spacing w:after="0" w:line="240" w:lineRule="auto"/>
              <w:ind w:left="-108"/>
              <w:jc w:val="center"/>
              <w:rPr>
                <w:rFonts w:ascii="Times New Roman" w:hAnsi="Times New Roman" w:cs="Times New Roman"/>
                <w:color w:val="000000"/>
                <w:sz w:val="28"/>
                <w:szCs w:val="28"/>
              </w:rPr>
            </w:pPr>
            <w:proofErr w:type="spellStart"/>
            <w:r w:rsidRPr="007B27A7">
              <w:rPr>
                <w:rFonts w:ascii="Times New Roman" w:hAnsi="Times New Roman" w:cs="Times New Roman"/>
                <w:color w:val="000000"/>
                <w:sz w:val="28"/>
                <w:szCs w:val="28"/>
              </w:rPr>
              <w:t>Внебюджет</w:t>
            </w:r>
            <w:proofErr w:type="spellEnd"/>
          </w:p>
        </w:tc>
      </w:tr>
      <w:tr w:rsidR="00FB7F2A" w:rsidRPr="007B27A7" w14:paraId="5E23A50A" w14:textId="77777777" w:rsidTr="008A70BA">
        <w:tc>
          <w:tcPr>
            <w:tcW w:w="568" w:type="dxa"/>
          </w:tcPr>
          <w:p w14:paraId="6EF9AE56"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t>18.</w:t>
            </w:r>
          </w:p>
        </w:tc>
        <w:tc>
          <w:tcPr>
            <w:tcW w:w="3969" w:type="dxa"/>
            <w:vAlign w:val="center"/>
          </w:tcPr>
          <w:p w14:paraId="7BA21E03" w14:textId="77777777" w:rsidR="00FB7F2A" w:rsidRPr="007B27A7" w:rsidRDefault="00FB7F2A" w:rsidP="00FB7F2A">
            <w:pPr>
              <w:spacing w:after="0"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Приобретение оборудования для молочной фермы</w:t>
            </w:r>
          </w:p>
          <w:p w14:paraId="15665433" w14:textId="77777777" w:rsidR="00FB7F2A" w:rsidRPr="007B27A7" w:rsidRDefault="00FB7F2A" w:rsidP="00FB7F2A">
            <w:pPr>
              <w:spacing w:after="0" w:line="240" w:lineRule="auto"/>
              <w:rPr>
                <w:rFonts w:ascii="Times New Roman" w:hAnsi="Times New Roman" w:cs="Times New Roman"/>
                <w:color w:val="000000"/>
                <w:sz w:val="28"/>
                <w:szCs w:val="28"/>
              </w:rPr>
            </w:pPr>
          </w:p>
        </w:tc>
        <w:tc>
          <w:tcPr>
            <w:tcW w:w="1525" w:type="dxa"/>
            <w:vAlign w:val="center"/>
          </w:tcPr>
          <w:p w14:paraId="11B8ECCA" w14:textId="739CEEFF" w:rsidR="00FB7F2A" w:rsidRPr="007B27A7" w:rsidRDefault="00FB7F2A" w:rsidP="00C33937">
            <w:pPr>
              <w:spacing w:after="0" w:line="240" w:lineRule="auto"/>
              <w:rPr>
                <w:rFonts w:ascii="Times New Roman" w:hAnsi="Times New Roman" w:cs="Times New Roman"/>
                <w:color w:val="000000"/>
                <w:sz w:val="28"/>
                <w:szCs w:val="28"/>
              </w:rPr>
            </w:pPr>
            <w:r w:rsidRPr="007B27A7">
              <w:rPr>
                <w:rFonts w:ascii="Times New Roman" w:hAnsi="Times New Roman" w:cs="Times New Roman"/>
                <w:color w:val="000000"/>
                <w:sz w:val="28"/>
                <w:szCs w:val="28"/>
              </w:rPr>
              <w:t>2019-20</w:t>
            </w:r>
            <w:r w:rsidR="00C33937" w:rsidRPr="007B27A7">
              <w:rPr>
                <w:rFonts w:ascii="Times New Roman" w:hAnsi="Times New Roman" w:cs="Times New Roman"/>
                <w:color w:val="000000"/>
                <w:sz w:val="28"/>
                <w:szCs w:val="28"/>
              </w:rPr>
              <w:t>29</w:t>
            </w:r>
          </w:p>
        </w:tc>
        <w:tc>
          <w:tcPr>
            <w:tcW w:w="1984" w:type="dxa"/>
            <w:vAlign w:val="center"/>
          </w:tcPr>
          <w:p w14:paraId="7E60C710" w14:textId="77777777" w:rsidR="00FB7F2A" w:rsidRPr="007B27A7" w:rsidRDefault="00FB7F2A" w:rsidP="00FB7F2A">
            <w:pPr>
              <w:spacing w:after="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 xml:space="preserve">ИК СМР, </w:t>
            </w:r>
            <w:proofErr w:type="spellStart"/>
            <w:r w:rsidRPr="007B27A7">
              <w:rPr>
                <w:rFonts w:ascii="Times New Roman" w:hAnsi="Times New Roman" w:cs="Times New Roman"/>
                <w:color w:val="000000"/>
                <w:sz w:val="28"/>
                <w:szCs w:val="28"/>
              </w:rPr>
              <w:t>МСХиП</w:t>
            </w:r>
            <w:proofErr w:type="spellEnd"/>
            <w:r w:rsidRPr="007B27A7">
              <w:rPr>
                <w:rFonts w:ascii="Times New Roman" w:hAnsi="Times New Roman" w:cs="Times New Roman"/>
                <w:color w:val="000000"/>
                <w:sz w:val="28"/>
                <w:szCs w:val="28"/>
              </w:rPr>
              <w:t xml:space="preserve"> РТ</w:t>
            </w:r>
          </w:p>
        </w:tc>
        <w:tc>
          <w:tcPr>
            <w:tcW w:w="1418" w:type="dxa"/>
            <w:vAlign w:val="center"/>
          </w:tcPr>
          <w:p w14:paraId="61C1AE2A" w14:textId="77777777" w:rsidR="00FB7F2A" w:rsidRPr="007B27A7" w:rsidRDefault="00FB7F2A" w:rsidP="00FB7F2A">
            <w:pPr>
              <w:spacing w:after="0" w:line="240" w:lineRule="auto"/>
              <w:jc w:val="center"/>
              <w:rPr>
                <w:rFonts w:ascii="Times New Roman" w:hAnsi="Times New Roman" w:cs="Times New Roman"/>
                <w:color w:val="000000"/>
                <w:sz w:val="24"/>
                <w:szCs w:val="24"/>
              </w:rPr>
            </w:pPr>
            <w:r w:rsidRPr="007B27A7">
              <w:rPr>
                <w:rFonts w:ascii="Times New Roman" w:hAnsi="Times New Roman" w:cs="Times New Roman"/>
                <w:color w:val="000000"/>
                <w:sz w:val="28"/>
                <w:szCs w:val="28"/>
              </w:rPr>
              <w:t>15 500,0</w:t>
            </w:r>
          </w:p>
        </w:tc>
        <w:tc>
          <w:tcPr>
            <w:tcW w:w="1559" w:type="dxa"/>
            <w:vAlign w:val="center"/>
          </w:tcPr>
          <w:p w14:paraId="5E437D1D" w14:textId="77777777" w:rsidR="00FB7F2A" w:rsidRPr="007B27A7" w:rsidRDefault="00FB7F2A" w:rsidP="00FB7F2A">
            <w:pPr>
              <w:spacing w:after="0" w:line="240" w:lineRule="auto"/>
              <w:ind w:hanging="108"/>
              <w:jc w:val="center"/>
              <w:rPr>
                <w:rFonts w:ascii="Times New Roman" w:hAnsi="Times New Roman" w:cs="Times New Roman"/>
                <w:color w:val="000000"/>
                <w:sz w:val="28"/>
                <w:szCs w:val="28"/>
              </w:rPr>
            </w:pPr>
            <w:proofErr w:type="spellStart"/>
            <w:r w:rsidRPr="007B27A7">
              <w:rPr>
                <w:rFonts w:ascii="Times New Roman" w:hAnsi="Times New Roman" w:cs="Times New Roman"/>
                <w:color w:val="000000"/>
                <w:sz w:val="28"/>
                <w:szCs w:val="28"/>
              </w:rPr>
              <w:t>Внебюджет</w:t>
            </w:r>
            <w:proofErr w:type="spellEnd"/>
          </w:p>
        </w:tc>
      </w:tr>
      <w:tr w:rsidR="00FB7F2A" w:rsidRPr="007B27A7" w14:paraId="72B4AF5C" w14:textId="77777777" w:rsidTr="008A70BA">
        <w:tc>
          <w:tcPr>
            <w:tcW w:w="568" w:type="dxa"/>
          </w:tcPr>
          <w:p w14:paraId="187F52DE"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19.</w:t>
            </w:r>
          </w:p>
        </w:tc>
        <w:tc>
          <w:tcPr>
            <w:tcW w:w="3969" w:type="dxa"/>
            <w:vAlign w:val="center"/>
          </w:tcPr>
          <w:p w14:paraId="679AC724" w14:textId="77777777" w:rsidR="00FB7F2A" w:rsidRPr="007B27A7" w:rsidRDefault="00FB7F2A" w:rsidP="00FB7F2A">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 xml:space="preserve">Реконструкция </w:t>
            </w:r>
            <w:proofErr w:type="spellStart"/>
            <w:r w:rsidRPr="007B27A7">
              <w:rPr>
                <w:rFonts w:ascii="Times New Roman" w:hAnsi="Times New Roman" w:cs="Times New Roman"/>
                <w:sz w:val="28"/>
                <w:szCs w:val="28"/>
              </w:rPr>
              <w:t>зернотокового</w:t>
            </w:r>
            <w:proofErr w:type="spellEnd"/>
            <w:r w:rsidRPr="007B27A7">
              <w:rPr>
                <w:rFonts w:ascii="Times New Roman" w:hAnsi="Times New Roman" w:cs="Times New Roman"/>
                <w:sz w:val="28"/>
                <w:szCs w:val="28"/>
              </w:rPr>
              <w:t xml:space="preserve"> хозяйства</w:t>
            </w:r>
          </w:p>
        </w:tc>
        <w:tc>
          <w:tcPr>
            <w:tcW w:w="1525" w:type="dxa"/>
            <w:vAlign w:val="center"/>
          </w:tcPr>
          <w:p w14:paraId="37D6AEA2" w14:textId="60AD7CCA" w:rsidR="00FB7F2A" w:rsidRPr="007B27A7" w:rsidRDefault="00FB7F2A" w:rsidP="00BA502F">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20</w:t>
            </w:r>
            <w:r w:rsidR="00BA502F" w:rsidRPr="007B27A7">
              <w:rPr>
                <w:rFonts w:ascii="Times New Roman" w:hAnsi="Times New Roman" w:cs="Times New Roman"/>
                <w:sz w:val="28"/>
                <w:szCs w:val="28"/>
              </w:rPr>
              <w:t>22</w:t>
            </w:r>
            <w:r w:rsidRPr="007B27A7">
              <w:rPr>
                <w:rFonts w:ascii="Times New Roman" w:hAnsi="Times New Roman" w:cs="Times New Roman"/>
                <w:sz w:val="28"/>
                <w:szCs w:val="28"/>
              </w:rPr>
              <w:t>-20</w:t>
            </w:r>
            <w:r w:rsidR="00BA502F" w:rsidRPr="007B27A7">
              <w:rPr>
                <w:rFonts w:ascii="Times New Roman" w:hAnsi="Times New Roman" w:cs="Times New Roman"/>
                <w:sz w:val="28"/>
                <w:szCs w:val="28"/>
              </w:rPr>
              <w:t>25</w:t>
            </w:r>
          </w:p>
        </w:tc>
        <w:tc>
          <w:tcPr>
            <w:tcW w:w="1984" w:type="dxa"/>
            <w:vAlign w:val="center"/>
          </w:tcPr>
          <w:p w14:paraId="41F64EAC" w14:textId="77777777" w:rsidR="00FB7F2A" w:rsidRPr="007B27A7" w:rsidRDefault="00FB7F2A" w:rsidP="00FB7F2A">
            <w:pPr>
              <w:spacing w:after="0" w:line="240" w:lineRule="auto"/>
              <w:jc w:val="center"/>
              <w:rPr>
                <w:rFonts w:ascii="Times New Roman" w:hAnsi="Times New Roman" w:cs="Times New Roman"/>
                <w:sz w:val="28"/>
                <w:szCs w:val="28"/>
                <w:lang w:val="en-US"/>
              </w:rPr>
            </w:pPr>
            <w:proofErr w:type="spellStart"/>
            <w:r w:rsidRPr="007B27A7">
              <w:rPr>
                <w:rFonts w:ascii="Times New Roman" w:hAnsi="Times New Roman" w:cs="Times New Roman"/>
                <w:sz w:val="28"/>
                <w:szCs w:val="28"/>
              </w:rPr>
              <w:t>МСХиП</w:t>
            </w:r>
            <w:proofErr w:type="spellEnd"/>
            <w:r w:rsidRPr="007B27A7">
              <w:rPr>
                <w:rFonts w:ascii="Times New Roman" w:hAnsi="Times New Roman" w:cs="Times New Roman"/>
                <w:sz w:val="28"/>
                <w:szCs w:val="28"/>
              </w:rPr>
              <w:t xml:space="preserve"> РТ</w:t>
            </w:r>
          </w:p>
        </w:tc>
        <w:tc>
          <w:tcPr>
            <w:tcW w:w="1418" w:type="dxa"/>
            <w:vAlign w:val="center"/>
          </w:tcPr>
          <w:p w14:paraId="213503D0" w14:textId="2576F91C" w:rsidR="00FB7F2A" w:rsidRPr="007B27A7" w:rsidRDefault="00BA502F" w:rsidP="00BA502F">
            <w:pPr>
              <w:spacing w:after="0" w:line="240" w:lineRule="auto"/>
              <w:jc w:val="center"/>
              <w:rPr>
                <w:rFonts w:ascii="Times New Roman" w:hAnsi="Times New Roman" w:cs="Times New Roman"/>
                <w:sz w:val="28"/>
                <w:szCs w:val="28"/>
              </w:rPr>
            </w:pPr>
            <w:r w:rsidRPr="007B27A7">
              <w:rPr>
                <w:rFonts w:ascii="Times New Roman" w:hAnsi="Times New Roman" w:cs="Times New Roman"/>
                <w:sz w:val="28"/>
                <w:szCs w:val="28"/>
              </w:rPr>
              <w:t>30</w:t>
            </w:r>
            <w:r w:rsidR="00FB7F2A" w:rsidRPr="007B27A7">
              <w:rPr>
                <w:rFonts w:ascii="Times New Roman" w:hAnsi="Times New Roman" w:cs="Times New Roman"/>
                <w:sz w:val="28"/>
                <w:szCs w:val="28"/>
              </w:rPr>
              <w:t xml:space="preserve"> </w:t>
            </w:r>
            <w:r w:rsidRPr="007B27A7">
              <w:rPr>
                <w:rFonts w:ascii="Times New Roman" w:hAnsi="Times New Roman" w:cs="Times New Roman"/>
                <w:sz w:val="28"/>
                <w:szCs w:val="28"/>
              </w:rPr>
              <w:t>5</w:t>
            </w:r>
            <w:r w:rsidR="00FB7F2A" w:rsidRPr="007B27A7">
              <w:rPr>
                <w:rFonts w:ascii="Times New Roman" w:hAnsi="Times New Roman" w:cs="Times New Roman"/>
                <w:sz w:val="28"/>
                <w:szCs w:val="28"/>
                <w:lang w:val="en-US"/>
              </w:rPr>
              <w:t>0</w:t>
            </w:r>
            <w:r w:rsidRPr="007B27A7">
              <w:rPr>
                <w:rFonts w:ascii="Times New Roman" w:hAnsi="Times New Roman" w:cs="Times New Roman"/>
                <w:sz w:val="28"/>
                <w:szCs w:val="28"/>
              </w:rPr>
              <w:t>0</w:t>
            </w:r>
            <w:r w:rsidR="00FB7F2A" w:rsidRPr="007B27A7">
              <w:rPr>
                <w:rFonts w:ascii="Times New Roman" w:hAnsi="Times New Roman" w:cs="Times New Roman"/>
                <w:sz w:val="28"/>
                <w:szCs w:val="28"/>
              </w:rPr>
              <w:t>,0</w:t>
            </w:r>
          </w:p>
        </w:tc>
        <w:tc>
          <w:tcPr>
            <w:tcW w:w="1559" w:type="dxa"/>
            <w:vAlign w:val="center"/>
          </w:tcPr>
          <w:p w14:paraId="09E0088D" w14:textId="77777777" w:rsidR="00FB7F2A" w:rsidRPr="007B27A7" w:rsidRDefault="00FB7F2A" w:rsidP="00FB7F2A">
            <w:pPr>
              <w:spacing w:after="0" w:line="240" w:lineRule="auto"/>
              <w:ind w:hanging="108"/>
              <w:jc w:val="center"/>
              <w:rPr>
                <w:rFonts w:ascii="Times New Roman" w:hAnsi="Times New Roman" w:cs="Times New Roman"/>
                <w:sz w:val="28"/>
                <w:szCs w:val="28"/>
              </w:rPr>
            </w:pPr>
            <w:r w:rsidRPr="007B27A7">
              <w:rPr>
                <w:rFonts w:ascii="Times New Roman" w:hAnsi="Times New Roman" w:cs="Times New Roman"/>
                <w:sz w:val="28"/>
                <w:szCs w:val="28"/>
              </w:rPr>
              <w:t xml:space="preserve">Бюджет РТ, </w:t>
            </w:r>
            <w:proofErr w:type="spellStart"/>
            <w:r w:rsidRPr="007B27A7">
              <w:rPr>
                <w:rFonts w:ascii="Times New Roman" w:hAnsi="Times New Roman" w:cs="Times New Roman"/>
                <w:sz w:val="28"/>
                <w:szCs w:val="28"/>
              </w:rPr>
              <w:t>внебюджет</w:t>
            </w:r>
            <w:proofErr w:type="spellEnd"/>
          </w:p>
        </w:tc>
      </w:tr>
      <w:tr w:rsidR="00FB7F2A" w:rsidRPr="007B27A7" w14:paraId="2BA0369F" w14:textId="77777777" w:rsidTr="0014635A">
        <w:tc>
          <w:tcPr>
            <w:tcW w:w="568" w:type="dxa"/>
          </w:tcPr>
          <w:p w14:paraId="18B847B9" w14:textId="77777777" w:rsidR="00FB7F2A" w:rsidRPr="007B27A7" w:rsidRDefault="00FB7F2A" w:rsidP="00FB7F2A">
            <w:pPr>
              <w:spacing w:after="0" w:line="240" w:lineRule="auto"/>
              <w:jc w:val="center"/>
              <w:rPr>
                <w:rFonts w:ascii="Times New Roman" w:hAnsi="Times New Roman"/>
                <w:sz w:val="28"/>
                <w:szCs w:val="28"/>
              </w:rPr>
            </w:pPr>
            <w:r w:rsidRPr="007B27A7">
              <w:rPr>
                <w:rFonts w:ascii="Times New Roman" w:hAnsi="Times New Roman"/>
                <w:sz w:val="28"/>
                <w:szCs w:val="28"/>
              </w:rPr>
              <w:t>20.</w:t>
            </w:r>
          </w:p>
        </w:tc>
        <w:tc>
          <w:tcPr>
            <w:tcW w:w="3969" w:type="dxa"/>
            <w:vAlign w:val="center"/>
          </w:tcPr>
          <w:p w14:paraId="70A43BE0" w14:textId="77777777" w:rsidR="00FB7F2A" w:rsidRPr="007B27A7" w:rsidRDefault="00FB7F2A" w:rsidP="00FB7F2A">
            <w:pPr>
              <w:spacing w:after="0" w:line="240" w:lineRule="auto"/>
              <w:jc w:val="both"/>
              <w:rPr>
                <w:rFonts w:ascii="Times New Roman" w:eastAsia="Times New Roman" w:hAnsi="Times New Roman" w:cs="Times New Roman"/>
                <w:bCs/>
                <w:sz w:val="28"/>
                <w:szCs w:val="28"/>
              </w:rPr>
            </w:pPr>
            <w:r w:rsidRPr="007B27A7">
              <w:rPr>
                <w:rFonts w:ascii="Times New Roman" w:hAnsi="Times New Roman" w:cs="Times New Roman"/>
                <w:sz w:val="28"/>
                <w:szCs w:val="28"/>
              </w:rPr>
              <w:t>Предоставление субсидий на возмещение части затрат на приобретение доильного аппарата гражданам, ведущим личное подсобное хозяйство и имеющим шесть и более голов дойных коров</w:t>
            </w:r>
          </w:p>
        </w:tc>
        <w:tc>
          <w:tcPr>
            <w:tcW w:w="1525" w:type="dxa"/>
            <w:vAlign w:val="center"/>
          </w:tcPr>
          <w:p w14:paraId="6799FF00" w14:textId="77777777" w:rsidR="00FB7F2A" w:rsidRPr="007B27A7" w:rsidRDefault="00FB7F2A" w:rsidP="00FB7F2A">
            <w:pPr>
              <w:spacing w:after="0" w:line="240" w:lineRule="auto"/>
              <w:jc w:val="center"/>
              <w:rPr>
                <w:rFonts w:ascii="Times New Roman" w:eastAsia="Times New Roman" w:hAnsi="Times New Roman" w:cs="Times New Roman"/>
                <w:b/>
                <w:bCs/>
                <w:sz w:val="28"/>
                <w:szCs w:val="28"/>
              </w:rPr>
            </w:pPr>
            <w:r w:rsidRPr="007B27A7">
              <w:rPr>
                <w:rFonts w:ascii="Times New Roman" w:eastAsia="Times New Roman" w:hAnsi="Times New Roman" w:cs="Times New Roman"/>
                <w:bCs/>
                <w:sz w:val="28"/>
                <w:szCs w:val="28"/>
              </w:rPr>
              <w:t>2019-2030</w:t>
            </w:r>
          </w:p>
        </w:tc>
        <w:tc>
          <w:tcPr>
            <w:tcW w:w="1984" w:type="dxa"/>
            <w:vAlign w:val="center"/>
          </w:tcPr>
          <w:p w14:paraId="19D8A24E" w14:textId="77777777" w:rsidR="00FB7F2A" w:rsidRPr="007B27A7" w:rsidRDefault="00FB7F2A" w:rsidP="00FB7F2A">
            <w:pPr>
              <w:spacing w:after="0" w:line="240" w:lineRule="auto"/>
              <w:jc w:val="center"/>
              <w:rPr>
                <w:rFonts w:ascii="Times New Roman" w:eastAsia="Times New Roman" w:hAnsi="Times New Roman" w:cs="Times New Roman"/>
                <w:b/>
                <w:bCs/>
                <w:sz w:val="28"/>
                <w:szCs w:val="28"/>
              </w:rPr>
            </w:pPr>
            <w:r w:rsidRPr="007B27A7">
              <w:rPr>
                <w:rFonts w:ascii="Times New Roman" w:hAnsi="Times New Roman" w:cs="Times New Roman"/>
                <w:sz w:val="28"/>
                <w:szCs w:val="28"/>
              </w:rPr>
              <w:t>ИК СМР</w:t>
            </w:r>
          </w:p>
        </w:tc>
        <w:tc>
          <w:tcPr>
            <w:tcW w:w="1418" w:type="dxa"/>
          </w:tcPr>
          <w:p w14:paraId="26D7551E" w14:textId="77777777" w:rsidR="00FB7F2A" w:rsidRPr="007B27A7" w:rsidRDefault="00FB7F2A" w:rsidP="00FB7F2A">
            <w:pPr>
              <w:spacing w:after="0" w:line="240" w:lineRule="auto"/>
              <w:jc w:val="center"/>
              <w:rPr>
                <w:rFonts w:ascii="Times New Roman" w:eastAsia="Times New Roman" w:hAnsi="Times New Roman" w:cs="Times New Roman"/>
                <w:bCs/>
                <w:sz w:val="28"/>
                <w:szCs w:val="28"/>
              </w:rPr>
            </w:pPr>
          </w:p>
          <w:p w14:paraId="2DE91E04" w14:textId="77777777" w:rsidR="00FB7F2A" w:rsidRPr="007B27A7" w:rsidRDefault="00FB7F2A" w:rsidP="00FB7F2A">
            <w:pPr>
              <w:spacing w:after="0" w:line="240" w:lineRule="auto"/>
              <w:jc w:val="center"/>
              <w:rPr>
                <w:rFonts w:ascii="Times New Roman" w:eastAsia="Times New Roman" w:hAnsi="Times New Roman" w:cs="Times New Roman"/>
                <w:bCs/>
                <w:sz w:val="28"/>
                <w:szCs w:val="28"/>
              </w:rPr>
            </w:pPr>
          </w:p>
          <w:p w14:paraId="6331492E" w14:textId="77777777" w:rsidR="00FB7F2A" w:rsidRPr="007B27A7" w:rsidRDefault="00FB7F2A" w:rsidP="00FB7F2A">
            <w:pPr>
              <w:spacing w:after="0" w:line="240" w:lineRule="auto"/>
              <w:jc w:val="center"/>
              <w:rPr>
                <w:rFonts w:ascii="Times New Roman" w:eastAsia="Times New Roman" w:hAnsi="Times New Roman" w:cs="Times New Roman"/>
                <w:bCs/>
                <w:sz w:val="28"/>
                <w:szCs w:val="28"/>
              </w:rPr>
            </w:pPr>
            <w:r w:rsidRPr="007B27A7">
              <w:rPr>
                <w:rFonts w:ascii="Times New Roman" w:eastAsia="Times New Roman" w:hAnsi="Times New Roman" w:cs="Times New Roman"/>
                <w:bCs/>
                <w:sz w:val="28"/>
                <w:szCs w:val="28"/>
              </w:rPr>
              <w:t>4 800,0</w:t>
            </w:r>
          </w:p>
        </w:tc>
        <w:tc>
          <w:tcPr>
            <w:tcW w:w="1559" w:type="dxa"/>
          </w:tcPr>
          <w:p w14:paraId="74D15FB8" w14:textId="77777777" w:rsidR="00FB7F2A" w:rsidRPr="007B27A7" w:rsidRDefault="00FB7F2A" w:rsidP="00FB7F2A">
            <w:pPr>
              <w:spacing w:after="0" w:line="240" w:lineRule="auto"/>
              <w:jc w:val="center"/>
              <w:rPr>
                <w:rFonts w:ascii="Times New Roman" w:eastAsia="Times New Roman" w:hAnsi="Times New Roman" w:cs="Times New Roman"/>
                <w:bCs/>
                <w:sz w:val="28"/>
                <w:szCs w:val="28"/>
              </w:rPr>
            </w:pPr>
            <w:r w:rsidRPr="007B27A7">
              <w:rPr>
                <w:rFonts w:ascii="Times New Roman" w:eastAsia="Times New Roman" w:hAnsi="Times New Roman" w:cs="Times New Roman"/>
                <w:bCs/>
                <w:sz w:val="28"/>
                <w:szCs w:val="28"/>
              </w:rPr>
              <w:t>Местный бюджет</w:t>
            </w:r>
          </w:p>
          <w:p w14:paraId="1F521945" w14:textId="77777777" w:rsidR="00FB7F2A" w:rsidRPr="007B27A7" w:rsidRDefault="00FB7F2A" w:rsidP="00FB7F2A">
            <w:pPr>
              <w:spacing w:after="0" w:line="240" w:lineRule="auto"/>
              <w:jc w:val="center"/>
              <w:rPr>
                <w:rFonts w:ascii="Times New Roman" w:eastAsia="Times New Roman" w:hAnsi="Times New Roman" w:cs="Times New Roman"/>
                <w:bCs/>
                <w:sz w:val="28"/>
                <w:szCs w:val="28"/>
              </w:rPr>
            </w:pPr>
          </w:p>
        </w:tc>
      </w:tr>
    </w:tbl>
    <w:p w14:paraId="3C5C4156" w14:textId="0B667DF0" w:rsidR="007E31B1" w:rsidRPr="007B27A7" w:rsidRDefault="007E31B1" w:rsidP="007E31B1">
      <w:pPr>
        <w:spacing w:after="0" w:line="360" w:lineRule="auto"/>
        <w:ind w:firstLine="709"/>
        <w:jc w:val="both"/>
        <w:rPr>
          <w:rFonts w:ascii="Times New Roman" w:hAnsi="Times New Roman" w:cs="Times New Roman"/>
          <w:sz w:val="28"/>
          <w:szCs w:val="28"/>
        </w:rPr>
      </w:pPr>
    </w:p>
    <w:p w14:paraId="7EE3D4A1" w14:textId="41B7F036" w:rsidR="00385D59" w:rsidRPr="007B27A7" w:rsidRDefault="00E53D2B" w:rsidP="00E53D2B">
      <w:pPr>
        <w:spacing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1.4.</w:t>
      </w:r>
      <w:r w:rsidRPr="007B27A7">
        <w:rPr>
          <w:rFonts w:ascii="Times New Roman" w:hAnsi="Times New Roman" w:cs="Times New Roman"/>
          <w:sz w:val="28"/>
          <w:szCs w:val="28"/>
        </w:rPr>
        <w:tab/>
        <w:t>Таблицу 8 «Мероприятия в сфере жилищного строительства и коммунального хозяйства» пункта 5.1.3. изложить в новой редакции:</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701"/>
        <w:gridCol w:w="1843"/>
        <w:gridCol w:w="1417"/>
        <w:gridCol w:w="1418"/>
      </w:tblGrid>
      <w:tr w:rsidR="00385D59" w:rsidRPr="007B27A7" w14:paraId="0C1FD3B1" w14:textId="77777777" w:rsidTr="00E4728C">
        <w:tc>
          <w:tcPr>
            <w:tcW w:w="568" w:type="dxa"/>
            <w:shd w:val="clear" w:color="auto" w:fill="BFBFBF" w:themeFill="background1" w:themeFillShade="BF"/>
            <w:vAlign w:val="center"/>
          </w:tcPr>
          <w:p w14:paraId="6F3264A6" w14:textId="77777777" w:rsidR="00385D59" w:rsidRPr="007B27A7" w:rsidRDefault="00385D59" w:rsidP="00E4728C">
            <w:pPr>
              <w:spacing w:after="0"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14:paraId="7B4C38B3" w14:textId="77777777" w:rsidR="00385D59" w:rsidRPr="007B27A7" w:rsidRDefault="00385D59" w:rsidP="00385D5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701" w:type="dxa"/>
            <w:shd w:val="clear" w:color="auto" w:fill="BFBFBF" w:themeFill="background1" w:themeFillShade="BF"/>
            <w:vAlign w:val="center"/>
          </w:tcPr>
          <w:p w14:paraId="362829BB" w14:textId="77777777" w:rsidR="00385D59" w:rsidRPr="007B27A7" w:rsidRDefault="00385D59" w:rsidP="00385D5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843" w:type="dxa"/>
            <w:shd w:val="clear" w:color="auto" w:fill="BFBFBF" w:themeFill="background1" w:themeFillShade="BF"/>
            <w:vAlign w:val="center"/>
          </w:tcPr>
          <w:p w14:paraId="3DD5CAC4" w14:textId="77777777" w:rsidR="00385D59" w:rsidRPr="007B27A7" w:rsidRDefault="00385D59" w:rsidP="00385D5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417" w:type="dxa"/>
            <w:shd w:val="clear" w:color="auto" w:fill="BFBFBF" w:themeFill="background1" w:themeFillShade="BF"/>
          </w:tcPr>
          <w:p w14:paraId="4DD0A741" w14:textId="77777777" w:rsidR="00385D59" w:rsidRPr="007B27A7" w:rsidRDefault="00385D59" w:rsidP="00385D5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418" w:type="dxa"/>
            <w:shd w:val="clear" w:color="auto" w:fill="BFBFBF" w:themeFill="background1" w:themeFillShade="BF"/>
          </w:tcPr>
          <w:p w14:paraId="58AD5196" w14:textId="77777777" w:rsidR="00385D59" w:rsidRPr="007B27A7" w:rsidRDefault="00385D59" w:rsidP="00385D5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385D59" w:rsidRPr="007B27A7" w14:paraId="143B5600" w14:textId="77777777" w:rsidTr="00E4728C">
        <w:tc>
          <w:tcPr>
            <w:tcW w:w="568" w:type="dxa"/>
          </w:tcPr>
          <w:p w14:paraId="3C08EBDE"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w:t>
            </w:r>
          </w:p>
        </w:tc>
        <w:tc>
          <w:tcPr>
            <w:tcW w:w="3651" w:type="dxa"/>
          </w:tcPr>
          <w:p w14:paraId="3D4D70D3"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Реконструкция и замена котлов в учреждениях </w:t>
            </w:r>
            <w:proofErr w:type="spellStart"/>
            <w:r w:rsidRPr="007B27A7">
              <w:rPr>
                <w:rFonts w:ascii="Times New Roman" w:eastAsia="Calibri" w:hAnsi="Times New Roman" w:cs="Times New Roman"/>
                <w:sz w:val="28"/>
                <w:szCs w:val="28"/>
              </w:rPr>
              <w:t>соцкульбыта</w:t>
            </w:r>
            <w:proofErr w:type="spellEnd"/>
          </w:p>
        </w:tc>
        <w:tc>
          <w:tcPr>
            <w:tcW w:w="1701" w:type="dxa"/>
          </w:tcPr>
          <w:p w14:paraId="5EEE2BF0"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7218757E" w14:textId="77777777" w:rsidR="00385D59" w:rsidRPr="007B27A7" w:rsidRDefault="00385D59" w:rsidP="00385D59">
            <w:pPr>
              <w:spacing w:after="0" w:line="240" w:lineRule="auto"/>
              <w:rPr>
                <w:rFonts w:ascii="Times New Roman" w:eastAsia="Calibri" w:hAnsi="Times New Roman" w:cs="Times New Roman"/>
                <w:sz w:val="28"/>
                <w:szCs w:val="28"/>
              </w:rPr>
            </w:pPr>
          </w:p>
          <w:p w14:paraId="2F6064C6"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2022 -2030</w:t>
            </w:r>
          </w:p>
        </w:tc>
        <w:tc>
          <w:tcPr>
            <w:tcW w:w="1843" w:type="dxa"/>
          </w:tcPr>
          <w:p w14:paraId="2006DF77"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ИК, СМР РТ, ИК сельских поселений СМР, отдел образования, </w:t>
            </w:r>
          </w:p>
          <w:p w14:paraId="42B7A269" w14:textId="77777777" w:rsidR="00385D59" w:rsidRPr="007B27A7" w:rsidRDefault="00385D59" w:rsidP="00385D59">
            <w:pPr>
              <w:spacing w:after="0" w:line="240" w:lineRule="auto"/>
              <w:rPr>
                <w:rFonts w:ascii="Times New Roman" w:eastAsia="Times New Roman" w:hAnsi="Times New Roman" w:cs="Times New Roman"/>
                <w:color w:val="0000FF"/>
                <w:sz w:val="28"/>
                <w:szCs w:val="28"/>
                <w:u w:val="single"/>
              </w:rPr>
            </w:pP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19DE693E"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Times New Roman" w:hAnsi="Times New Roman" w:cs="Times New Roman"/>
                <w:sz w:val="28"/>
                <w:szCs w:val="28"/>
              </w:rPr>
              <w:fldChar w:fldCharType="end"/>
            </w:r>
          </w:p>
        </w:tc>
        <w:tc>
          <w:tcPr>
            <w:tcW w:w="1417" w:type="dxa"/>
          </w:tcPr>
          <w:p w14:paraId="047833DD" w14:textId="6243D8F6" w:rsidR="00385D59" w:rsidRPr="007B27A7" w:rsidRDefault="00385D59" w:rsidP="00385D59">
            <w:pPr>
              <w:spacing w:after="0"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7 200,0</w:t>
            </w:r>
          </w:p>
          <w:p w14:paraId="126A4B94" w14:textId="77777777" w:rsidR="00385D59" w:rsidRPr="007B27A7" w:rsidRDefault="00385D59" w:rsidP="00385D59">
            <w:pPr>
              <w:spacing w:after="0" w:line="240" w:lineRule="auto"/>
              <w:jc w:val="center"/>
              <w:rPr>
                <w:rFonts w:ascii="Times New Roman" w:eastAsia="Calibri" w:hAnsi="Times New Roman" w:cs="Times New Roman"/>
                <w:sz w:val="28"/>
                <w:szCs w:val="28"/>
              </w:rPr>
            </w:pPr>
          </w:p>
          <w:p w14:paraId="12E21947" w14:textId="5B673E12" w:rsidR="00385D59" w:rsidRPr="007B27A7" w:rsidRDefault="00385D59" w:rsidP="00FD79E0">
            <w:pPr>
              <w:spacing w:after="0"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11 700,0</w:t>
            </w:r>
          </w:p>
        </w:tc>
        <w:tc>
          <w:tcPr>
            <w:tcW w:w="1418" w:type="dxa"/>
          </w:tcPr>
          <w:p w14:paraId="06F0683A"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Бюджет РТ, </w:t>
            </w:r>
          </w:p>
          <w:p w14:paraId="4FDB2BB9"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p w14:paraId="262929F5"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ГКУ «Главное управление инженерных сетей РТ»</w:t>
            </w:r>
          </w:p>
        </w:tc>
      </w:tr>
      <w:tr w:rsidR="00385D59" w:rsidRPr="007B27A7" w14:paraId="0B8BDC72" w14:textId="77777777" w:rsidTr="00E4728C">
        <w:tc>
          <w:tcPr>
            <w:tcW w:w="568" w:type="dxa"/>
          </w:tcPr>
          <w:p w14:paraId="435F081B"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2</w:t>
            </w:r>
          </w:p>
        </w:tc>
        <w:tc>
          <w:tcPr>
            <w:tcW w:w="3651" w:type="dxa"/>
          </w:tcPr>
          <w:p w14:paraId="76BE22A4" w14:textId="037B0E31"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Перевод на индивидуальную систему отопления квартир в МКД </w:t>
            </w:r>
          </w:p>
          <w:p w14:paraId="7743E037" w14:textId="69673E2E" w:rsidR="00385D59" w:rsidRPr="007B27A7" w:rsidRDefault="00385D59" w:rsidP="00385D59">
            <w:pPr>
              <w:spacing w:line="240" w:lineRule="auto"/>
              <w:rPr>
                <w:rFonts w:ascii="Times New Roman" w:eastAsia="Calibri" w:hAnsi="Times New Roman" w:cs="Times New Roman"/>
                <w:sz w:val="28"/>
                <w:szCs w:val="28"/>
              </w:rPr>
            </w:pPr>
          </w:p>
        </w:tc>
        <w:tc>
          <w:tcPr>
            <w:tcW w:w="1701" w:type="dxa"/>
          </w:tcPr>
          <w:p w14:paraId="759BC290" w14:textId="2A2349B2"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2016, 2018, </w:t>
            </w:r>
          </w:p>
          <w:p w14:paraId="73840033"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     2023</w:t>
            </w:r>
          </w:p>
        </w:tc>
        <w:tc>
          <w:tcPr>
            <w:tcW w:w="1843" w:type="dxa"/>
          </w:tcPr>
          <w:p w14:paraId="2A08A854"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Болгарский городской исполнительный комитет СМР,</w:t>
            </w:r>
          </w:p>
          <w:p w14:paraId="292E6579" w14:textId="77777777" w:rsidR="00385D59" w:rsidRPr="007B27A7" w:rsidRDefault="00385D59" w:rsidP="00385D59">
            <w:pPr>
              <w:spacing w:after="0" w:line="240" w:lineRule="auto"/>
              <w:rPr>
                <w:rFonts w:ascii="Times New Roman" w:eastAsia="Times New Roman" w:hAnsi="Times New Roman" w:cs="Times New Roman"/>
                <w:color w:val="0000FF"/>
                <w:sz w:val="28"/>
                <w:szCs w:val="28"/>
                <w:u w:val="single"/>
              </w:rPr>
            </w:pP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73F7AD51"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Times New Roman" w:hAnsi="Times New Roman" w:cs="Times New Roman"/>
                <w:sz w:val="28"/>
                <w:szCs w:val="28"/>
              </w:rPr>
              <w:fldChar w:fldCharType="end"/>
            </w:r>
          </w:p>
        </w:tc>
        <w:tc>
          <w:tcPr>
            <w:tcW w:w="1417" w:type="dxa"/>
          </w:tcPr>
          <w:p w14:paraId="303DA297" w14:textId="656A536F"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715,0</w:t>
            </w:r>
          </w:p>
          <w:p w14:paraId="47934C4D" w14:textId="463CCD0D"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10 500,0</w:t>
            </w:r>
          </w:p>
        </w:tc>
        <w:tc>
          <w:tcPr>
            <w:tcW w:w="1418" w:type="dxa"/>
          </w:tcPr>
          <w:p w14:paraId="78E310D1" w14:textId="77777777" w:rsidR="00385D59" w:rsidRPr="007B27A7" w:rsidRDefault="00385D59" w:rsidP="00385D59">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Бюджет РТ,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3A0922E1"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Times New Roman" w:hAnsi="Times New Roman" w:cs="Times New Roman"/>
                <w:sz w:val="28"/>
                <w:szCs w:val="28"/>
              </w:rPr>
              <w:fldChar w:fldCharType="end"/>
            </w:r>
            <w:r w:rsidRPr="007B27A7">
              <w:rPr>
                <w:rFonts w:ascii="Times New Roman" w:eastAsia="Calibri" w:hAnsi="Times New Roman" w:cs="Times New Roman"/>
                <w:sz w:val="28"/>
                <w:szCs w:val="28"/>
              </w:rPr>
              <w:t xml:space="preserve">средства </w:t>
            </w:r>
            <w:proofErr w:type="spellStart"/>
            <w:r w:rsidRPr="007B27A7">
              <w:rPr>
                <w:rFonts w:ascii="Times New Roman" w:eastAsia="Calibri" w:hAnsi="Times New Roman" w:cs="Times New Roman"/>
                <w:sz w:val="28"/>
                <w:szCs w:val="28"/>
              </w:rPr>
              <w:t>собствен-ников</w:t>
            </w:r>
            <w:proofErr w:type="spellEnd"/>
            <w:r w:rsidRPr="007B27A7">
              <w:rPr>
                <w:rFonts w:ascii="Times New Roman" w:eastAsia="Calibri" w:hAnsi="Times New Roman" w:cs="Times New Roman"/>
                <w:sz w:val="28"/>
                <w:szCs w:val="28"/>
              </w:rPr>
              <w:t xml:space="preserve"> квартир в МКД</w:t>
            </w:r>
          </w:p>
        </w:tc>
      </w:tr>
      <w:tr w:rsidR="00385D59" w:rsidRPr="007B27A7" w14:paraId="36405048" w14:textId="77777777" w:rsidTr="00E15386">
        <w:trPr>
          <w:trHeight w:val="6375"/>
        </w:trPr>
        <w:tc>
          <w:tcPr>
            <w:tcW w:w="568" w:type="dxa"/>
          </w:tcPr>
          <w:p w14:paraId="0F94B891"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3</w:t>
            </w:r>
          </w:p>
        </w:tc>
        <w:tc>
          <w:tcPr>
            <w:tcW w:w="3651" w:type="dxa"/>
          </w:tcPr>
          <w:p w14:paraId="57793A29"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Строительство канализационных сетей </w:t>
            </w:r>
            <w:proofErr w:type="gramStart"/>
            <w:r w:rsidRPr="007B27A7">
              <w:rPr>
                <w:rFonts w:ascii="Times New Roman" w:eastAsia="Calibri" w:hAnsi="Times New Roman" w:cs="Times New Roman"/>
                <w:sz w:val="28"/>
                <w:szCs w:val="28"/>
              </w:rPr>
              <w:t xml:space="preserve">по </w:t>
            </w:r>
            <w:r w:rsidRPr="007B27A7">
              <w:rPr>
                <w:rFonts w:ascii="Times New Roman" w:eastAsia="Times New Roman" w:hAnsi="Times New Roman" w:cs="Times New Roman"/>
                <w:sz w:val="24"/>
                <w:szCs w:val="24"/>
              </w:rPr>
              <w:t xml:space="preserve"> </w:t>
            </w:r>
            <w:r w:rsidRPr="007B27A7">
              <w:rPr>
                <w:rFonts w:ascii="Times New Roman" w:eastAsia="Calibri" w:hAnsi="Times New Roman" w:cs="Times New Roman"/>
                <w:sz w:val="28"/>
                <w:szCs w:val="28"/>
              </w:rPr>
              <w:t>ул.</w:t>
            </w:r>
            <w:proofErr w:type="gramEnd"/>
            <w:r w:rsidRPr="007B27A7">
              <w:rPr>
                <w:rFonts w:ascii="Times New Roman" w:eastAsia="Calibri" w:hAnsi="Times New Roman" w:cs="Times New Roman"/>
                <w:sz w:val="28"/>
                <w:szCs w:val="28"/>
              </w:rPr>
              <w:t xml:space="preserve"> Дзержинского, 40 лет Октября, Парковая, Маяковского, М. </w:t>
            </w:r>
            <w:proofErr w:type="spellStart"/>
            <w:r w:rsidRPr="007B27A7">
              <w:rPr>
                <w:rFonts w:ascii="Times New Roman" w:eastAsia="Calibri" w:hAnsi="Times New Roman" w:cs="Times New Roman"/>
                <w:sz w:val="28"/>
                <w:szCs w:val="28"/>
              </w:rPr>
              <w:t>Мингалиева</w:t>
            </w:r>
            <w:proofErr w:type="spellEnd"/>
            <w:r w:rsidRPr="007B27A7">
              <w:rPr>
                <w:rFonts w:ascii="Times New Roman" w:eastAsia="Calibri" w:hAnsi="Times New Roman" w:cs="Times New Roman"/>
                <w:sz w:val="28"/>
                <w:szCs w:val="28"/>
              </w:rPr>
              <w:t xml:space="preserve"> с врезкой в существующие сети по ул. Нагаева  и с устройством  КНС, протяженностью 1,4 км.</w:t>
            </w:r>
          </w:p>
          <w:p w14:paraId="60B92C88" w14:textId="57F62093"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Проектно-изыскательные работы по объекту: Строительство центральных сетей водоотведения по                     ул. А. </w:t>
            </w:r>
            <w:proofErr w:type="spellStart"/>
            <w:r w:rsidRPr="007B27A7">
              <w:rPr>
                <w:rFonts w:ascii="Times New Roman" w:eastAsia="Calibri" w:hAnsi="Times New Roman" w:cs="Times New Roman"/>
                <w:sz w:val="28"/>
                <w:szCs w:val="28"/>
              </w:rPr>
              <w:t>Алиша</w:t>
            </w:r>
            <w:proofErr w:type="spellEnd"/>
            <w:r w:rsidRPr="007B27A7">
              <w:rPr>
                <w:rFonts w:ascii="Times New Roman" w:eastAsia="Calibri" w:hAnsi="Times New Roman" w:cs="Times New Roman"/>
                <w:sz w:val="28"/>
                <w:szCs w:val="28"/>
              </w:rPr>
              <w:t xml:space="preserve">, Рабочая, </w:t>
            </w:r>
            <w:proofErr w:type="spellStart"/>
            <w:r w:rsidRPr="007B27A7">
              <w:rPr>
                <w:rFonts w:ascii="Times New Roman" w:eastAsia="Calibri" w:hAnsi="Times New Roman" w:cs="Times New Roman"/>
                <w:sz w:val="28"/>
                <w:szCs w:val="28"/>
              </w:rPr>
              <w:t>Вертынской</w:t>
            </w:r>
            <w:proofErr w:type="spellEnd"/>
            <w:r w:rsidRPr="007B27A7">
              <w:rPr>
                <w:rFonts w:ascii="Times New Roman" w:eastAsia="Calibri" w:hAnsi="Times New Roman" w:cs="Times New Roman"/>
                <w:sz w:val="28"/>
                <w:szCs w:val="28"/>
              </w:rPr>
              <w:t xml:space="preserve">, Пионерская, Булгарская, Рыночная в </w:t>
            </w:r>
            <w:proofErr w:type="spellStart"/>
            <w:r w:rsidRPr="007B27A7">
              <w:rPr>
                <w:rFonts w:ascii="Times New Roman" w:eastAsia="Calibri" w:hAnsi="Times New Roman" w:cs="Times New Roman"/>
                <w:sz w:val="28"/>
                <w:szCs w:val="28"/>
              </w:rPr>
              <w:t>г.</w:t>
            </w:r>
            <w:r w:rsidR="00E15386" w:rsidRPr="007B27A7">
              <w:rPr>
                <w:rFonts w:ascii="Times New Roman" w:eastAsia="Calibri" w:hAnsi="Times New Roman" w:cs="Times New Roman"/>
                <w:sz w:val="28"/>
                <w:szCs w:val="28"/>
              </w:rPr>
              <w:t>Болгар</w:t>
            </w:r>
            <w:proofErr w:type="spellEnd"/>
            <w:r w:rsidRPr="007B27A7">
              <w:rPr>
                <w:rFonts w:ascii="Times New Roman" w:eastAsia="Calibri" w:hAnsi="Times New Roman" w:cs="Times New Roman"/>
                <w:sz w:val="28"/>
                <w:szCs w:val="28"/>
              </w:rPr>
              <w:t xml:space="preserve"> </w:t>
            </w:r>
          </w:p>
          <w:p w14:paraId="3AEE3DFD" w14:textId="251B8104" w:rsidR="00385D59" w:rsidRPr="007B27A7" w:rsidRDefault="00385D59" w:rsidP="00385D59">
            <w:pPr>
              <w:spacing w:line="240" w:lineRule="auto"/>
              <w:rPr>
                <w:rFonts w:ascii="Times New Roman" w:eastAsia="Calibri" w:hAnsi="Times New Roman" w:cs="Times New Roman"/>
                <w:sz w:val="28"/>
                <w:szCs w:val="28"/>
              </w:rPr>
            </w:pPr>
            <w:proofErr w:type="gramStart"/>
            <w:r w:rsidRPr="007B27A7">
              <w:rPr>
                <w:rFonts w:ascii="Times New Roman" w:eastAsia="Calibri" w:hAnsi="Times New Roman" w:cs="Times New Roman"/>
                <w:sz w:val="28"/>
                <w:szCs w:val="28"/>
              </w:rPr>
              <w:t>Строительство  центральных</w:t>
            </w:r>
            <w:proofErr w:type="gramEnd"/>
            <w:r w:rsidRPr="007B27A7">
              <w:rPr>
                <w:rFonts w:ascii="Times New Roman" w:eastAsia="Calibri" w:hAnsi="Times New Roman" w:cs="Times New Roman"/>
                <w:sz w:val="28"/>
                <w:szCs w:val="28"/>
              </w:rPr>
              <w:t xml:space="preserve"> сетей   водоотведения по                     ул. А. </w:t>
            </w:r>
            <w:proofErr w:type="spellStart"/>
            <w:r w:rsidRPr="007B27A7">
              <w:rPr>
                <w:rFonts w:ascii="Times New Roman" w:eastAsia="Calibri" w:hAnsi="Times New Roman" w:cs="Times New Roman"/>
                <w:sz w:val="28"/>
                <w:szCs w:val="28"/>
              </w:rPr>
              <w:t>Алиша</w:t>
            </w:r>
            <w:proofErr w:type="spellEnd"/>
            <w:r w:rsidRPr="007B27A7">
              <w:rPr>
                <w:rFonts w:ascii="Times New Roman" w:eastAsia="Calibri" w:hAnsi="Times New Roman" w:cs="Times New Roman"/>
                <w:sz w:val="28"/>
                <w:szCs w:val="28"/>
              </w:rPr>
              <w:t xml:space="preserve">, Рабочая, </w:t>
            </w:r>
            <w:proofErr w:type="spellStart"/>
            <w:r w:rsidRPr="007B27A7">
              <w:rPr>
                <w:rFonts w:ascii="Times New Roman" w:eastAsia="Calibri" w:hAnsi="Times New Roman" w:cs="Times New Roman"/>
                <w:sz w:val="28"/>
                <w:szCs w:val="28"/>
              </w:rPr>
              <w:t>Вертынской</w:t>
            </w:r>
            <w:proofErr w:type="spellEnd"/>
            <w:r w:rsidRPr="007B27A7">
              <w:rPr>
                <w:rFonts w:ascii="Times New Roman" w:eastAsia="Calibri" w:hAnsi="Times New Roman" w:cs="Times New Roman"/>
                <w:sz w:val="28"/>
                <w:szCs w:val="28"/>
              </w:rPr>
              <w:t xml:space="preserve">, Пионерская, Булгарская, Рыночная в </w:t>
            </w:r>
            <w:proofErr w:type="spellStart"/>
            <w:r w:rsidRPr="007B27A7">
              <w:rPr>
                <w:rFonts w:ascii="Times New Roman" w:eastAsia="Calibri" w:hAnsi="Times New Roman" w:cs="Times New Roman"/>
                <w:sz w:val="28"/>
                <w:szCs w:val="28"/>
              </w:rPr>
              <w:t>г.Болгар</w:t>
            </w:r>
            <w:proofErr w:type="spellEnd"/>
            <w:r w:rsidRPr="007B27A7">
              <w:rPr>
                <w:rFonts w:ascii="Times New Roman" w:eastAsia="Calibri" w:hAnsi="Times New Roman" w:cs="Times New Roman"/>
                <w:sz w:val="28"/>
                <w:szCs w:val="28"/>
              </w:rPr>
              <w:t xml:space="preserve"> с врезкой в существующие сети и с устройством КНС</w:t>
            </w:r>
          </w:p>
          <w:p w14:paraId="60CCF1EB" w14:textId="36FEC7D0"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Проектно-изыскательные</w:t>
            </w:r>
            <w:r w:rsidR="00E15386"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 xml:space="preserve">работы по реконструкции сетей водоотведения в </w:t>
            </w:r>
            <w:proofErr w:type="spellStart"/>
            <w:r w:rsidRPr="007B27A7">
              <w:rPr>
                <w:rFonts w:ascii="Times New Roman" w:eastAsia="Calibri" w:hAnsi="Times New Roman" w:cs="Times New Roman"/>
                <w:sz w:val="28"/>
                <w:szCs w:val="28"/>
              </w:rPr>
              <w:t>г.Болгар</w:t>
            </w:r>
            <w:proofErr w:type="spellEnd"/>
          </w:p>
          <w:p w14:paraId="3169AA80"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Реконструкция сетей водоотведения в г. Болгар</w:t>
            </w:r>
          </w:p>
          <w:p w14:paraId="3DBEBA14" w14:textId="77777777" w:rsidR="00385D59" w:rsidRPr="007B27A7" w:rsidRDefault="00385D59" w:rsidP="00385D59">
            <w:pPr>
              <w:spacing w:line="240" w:lineRule="auto"/>
              <w:rPr>
                <w:rFonts w:ascii="Times New Roman" w:eastAsia="Calibri" w:hAnsi="Times New Roman" w:cs="Times New Roman"/>
                <w:sz w:val="28"/>
                <w:szCs w:val="28"/>
              </w:rPr>
            </w:pPr>
          </w:p>
          <w:p w14:paraId="58F57957" w14:textId="20E6158D"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Проектно-изыскательные работы по реконструкции биологически – очистных сооружений (1 очередь)</w:t>
            </w:r>
          </w:p>
          <w:p w14:paraId="5C3CE3E8"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Реконструкция биологически – очистных сооружений (1 очередь)</w:t>
            </w:r>
          </w:p>
        </w:tc>
        <w:tc>
          <w:tcPr>
            <w:tcW w:w="1701" w:type="dxa"/>
          </w:tcPr>
          <w:p w14:paraId="27002B4D"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2018</w:t>
            </w:r>
          </w:p>
          <w:p w14:paraId="4C89F1A7"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630874D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5677993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453E0B3B"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7841A302"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091775FF"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64166B43"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4B1DC8F3"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2022</w:t>
            </w:r>
          </w:p>
          <w:p w14:paraId="50B2E36D"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79CB9B92"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131C1B1D"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848F0BE"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61486E41"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2BAAD86"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2023</w:t>
            </w:r>
          </w:p>
          <w:p w14:paraId="3E9FB576"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10014A29" w14:textId="77777777" w:rsidR="00385D59" w:rsidRPr="007B27A7" w:rsidRDefault="00385D59" w:rsidP="00385D59">
            <w:pPr>
              <w:spacing w:line="240" w:lineRule="auto"/>
              <w:rPr>
                <w:rFonts w:ascii="Times New Roman" w:eastAsia="Calibri" w:hAnsi="Times New Roman" w:cs="Times New Roman"/>
                <w:sz w:val="28"/>
                <w:szCs w:val="28"/>
              </w:rPr>
            </w:pPr>
          </w:p>
          <w:p w14:paraId="1C86B5A7"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76F38854"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2023</w:t>
            </w:r>
          </w:p>
          <w:p w14:paraId="77C1F559" w14:textId="77777777" w:rsidR="00385D59" w:rsidRPr="007B27A7" w:rsidRDefault="00385D59" w:rsidP="00385D59">
            <w:pPr>
              <w:spacing w:line="240" w:lineRule="auto"/>
              <w:rPr>
                <w:rFonts w:ascii="Times New Roman" w:eastAsia="Calibri" w:hAnsi="Times New Roman" w:cs="Times New Roman"/>
                <w:sz w:val="28"/>
                <w:szCs w:val="28"/>
              </w:rPr>
            </w:pPr>
          </w:p>
          <w:p w14:paraId="66EE5AD4" w14:textId="77777777" w:rsidR="00385D59" w:rsidRPr="007B27A7" w:rsidRDefault="00385D59" w:rsidP="00385D59">
            <w:pPr>
              <w:spacing w:line="240" w:lineRule="auto"/>
              <w:rPr>
                <w:rFonts w:ascii="Times New Roman" w:eastAsia="Calibri" w:hAnsi="Times New Roman" w:cs="Times New Roman"/>
                <w:sz w:val="28"/>
                <w:szCs w:val="28"/>
              </w:rPr>
            </w:pPr>
          </w:p>
          <w:p w14:paraId="611F6ED3"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2025</w:t>
            </w:r>
          </w:p>
          <w:p w14:paraId="0DEB7F81"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1E872C17"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42B338FC"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2023</w:t>
            </w:r>
          </w:p>
          <w:p w14:paraId="709DF216"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765D2E53"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2024</w:t>
            </w:r>
          </w:p>
        </w:tc>
        <w:tc>
          <w:tcPr>
            <w:tcW w:w="1843" w:type="dxa"/>
          </w:tcPr>
          <w:p w14:paraId="6FC71B90" w14:textId="77777777" w:rsidR="00385D59" w:rsidRPr="007B27A7" w:rsidRDefault="00385D59" w:rsidP="00385D59">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Болгарский городской исполнительный комитет СМР,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4479556E"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Times New Roman" w:hAnsi="Times New Roman" w:cs="Times New Roman"/>
                <w:sz w:val="28"/>
                <w:szCs w:val="28"/>
              </w:rPr>
              <w:fldChar w:fldCharType="end"/>
            </w:r>
          </w:p>
          <w:p w14:paraId="7DCF2902"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 Подрядные организации</w:t>
            </w:r>
          </w:p>
        </w:tc>
        <w:tc>
          <w:tcPr>
            <w:tcW w:w="1417" w:type="dxa"/>
          </w:tcPr>
          <w:p w14:paraId="0F653FF2" w14:textId="07BBBA91"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9</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000,0</w:t>
            </w:r>
          </w:p>
          <w:p w14:paraId="3A52D11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162C900A"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469E8EF2"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4BDEC66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C6E8495"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76E12B2E"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74288DC" w14:textId="6125BABA"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3 170,0</w:t>
            </w:r>
          </w:p>
          <w:p w14:paraId="0E89313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40320E41"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5B59B671"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1BB8FD4C"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22DA03D5"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20D1D733"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2D398AAF" w14:textId="7718FD50"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45 500,0</w:t>
            </w:r>
          </w:p>
          <w:p w14:paraId="138A162C"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3814B1C"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022B42B3" w14:textId="77777777" w:rsidR="00385D59" w:rsidRPr="007B27A7" w:rsidRDefault="00385D59" w:rsidP="00385D59">
            <w:pPr>
              <w:spacing w:line="240" w:lineRule="auto"/>
              <w:rPr>
                <w:rFonts w:ascii="Times New Roman" w:eastAsia="Calibri" w:hAnsi="Times New Roman" w:cs="Times New Roman"/>
                <w:sz w:val="28"/>
                <w:szCs w:val="28"/>
              </w:rPr>
            </w:pPr>
          </w:p>
          <w:p w14:paraId="50AA721E" w14:textId="7AB9A1D5"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3 800,0</w:t>
            </w:r>
          </w:p>
          <w:p w14:paraId="35E8BF5E" w14:textId="77777777" w:rsidR="00385D59" w:rsidRPr="007B27A7" w:rsidRDefault="00385D59" w:rsidP="00385D59">
            <w:pPr>
              <w:spacing w:line="240" w:lineRule="auto"/>
              <w:rPr>
                <w:rFonts w:ascii="Times New Roman" w:eastAsia="Calibri" w:hAnsi="Times New Roman" w:cs="Times New Roman"/>
                <w:sz w:val="28"/>
                <w:szCs w:val="28"/>
              </w:rPr>
            </w:pPr>
          </w:p>
          <w:p w14:paraId="3D025B28" w14:textId="77777777" w:rsidR="00385D59" w:rsidRPr="007B27A7" w:rsidRDefault="00385D59" w:rsidP="00385D59">
            <w:pPr>
              <w:spacing w:line="240" w:lineRule="auto"/>
              <w:rPr>
                <w:rFonts w:ascii="Times New Roman" w:eastAsia="Calibri" w:hAnsi="Times New Roman" w:cs="Times New Roman"/>
                <w:sz w:val="28"/>
                <w:szCs w:val="28"/>
              </w:rPr>
            </w:pPr>
          </w:p>
          <w:p w14:paraId="1E6FD77D" w14:textId="5DD59A67"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38 000,0</w:t>
            </w:r>
          </w:p>
          <w:p w14:paraId="43AA949A" w14:textId="77777777" w:rsidR="00385D59" w:rsidRPr="007B27A7" w:rsidRDefault="00385D59" w:rsidP="00385D59">
            <w:pPr>
              <w:spacing w:line="240" w:lineRule="auto"/>
              <w:rPr>
                <w:rFonts w:ascii="Times New Roman" w:eastAsia="Calibri" w:hAnsi="Times New Roman" w:cs="Times New Roman"/>
                <w:sz w:val="28"/>
                <w:szCs w:val="28"/>
              </w:rPr>
            </w:pPr>
          </w:p>
          <w:p w14:paraId="0213A8A6" w14:textId="77777777" w:rsidR="00385D59" w:rsidRPr="007B27A7" w:rsidRDefault="00385D59" w:rsidP="00385D59">
            <w:pPr>
              <w:spacing w:line="240" w:lineRule="auto"/>
              <w:rPr>
                <w:rFonts w:ascii="Times New Roman" w:eastAsia="Calibri" w:hAnsi="Times New Roman" w:cs="Times New Roman"/>
                <w:sz w:val="28"/>
                <w:szCs w:val="28"/>
              </w:rPr>
            </w:pPr>
          </w:p>
          <w:p w14:paraId="47398D78" w14:textId="05388F76"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4 400,0</w:t>
            </w:r>
          </w:p>
          <w:p w14:paraId="05F5120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25C19ACB" w14:textId="52A2C8CE"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44 000,0</w:t>
            </w:r>
          </w:p>
        </w:tc>
        <w:tc>
          <w:tcPr>
            <w:tcW w:w="1418" w:type="dxa"/>
          </w:tcPr>
          <w:p w14:paraId="0F5C2814" w14:textId="77777777" w:rsidR="00385D59" w:rsidRPr="007B27A7" w:rsidRDefault="00385D59" w:rsidP="00385D59">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Бюджет РТ,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722BAC9A" w14:textId="77777777" w:rsidR="00385D59" w:rsidRPr="007B27A7" w:rsidRDefault="00385D59" w:rsidP="00385D59">
            <w:pPr>
              <w:spacing w:line="240" w:lineRule="auto"/>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fldChar w:fldCharType="end"/>
            </w:r>
          </w:p>
          <w:p w14:paraId="4501BEC3" w14:textId="77777777" w:rsidR="00E15386" w:rsidRPr="007B27A7" w:rsidRDefault="00E15386" w:rsidP="00E15386">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Бюджет РТ,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28B00E7F" w14:textId="77777777" w:rsidR="00E15386" w:rsidRPr="007B27A7" w:rsidRDefault="00E15386" w:rsidP="00E15386">
            <w:pPr>
              <w:spacing w:line="240" w:lineRule="auto"/>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fldChar w:fldCharType="end"/>
            </w:r>
          </w:p>
          <w:p w14:paraId="698BF716" w14:textId="77777777" w:rsidR="00E15386" w:rsidRPr="007B27A7" w:rsidRDefault="00E15386" w:rsidP="00E15386">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Бюджет РТ,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707CF18F" w14:textId="77777777" w:rsidR="00E15386" w:rsidRPr="007B27A7" w:rsidRDefault="00E15386" w:rsidP="00E15386">
            <w:pPr>
              <w:spacing w:after="0" w:line="240" w:lineRule="auto"/>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fldChar w:fldCharType="end"/>
            </w:r>
          </w:p>
          <w:p w14:paraId="7D8F2081" w14:textId="77777777" w:rsidR="00E15386" w:rsidRPr="007B27A7" w:rsidRDefault="00E15386" w:rsidP="00E15386">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Бюджет РТ,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инженерных сетей РТ»</w:t>
            </w:r>
          </w:p>
          <w:p w14:paraId="4D6FFC09" w14:textId="77777777" w:rsidR="00E15386" w:rsidRPr="007B27A7" w:rsidRDefault="00E15386" w:rsidP="00E15386">
            <w:pPr>
              <w:spacing w:line="240" w:lineRule="auto"/>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fldChar w:fldCharType="end"/>
            </w:r>
          </w:p>
          <w:p w14:paraId="328AC53A" w14:textId="77777777" w:rsidR="00E15386" w:rsidRPr="007B27A7" w:rsidRDefault="00E15386" w:rsidP="00E15386">
            <w:pPr>
              <w:spacing w:after="0" w:line="240" w:lineRule="auto"/>
              <w:rPr>
                <w:rFonts w:ascii="Times New Roman" w:eastAsia="Times New Roman" w:hAnsi="Times New Roman" w:cs="Times New Roman"/>
                <w:color w:val="0000FF"/>
                <w:sz w:val="28"/>
                <w:szCs w:val="28"/>
                <w:u w:val="single"/>
              </w:rPr>
            </w:pPr>
            <w:r w:rsidRPr="007B27A7">
              <w:rPr>
                <w:rFonts w:ascii="Times New Roman" w:eastAsia="Calibri" w:hAnsi="Times New Roman" w:cs="Times New Roman"/>
                <w:sz w:val="28"/>
                <w:szCs w:val="28"/>
              </w:rPr>
              <w:t xml:space="preserve">Бюджет РТ,  </w:t>
            </w:r>
            <w:r w:rsidRPr="007B27A7">
              <w:rPr>
                <w:rFonts w:ascii="Times New Roman" w:eastAsia="Times New Roman" w:hAnsi="Times New Roman" w:cs="Times New Roman"/>
                <w:sz w:val="28"/>
                <w:szCs w:val="28"/>
              </w:rPr>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ГКУ «Главное управление инженерн</w:t>
            </w:r>
            <w:r w:rsidRPr="007B27A7">
              <w:rPr>
                <w:rFonts w:ascii="Times New Roman" w:eastAsia="Times New Roman" w:hAnsi="Times New Roman" w:cs="Times New Roman"/>
                <w:bCs/>
                <w:sz w:val="28"/>
                <w:szCs w:val="28"/>
              </w:rPr>
              <w:lastRenderedPageBreak/>
              <w:t>ых сетей РТ»</w:t>
            </w:r>
          </w:p>
          <w:p w14:paraId="5D7A41EF" w14:textId="10BD13F8" w:rsidR="00E15386" w:rsidRPr="007B27A7" w:rsidRDefault="00E15386" w:rsidP="00E15386">
            <w:pPr>
              <w:spacing w:line="240" w:lineRule="auto"/>
              <w:rPr>
                <w:rFonts w:ascii="Times New Roman" w:eastAsia="Calibri" w:hAnsi="Times New Roman" w:cs="Times New Roman"/>
                <w:sz w:val="28"/>
                <w:szCs w:val="28"/>
              </w:rPr>
            </w:pPr>
            <w:r w:rsidRPr="007B27A7">
              <w:rPr>
                <w:rFonts w:ascii="Times New Roman" w:eastAsia="Times New Roman" w:hAnsi="Times New Roman" w:cs="Times New Roman"/>
                <w:sz w:val="28"/>
                <w:szCs w:val="28"/>
              </w:rPr>
              <w:fldChar w:fldCharType="end"/>
            </w:r>
          </w:p>
        </w:tc>
      </w:tr>
      <w:tr w:rsidR="00385D59" w:rsidRPr="007B27A7" w14:paraId="22E56D90" w14:textId="77777777" w:rsidTr="00E4728C">
        <w:tc>
          <w:tcPr>
            <w:tcW w:w="568" w:type="dxa"/>
          </w:tcPr>
          <w:p w14:paraId="5C54A78E"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4</w:t>
            </w:r>
          </w:p>
        </w:tc>
        <w:tc>
          <w:tcPr>
            <w:tcW w:w="3651" w:type="dxa"/>
          </w:tcPr>
          <w:p w14:paraId="36ACE4C7"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Строительство наружных сетей водоснабжения и водоотведения в </w:t>
            </w:r>
            <w:proofErr w:type="spellStart"/>
            <w:r w:rsidRPr="007B27A7">
              <w:rPr>
                <w:rFonts w:ascii="Times New Roman" w:eastAsia="Calibri" w:hAnsi="Times New Roman" w:cs="Times New Roman"/>
                <w:sz w:val="28"/>
                <w:szCs w:val="28"/>
              </w:rPr>
              <w:t>г.Болгар</w:t>
            </w:r>
            <w:proofErr w:type="spellEnd"/>
            <w:r w:rsidRPr="007B27A7">
              <w:rPr>
                <w:rFonts w:ascii="Times New Roman" w:eastAsia="Calibri" w:hAnsi="Times New Roman" w:cs="Times New Roman"/>
                <w:sz w:val="28"/>
                <w:szCs w:val="28"/>
              </w:rPr>
              <w:t xml:space="preserve"> к строящимся МКД для АЖФ. </w:t>
            </w:r>
          </w:p>
        </w:tc>
        <w:tc>
          <w:tcPr>
            <w:tcW w:w="1701" w:type="dxa"/>
          </w:tcPr>
          <w:p w14:paraId="21D1793E" w14:textId="77777777" w:rsidR="00385D59" w:rsidRPr="007B27A7" w:rsidRDefault="00385D59" w:rsidP="00385D59">
            <w:pPr>
              <w:spacing w:after="0"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2016</w:t>
            </w:r>
          </w:p>
        </w:tc>
        <w:tc>
          <w:tcPr>
            <w:tcW w:w="1843" w:type="dxa"/>
          </w:tcPr>
          <w:p w14:paraId="7C24F5EB"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Болгарский городской исполнительный комитет СМР, </w:t>
            </w:r>
          </w:p>
          <w:p w14:paraId="30FB33A1" w14:textId="4EE6DECE"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2FF879B0"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6A611260" w14:textId="2DBFFE34" w:rsidR="00385D59" w:rsidRPr="007B27A7" w:rsidRDefault="00385D59" w:rsidP="00FD79E0">
            <w:pPr>
              <w:spacing w:after="0"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610,0</w:t>
            </w:r>
          </w:p>
        </w:tc>
        <w:tc>
          <w:tcPr>
            <w:tcW w:w="1418" w:type="dxa"/>
          </w:tcPr>
          <w:p w14:paraId="290AEAFB"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385D59" w:rsidRPr="007B27A7" w14:paraId="3C099A21" w14:textId="77777777" w:rsidTr="00E4728C">
        <w:tc>
          <w:tcPr>
            <w:tcW w:w="568" w:type="dxa"/>
          </w:tcPr>
          <w:p w14:paraId="56A8E0A3"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5</w:t>
            </w:r>
          </w:p>
        </w:tc>
        <w:tc>
          <w:tcPr>
            <w:tcW w:w="3651" w:type="dxa"/>
          </w:tcPr>
          <w:p w14:paraId="27BEB751"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Бурение скважин в сельских поселениях</w:t>
            </w:r>
          </w:p>
        </w:tc>
        <w:tc>
          <w:tcPr>
            <w:tcW w:w="1701" w:type="dxa"/>
          </w:tcPr>
          <w:p w14:paraId="5A8B59B1"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2015-2016, 2019</w:t>
            </w:r>
          </w:p>
        </w:tc>
        <w:tc>
          <w:tcPr>
            <w:tcW w:w="1843" w:type="dxa"/>
          </w:tcPr>
          <w:p w14:paraId="2EFCCF24"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ГКУ «Фонд газификации энергосберегающих технологий и развития инженерных сетей РТ» Никольское СП, </w:t>
            </w:r>
            <w:proofErr w:type="spellStart"/>
            <w:r w:rsidRPr="007B27A7">
              <w:rPr>
                <w:rFonts w:ascii="Times New Roman" w:eastAsia="Calibri" w:hAnsi="Times New Roman" w:cs="Times New Roman"/>
                <w:sz w:val="28"/>
                <w:szCs w:val="28"/>
              </w:rPr>
              <w:t>Кураловское</w:t>
            </w:r>
            <w:proofErr w:type="spellEnd"/>
            <w:r w:rsidRPr="007B27A7">
              <w:rPr>
                <w:rFonts w:ascii="Times New Roman" w:eastAsia="Calibri" w:hAnsi="Times New Roman" w:cs="Times New Roman"/>
                <w:sz w:val="28"/>
                <w:szCs w:val="28"/>
              </w:rPr>
              <w:t xml:space="preserve"> СП, </w:t>
            </w:r>
            <w:proofErr w:type="spellStart"/>
            <w:r w:rsidRPr="007B27A7">
              <w:rPr>
                <w:rFonts w:ascii="Times New Roman" w:eastAsia="Calibri" w:hAnsi="Times New Roman" w:cs="Times New Roman"/>
                <w:sz w:val="28"/>
                <w:szCs w:val="28"/>
              </w:rPr>
              <w:t>Полянское</w:t>
            </w:r>
            <w:proofErr w:type="spellEnd"/>
            <w:r w:rsidRPr="007B27A7">
              <w:rPr>
                <w:rFonts w:ascii="Times New Roman" w:eastAsia="Calibri" w:hAnsi="Times New Roman" w:cs="Times New Roman"/>
                <w:sz w:val="28"/>
                <w:szCs w:val="28"/>
              </w:rPr>
              <w:t xml:space="preserve"> СП</w:t>
            </w:r>
          </w:p>
        </w:tc>
        <w:tc>
          <w:tcPr>
            <w:tcW w:w="1417" w:type="dxa"/>
          </w:tcPr>
          <w:p w14:paraId="33A36AE0"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5 000,0</w:t>
            </w:r>
          </w:p>
        </w:tc>
        <w:tc>
          <w:tcPr>
            <w:tcW w:w="1418" w:type="dxa"/>
          </w:tcPr>
          <w:p w14:paraId="1F47E234"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p w14:paraId="23BD9BAA"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ГКУ «Фонд газификации энергосберегающих технологий и развития инженерных сетей РТ»</w:t>
            </w:r>
          </w:p>
        </w:tc>
      </w:tr>
      <w:tr w:rsidR="00385D59" w:rsidRPr="007B27A7" w14:paraId="343BB950" w14:textId="77777777" w:rsidTr="00E4728C">
        <w:tc>
          <w:tcPr>
            <w:tcW w:w="568" w:type="dxa"/>
          </w:tcPr>
          <w:p w14:paraId="576AC7DE"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6</w:t>
            </w:r>
          </w:p>
        </w:tc>
        <w:tc>
          <w:tcPr>
            <w:tcW w:w="3651" w:type="dxa"/>
          </w:tcPr>
          <w:p w14:paraId="6E3467BB" w14:textId="1C3A37A6" w:rsidR="00385D59" w:rsidRPr="007B27A7" w:rsidRDefault="00385D59" w:rsidP="00E15386">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Строительство, капитальный ремонт, </w:t>
            </w:r>
            <w:r w:rsidRPr="007B27A7">
              <w:rPr>
                <w:rFonts w:ascii="Times New Roman" w:eastAsia="Calibri" w:hAnsi="Times New Roman" w:cs="Times New Roman"/>
                <w:sz w:val="28"/>
                <w:szCs w:val="28"/>
              </w:rPr>
              <w:lastRenderedPageBreak/>
              <w:t xml:space="preserve">реконструкция наружных сетей водоснабжения в </w:t>
            </w:r>
            <w:proofErr w:type="spellStart"/>
            <w:r w:rsidRPr="007B27A7">
              <w:rPr>
                <w:rFonts w:ascii="Times New Roman" w:eastAsia="Calibri" w:hAnsi="Times New Roman" w:cs="Times New Roman"/>
                <w:sz w:val="28"/>
                <w:szCs w:val="28"/>
              </w:rPr>
              <w:t>г.Болгар</w:t>
            </w:r>
            <w:proofErr w:type="spellEnd"/>
            <w:r w:rsidRPr="007B27A7">
              <w:rPr>
                <w:rFonts w:ascii="Times New Roman" w:eastAsia="Calibri" w:hAnsi="Times New Roman" w:cs="Times New Roman"/>
                <w:sz w:val="28"/>
                <w:szCs w:val="28"/>
              </w:rPr>
              <w:t xml:space="preserve"> и сельских поселениях             </w:t>
            </w:r>
          </w:p>
        </w:tc>
        <w:tc>
          <w:tcPr>
            <w:tcW w:w="1701" w:type="dxa"/>
          </w:tcPr>
          <w:p w14:paraId="6B7C66A5"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2016-2021</w:t>
            </w:r>
          </w:p>
          <w:p w14:paraId="6A37A4F9" w14:textId="77777777" w:rsidR="00E15386" w:rsidRPr="007B27A7" w:rsidRDefault="00E15386" w:rsidP="00385D59">
            <w:pPr>
              <w:spacing w:line="240" w:lineRule="auto"/>
              <w:jc w:val="center"/>
              <w:rPr>
                <w:rFonts w:ascii="Times New Roman" w:eastAsia="Calibri" w:hAnsi="Times New Roman" w:cs="Times New Roman"/>
                <w:sz w:val="28"/>
                <w:szCs w:val="28"/>
              </w:rPr>
            </w:pPr>
          </w:p>
          <w:p w14:paraId="01938A93" w14:textId="28C07A18" w:rsidR="00385D59" w:rsidRPr="007B27A7" w:rsidRDefault="00385D59" w:rsidP="00E15386">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2022 -2030</w:t>
            </w:r>
          </w:p>
          <w:p w14:paraId="1437D4F0"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CF0C31F" w14:textId="77777777" w:rsidR="00385D59" w:rsidRPr="007B27A7" w:rsidRDefault="00385D59" w:rsidP="00385D59">
            <w:pPr>
              <w:spacing w:line="240" w:lineRule="auto"/>
              <w:jc w:val="center"/>
              <w:rPr>
                <w:rFonts w:ascii="Times New Roman" w:eastAsia="Calibri" w:hAnsi="Times New Roman" w:cs="Times New Roman"/>
                <w:sz w:val="28"/>
                <w:szCs w:val="28"/>
              </w:rPr>
            </w:pPr>
          </w:p>
        </w:tc>
        <w:tc>
          <w:tcPr>
            <w:tcW w:w="1843" w:type="dxa"/>
          </w:tcPr>
          <w:p w14:paraId="7B7A499F" w14:textId="77777777" w:rsidR="00385D59" w:rsidRPr="007B27A7" w:rsidRDefault="00385D59" w:rsidP="00385D59">
            <w:pPr>
              <w:spacing w:after="0" w:line="240" w:lineRule="auto"/>
              <w:rPr>
                <w:rFonts w:ascii="Times New Roman" w:eastAsia="Times New Roman" w:hAnsi="Times New Roman" w:cs="Times New Roman"/>
                <w:color w:val="0000FF"/>
                <w:sz w:val="28"/>
                <w:szCs w:val="28"/>
                <w:u w:val="single"/>
              </w:rPr>
            </w:pPr>
            <w:r w:rsidRPr="007B27A7">
              <w:rPr>
                <w:rFonts w:ascii="Times New Roman" w:eastAsia="Times New Roman" w:hAnsi="Times New Roman" w:cs="Times New Roman"/>
                <w:sz w:val="28"/>
                <w:szCs w:val="28"/>
              </w:rPr>
              <w:lastRenderedPageBreak/>
              <w:fldChar w:fldCharType="begin"/>
            </w:r>
            <w:r w:rsidRPr="007B27A7">
              <w:rPr>
                <w:rFonts w:ascii="Times New Roman" w:eastAsia="Times New Roman" w:hAnsi="Times New Roman" w:cs="Times New Roman"/>
                <w:sz w:val="28"/>
                <w:szCs w:val="28"/>
              </w:rPr>
              <w:instrText xml:space="preserve"> HYPERLINK "https://www.google.com/url?sa=t&amp;rct=j&amp;q=&amp;esrc=s&amp;source=web&amp;cd=&amp;cad=rja&amp;uact=8&amp;ved=2ahUKEwiwop_4vvr4AhWLp4sKHRwHDW4QFnoECAkQAQ&amp;url=https%3A%2F%2Ffondgaz.tatarstan.ru%2F&amp;usg=AOvVaw1zth7Ipwb_ixJVGjgHdIcO" </w:instrText>
            </w:r>
            <w:r w:rsidRPr="007B27A7">
              <w:rPr>
                <w:rFonts w:ascii="Times New Roman" w:eastAsia="Times New Roman" w:hAnsi="Times New Roman" w:cs="Times New Roman"/>
                <w:sz w:val="28"/>
                <w:szCs w:val="28"/>
              </w:rPr>
              <w:fldChar w:fldCharType="separate"/>
            </w:r>
            <w:r w:rsidRPr="007B27A7">
              <w:rPr>
                <w:rFonts w:ascii="Times New Roman" w:eastAsia="Times New Roman" w:hAnsi="Times New Roman" w:cs="Times New Roman"/>
                <w:bCs/>
                <w:sz w:val="28"/>
                <w:szCs w:val="28"/>
              </w:rPr>
              <w:t xml:space="preserve">ГКУ «Главное </w:t>
            </w:r>
            <w:r w:rsidRPr="007B27A7">
              <w:rPr>
                <w:rFonts w:ascii="Times New Roman" w:eastAsia="Times New Roman" w:hAnsi="Times New Roman" w:cs="Times New Roman"/>
                <w:bCs/>
                <w:sz w:val="28"/>
                <w:szCs w:val="28"/>
              </w:rPr>
              <w:lastRenderedPageBreak/>
              <w:t>управление инженерных сетей РТ»</w:t>
            </w:r>
          </w:p>
          <w:p w14:paraId="1D675AB1"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Times New Roman" w:hAnsi="Times New Roman" w:cs="Times New Roman"/>
                <w:sz w:val="28"/>
                <w:szCs w:val="28"/>
              </w:rPr>
              <w:fldChar w:fldCharType="end"/>
            </w:r>
            <w:r w:rsidRPr="007B27A7">
              <w:rPr>
                <w:rFonts w:ascii="Times New Roman" w:eastAsia="Times New Roman" w:hAnsi="Times New Roman" w:cs="Times New Roman"/>
                <w:sz w:val="28"/>
                <w:szCs w:val="28"/>
              </w:rPr>
              <w:t>Б</w:t>
            </w:r>
            <w:r w:rsidRPr="007B27A7">
              <w:rPr>
                <w:rFonts w:ascii="Times New Roman" w:eastAsia="Calibri" w:hAnsi="Times New Roman" w:cs="Times New Roman"/>
                <w:sz w:val="28"/>
                <w:szCs w:val="28"/>
              </w:rPr>
              <w:t>олгарский городской исполнительный комитет СМР, ИК  СМР, Подрядные организации</w:t>
            </w:r>
          </w:p>
        </w:tc>
        <w:tc>
          <w:tcPr>
            <w:tcW w:w="1417" w:type="dxa"/>
          </w:tcPr>
          <w:p w14:paraId="210EEA94" w14:textId="02482ED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65</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000,0</w:t>
            </w:r>
          </w:p>
          <w:p w14:paraId="38B26742"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675D53D" w14:textId="03C358E0"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78 300,0</w:t>
            </w:r>
          </w:p>
          <w:p w14:paraId="6182545C"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5FEB2709"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5B456766"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109C99CF" w14:textId="77777777" w:rsidR="00385D59" w:rsidRPr="007B27A7" w:rsidRDefault="00385D59" w:rsidP="00385D59">
            <w:pPr>
              <w:spacing w:line="240" w:lineRule="auto"/>
              <w:jc w:val="center"/>
              <w:rPr>
                <w:rFonts w:ascii="Times New Roman" w:eastAsia="Calibri" w:hAnsi="Times New Roman" w:cs="Times New Roman"/>
                <w:sz w:val="28"/>
                <w:szCs w:val="28"/>
              </w:rPr>
            </w:pPr>
          </w:p>
        </w:tc>
        <w:tc>
          <w:tcPr>
            <w:tcW w:w="1418" w:type="dxa"/>
          </w:tcPr>
          <w:p w14:paraId="4A18CB4A" w14:textId="3E6E3AB7" w:rsidR="00385D59" w:rsidRPr="007B27A7" w:rsidRDefault="00385D59" w:rsidP="00E15386">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 xml:space="preserve">Местный бюджет, </w:t>
            </w:r>
            <w:hyperlink r:id="rId8" w:history="1">
              <w:r w:rsidRPr="007B27A7">
                <w:rPr>
                  <w:rFonts w:ascii="Times New Roman" w:eastAsia="Times New Roman" w:hAnsi="Times New Roman" w:cs="Times New Roman"/>
                  <w:bCs/>
                  <w:sz w:val="28"/>
                  <w:szCs w:val="28"/>
                </w:rPr>
                <w:t>ГКУ «Главное управление инженерных сетей РТ»</w:t>
              </w:r>
            </w:hyperlink>
          </w:p>
        </w:tc>
      </w:tr>
      <w:tr w:rsidR="00385D59" w:rsidRPr="007B27A7" w14:paraId="7CB0F12E" w14:textId="77777777" w:rsidTr="00E4728C">
        <w:tc>
          <w:tcPr>
            <w:tcW w:w="568" w:type="dxa"/>
          </w:tcPr>
          <w:p w14:paraId="72410D53"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7</w:t>
            </w:r>
          </w:p>
        </w:tc>
        <w:tc>
          <w:tcPr>
            <w:tcW w:w="3651" w:type="dxa"/>
          </w:tcPr>
          <w:p w14:paraId="24434C3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Строительство контейнерных площадок и приобретение контейнеров в  г. Болгар</w:t>
            </w:r>
          </w:p>
        </w:tc>
        <w:tc>
          <w:tcPr>
            <w:tcW w:w="1701" w:type="dxa"/>
          </w:tcPr>
          <w:p w14:paraId="0936E54A" w14:textId="120DCA88"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2019-2021</w:t>
            </w:r>
          </w:p>
          <w:p w14:paraId="1A06FC1C"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2022</w:t>
            </w:r>
          </w:p>
        </w:tc>
        <w:tc>
          <w:tcPr>
            <w:tcW w:w="1843" w:type="dxa"/>
          </w:tcPr>
          <w:p w14:paraId="190288CE"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Болгарский городской исполнительный комитет СМР</w:t>
            </w:r>
          </w:p>
        </w:tc>
        <w:tc>
          <w:tcPr>
            <w:tcW w:w="1417" w:type="dxa"/>
          </w:tcPr>
          <w:p w14:paraId="2AF1F280" w14:textId="18D20A29"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800,0</w:t>
            </w:r>
          </w:p>
          <w:p w14:paraId="1EF0D63E" w14:textId="07534F5F"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576,0</w:t>
            </w:r>
          </w:p>
        </w:tc>
        <w:tc>
          <w:tcPr>
            <w:tcW w:w="1418" w:type="dxa"/>
          </w:tcPr>
          <w:p w14:paraId="1857D5C7"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385D59" w:rsidRPr="007B27A7" w14:paraId="6704A45F" w14:textId="77777777" w:rsidTr="00E4728C">
        <w:tc>
          <w:tcPr>
            <w:tcW w:w="568" w:type="dxa"/>
          </w:tcPr>
          <w:p w14:paraId="2B217343"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8</w:t>
            </w:r>
          </w:p>
        </w:tc>
        <w:tc>
          <w:tcPr>
            <w:tcW w:w="3651" w:type="dxa"/>
          </w:tcPr>
          <w:p w14:paraId="3D4FAD6D"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Строительство контейнерных площадок и приобретение контейнеров в п. Приволжский</w:t>
            </w:r>
          </w:p>
        </w:tc>
        <w:tc>
          <w:tcPr>
            <w:tcW w:w="1701" w:type="dxa"/>
          </w:tcPr>
          <w:p w14:paraId="34BD1181"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2019-2021</w:t>
            </w:r>
          </w:p>
        </w:tc>
        <w:tc>
          <w:tcPr>
            <w:tcW w:w="1843" w:type="dxa"/>
          </w:tcPr>
          <w:p w14:paraId="545552B6"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Приволжское СП</w:t>
            </w:r>
          </w:p>
          <w:p w14:paraId="6852E994"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tc>
        <w:tc>
          <w:tcPr>
            <w:tcW w:w="1417" w:type="dxa"/>
          </w:tcPr>
          <w:p w14:paraId="4FD7CE52" w14:textId="4DC18F34"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960,0</w:t>
            </w:r>
          </w:p>
        </w:tc>
        <w:tc>
          <w:tcPr>
            <w:tcW w:w="1418" w:type="dxa"/>
          </w:tcPr>
          <w:p w14:paraId="25130DC9"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385D59" w:rsidRPr="007B27A7" w14:paraId="60E97CF7" w14:textId="77777777" w:rsidTr="00E4728C">
        <w:tc>
          <w:tcPr>
            <w:tcW w:w="568" w:type="dxa"/>
          </w:tcPr>
          <w:p w14:paraId="3822ADE0"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9</w:t>
            </w:r>
          </w:p>
        </w:tc>
        <w:tc>
          <w:tcPr>
            <w:tcW w:w="3651" w:type="dxa"/>
          </w:tcPr>
          <w:p w14:paraId="25752A4A"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В рамках реализации государственной программы  РФ «Комплексное развитие сельских территорий»  по ведомственному проекту «Благоустройство сельских территорий»  - строительство  контейнерных площадок и приобретение </w:t>
            </w:r>
            <w:proofErr w:type="spellStart"/>
            <w:r w:rsidRPr="007B27A7">
              <w:rPr>
                <w:rFonts w:ascii="Times New Roman" w:eastAsia="Calibri" w:hAnsi="Times New Roman" w:cs="Times New Roman"/>
                <w:sz w:val="28"/>
                <w:szCs w:val="28"/>
              </w:rPr>
              <w:t>евроконтейнеров</w:t>
            </w:r>
            <w:proofErr w:type="spellEnd"/>
          </w:p>
        </w:tc>
        <w:tc>
          <w:tcPr>
            <w:tcW w:w="1701" w:type="dxa"/>
          </w:tcPr>
          <w:p w14:paraId="1AE43067"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2022 -2023</w:t>
            </w:r>
          </w:p>
        </w:tc>
        <w:tc>
          <w:tcPr>
            <w:tcW w:w="1843" w:type="dxa"/>
          </w:tcPr>
          <w:p w14:paraId="3F2198E3"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Министерство сельского хозяйства и продовольствия РТ, ИК СМР РТ, ИК СП</w:t>
            </w:r>
          </w:p>
        </w:tc>
        <w:tc>
          <w:tcPr>
            <w:tcW w:w="1417" w:type="dxa"/>
          </w:tcPr>
          <w:p w14:paraId="06F32285"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38800AEE"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2330124C"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063AAC2E" w14:textId="280C7D53"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5 600,0</w:t>
            </w:r>
          </w:p>
        </w:tc>
        <w:tc>
          <w:tcPr>
            <w:tcW w:w="1418" w:type="dxa"/>
          </w:tcPr>
          <w:p w14:paraId="13EC0787"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РФ, бюджет РТ, местный бюджет, внебюджетные источники</w:t>
            </w:r>
          </w:p>
        </w:tc>
      </w:tr>
      <w:tr w:rsidR="00385D59" w:rsidRPr="007B27A7" w14:paraId="5ED9C8BF" w14:textId="77777777" w:rsidTr="00E4728C">
        <w:tc>
          <w:tcPr>
            <w:tcW w:w="568" w:type="dxa"/>
          </w:tcPr>
          <w:p w14:paraId="786BEF09"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10</w:t>
            </w:r>
          </w:p>
        </w:tc>
        <w:tc>
          <w:tcPr>
            <w:tcW w:w="3651" w:type="dxa"/>
          </w:tcPr>
          <w:p w14:paraId="5FBE2E45"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Капитальный ремонт МКД</w:t>
            </w:r>
          </w:p>
          <w:p w14:paraId="1E01EC9A" w14:textId="1FC5DF82" w:rsidR="00385D59" w:rsidRPr="007B27A7" w:rsidRDefault="00385D59" w:rsidP="00385D59">
            <w:pPr>
              <w:spacing w:line="240" w:lineRule="auto"/>
              <w:rPr>
                <w:rFonts w:ascii="Times New Roman" w:eastAsia="Calibri" w:hAnsi="Times New Roman" w:cs="Times New Roman"/>
                <w:sz w:val="28"/>
                <w:szCs w:val="28"/>
              </w:rPr>
            </w:pPr>
          </w:p>
        </w:tc>
        <w:tc>
          <w:tcPr>
            <w:tcW w:w="1701" w:type="dxa"/>
          </w:tcPr>
          <w:p w14:paraId="4ADE9A20"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58CB90B8"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2022-2025</w:t>
            </w:r>
          </w:p>
        </w:tc>
        <w:tc>
          <w:tcPr>
            <w:tcW w:w="1843" w:type="dxa"/>
          </w:tcPr>
          <w:p w14:paraId="147BCD8B"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6C891A25"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62BCF6AC" w14:textId="42117773"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43 300,0</w:t>
            </w:r>
          </w:p>
          <w:p w14:paraId="065020CB"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28 891,63</w:t>
            </w:r>
          </w:p>
        </w:tc>
        <w:tc>
          <w:tcPr>
            <w:tcW w:w="1418" w:type="dxa"/>
          </w:tcPr>
          <w:p w14:paraId="4B06CC55"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 местный бюджет, средства граждан</w:t>
            </w:r>
          </w:p>
        </w:tc>
      </w:tr>
      <w:tr w:rsidR="00385D59" w:rsidRPr="007B27A7" w14:paraId="5B30BB04" w14:textId="77777777" w:rsidTr="00E4728C">
        <w:tc>
          <w:tcPr>
            <w:tcW w:w="568" w:type="dxa"/>
          </w:tcPr>
          <w:p w14:paraId="63F7287E"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11</w:t>
            </w:r>
          </w:p>
        </w:tc>
        <w:tc>
          <w:tcPr>
            <w:tcW w:w="3651" w:type="dxa"/>
          </w:tcPr>
          <w:p w14:paraId="1BD95333"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Капитальный ремонт детских садов</w:t>
            </w:r>
          </w:p>
        </w:tc>
        <w:tc>
          <w:tcPr>
            <w:tcW w:w="1701" w:type="dxa"/>
          </w:tcPr>
          <w:p w14:paraId="7B5994CE"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36AE9567"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2023 - 2030</w:t>
            </w:r>
          </w:p>
        </w:tc>
        <w:tc>
          <w:tcPr>
            <w:tcW w:w="1843" w:type="dxa"/>
          </w:tcPr>
          <w:p w14:paraId="62A65FEA"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23BA897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46399FC8" w14:textId="4DB3C921"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86</w:t>
            </w:r>
            <w:r w:rsidR="00370EE5"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100,0</w:t>
            </w:r>
          </w:p>
          <w:p w14:paraId="2BB3A2E9" w14:textId="7891C24B"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60 000,0</w:t>
            </w:r>
          </w:p>
        </w:tc>
        <w:tc>
          <w:tcPr>
            <w:tcW w:w="1418" w:type="dxa"/>
          </w:tcPr>
          <w:p w14:paraId="257D83A9"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 местный бюджет</w:t>
            </w:r>
          </w:p>
        </w:tc>
      </w:tr>
      <w:tr w:rsidR="00385D59" w:rsidRPr="007B27A7" w14:paraId="3EB6AB7E" w14:textId="77777777" w:rsidTr="00E4728C">
        <w:tc>
          <w:tcPr>
            <w:tcW w:w="568" w:type="dxa"/>
          </w:tcPr>
          <w:p w14:paraId="7783735F"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12</w:t>
            </w:r>
          </w:p>
        </w:tc>
        <w:tc>
          <w:tcPr>
            <w:tcW w:w="3651" w:type="dxa"/>
          </w:tcPr>
          <w:p w14:paraId="08EE0B6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Капитальный ремонт СДК </w:t>
            </w:r>
          </w:p>
        </w:tc>
        <w:tc>
          <w:tcPr>
            <w:tcW w:w="1701" w:type="dxa"/>
          </w:tcPr>
          <w:p w14:paraId="2F3967FC"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4856ED09" w14:textId="77777777" w:rsidR="00385D59" w:rsidRPr="007B27A7" w:rsidRDefault="00385D59" w:rsidP="00385D59">
            <w:pPr>
              <w:spacing w:line="240" w:lineRule="auto"/>
              <w:rPr>
                <w:rFonts w:ascii="Times New Roman" w:eastAsia="Calibri" w:hAnsi="Times New Roman" w:cs="Times New Roman"/>
                <w:sz w:val="28"/>
                <w:szCs w:val="28"/>
              </w:rPr>
            </w:pPr>
          </w:p>
          <w:p w14:paraId="49D05ED7" w14:textId="602FBE10"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w:t>
            </w:r>
            <w:r w:rsidR="00152426" w:rsidRPr="007B27A7">
              <w:rPr>
                <w:rFonts w:ascii="Times New Roman" w:eastAsia="Calibri" w:hAnsi="Times New Roman" w:cs="Times New Roman"/>
                <w:sz w:val="28"/>
                <w:szCs w:val="28"/>
              </w:rPr>
              <w:t>2</w:t>
            </w:r>
            <w:r w:rsidRPr="007B27A7">
              <w:rPr>
                <w:rFonts w:ascii="Times New Roman" w:eastAsia="Calibri" w:hAnsi="Times New Roman" w:cs="Times New Roman"/>
                <w:sz w:val="28"/>
                <w:szCs w:val="28"/>
              </w:rPr>
              <w:t xml:space="preserve"> - 2030</w:t>
            </w:r>
          </w:p>
        </w:tc>
        <w:tc>
          <w:tcPr>
            <w:tcW w:w="1843" w:type="dxa"/>
          </w:tcPr>
          <w:p w14:paraId="59D33F83"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ИК СМР</w:t>
            </w:r>
          </w:p>
          <w:p w14:paraId="464EEAD7" w14:textId="1942C1FE" w:rsidR="00385D59" w:rsidRPr="007B27A7" w:rsidRDefault="00385D59" w:rsidP="006500FB">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 xml:space="preserve">Подрядные организации </w:t>
            </w:r>
            <w:proofErr w:type="spellStart"/>
            <w:r w:rsidRPr="007B27A7">
              <w:rPr>
                <w:rFonts w:ascii="Times New Roman" w:eastAsia="Calibri" w:hAnsi="Times New Roman" w:cs="Times New Roman"/>
                <w:sz w:val="28"/>
                <w:szCs w:val="28"/>
              </w:rPr>
              <w:t>организации</w:t>
            </w:r>
            <w:proofErr w:type="spellEnd"/>
          </w:p>
        </w:tc>
        <w:tc>
          <w:tcPr>
            <w:tcW w:w="1417" w:type="dxa"/>
          </w:tcPr>
          <w:p w14:paraId="5C9407CE" w14:textId="2347C465"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78</w:t>
            </w:r>
            <w:r w:rsidR="00152426"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000,00</w:t>
            </w:r>
          </w:p>
          <w:p w14:paraId="35FC518A" w14:textId="77777777" w:rsidR="00385D59" w:rsidRPr="007B27A7" w:rsidRDefault="00385D59" w:rsidP="00385D59">
            <w:pPr>
              <w:spacing w:line="240" w:lineRule="auto"/>
              <w:jc w:val="center"/>
              <w:rPr>
                <w:rFonts w:ascii="Times New Roman" w:eastAsia="Calibri" w:hAnsi="Times New Roman" w:cs="Times New Roman"/>
                <w:sz w:val="28"/>
                <w:szCs w:val="28"/>
              </w:rPr>
            </w:pPr>
          </w:p>
          <w:p w14:paraId="2BD0DD99" w14:textId="6480FDD2" w:rsidR="00385D59" w:rsidRPr="007B27A7" w:rsidRDefault="00385D59" w:rsidP="00152426">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120 000,0</w:t>
            </w:r>
          </w:p>
        </w:tc>
        <w:tc>
          <w:tcPr>
            <w:tcW w:w="1418" w:type="dxa"/>
          </w:tcPr>
          <w:p w14:paraId="06D1EE7B"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Бюджет РТ</w:t>
            </w:r>
          </w:p>
        </w:tc>
      </w:tr>
      <w:tr w:rsidR="00385D59" w:rsidRPr="007B27A7" w14:paraId="207529DF" w14:textId="77777777" w:rsidTr="00E4728C">
        <w:tc>
          <w:tcPr>
            <w:tcW w:w="568" w:type="dxa"/>
          </w:tcPr>
          <w:p w14:paraId="00DDCD34"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13</w:t>
            </w:r>
          </w:p>
        </w:tc>
        <w:tc>
          <w:tcPr>
            <w:tcW w:w="3651" w:type="dxa"/>
          </w:tcPr>
          <w:p w14:paraId="581601DB"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Капитальный ремонт зданий сельских советов</w:t>
            </w:r>
          </w:p>
        </w:tc>
        <w:tc>
          <w:tcPr>
            <w:tcW w:w="1701" w:type="dxa"/>
          </w:tcPr>
          <w:p w14:paraId="5F5210B7"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6A581FD5"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2024-2030</w:t>
            </w:r>
          </w:p>
        </w:tc>
        <w:tc>
          <w:tcPr>
            <w:tcW w:w="1843" w:type="dxa"/>
          </w:tcPr>
          <w:p w14:paraId="51CA2909"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5395255F"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1BC784F5"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13 000,0</w:t>
            </w:r>
          </w:p>
          <w:p w14:paraId="50445D81" w14:textId="33FB669E"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14 000,0</w:t>
            </w:r>
          </w:p>
        </w:tc>
        <w:tc>
          <w:tcPr>
            <w:tcW w:w="1418" w:type="dxa"/>
          </w:tcPr>
          <w:p w14:paraId="69C40809"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tc>
      </w:tr>
      <w:tr w:rsidR="00385D59" w:rsidRPr="007B27A7" w14:paraId="36C94735" w14:textId="77777777" w:rsidTr="00E4728C">
        <w:tc>
          <w:tcPr>
            <w:tcW w:w="568" w:type="dxa"/>
          </w:tcPr>
          <w:p w14:paraId="49D4195E"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14</w:t>
            </w:r>
          </w:p>
        </w:tc>
        <w:tc>
          <w:tcPr>
            <w:tcW w:w="3651" w:type="dxa"/>
          </w:tcPr>
          <w:p w14:paraId="68DDFE51"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Строительство спортивных площадок </w:t>
            </w:r>
          </w:p>
        </w:tc>
        <w:tc>
          <w:tcPr>
            <w:tcW w:w="1701" w:type="dxa"/>
          </w:tcPr>
          <w:p w14:paraId="7C81914D"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27725B18" w14:textId="3FB7D080" w:rsidR="00BA6633" w:rsidRPr="007B27A7" w:rsidRDefault="00BA6633" w:rsidP="00BA6633">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2023-2030</w:t>
            </w:r>
          </w:p>
        </w:tc>
        <w:tc>
          <w:tcPr>
            <w:tcW w:w="1843" w:type="dxa"/>
          </w:tcPr>
          <w:p w14:paraId="691D703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29681A7F"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27ED5BCF" w14:textId="576B6766"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34</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000,0</w:t>
            </w:r>
          </w:p>
          <w:p w14:paraId="19CD4C69" w14:textId="3953AF24" w:rsidR="00BA6633" w:rsidRPr="007B27A7" w:rsidRDefault="00BA6633" w:rsidP="00BA6633">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15 000,0</w:t>
            </w:r>
          </w:p>
        </w:tc>
        <w:tc>
          <w:tcPr>
            <w:tcW w:w="1418" w:type="dxa"/>
          </w:tcPr>
          <w:p w14:paraId="73F91C8D"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tc>
      </w:tr>
      <w:tr w:rsidR="00385D59" w:rsidRPr="007B27A7" w14:paraId="17C4A81D" w14:textId="77777777" w:rsidTr="00E4728C">
        <w:tc>
          <w:tcPr>
            <w:tcW w:w="568" w:type="dxa"/>
          </w:tcPr>
          <w:p w14:paraId="62BD8B00"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15</w:t>
            </w:r>
          </w:p>
        </w:tc>
        <w:tc>
          <w:tcPr>
            <w:tcW w:w="3651" w:type="dxa"/>
          </w:tcPr>
          <w:p w14:paraId="1C8A7B89"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Строительство </w:t>
            </w:r>
            <w:proofErr w:type="spellStart"/>
            <w:r w:rsidRPr="007B27A7">
              <w:rPr>
                <w:rFonts w:ascii="Times New Roman" w:eastAsia="Calibri" w:hAnsi="Times New Roman" w:cs="Times New Roman"/>
                <w:sz w:val="28"/>
                <w:szCs w:val="28"/>
              </w:rPr>
              <w:t>ФАПов</w:t>
            </w:r>
            <w:proofErr w:type="spellEnd"/>
            <w:r w:rsidRPr="007B27A7">
              <w:rPr>
                <w:rFonts w:ascii="Times New Roman" w:eastAsia="Calibri" w:hAnsi="Times New Roman" w:cs="Times New Roman"/>
                <w:sz w:val="28"/>
                <w:szCs w:val="28"/>
              </w:rPr>
              <w:t xml:space="preserve"> по модульной технологии</w:t>
            </w:r>
          </w:p>
        </w:tc>
        <w:tc>
          <w:tcPr>
            <w:tcW w:w="1701" w:type="dxa"/>
          </w:tcPr>
          <w:p w14:paraId="07B1E5E7"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4ECD8C0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2022-2023</w:t>
            </w:r>
          </w:p>
        </w:tc>
        <w:tc>
          <w:tcPr>
            <w:tcW w:w="1843" w:type="dxa"/>
          </w:tcPr>
          <w:p w14:paraId="3E82FDAE"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424ADB12"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4CC319BB" w14:textId="07565699"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18</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000,0</w:t>
            </w:r>
          </w:p>
          <w:p w14:paraId="73BEECC1" w14:textId="7CE4C91C"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8 475,0</w:t>
            </w:r>
          </w:p>
        </w:tc>
        <w:tc>
          <w:tcPr>
            <w:tcW w:w="1418" w:type="dxa"/>
          </w:tcPr>
          <w:p w14:paraId="7E8D8F70"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tc>
      </w:tr>
      <w:tr w:rsidR="00385D59" w:rsidRPr="007B27A7" w14:paraId="09A086EE" w14:textId="77777777" w:rsidTr="00E4728C">
        <w:tc>
          <w:tcPr>
            <w:tcW w:w="568" w:type="dxa"/>
          </w:tcPr>
          <w:p w14:paraId="6E720DB7"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16</w:t>
            </w:r>
          </w:p>
        </w:tc>
        <w:tc>
          <w:tcPr>
            <w:tcW w:w="3651" w:type="dxa"/>
          </w:tcPr>
          <w:p w14:paraId="288513A0"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Капитальный ремонт корпусов  в МБОУ ДОД «Детский оздоровительно-образовательный центр «Болгар»</w:t>
            </w:r>
          </w:p>
        </w:tc>
        <w:tc>
          <w:tcPr>
            <w:tcW w:w="1701" w:type="dxa"/>
          </w:tcPr>
          <w:p w14:paraId="144EBB91"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2019-2020</w:t>
            </w:r>
          </w:p>
        </w:tc>
        <w:tc>
          <w:tcPr>
            <w:tcW w:w="1843" w:type="dxa"/>
          </w:tcPr>
          <w:p w14:paraId="2B7E665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2B2A02E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05BF5C0D" w14:textId="77777777"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12 500,0</w:t>
            </w:r>
          </w:p>
        </w:tc>
        <w:tc>
          <w:tcPr>
            <w:tcW w:w="1418" w:type="dxa"/>
          </w:tcPr>
          <w:p w14:paraId="193B0E4E"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Бюджет РТ, местный бюджет </w:t>
            </w:r>
          </w:p>
        </w:tc>
      </w:tr>
      <w:tr w:rsidR="00385D59" w:rsidRPr="007B27A7" w14:paraId="72AF8939" w14:textId="77777777" w:rsidTr="00E4728C">
        <w:tc>
          <w:tcPr>
            <w:tcW w:w="568" w:type="dxa"/>
          </w:tcPr>
          <w:p w14:paraId="6E64FB9A"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17</w:t>
            </w:r>
          </w:p>
        </w:tc>
        <w:tc>
          <w:tcPr>
            <w:tcW w:w="3651" w:type="dxa"/>
          </w:tcPr>
          <w:p w14:paraId="3315240E"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Программа восстановления уличного освещения </w:t>
            </w:r>
          </w:p>
        </w:tc>
        <w:tc>
          <w:tcPr>
            <w:tcW w:w="1701" w:type="dxa"/>
          </w:tcPr>
          <w:p w14:paraId="4D14F025"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374DAB16"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2022-2030</w:t>
            </w:r>
          </w:p>
        </w:tc>
        <w:tc>
          <w:tcPr>
            <w:tcW w:w="1843" w:type="dxa"/>
          </w:tcPr>
          <w:p w14:paraId="39A93732"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 ИК СП,</w:t>
            </w:r>
          </w:p>
          <w:p w14:paraId="2BB74897"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Подрядные организации</w:t>
            </w:r>
          </w:p>
        </w:tc>
        <w:tc>
          <w:tcPr>
            <w:tcW w:w="1417" w:type="dxa"/>
          </w:tcPr>
          <w:p w14:paraId="31689103" w14:textId="6C61ED62"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15 000,0</w:t>
            </w:r>
          </w:p>
          <w:p w14:paraId="138FF6DC" w14:textId="45FD3561"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22 500,0</w:t>
            </w:r>
          </w:p>
        </w:tc>
        <w:tc>
          <w:tcPr>
            <w:tcW w:w="1418" w:type="dxa"/>
          </w:tcPr>
          <w:p w14:paraId="14FE1670"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tc>
      </w:tr>
      <w:tr w:rsidR="00385D59" w:rsidRPr="007B27A7" w14:paraId="790D0FE1" w14:textId="77777777" w:rsidTr="00E4728C">
        <w:tc>
          <w:tcPr>
            <w:tcW w:w="568" w:type="dxa"/>
          </w:tcPr>
          <w:p w14:paraId="533034EF" w14:textId="77777777" w:rsidR="00385D59" w:rsidRPr="007B27A7" w:rsidRDefault="00385D59" w:rsidP="00E4728C">
            <w:pPr>
              <w:spacing w:after="0" w:line="240" w:lineRule="auto"/>
              <w:jc w:val="center"/>
              <w:rPr>
                <w:rFonts w:ascii="Times New Roman" w:hAnsi="Times New Roman"/>
                <w:sz w:val="28"/>
                <w:szCs w:val="28"/>
              </w:rPr>
            </w:pPr>
            <w:r w:rsidRPr="007B27A7">
              <w:rPr>
                <w:rFonts w:ascii="Times New Roman" w:hAnsi="Times New Roman"/>
                <w:sz w:val="28"/>
                <w:szCs w:val="28"/>
              </w:rPr>
              <w:t>18</w:t>
            </w:r>
          </w:p>
        </w:tc>
        <w:tc>
          <w:tcPr>
            <w:tcW w:w="3651" w:type="dxa"/>
          </w:tcPr>
          <w:p w14:paraId="7B6B9DF2" w14:textId="77777777" w:rsidR="00385D59" w:rsidRPr="007B27A7" w:rsidRDefault="00385D59" w:rsidP="00385D59">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Дорожные работы за счет средств муниципального дорожного фонда</w:t>
            </w:r>
          </w:p>
        </w:tc>
        <w:tc>
          <w:tcPr>
            <w:tcW w:w="1701" w:type="dxa"/>
          </w:tcPr>
          <w:p w14:paraId="6A97470B"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488D7432"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2022-2023</w:t>
            </w:r>
          </w:p>
        </w:tc>
        <w:tc>
          <w:tcPr>
            <w:tcW w:w="1843" w:type="dxa"/>
          </w:tcPr>
          <w:p w14:paraId="75AF7E06"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6882A08B" w14:textId="77777777" w:rsidR="00385D59" w:rsidRPr="007B27A7" w:rsidRDefault="00385D59" w:rsidP="00385D59">
            <w:pPr>
              <w:spacing w:after="0" w:line="240" w:lineRule="auto"/>
              <w:rPr>
                <w:rFonts w:ascii="Times New Roman" w:eastAsia="Calibri" w:hAnsi="Times New Roman" w:cs="Times New Roman"/>
                <w:sz w:val="28"/>
                <w:szCs w:val="28"/>
              </w:rPr>
            </w:pPr>
          </w:p>
        </w:tc>
        <w:tc>
          <w:tcPr>
            <w:tcW w:w="1417" w:type="dxa"/>
          </w:tcPr>
          <w:p w14:paraId="7655D1C7" w14:textId="2281871E" w:rsidR="00385D59" w:rsidRPr="007B27A7" w:rsidRDefault="00385D59" w:rsidP="00385D59">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68</w:t>
            </w:r>
            <w:r w:rsidR="00FD79E0"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000,0</w:t>
            </w:r>
          </w:p>
          <w:p w14:paraId="555DC4F7" w14:textId="148222A3" w:rsidR="00385D59" w:rsidRPr="007B27A7" w:rsidRDefault="00385D59" w:rsidP="00FD79E0">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135 900,0</w:t>
            </w:r>
          </w:p>
        </w:tc>
        <w:tc>
          <w:tcPr>
            <w:tcW w:w="1418" w:type="dxa"/>
          </w:tcPr>
          <w:p w14:paraId="095A135F" w14:textId="77777777" w:rsidR="00385D59" w:rsidRPr="007B27A7" w:rsidRDefault="00385D59" w:rsidP="00385D59">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Местный бюджет </w:t>
            </w:r>
          </w:p>
          <w:p w14:paraId="5FA5DC9B" w14:textId="77777777" w:rsidR="00385D59" w:rsidRPr="007B27A7" w:rsidRDefault="00385D59" w:rsidP="00385D59">
            <w:pPr>
              <w:spacing w:after="0" w:line="240" w:lineRule="auto"/>
              <w:rPr>
                <w:rFonts w:ascii="Times New Roman" w:eastAsia="Calibri" w:hAnsi="Times New Roman" w:cs="Times New Roman"/>
                <w:sz w:val="28"/>
                <w:szCs w:val="28"/>
              </w:rPr>
            </w:pPr>
          </w:p>
        </w:tc>
      </w:tr>
    </w:tbl>
    <w:p w14:paraId="51F6D33A" w14:textId="77777777" w:rsidR="00385D59" w:rsidRPr="007B27A7" w:rsidRDefault="00385D59" w:rsidP="008D0A44">
      <w:pPr>
        <w:spacing w:after="0"/>
        <w:ind w:firstLine="709"/>
        <w:jc w:val="center"/>
        <w:rPr>
          <w:rFonts w:ascii="Times New Roman" w:hAnsi="Times New Roman" w:cs="Times New Roman"/>
          <w:sz w:val="28"/>
          <w:szCs w:val="28"/>
        </w:rPr>
      </w:pPr>
    </w:p>
    <w:p w14:paraId="567441A6" w14:textId="248DF80A" w:rsidR="00A75302" w:rsidRPr="007B27A7" w:rsidRDefault="00305EDE" w:rsidP="00305EDE">
      <w:pPr>
        <w:spacing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1.5.</w:t>
      </w:r>
      <w:r w:rsidRPr="007B27A7">
        <w:rPr>
          <w:rFonts w:ascii="Times New Roman" w:hAnsi="Times New Roman" w:cs="Times New Roman"/>
          <w:sz w:val="28"/>
          <w:szCs w:val="28"/>
        </w:rPr>
        <w:tab/>
        <w:t>Таблицу 10 «Мероприятия в сфере экологической безопасности» пункта 5.1.4. изложить в новой редакции:</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9317E7" w:rsidRPr="007B27A7" w14:paraId="4A912DCD" w14:textId="77777777" w:rsidTr="00E4728C">
        <w:tc>
          <w:tcPr>
            <w:tcW w:w="568" w:type="dxa"/>
            <w:shd w:val="clear" w:color="auto" w:fill="BFBFBF" w:themeFill="background1" w:themeFillShade="BF"/>
            <w:vAlign w:val="center"/>
          </w:tcPr>
          <w:p w14:paraId="2D2F443D" w14:textId="77777777" w:rsidR="009317E7" w:rsidRPr="007B27A7" w:rsidRDefault="009317E7" w:rsidP="001E4B62">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14:paraId="0959AAF6" w14:textId="77777777" w:rsidR="009317E7" w:rsidRPr="007B27A7" w:rsidRDefault="009317E7" w:rsidP="001E4B62">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14:paraId="500047D4" w14:textId="77777777" w:rsidR="009317E7" w:rsidRPr="007B27A7" w:rsidRDefault="009317E7" w:rsidP="001E4B62">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14:paraId="35D06D27" w14:textId="77777777" w:rsidR="009317E7" w:rsidRPr="007B27A7" w:rsidRDefault="009317E7" w:rsidP="001E4B62">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14:paraId="17F8428B" w14:textId="77777777" w:rsidR="009317E7" w:rsidRPr="007B27A7" w:rsidRDefault="009317E7" w:rsidP="001E4B62">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14:paraId="2A1D8C04" w14:textId="77777777" w:rsidR="009317E7" w:rsidRPr="007B27A7" w:rsidRDefault="009317E7" w:rsidP="001E4B62">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9317E7" w:rsidRPr="007B27A7" w14:paraId="54BB7413" w14:textId="77777777" w:rsidTr="00E4728C">
        <w:tc>
          <w:tcPr>
            <w:tcW w:w="568" w:type="dxa"/>
          </w:tcPr>
          <w:p w14:paraId="3E96DBBA" w14:textId="77777777" w:rsidR="009317E7" w:rsidRPr="007B27A7" w:rsidRDefault="009317E7" w:rsidP="00E4728C">
            <w:pPr>
              <w:spacing w:after="0" w:line="240" w:lineRule="auto"/>
              <w:jc w:val="center"/>
              <w:rPr>
                <w:rFonts w:ascii="Times New Roman" w:hAnsi="Times New Roman"/>
                <w:sz w:val="28"/>
                <w:szCs w:val="28"/>
              </w:rPr>
            </w:pPr>
          </w:p>
          <w:p w14:paraId="3C7848A2"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w:t>
            </w:r>
          </w:p>
          <w:p w14:paraId="6D87556D" w14:textId="77777777" w:rsidR="009317E7" w:rsidRPr="007B27A7" w:rsidRDefault="009317E7" w:rsidP="00E4728C">
            <w:pPr>
              <w:spacing w:after="0" w:line="240" w:lineRule="auto"/>
              <w:jc w:val="center"/>
              <w:rPr>
                <w:rFonts w:ascii="Times New Roman" w:hAnsi="Times New Roman"/>
                <w:sz w:val="28"/>
                <w:szCs w:val="28"/>
              </w:rPr>
            </w:pPr>
          </w:p>
        </w:tc>
        <w:tc>
          <w:tcPr>
            <w:tcW w:w="3651" w:type="dxa"/>
          </w:tcPr>
          <w:p w14:paraId="7BE529FC"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Замена морально устаревшего и физически изношенного парка автомашин на автомобили с уровнем выбросов «ЕВРО-4» и «ЕВРО-5» в среднем по 5 машин в год.</w:t>
            </w:r>
          </w:p>
        </w:tc>
        <w:tc>
          <w:tcPr>
            <w:tcW w:w="1559" w:type="dxa"/>
          </w:tcPr>
          <w:p w14:paraId="21889E43"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2019-2021</w:t>
            </w:r>
          </w:p>
        </w:tc>
        <w:tc>
          <w:tcPr>
            <w:tcW w:w="1985" w:type="dxa"/>
          </w:tcPr>
          <w:p w14:paraId="112C319B"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БГИАМЗ (заповедник)</w:t>
            </w:r>
          </w:p>
          <w:p w14:paraId="04523E3E" w14:textId="77777777" w:rsidR="00AB173E" w:rsidRPr="007B27A7" w:rsidRDefault="00AB173E"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ГБУ «Болгарский лесхоз»</w:t>
            </w:r>
            <w:r w:rsidR="009317E7" w:rsidRPr="007B27A7">
              <w:rPr>
                <w:rFonts w:ascii="Times New Roman" w:eastAsia="Calibri" w:hAnsi="Times New Roman" w:cs="Times New Roman"/>
                <w:sz w:val="28"/>
                <w:szCs w:val="28"/>
              </w:rPr>
              <w:t xml:space="preserve">, </w:t>
            </w:r>
          </w:p>
          <w:p w14:paraId="6777C2CD" w14:textId="164F3C9C"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ООО «Спасские </w:t>
            </w:r>
            <w:r w:rsidRPr="007B27A7">
              <w:rPr>
                <w:rFonts w:ascii="Times New Roman" w:eastAsia="Calibri" w:hAnsi="Times New Roman" w:cs="Times New Roman"/>
                <w:sz w:val="26"/>
                <w:szCs w:val="26"/>
              </w:rPr>
              <w:t>коммунальные</w:t>
            </w:r>
            <w:r w:rsidR="00AB173E" w:rsidRPr="007B27A7">
              <w:rPr>
                <w:rFonts w:ascii="Times New Roman" w:eastAsia="Calibri" w:hAnsi="Times New Roman" w:cs="Times New Roman"/>
                <w:sz w:val="28"/>
                <w:szCs w:val="28"/>
              </w:rPr>
              <w:t xml:space="preserve"> </w:t>
            </w:r>
            <w:r w:rsidR="00AB173E" w:rsidRPr="007B27A7">
              <w:rPr>
                <w:rFonts w:ascii="Times New Roman" w:eastAsia="Calibri" w:hAnsi="Times New Roman" w:cs="Times New Roman"/>
                <w:sz w:val="28"/>
                <w:szCs w:val="28"/>
              </w:rPr>
              <w:lastRenderedPageBreak/>
              <w:t xml:space="preserve">сети», ООО </w:t>
            </w:r>
            <w:proofErr w:type="spellStart"/>
            <w:r w:rsidR="00AB173E" w:rsidRPr="007B27A7">
              <w:rPr>
                <w:rFonts w:ascii="Times New Roman" w:eastAsia="Calibri" w:hAnsi="Times New Roman" w:cs="Times New Roman"/>
                <w:sz w:val="28"/>
                <w:szCs w:val="28"/>
              </w:rPr>
              <w:t>Сувар</w:t>
            </w:r>
            <w:proofErr w:type="spellEnd"/>
            <w:r w:rsidR="00AB173E" w:rsidRPr="007B27A7">
              <w:rPr>
                <w:rFonts w:ascii="Times New Roman" w:eastAsia="Calibri" w:hAnsi="Times New Roman" w:cs="Times New Roman"/>
                <w:sz w:val="28"/>
                <w:szCs w:val="28"/>
              </w:rPr>
              <w:t xml:space="preserve"> «Б»</w:t>
            </w:r>
          </w:p>
        </w:tc>
        <w:tc>
          <w:tcPr>
            <w:tcW w:w="1276" w:type="dxa"/>
          </w:tcPr>
          <w:p w14:paraId="787914DA" w14:textId="1E35D93C"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34</w:t>
            </w:r>
            <w:r w:rsidR="001E4B62"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300,0</w:t>
            </w:r>
          </w:p>
        </w:tc>
        <w:tc>
          <w:tcPr>
            <w:tcW w:w="1559" w:type="dxa"/>
          </w:tcPr>
          <w:p w14:paraId="5821DBFD" w14:textId="77777777" w:rsidR="009317E7" w:rsidRPr="007B27A7" w:rsidRDefault="009317E7" w:rsidP="00AB173E">
            <w:pPr>
              <w:spacing w:line="240" w:lineRule="auto"/>
              <w:rPr>
                <w:rFonts w:ascii="Times New Roman" w:eastAsia="Calibri" w:hAnsi="Times New Roman" w:cs="Times New Roman"/>
                <w:sz w:val="28"/>
                <w:szCs w:val="28"/>
              </w:rPr>
            </w:pPr>
            <w:proofErr w:type="spellStart"/>
            <w:proofErr w:type="gramStart"/>
            <w:r w:rsidRPr="007B27A7">
              <w:rPr>
                <w:rFonts w:ascii="Times New Roman" w:eastAsia="Calibri" w:hAnsi="Times New Roman" w:cs="Times New Roman"/>
                <w:sz w:val="28"/>
                <w:szCs w:val="28"/>
              </w:rPr>
              <w:t>Министер-ство</w:t>
            </w:r>
            <w:proofErr w:type="spellEnd"/>
            <w:proofErr w:type="gramEnd"/>
            <w:r w:rsidRPr="007B27A7">
              <w:rPr>
                <w:rFonts w:ascii="Times New Roman" w:eastAsia="Calibri" w:hAnsi="Times New Roman" w:cs="Times New Roman"/>
                <w:sz w:val="28"/>
                <w:szCs w:val="28"/>
              </w:rPr>
              <w:t xml:space="preserve"> культуры РТ</w:t>
            </w:r>
          </w:p>
          <w:p w14:paraId="26016F39" w14:textId="77777777" w:rsidR="009317E7" w:rsidRPr="007B27A7" w:rsidRDefault="009317E7" w:rsidP="00AB173E">
            <w:pPr>
              <w:spacing w:line="240" w:lineRule="auto"/>
              <w:rPr>
                <w:rFonts w:ascii="Times New Roman" w:eastAsia="Calibri" w:hAnsi="Times New Roman" w:cs="Times New Roman"/>
                <w:sz w:val="28"/>
                <w:szCs w:val="28"/>
              </w:rPr>
            </w:pPr>
            <w:proofErr w:type="spellStart"/>
            <w:proofErr w:type="gramStart"/>
            <w:r w:rsidRPr="007B27A7">
              <w:rPr>
                <w:rFonts w:ascii="Times New Roman" w:eastAsia="Calibri" w:hAnsi="Times New Roman" w:cs="Times New Roman"/>
                <w:sz w:val="28"/>
                <w:szCs w:val="28"/>
              </w:rPr>
              <w:t>Министер-ство</w:t>
            </w:r>
            <w:proofErr w:type="spellEnd"/>
            <w:proofErr w:type="gramEnd"/>
            <w:r w:rsidRPr="007B27A7">
              <w:rPr>
                <w:rFonts w:ascii="Times New Roman" w:eastAsia="Calibri" w:hAnsi="Times New Roman" w:cs="Times New Roman"/>
                <w:sz w:val="28"/>
                <w:szCs w:val="28"/>
              </w:rPr>
              <w:t xml:space="preserve"> лесного хозяйства РТ</w:t>
            </w:r>
          </w:p>
          <w:p w14:paraId="2014B048" w14:textId="77777777" w:rsidR="009317E7" w:rsidRPr="007B27A7" w:rsidRDefault="009317E7" w:rsidP="00AB173E">
            <w:pPr>
              <w:spacing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lastRenderedPageBreak/>
              <w:t>внебюджет</w:t>
            </w:r>
            <w:proofErr w:type="spellEnd"/>
          </w:p>
        </w:tc>
      </w:tr>
      <w:tr w:rsidR="009317E7" w:rsidRPr="007B27A7" w14:paraId="6AA89508" w14:textId="77777777" w:rsidTr="00E4728C">
        <w:tc>
          <w:tcPr>
            <w:tcW w:w="568" w:type="dxa"/>
          </w:tcPr>
          <w:p w14:paraId="3660E667" w14:textId="77777777" w:rsidR="009317E7" w:rsidRPr="007B27A7" w:rsidRDefault="009317E7" w:rsidP="00E4728C">
            <w:pPr>
              <w:spacing w:after="0" w:line="240" w:lineRule="auto"/>
              <w:jc w:val="center"/>
              <w:rPr>
                <w:rFonts w:ascii="Times New Roman" w:hAnsi="Times New Roman"/>
                <w:sz w:val="28"/>
                <w:szCs w:val="28"/>
              </w:rPr>
            </w:pPr>
          </w:p>
          <w:p w14:paraId="3E73CDAB"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2</w:t>
            </w:r>
          </w:p>
        </w:tc>
        <w:tc>
          <w:tcPr>
            <w:tcW w:w="3651" w:type="dxa"/>
          </w:tcPr>
          <w:p w14:paraId="7BA5E133"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Принятие мер по реализации в районе моторного топлива класса не ниже «ЕВРО – 4», а также обеспечение эффективного контроля за качеством реализуемого АЗС моторного топлива</w:t>
            </w:r>
          </w:p>
        </w:tc>
        <w:tc>
          <w:tcPr>
            <w:tcW w:w="1559" w:type="dxa"/>
          </w:tcPr>
          <w:p w14:paraId="25BD57B1"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tc>
        <w:tc>
          <w:tcPr>
            <w:tcW w:w="1985" w:type="dxa"/>
          </w:tcPr>
          <w:p w14:paraId="6BD9E602"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Филиал «</w:t>
            </w:r>
            <w:proofErr w:type="spellStart"/>
            <w:r w:rsidRPr="007B27A7">
              <w:rPr>
                <w:rFonts w:ascii="Times New Roman" w:eastAsia="Calibri" w:hAnsi="Times New Roman" w:cs="Times New Roman"/>
                <w:sz w:val="28"/>
                <w:szCs w:val="28"/>
              </w:rPr>
              <w:t>Нурлатнефтепродукт</w:t>
            </w:r>
            <w:proofErr w:type="spellEnd"/>
            <w:r w:rsidRPr="007B27A7">
              <w:rPr>
                <w:rFonts w:ascii="Times New Roman" w:eastAsia="Calibri" w:hAnsi="Times New Roman" w:cs="Times New Roman"/>
                <w:sz w:val="28"/>
                <w:szCs w:val="28"/>
              </w:rPr>
              <w:t>»</w:t>
            </w:r>
          </w:p>
          <w:p w14:paraId="2159CA39"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Исполком </w:t>
            </w:r>
            <w:proofErr w:type="spellStart"/>
            <w:r w:rsidRPr="007B27A7">
              <w:rPr>
                <w:rFonts w:ascii="Times New Roman" w:eastAsia="Calibri" w:hAnsi="Times New Roman" w:cs="Times New Roman"/>
                <w:sz w:val="28"/>
                <w:szCs w:val="28"/>
              </w:rPr>
              <w:t>г.Болгар</w:t>
            </w:r>
            <w:proofErr w:type="spellEnd"/>
          </w:p>
        </w:tc>
        <w:tc>
          <w:tcPr>
            <w:tcW w:w="1276" w:type="dxa"/>
          </w:tcPr>
          <w:p w14:paraId="0CAFAAFA"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1 200,0</w:t>
            </w:r>
          </w:p>
        </w:tc>
        <w:tc>
          <w:tcPr>
            <w:tcW w:w="1559" w:type="dxa"/>
          </w:tcPr>
          <w:p w14:paraId="4A3EEA1F" w14:textId="77777777" w:rsidR="009317E7" w:rsidRPr="007B27A7" w:rsidRDefault="009317E7" w:rsidP="00AB173E">
            <w:pPr>
              <w:spacing w:line="240" w:lineRule="auto"/>
              <w:rPr>
                <w:rFonts w:ascii="Times New Roman" w:eastAsia="Calibri" w:hAnsi="Times New Roman" w:cs="Times New Roman"/>
                <w:sz w:val="26"/>
                <w:szCs w:val="26"/>
              </w:rPr>
            </w:pPr>
            <w:proofErr w:type="spellStart"/>
            <w:r w:rsidRPr="007B27A7">
              <w:rPr>
                <w:rFonts w:ascii="Times New Roman" w:eastAsia="Calibri" w:hAnsi="Times New Roman" w:cs="Times New Roman"/>
                <w:sz w:val="26"/>
                <w:szCs w:val="26"/>
              </w:rPr>
              <w:t>Внебюджет</w:t>
            </w:r>
            <w:proofErr w:type="spellEnd"/>
          </w:p>
        </w:tc>
      </w:tr>
      <w:tr w:rsidR="009317E7" w:rsidRPr="007B27A7" w14:paraId="7B9A9661" w14:textId="77777777" w:rsidTr="00E4728C">
        <w:tc>
          <w:tcPr>
            <w:tcW w:w="568" w:type="dxa"/>
          </w:tcPr>
          <w:p w14:paraId="606A31B7" w14:textId="77777777" w:rsidR="009317E7" w:rsidRPr="007B27A7" w:rsidRDefault="009317E7" w:rsidP="00E4728C">
            <w:pPr>
              <w:spacing w:after="0" w:line="240" w:lineRule="auto"/>
              <w:jc w:val="center"/>
              <w:rPr>
                <w:rFonts w:ascii="Times New Roman" w:hAnsi="Times New Roman"/>
                <w:sz w:val="28"/>
                <w:szCs w:val="28"/>
              </w:rPr>
            </w:pPr>
          </w:p>
          <w:p w14:paraId="65022334"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3</w:t>
            </w:r>
          </w:p>
        </w:tc>
        <w:tc>
          <w:tcPr>
            <w:tcW w:w="3651" w:type="dxa"/>
          </w:tcPr>
          <w:p w14:paraId="1E0D670C"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Обустройство зон санитарной охраны водозаборных скважин на территории сельских поселений с оформлением соответствующей документации</w:t>
            </w:r>
          </w:p>
        </w:tc>
        <w:tc>
          <w:tcPr>
            <w:tcW w:w="1559" w:type="dxa"/>
          </w:tcPr>
          <w:p w14:paraId="0336F315"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tc>
        <w:tc>
          <w:tcPr>
            <w:tcW w:w="1985" w:type="dxa"/>
          </w:tcPr>
          <w:p w14:paraId="6E181730"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ООО «Спасские </w:t>
            </w:r>
            <w:r w:rsidRPr="007B27A7">
              <w:rPr>
                <w:rFonts w:ascii="Times New Roman" w:eastAsia="Calibri" w:hAnsi="Times New Roman" w:cs="Times New Roman"/>
                <w:sz w:val="26"/>
                <w:szCs w:val="26"/>
              </w:rPr>
              <w:t xml:space="preserve">коммунальные </w:t>
            </w:r>
            <w:r w:rsidRPr="007B27A7">
              <w:rPr>
                <w:rFonts w:ascii="Times New Roman" w:eastAsia="Calibri" w:hAnsi="Times New Roman" w:cs="Times New Roman"/>
                <w:sz w:val="28"/>
                <w:szCs w:val="28"/>
              </w:rPr>
              <w:t>сети»</w:t>
            </w:r>
          </w:p>
          <w:p w14:paraId="2D3E6CE0"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Сельские поселения СМР</w:t>
            </w:r>
          </w:p>
        </w:tc>
        <w:tc>
          <w:tcPr>
            <w:tcW w:w="1276" w:type="dxa"/>
          </w:tcPr>
          <w:p w14:paraId="4EE38F16"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3700,00</w:t>
            </w:r>
          </w:p>
        </w:tc>
        <w:tc>
          <w:tcPr>
            <w:tcW w:w="1559" w:type="dxa"/>
          </w:tcPr>
          <w:p w14:paraId="0AF5244C"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ООО «Спасские коммунальные сети»</w:t>
            </w:r>
          </w:p>
          <w:p w14:paraId="797E4143"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Сельские поселения СМР</w:t>
            </w:r>
          </w:p>
        </w:tc>
      </w:tr>
      <w:tr w:rsidR="009317E7" w:rsidRPr="007B27A7" w14:paraId="0D95FB5B" w14:textId="77777777" w:rsidTr="00E4728C">
        <w:tc>
          <w:tcPr>
            <w:tcW w:w="568" w:type="dxa"/>
          </w:tcPr>
          <w:p w14:paraId="74880EEE"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4</w:t>
            </w:r>
          </w:p>
        </w:tc>
        <w:tc>
          <w:tcPr>
            <w:tcW w:w="3651" w:type="dxa"/>
          </w:tcPr>
          <w:p w14:paraId="22B1BEDE"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Лицензирование скважин в сельских поселениях</w:t>
            </w:r>
          </w:p>
        </w:tc>
        <w:tc>
          <w:tcPr>
            <w:tcW w:w="1559" w:type="dxa"/>
          </w:tcPr>
          <w:p w14:paraId="17F40E9C"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tc>
        <w:tc>
          <w:tcPr>
            <w:tcW w:w="1985" w:type="dxa"/>
          </w:tcPr>
          <w:p w14:paraId="08E146D9"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ООО «Спасские </w:t>
            </w:r>
            <w:r w:rsidRPr="007B27A7">
              <w:rPr>
                <w:rFonts w:ascii="Times New Roman" w:eastAsia="Calibri" w:hAnsi="Times New Roman" w:cs="Times New Roman"/>
                <w:sz w:val="26"/>
                <w:szCs w:val="26"/>
              </w:rPr>
              <w:t xml:space="preserve">коммунальные </w:t>
            </w:r>
            <w:r w:rsidRPr="007B27A7">
              <w:rPr>
                <w:rFonts w:ascii="Times New Roman" w:eastAsia="Calibri" w:hAnsi="Times New Roman" w:cs="Times New Roman"/>
                <w:sz w:val="28"/>
                <w:szCs w:val="28"/>
              </w:rPr>
              <w:t>сети»</w:t>
            </w:r>
          </w:p>
          <w:p w14:paraId="4567B3F2" w14:textId="77777777" w:rsidR="009317E7" w:rsidRPr="007B27A7" w:rsidRDefault="009317E7" w:rsidP="00AB173E">
            <w:pPr>
              <w:spacing w:after="0"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ЯмбухтинскоеСП</w:t>
            </w:r>
            <w:proofErr w:type="spellEnd"/>
            <w:r w:rsidRPr="007B27A7">
              <w:rPr>
                <w:rFonts w:ascii="Times New Roman" w:eastAsia="Calibri" w:hAnsi="Times New Roman" w:cs="Times New Roman"/>
                <w:sz w:val="28"/>
                <w:szCs w:val="28"/>
              </w:rPr>
              <w:t>, Средне-</w:t>
            </w:r>
            <w:proofErr w:type="spellStart"/>
            <w:r w:rsidRPr="007B27A7">
              <w:rPr>
                <w:rFonts w:ascii="Times New Roman" w:eastAsia="Calibri" w:hAnsi="Times New Roman" w:cs="Times New Roman"/>
                <w:sz w:val="28"/>
                <w:szCs w:val="28"/>
              </w:rPr>
              <w:t>юрткульское</w:t>
            </w:r>
            <w:proofErr w:type="spellEnd"/>
            <w:r w:rsidRPr="007B27A7">
              <w:rPr>
                <w:rFonts w:ascii="Times New Roman" w:eastAsia="Calibri" w:hAnsi="Times New Roman" w:cs="Times New Roman"/>
                <w:sz w:val="28"/>
                <w:szCs w:val="28"/>
              </w:rPr>
              <w:t xml:space="preserve"> СП, Никольское СП, </w:t>
            </w:r>
            <w:proofErr w:type="spellStart"/>
            <w:r w:rsidRPr="007B27A7">
              <w:rPr>
                <w:rFonts w:ascii="Times New Roman" w:eastAsia="Calibri" w:hAnsi="Times New Roman" w:cs="Times New Roman"/>
                <w:sz w:val="28"/>
                <w:szCs w:val="28"/>
              </w:rPr>
              <w:t>Бураковское</w:t>
            </w:r>
            <w:proofErr w:type="spellEnd"/>
            <w:r w:rsidRPr="007B27A7">
              <w:rPr>
                <w:rFonts w:ascii="Times New Roman" w:eastAsia="Calibri" w:hAnsi="Times New Roman" w:cs="Times New Roman"/>
                <w:sz w:val="28"/>
                <w:szCs w:val="28"/>
              </w:rPr>
              <w:t xml:space="preserve"> СП, Антоновское СП, </w:t>
            </w:r>
            <w:proofErr w:type="spellStart"/>
            <w:r w:rsidRPr="007B27A7">
              <w:rPr>
                <w:rFonts w:ascii="Times New Roman" w:eastAsia="Calibri" w:hAnsi="Times New Roman" w:cs="Times New Roman"/>
                <w:sz w:val="28"/>
                <w:szCs w:val="28"/>
              </w:rPr>
              <w:t>Кимовское</w:t>
            </w:r>
            <w:proofErr w:type="spellEnd"/>
            <w:r w:rsidRPr="007B27A7">
              <w:rPr>
                <w:rFonts w:ascii="Times New Roman" w:eastAsia="Calibri" w:hAnsi="Times New Roman" w:cs="Times New Roman"/>
                <w:sz w:val="28"/>
                <w:szCs w:val="28"/>
              </w:rPr>
              <w:t xml:space="preserve"> СП, </w:t>
            </w:r>
            <w:proofErr w:type="spellStart"/>
            <w:r w:rsidRPr="007B27A7">
              <w:rPr>
                <w:rFonts w:ascii="Times New Roman" w:eastAsia="Calibri" w:hAnsi="Times New Roman" w:cs="Times New Roman"/>
                <w:sz w:val="28"/>
                <w:szCs w:val="28"/>
              </w:rPr>
              <w:t>Кузнечи-хинское</w:t>
            </w:r>
            <w:proofErr w:type="spellEnd"/>
            <w:r w:rsidRPr="007B27A7">
              <w:rPr>
                <w:rFonts w:ascii="Times New Roman" w:eastAsia="Calibri" w:hAnsi="Times New Roman" w:cs="Times New Roman"/>
                <w:sz w:val="28"/>
                <w:szCs w:val="28"/>
              </w:rPr>
              <w:t xml:space="preserve"> СП, Иске – </w:t>
            </w:r>
            <w:proofErr w:type="spellStart"/>
            <w:r w:rsidRPr="007B27A7">
              <w:rPr>
                <w:rFonts w:ascii="Times New Roman" w:eastAsia="Calibri" w:hAnsi="Times New Roman" w:cs="Times New Roman"/>
                <w:sz w:val="28"/>
                <w:szCs w:val="28"/>
              </w:rPr>
              <w:t>Рязапское</w:t>
            </w:r>
            <w:proofErr w:type="spellEnd"/>
            <w:r w:rsidRPr="007B27A7">
              <w:rPr>
                <w:rFonts w:ascii="Times New Roman" w:eastAsia="Calibri" w:hAnsi="Times New Roman" w:cs="Times New Roman"/>
                <w:sz w:val="28"/>
                <w:szCs w:val="28"/>
              </w:rPr>
              <w:t xml:space="preserve"> СП</w:t>
            </w:r>
          </w:p>
        </w:tc>
        <w:tc>
          <w:tcPr>
            <w:tcW w:w="1276" w:type="dxa"/>
          </w:tcPr>
          <w:p w14:paraId="366F1ED6"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3 000,0</w:t>
            </w:r>
          </w:p>
        </w:tc>
        <w:tc>
          <w:tcPr>
            <w:tcW w:w="1559" w:type="dxa"/>
          </w:tcPr>
          <w:p w14:paraId="5FFEBC00"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ООО «Спасские коммунальные сети»</w:t>
            </w:r>
          </w:p>
          <w:p w14:paraId="4A7F380C" w14:textId="77777777" w:rsidR="009317E7" w:rsidRPr="007B27A7" w:rsidRDefault="009317E7" w:rsidP="00AB173E">
            <w:pPr>
              <w:spacing w:line="240" w:lineRule="auto"/>
              <w:rPr>
                <w:rFonts w:ascii="Times New Roman" w:eastAsia="Calibri" w:hAnsi="Times New Roman" w:cs="Times New Roman"/>
                <w:sz w:val="28"/>
                <w:szCs w:val="28"/>
              </w:rPr>
            </w:pPr>
          </w:p>
        </w:tc>
      </w:tr>
      <w:tr w:rsidR="009317E7" w:rsidRPr="007B27A7" w14:paraId="60DC1983" w14:textId="77777777" w:rsidTr="00E4728C">
        <w:tc>
          <w:tcPr>
            <w:tcW w:w="568" w:type="dxa"/>
          </w:tcPr>
          <w:p w14:paraId="4DD8811D"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5</w:t>
            </w:r>
          </w:p>
        </w:tc>
        <w:tc>
          <w:tcPr>
            <w:tcW w:w="3651" w:type="dxa"/>
          </w:tcPr>
          <w:p w14:paraId="05DE1213" w14:textId="77777777" w:rsidR="009317E7" w:rsidRPr="007B27A7" w:rsidRDefault="009317E7" w:rsidP="00AB173E">
            <w:pPr>
              <w:spacing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Благустройство</w:t>
            </w:r>
            <w:proofErr w:type="spellEnd"/>
            <w:r w:rsidRPr="007B27A7">
              <w:rPr>
                <w:rFonts w:ascii="Times New Roman" w:eastAsia="Calibri" w:hAnsi="Times New Roman" w:cs="Times New Roman"/>
                <w:sz w:val="28"/>
                <w:szCs w:val="28"/>
              </w:rPr>
              <w:t xml:space="preserve"> озера «</w:t>
            </w:r>
            <w:proofErr w:type="spellStart"/>
            <w:r w:rsidRPr="007B27A7">
              <w:rPr>
                <w:rFonts w:ascii="Times New Roman" w:eastAsia="Calibri" w:hAnsi="Times New Roman" w:cs="Times New Roman"/>
                <w:sz w:val="28"/>
                <w:szCs w:val="28"/>
              </w:rPr>
              <w:t>Рабига</w:t>
            </w:r>
            <w:proofErr w:type="spellEnd"/>
            <w:r w:rsidRPr="007B27A7">
              <w:rPr>
                <w:rFonts w:ascii="Times New Roman" w:eastAsia="Calibri" w:hAnsi="Times New Roman" w:cs="Times New Roman"/>
                <w:sz w:val="28"/>
                <w:szCs w:val="28"/>
              </w:rPr>
              <w:t xml:space="preserve"> – Куль»</w:t>
            </w:r>
          </w:p>
        </w:tc>
        <w:tc>
          <w:tcPr>
            <w:tcW w:w="1559" w:type="dxa"/>
          </w:tcPr>
          <w:p w14:paraId="336822E4"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2015-2017</w:t>
            </w:r>
          </w:p>
        </w:tc>
        <w:tc>
          <w:tcPr>
            <w:tcW w:w="1985" w:type="dxa"/>
          </w:tcPr>
          <w:p w14:paraId="3D0F6350"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Болгарский городской ИК СМР</w:t>
            </w:r>
          </w:p>
        </w:tc>
        <w:tc>
          <w:tcPr>
            <w:tcW w:w="1276" w:type="dxa"/>
          </w:tcPr>
          <w:p w14:paraId="1261CFC7"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26107,73</w:t>
            </w:r>
          </w:p>
        </w:tc>
        <w:tc>
          <w:tcPr>
            <w:tcW w:w="1559" w:type="dxa"/>
          </w:tcPr>
          <w:p w14:paraId="4D6CC55B"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 местный бюджет</w:t>
            </w:r>
          </w:p>
        </w:tc>
      </w:tr>
      <w:tr w:rsidR="009317E7" w:rsidRPr="007B27A7" w14:paraId="73115A05" w14:textId="77777777" w:rsidTr="00E4728C">
        <w:tc>
          <w:tcPr>
            <w:tcW w:w="568" w:type="dxa"/>
          </w:tcPr>
          <w:p w14:paraId="76CB8E2E"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6</w:t>
            </w:r>
          </w:p>
        </w:tc>
        <w:tc>
          <w:tcPr>
            <w:tcW w:w="3651" w:type="dxa"/>
          </w:tcPr>
          <w:p w14:paraId="7A1A6182"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Подготовка ПИР по строительству канализационных сетей по ул. </w:t>
            </w:r>
            <w:proofErr w:type="spellStart"/>
            <w:r w:rsidRPr="007B27A7">
              <w:rPr>
                <w:rFonts w:ascii="Times New Roman" w:eastAsia="Calibri" w:hAnsi="Times New Roman" w:cs="Times New Roman"/>
                <w:sz w:val="28"/>
                <w:szCs w:val="28"/>
              </w:rPr>
              <w:t>А.Алиша</w:t>
            </w:r>
            <w:proofErr w:type="spellEnd"/>
            <w:r w:rsidRPr="007B27A7">
              <w:rPr>
                <w:rFonts w:ascii="Times New Roman" w:eastAsia="Calibri" w:hAnsi="Times New Roman" w:cs="Times New Roman"/>
                <w:sz w:val="28"/>
                <w:szCs w:val="28"/>
              </w:rPr>
              <w:t xml:space="preserve">, </w:t>
            </w:r>
            <w:proofErr w:type="spellStart"/>
            <w:r w:rsidRPr="007B27A7">
              <w:rPr>
                <w:rFonts w:ascii="Times New Roman" w:eastAsia="Calibri" w:hAnsi="Times New Roman" w:cs="Times New Roman"/>
                <w:sz w:val="28"/>
                <w:szCs w:val="28"/>
              </w:rPr>
              <w:lastRenderedPageBreak/>
              <w:t>Булгарская,Пионерская</w:t>
            </w:r>
            <w:proofErr w:type="spellEnd"/>
            <w:r w:rsidRPr="007B27A7">
              <w:rPr>
                <w:rFonts w:ascii="Times New Roman" w:eastAsia="Calibri" w:hAnsi="Times New Roman" w:cs="Times New Roman"/>
                <w:sz w:val="28"/>
                <w:szCs w:val="28"/>
              </w:rPr>
              <w:t xml:space="preserve"> в </w:t>
            </w:r>
            <w:proofErr w:type="spellStart"/>
            <w:r w:rsidRPr="007B27A7">
              <w:rPr>
                <w:rFonts w:ascii="Times New Roman" w:eastAsia="Calibri" w:hAnsi="Times New Roman" w:cs="Times New Roman"/>
                <w:sz w:val="28"/>
                <w:szCs w:val="28"/>
              </w:rPr>
              <w:t>г.Болгар</w:t>
            </w:r>
            <w:proofErr w:type="spellEnd"/>
          </w:p>
        </w:tc>
        <w:tc>
          <w:tcPr>
            <w:tcW w:w="1559" w:type="dxa"/>
          </w:tcPr>
          <w:p w14:paraId="611BC085"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2016-2017</w:t>
            </w:r>
          </w:p>
        </w:tc>
        <w:tc>
          <w:tcPr>
            <w:tcW w:w="1985" w:type="dxa"/>
          </w:tcPr>
          <w:p w14:paraId="00B597BF"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ГКУ «Фонд газификации энергосберегающих </w:t>
            </w:r>
            <w:r w:rsidRPr="007B27A7">
              <w:rPr>
                <w:rFonts w:ascii="Times New Roman" w:eastAsia="Calibri" w:hAnsi="Times New Roman" w:cs="Times New Roman"/>
                <w:sz w:val="28"/>
                <w:szCs w:val="28"/>
              </w:rPr>
              <w:lastRenderedPageBreak/>
              <w:t>технологий и развития инженерных сетей РТ»,  ИК  СМР</w:t>
            </w:r>
          </w:p>
        </w:tc>
        <w:tc>
          <w:tcPr>
            <w:tcW w:w="1276" w:type="dxa"/>
          </w:tcPr>
          <w:p w14:paraId="518B1D4D"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2 500,0</w:t>
            </w:r>
          </w:p>
        </w:tc>
        <w:tc>
          <w:tcPr>
            <w:tcW w:w="1559" w:type="dxa"/>
          </w:tcPr>
          <w:p w14:paraId="60F0058A"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9317E7" w:rsidRPr="007B27A7" w14:paraId="2211A51A" w14:textId="77777777" w:rsidTr="00E4728C">
        <w:tc>
          <w:tcPr>
            <w:tcW w:w="568" w:type="dxa"/>
          </w:tcPr>
          <w:p w14:paraId="7BB75851"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7</w:t>
            </w:r>
          </w:p>
        </w:tc>
        <w:tc>
          <w:tcPr>
            <w:tcW w:w="3651" w:type="dxa"/>
          </w:tcPr>
          <w:p w14:paraId="43C407D9" w14:textId="77777777" w:rsidR="009317E7" w:rsidRPr="007B27A7" w:rsidRDefault="009317E7" w:rsidP="00243BE8">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Устройство сетей водоснабжение улиц: Заповедная, Орловская, Казанская, Витебская, Ленинградская, Приволжская, Спасская, Лермонтова, Щорса, Луговая, Владимирская в </w:t>
            </w:r>
            <w:proofErr w:type="spellStart"/>
            <w:r w:rsidRPr="007B27A7">
              <w:rPr>
                <w:rFonts w:ascii="Times New Roman" w:eastAsia="Calibri" w:hAnsi="Times New Roman" w:cs="Times New Roman"/>
                <w:sz w:val="28"/>
                <w:szCs w:val="28"/>
              </w:rPr>
              <w:t>п.Приволжский</w:t>
            </w:r>
            <w:proofErr w:type="spellEnd"/>
          </w:p>
        </w:tc>
        <w:tc>
          <w:tcPr>
            <w:tcW w:w="1559" w:type="dxa"/>
          </w:tcPr>
          <w:p w14:paraId="526DE360"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2017-2019</w:t>
            </w:r>
          </w:p>
        </w:tc>
        <w:tc>
          <w:tcPr>
            <w:tcW w:w="1985" w:type="dxa"/>
          </w:tcPr>
          <w:p w14:paraId="5CB8C805"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ГКУ «Фонд газификации энергосберегающих технологий и развития инженерных сетей РТ»</w:t>
            </w:r>
          </w:p>
          <w:p w14:paraId="37DE421B"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tc>
        <w:tc>
          <w:tcPr>
            <w:tcW w:w="1276" w:type="dxa"/>
          </w:tcPr>
          <w:p w14:paraId="649ADAED"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4200,00</w:t>
            </w:r>
          </w:p>
        </w:tc>
        <w:tc>
          <w:tcPr>
            <w:tcW w:w="1559" w:type="dxa"/>
          </w:tcPr>
          <w:p w14:paraId="23CD9D20"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tc>
      </w:tr>
      <w:tr w:rsidR="009317E7" w:rsidRPr="007B27A7" w14:paraId="3E12C6C8" w14:textId="77777777" w:rsidTr="00E4728C">
        <w:tc>
          <w:tcPr>
            <w:tcW w:w="568" w:type="dxa"/>
          </w:tcPr>
          <w:p w14:paraId="19F78D12"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8</w:t>
            </w:r>
          </w:p>
        </w:tc>
        <w:tc>
          <w:tcPr>
            <w:tcW w:w="3651" w:type="dxa"/>
          </w:tcPr>
          <w:p w14:paraId="48EBAEF9"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Обустройство </w:t>
            </w:r>
            <w:proofErr w:type="spellStart"/>
            <w:r w:rsidRPr="007B27A7">
              <w:rPr>
                <w:rFonts w:ascii="Times New Roman" w:eastAsia="Calibri" w:hAnsi="Times New Roman" w:cs="Times New Roman"/>
                <w:sz w:val="28"/>
                <w:szCs w:val="28"/>
              </w:rPr>
              <w:t>водоохранных</w:t>
            </w:r>
            <w:proofErr w:type="spellEnd"/>
            <w:r w:rsidRPr="007B27A7">
              <w:rPr>
                <w:rFonts w:ascii="Times New Roman" w:eastAsia="Calibri" w:hAnsi="Times New Roman" w:cs="Times New Roman"/>
                <w:sz w:val="28"/>
                <w:szCs w:val="28"/>
              </w:rPr>
              <w:t xml:space="preserve"> зон г. Болгар, на территории БГИАМЗ </w:t>
            </w:r>
          </w:p>
        </w:tc>
        <w:tc>
          <w:tcPr>
            <w:tcW w:w="1559" w:type="dxa"/>
          </w:tcPr>
          <w:p w14:paraId="14A47295"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2016-2019</w:t>
            </w:r>
          </w:p>
        </w:tc>
        <w:tc>
          <w:tcPr>
            <w:tcW w:w="1985" w:type="dxa"/>
          </w:tcPr>
          <w:p w14:paraId="03CC75BB"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Министерство строительства, архитектуры и ЖКХ РТ,  ИК СМР,  БГИАМЗ</w:t>
            </w:r>
          </w:p>
        </w:tc>
        <w:tc>
          <w:tcPr>
            <w:tcW w:w="1276" w:type="dxa"/>
          </w:tcPr>
          <w:p w14:paraId="55CD31DE"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78709,06</w:t>
            </w:r>
          </w:p>
        </w:tc>
        <w:tc>
          <w:tcPr>
            <w:tcW w:w="1559" w:type="dxa"/>
          </w:tcPr>
          <w:p w14:paraId="3BFEEE8F"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РТ</w:t>
            </w:r>
          </w:p>
        </w:tc>
      </w:tr>
      <w:tr w:rsidR="009317E7" w:rsidRPr="007B27A7" w14:paraId="4954D2C9" w14:textId="77777777" w:rsidTr="00E4728C">
        <w:tc>
          <w:tcPr>
            <w:tcW w:w="568" w:type="dxa"/>
          </w:tcPr>
          <w:p w14:paraId="7160B088"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9</w:t>
            </w:r>
          </w:p>
        </w:tc>
        <w:tc>
          <w:tcPr>
            <w:tcW w:w="3651" w:type="dxa"/>
          </w:tcPr>
          <w:p w14:paraId="2561555B"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Мероприятия по укреплению оползневых зон</w:t>
            </w:r>
          </w:p>
        </w:tc>
        <w:tc>
          <w:tcPr>
            <w:tcW w:w="1559" w:type="dxa"/>
          </w:tcPr>
          <w:p w14:paraId="221458F4"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2018</w:t>
            </w:r>
          </w:p>
        </w:tc>
        <w:tc>
          <w:tcPr>
            <w:tcW w:w="1985" w:type="dxa"/>
          </w:tcPr>
          <w:p w14:paraId="01A55AC4" w14:textId="77777777" w:rsidR="009317E7" w:rsidRPr="007B27A7" w:rsidRDefault="009317E7" w:rsidP="00AB173E">
            <w:pPr>
              <w:spacing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Полянское</w:t>
            </w:r>
            <w:proofErr w:type="spellEnd"/>
            <w:r w:rsidRPr="007B27A7">
              <w:rPr>
                <w:rFonts w:ascii="Times New Roman" w:eastAsia="Calibri" w:hAnsi="Times New Roman" w:cs="Times New Roman"/>
                <w:sz w:val="28"/>
                <w:szCs w:val="28"/>
              </w:rPr>
              <w:t xml:space="preserve"> СП</w:t>
            </w:r>
          </w:p>
          <w:p w14:paraId="3F97C7AD"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ФГУ «</w:t>
            </w:r>
            <w:proofErr w:type="spellStart"/>
            <w:r w:rsidRPr="007B27A7">
              <w:rPr>
                <w:rFonts w:ascii="Times New Roman" w:eastAsia="Calibri" w:hAnsi="Times New Roman" w:cs="Times New Roman"/>
                <w:sz w:val="28"/>
                <w:szCs w:val="28"/>
              </w:rPr>
              <w:t>Средволгаводхоз</w:t>
            </w:r>
            <w:proofErr w:type="spellEnd"/>
            <w:r w:rsidRPr="007B27A7">
              <w:rPr>
                <w:rFonts w:ascii="Times New Roman" w:eastAsia="Calibri" w:hAnsi="Times New Roman" w:cs="Times New Roman"/>
                <w:sz w:val="28"/>
                <w:szCs w:val="28"/>
              </w:rPr>
              <w:t>» Казань</w:t>
            </w:r>
          </w:p>
        </w:tc>
        <w:tc>
          <w:tcPr>
            <w:tcW w:w="1276" w:type="dxa"/>
          </w:tcPr>
          <w:p w14:paraId="3CD413B6"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1482,0</w:t>
            </w:r>
          </w:p>
        </w:tc>
        <w:tc>
          <w:tcPr>
            <w:tcW w:w="1559" w:type="dxa"/>
          </w:tcPr>
          <w:p w14:paraId="2F050695"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Бюджет РФ</w:t>
            </w:r>
          </w:p>
          <w:p w14:paraId="6EDA5752"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ФГУ «</w:t>
            </w:r>
            <w:proofErr w:type="spellStart"/>
            <w:r w:rsidRPr="007B27A7">
              <w:rPr>
                <w:rFonts w:ascii="Times New Roman" w:eastAsia="Calibri" w:hAnsi="Times New Roman" w:cs="Times New Roman"/>
                <w:sz w:val="28"/>
                <w:szCs w:val="28"/>
              </w:rPr>
              <w:t>Средвол-гаводхоз</w:t>
            </w:r>
            <w:proofErr w:type="spellEnd"/>
            <w:r w:rsidRPr="007B27A7">
              <w:rPr>
                <w:rFonts w:ascii="Times New Roman" w:eastAsia="Calibri" w:hAnsi="Times New Roman" w:cs="Times New Roman"/>
                <w:sz w:val="28"/>
                <w:szCs w:val="28"/>
              </w:rPr>
              <w:t>» Казань</w:t>
            </w:r>
          </w:p>
        </w:tc>
      </w:tr>
      <w:tr w:rsidR="009317E7" w:rsidRPr="007B27A7" w14:paraId="7DB033ED" w14:textId="77777777" w:rsidTr="00E4728C">
        <w:tc>
          <w:tcPr>
            <w:tcW w:w="568" w:type="dxa"/>
          </w:tcPr>
          <w:p w14:paraId="5627355F"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10</w:t>
            </w:r>
          </w:p>
        </w:tc>
        <w:tc>
          <w:tcPr>
            <w:tcW w:w="3651" w:type="dxa"/>
          </w:tcPr>
          <w:p w14:paraId="39375AE0"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Внедрение технологий селективного сбора ТКО</w:t>
            </w:r>
          </w:p>
        </w:tc>
        <w:tc>
          <w:tcPr>
            <w:tcW w:w="1559" w:type="dxa"/>
          </w:tcPr>
          <w:p w14:paraId="1BA6034B"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2017-2021</w:t>
            </w:r>
          </w:p>
        </w:tc>
        <w:tc>
          <w:tcPr>
            <w:tcW w:w="1985" w:type="dxa"/>
          </w:tcPr>
          <w:p w14:paraId="4AD90566"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УК «ПЖКХ» (ООО «</w:t>
            </w:r>
            <w:proofErr w:type="spellStart"/>
            <w:r w:rsidRPr="007B27A7">
              <w:rPr>
                <w:rFonts w:ascii="Times New Roman" w:eastAsia="Calibri" w:hAnsi="Times New Roman" w:cs="Times New Roman"/>
                <w:sz w:val="28"/>
                <w:szCs w:val="28"/>
              </w:rPr>
              <w:t>Экосервис</w:t>
            </w:r>
            <w:proofErr w:type="spellEnd"/>
            <w:r w:rsidRPr="007B27A7">
              <w:rPr>
                <w:rFonts w:ascii="Times New Roman" w:eastAsia="Calibri" w:hAnsi="Times New Roman" w:cs="Times New Roman"/>
                <w:sz w:val="28"/>
                <w:szCs w:val="28"/>
              </w:rPr>
              <w:t>»)</w:t>
            </w:r>
          </w:p>
        </w:tc>
        <w:tc>
          <w:tcPr>
            <w:tcW w:w="1276" w:type="dxa"/>
          </w:tcPr>
          <w:p w14:paraId="02B0F9E4" w14:textId="77777777" w:rsidR="009317E7" w:rsidRPr="007B27A7" w:rsidRDefault="009317E7" w:rsidP="00AB173E">
            <w:pPr>
              <w:spacing w:after="0"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2628,0</w:t>
            </w:r>
          </w:p>
        </w:tc>
        <w:tc>
          <w:tcPr>
            <w:tcW w:w="1559" w:type="dxa"/>
          </w:tcPr>
          <w:p w14:paraId="5A6F5F84" w14:textId="77777777" w:rsidR="009317E7" w:rsidRPr="007B27A7" w:rsidRDefault="009317E7" w:rsidP="00AB173E">
            <w:pPr>
              <w:spacing w:after="0" w:line="240" w:lineRule="auto"/>
              <w:rPr>
                <w:rFonts w:ascii="Times New Roman" w:eastAsia="Calibri" w:hAnsi="Times New Roman" w:cs="Times New Roman"/>
                <w:sz w:val="26"/>
                <w:szCs w:val="26"/>
              </w:rPr>
            </w:pPr>
            <w:proofErr w:type="spellStart"/>
            <w:r w:rsidRPr="007B27A7">
              <w:rPr>
                <w:rFonts w:ascii="Times New Roman" w:eastAsia="Calibri" w:hAnsi="Times New Roman" w:cs="Times New Roman"/>
                <w:sz w:val="26"/>
                <w:szCs w:val="26"/>
              </w:rPr>
              <w:t>Внебюджет</w:t>
            </w:r>
            <w:proofErr w:type="spellEnd"/>
          </w:p>
        </w:tc>
      </w:tr>
      <w:tr w:rsidR="009317E7" w:rsidRPr="007B27A7" w14:paraId="4EF6CFA7" w14:textId="77777777" w:rsidTr="00E4728C">
        <w:tc>
          <w:tcPr>
            <w:tcW w:w="568" w:type="dxa"/>
          </w:tcPr>
          <w:p w14:paraId="6BC50E4B"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11</w:t>
            </w:r>
          </w:p>
        </w:tc>
        <w:tc>
          <w:tcPr>
            <w:tcW w:w="3651" w:type="dxa"/>
          </w:tcPr>
          <w:p w14:paraId="01C2558D"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Приобретение контейнеров – 26 шт. ежегодно</w:t>
            </w:r>
          </w:p>
        </w:tc>
        <w:tc>
          <w:tcPr>
            <w:tcW w:w="1559" w:type="dxa"/>
          </w:tcPr>
          <w:p w14:paraId="1758B0E8"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2018-2021</w:t>
            </w:r>
          </w:p>
        </w:tc>
        <w:tc>
          <w:tcPr>
            <w:tcW w:w="1985" w:type="dxa"/>
          </w:tcPr>
          <w:p w14:paraId="40876DFB"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Болгарский городской исполнительный комитет, ИК СМР</w:t>
            </w:r>
          </w:p>
        </w:tc>
        <w:tc>
          <w:tcPr>
            <w:tcW w:w="1276" w:type="dxa"/>
          </w:tcPr>
          <w:p w14:paraId="2692FB6B" w14:textId="77777777" w:rsidR="009317E7" w:rsidRPr="007B27A7" w:rsidRDefault="009317E7" w:rsidP="00AB173E">
            <w:pPr>
              <w:spacing w:after="0"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1560,0</w:t>
            </w:r>
          </w:p>
        </w:tc>
        <w:tc>
          <w:tcPr>
            <w:tcW w:w="1559" w:type="dxa"/>
          </w:tcPr>
          <w:p w14:paraId="6FC40B6A"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Местный бюджет </w:t>
            </w:r>
          </w:p>
        </w:tc>
      </w:tr>
      <w:tr w:rsidR="009317E7" w:rsidRPr="007B27A7" w14:paraId="1F7DD258" w14:textId="77777777" w:rsidTr="00E4728C">
        <w:tc>
          <w:tcPr>
            <w:tcW w:w="568" w:type="dxa"/>
          </w:tcPr>
          <w:p w14:paraId="6D89141B"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12</w:t>
            </w:r>
          </w:p>
        </w:tc>
        <w:tc>
          <w:tcPr>
            <w:tcW w:w="3651" w:type="dxa"/>
          </w:tcPr>
          <w:p w14:paraId="3ED532DD"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Приобретение спецтехники для вывоза мусора</w:t>
            </w:r>
          </w:p>
        </w:tc>
        <w:tc>
          <w:tcPr>
            <w:tcW w:w="1559" w:type="dxa"/>
          </w:tcPr>
          <w:p w14:paraId="140D2739"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2017</w:t>
            </w:r>
          </w:p>
        </w:tc>
        <w:tc>
          <w:tcPr>
            <w:tcW w:w="1985" w:type="dxa"/>
          </w:tcPr>
          <w:p w14:paraId="57A66E80"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Болгарский городской исполнительный комитет</w:t>
            </w:r>
          </w:p>
        </w:tc>
        <w:tc>
          <w:tcPr>
            <w:tcW w:w="1276" w:type="dxa"/>
          </w:tcPr>
          <w:p w14:paraId="26EA1891"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4041,83</w:t>
            </w:r>
          </w:p>
        </w:tc>
        <w:tc>
          <w:tcPr>
            <w:tcW w:w="1559" w:type="dxa"/>
          </w:tcPr>
          <w:p w14:paraId="7DBD3403"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p w14:paraId="5E813FEA" w14:textId="77777777" w:rsidR="009317E7" w:rsidRPr="007B27A7" w:rsidRDefault="009317E7" w:rsidP="00AB173E">
            <w:pPr>
              <w:spacing w:line="240" w:lineRule="auto"/>
              <w:rPr>
                <w:rFonts w:ascii="Times New Roman" w:eastAsia="Calibri" w:hAnsi="Times New Roman" w:cs="Times New Roman"/>
                <w:sz w:val="28"/>
                <w:szCs w:val="28"/>
              </w:rPr>
            </w:pPr>
          </w:p>
        </w:tc>
      </w:tr>
      <w:tr w:rsidR="009317E7" w:rsidRPr="007B27A7" w14:paraId="5706C513" w14:textId="77777777" w:rsidTr="00E4728C">
        <w:tc>
          <w:tcPr>
            <w:tcW w:w="568" w:type="dxa"/>
          </w:tcPr>
          <w:p w14:paraId="38FB47BF"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13</w:t>
            </w:r>
          </w:p>
        </w:tc>
        <w:tc>
          <w:tcPr>
            <w:tcW w:w="3651" w:type="dxa"/>
          </w:tcPr>
          <w:p w14:paraId="1AFC32B2"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Рекультивация диких карьеров:</w:t>
            </w:r>
          </w:p>
          <w:p w14:paraId="58319501"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карьер Кирпичного завода 3га; </w:t>
            </w:r>
          </w:p>
          <w:p w14:paraId="012E2600"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карьер у </w:t>
            </w:r>
            <w:proofErr w:type="spellStart"/>
            <w:r w:rsidRPr="007B27A7">
              <w:rPr>
                <w:rFonts w:ascii="Times New Roman" w:eastAsia="Calibri" w:hAnsi="Times New Roman" w:cs="Times New Roman"/>
                <w:sz w:val="28"/>
                <w:szCs w:val="28"/>
              </w:rPr>
              <w:t>с.Вожи</w:t>
            </w:r>
            <w:proofErr w:type="spellEnd"/>
            <w:r w:rsidRPr="007B27A7">
              <w:rPr>
                <w:rFonts w:ascii="Times New Roman" w:eastAsia="Calibri" w:hAnsi="Times New Roman" w:cs="Times New Roman"/>
                <w:sz w:val="28"/>
                <w:szCs w:val="28"/>
              </w:rPr>
              <w:t xml:space="preserve"> 4 га</w:t>
            </w:r>
          </w:p>
        </w:tc>
        <w:tc>
          <w:tcPr>
            <w:tcW w:w="1559" w:type="dxa"/>
          </w:tcPr>
          <w:p w14:paraId="62749149"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2018</w:t>
            </w:r>
          </w:p>
        </w:tc>
        <w:tc>
          <w:tcPr>
            <w:tcW w:w="1985" w:type="dxa"/>
          </w:tcPr>
          <w:p w14:paraId="2CF67BB5"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p w14:paraId="06F49A10" w14:textId="77777777" w:rsidR="009317E7" w:rsidRPr="007B27A7" w:rsidRDefault="009317E7" w:rsidP="00AB173E">
            <w:pPr>
              <w:spacing w:line="240" w:lineRule="auto"/>
              <w:rPr>
                <w:rFonts w:ascii="Times New Roman" w:eastAsia="Calibri" w:hAnsi="Times New Roman" w:cs="Times New Roman"/>
                <w:sz w:val="28"/>
                <w:szCs w:val="28"/>
              </w:rPr>
            </w:pPr>
          </w:p>
        </w:tc>
        <w:tc>
          <w:tcPr>
            <w:tcW w:w="1276" w:type="dxa"/>
          </w:tcPr>
          <w:p w14:paraId="70C6F9FA"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500,00</w:t>
            </w:r>
          </w:p>
        </w:tc>
        <w:tc>
          <w:tcPr>
            <w:tcW w:w="1559" w:type="dxa"/>
          </w:tcPr>
          <w:p w14:paraId="1C70E56E"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Местный бюджет </w:t>
            </w:r>
          </w:p>
          <w:p w14:paraId="321E7F4F" w14:textId="77777777" w:rsidR="009317E7" w:rsidRPr="007B27A7" w:rsidRDefault="009317E7" w:rsidP="00AB173E">
            <w:pPr>
              <w:spacing w:line="240" w:lineRule="auto"/>
              <w:rPr>
                <w:rFonts w:ascii="Times New Roman" w:eastAsia="Calibri" w:hAnsi="Times New Roman" w:cs="Times New Roman"/>
                <w:sz w:val="28"/>
                <w:szCs w:val="28"/>
              </w:rPr>
            </w:pPr>
          </w:p>
        </w:tc>
      </w:tr>
      <w:tr w:rsidR="009317E7" w:rsidRPr="007B27A7" w14:paraId="5395EB9C" w14:textId="77777777" w:rsidTr="00E4728C">
        <w:tc>
          <w:tcPr>
            <w:tcW w:w="568" w:type="dxa"/>
          </w:tcPr>
          <w:p w14:paraId="39C35FC4"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lastRenderedPageBreak/>
              <w:t>14</w:t>
            </w:r>
          </w:p>
        </w:tc>
        <w:tc>
          <w:tcPr>
            <w:tcW w:w="3651" w:type="dxa"/>
          </w:tcPr>
          <w:p w14:paraId="173DB155"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Содержание постоянного лесного питомника</w:t>
            </w:r>
          </w:p>
        </w:tc>
        <w:tc>
          <w:tcPr>
            <w:tcW w:w="1559" w:type="dxa"/>
          </w:tcPr>
          <w:p w14:paraId="34C8B62A"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4B6AF2E9" w14:textId="4648DF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w:t>
            </w:r>
            <w:r w:rsidR="001E4B62" w:rsidRPr="007B27A7">
              <w:rPr>
                <w:rFonts w:ascii="Times New Roman" w:eastAsia="Calibri" w:hAnsi="Times New Roman" w:cs="Times New Roman"/>
                <w:sz w:val="28"/>
                <w:szCs w:val="28"/>
              </w:rPr>
              <w:t>–2</w:t>
            </w:r>
            <w:r w:rsidRPr="007B27A7">
              <w:rPr>
                <w:rFonts w:ascii="Times New Roman" w:eastAsia="Calibri" w:hAnsi="Times New Roman" w:cs="Times New Roman"/>
                <w:sz w:val="28"/>
                <w:szCs w:val="28"/>
              </w:rPr>
              <w:t>030</w:t>
            </w:r>
          </w:p>
        </w:tc>
        <w:tc>
          <w:tcPr>
            <w:tcW w:w="1985" w:type="dxa"/>
          </w:tcPr>
          <w:p w14:paraId="29C6674E"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ГБУ «Болгарский лесхоз»</w:t>
            </w:r>
          </w:p>
        </w:tc>
        <w:tc>
          <w:tcPr>
            <w:tcW w:w="1276" w:type="dxa"/>
          </w:tcPr>
          <w:p w14:paraId="3B75F241"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1 000,0</w:t>
            </w:r>
          </w:p>
          <w:p w14:paraId="1C4D2479"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593,10</w:t>
            </w:r>
          </w:p>
        </w:tc>
        <w:tc>
          <w:tcPr>
            <w:tcW w:w="1559" w:type="dxa"/>
          </w:tcPr>
          <w:p w14:paraId="567CF592" w14:textId="77777777" w:rsidR="009317E7" w:rsidRPr="007B27A7" w:rsidRDefault="009317E7" w:rsidP="00AB173E">
            <w:pPr>
              <w:spacing w:after="0" w:line="240" w:lineRule="auto"/>
              <w:rPr>
                <w:rFonts w:ascii="Times New Roman" w:eastAsia="Calibri" w:hAnsi="Times New Roman" w:cs="Times New Roman"/>
                <w:sz w:val="26"/>
                <w:szCs w:val="26"/>
              </w:rPr>
            </w:pPr>
            <w:proofErr w:type="spellStart"/>
            <w:r w:rsidRPr="007B27A7">
              <w:rPr>
                <w:rFonts w:ascii="Times New Roman" w:eastAsia="Calibri" w:hAnsi="Times New Roman" w:cs="Times New Roman"/>
                <w:sz w:val="26"/>
                <w:szCs w:val="26"/>
              </w:rPr>
              <w:t>Внебюджет</w:t>
            </w:r>
            <w:proofErr w:type="spellEnd"/>
          </w:p>
          <w:p w14:paraId="12E5C40C" w14:textId="77777777" w:rsidR="009317E7" w:rsidRPr="007B27A7" w:rsidRDefault="009317E7" w:rsidP="00AB173E">
            <w:pPr>
              <w:spacing w:after="0" w:line="240" w:lineRule="auto"/>
              <w:rPr>
                <w:rFonts w:ascii="Times New Roman" w:eastAsia="Calibri" w:hAnsi="Times New Roman" w:cs="Times New Roman"/>
                <w:sz w:val="26"/>
                <w:szCs w:val="26"/>
              </w:rPr>
            </w:pPr>
          </w:p>
          <w:p w14:paraId="7D62D518" w14:textId="77777777" w:rsidR="009317E7" w:rsidRPr="007B27A7" w:rsidRDefault="009317E7" w:rsidP="00AB173E">
            <w:pPr>
              <w:spacing w:after="0" w:line="240" w:lineRule="auto"/>
              <w:rPr>
                <w:rFonts w:ascii="Times New Roman" w:eastAsia="Calibri" w:hAnsi="Times New Roman" w:cs="Times New Roman"/>
                <w:sz w:val="26"/>
                <w:szCs w:val="26"/>
              </w:rPr>
            </w:pPr>
            <w:r w:rsidRPr="007B27A7">
              <w:rPr>
                <w:rFonts w:ascii="Times New Roman" w:eastAsia="Calibri" w:hAnsi="Times New Roman" w:cs="Times New Roman"/>
                <w:sz w:val="26"/>
                <w:szCs w:val="26"/>
              </w:rPr>
              <w:t xml:space="preserve">Бюджет РТ </w:t>
            </w:r>
          </w:p>
        </w:tc>
      </w:tr>
      <w:tr w:rsidR="009317E7" w:rsidRPr="007B27A7" w14:paraId="25EDF7C9" w14:textId="77777777" w:rsidTr="00E4728C">
        <w:tc>
          <w:tcPr>
            <w:tcW w:w="568" w:type="dxa"/>
          </w:tcPr>
          <w:p w14:paraId="397C9D1C"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15</w:t>
            </w:r>
          </w:p>
        </w:tc>
        <w:tc>
          <w:tcPr>
            <w:tcW w:w="3651" w:type="dxa"/>
          </w:tcPr>
          <w:p w14:paraId="7CA4020D"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Инвентаризация и паспортизация объектов зеленых насаждений в пределах санитарно-защитных зон в жилых домов, зданий, объектов </w:t>
            </w:r>
            <w:proofErr w:type="spellStart"/>
            <w:r w:rsidRPr="007B27A7">
              <w:rPr>
                <w:rFonts w:ascii="Times New Roman" w:eastAsia="Calibri" w:hAnsi="Times New Roman" w:cs="Times New Roman"/>
                <w:sz w:val="28"/>
                <w:szCs w:val="28"/>
              </w:rPr>
              <w:t>торгово</w:t>
            </w:r>
            <w:proofErr w:type="spellEnd"/>
            <w:r w:rsidRPr="007B27A7">
              <w:rPr>
                <w:rFonts w:ascii="Times New Roman" w:eastAsia="Calibri" w:hAnsi="Times New Roman" w:cs="Times New Roman"/>
                <w:sz w:val="28"/>
                <w:szCs w:val="28"/>
              </w:rPr>
              <w:t xml:space="preserve"> – бытового обслуживания, учреждений образования, здравоохранения, культуры и иных объектов, осуществляющих свою деятельность на территории Спасского муниципального района с использованием геоинформационной системы</w:t>
            </w:r>
          </w:p>
        </w:tc>
        <w:tc>
          <w:tcPr>
            <w:tcW w:w="1559" w:type="dxa"/>
          </w:tcPr>
          <w:p w14:paraId="3AEFA67B"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tc>
        <w:tc>
          <w:tcPr>
            <w:tcW w:w="1985" w:type="dxa"/>
          </w:tcPr>
          <w:p w14:paraId="16D29CF8" w14:textId="33EECA22" w:rsidR="009317E7" w:rsidRPr="007B27A7" w:rsidRDefault="00243BE8"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ГБУ «Болгарский лесхоз»</w:t>
            </w:r>
            <w:r w:rsidR="009317E7" w:rsidRPr="007B27A7">
              <w:rPr>
                <w:rFonts w:ascii="Times New Roman" w:eastAsia="Calibri" w:hAnsi="Times New Roman" w:cs="Times New Roman"/>
                <w:sz w:val="28"/>
                <w:szCs w:val="28"/>
              </w:rPr>
              <w:t>,</w:t>
            </w:r>
          </w:p>
          <w:p w14:paraId="28DC993B"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ТСЖ,</w:t>
            </w:r>
          </w:p>
          <w:p w14:paraId="31EF3CAF"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УК,</w:t>
            </w:r>
          </w:p>
          <w:p w14:paraId="41F7CDA8"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Исполкомы СП,</w:t>
            </w:r>
          </w:p>
          <w:p w14:paraId="5A9975D4" w14:textId="77777777" w:rsidR="009317E7" w:rsidRPr="007B27A7" w:rsidRDefault="009317E7" w:rsidP="00AB173E">
            <w:pPr>
              <w:spacing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г.Болгар</w:t>
            </w:r>
            <w:proofErr w:type="spellEnd"/>
          </w:p>
        </w:tc>
        <w:tc>
          <w:tcPr>
            <w:tcW w:w="1276" w:type="dxa"/>
          </w:tcPr>
          <w:p w14:paraId="4C4A3103"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3 750,0</w:t>
            </w:r>
          </w:p>
        </w:tc>
        <w:tc>
          <w:tcPr>
            <w:tcW w:w="1559" w:type="dxa"/>
          </w:tcPr>
          <w:p w14:paraId="5547289D"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Местный бюджет </w:t>
            </w:r>
            <w:proofErr w:type="spellStart"/>
            <w:r w:rsidRPr="007B27A7">
              <w:rPr>
                <w:rFonts w:ascii="Times New Roman" w:eastAsia="Calibri" w:hAnsi="Times New Roman" w:cs="Times New Roman"/>
                <w:sz w:val="28"/>
                <w:szCs w:val="28"/>
              </w:rPr>
              <w:t>внебюджет</w:t>
            </w:r>
            <w:proofErr w:type="spellEnd"/>
          </w:p>
        </w:tc>
      </w:tr>
      <w:tr w:rsidR="009317E7" w:rsidRPr="007B27A7" w14:paraId="5A7D5A82" w14:textId="77777777" w:rsidTr="00E4728C">
        <w:tc>
          <w:tcPr>
            <w:tcW w:w="568" w:type="dxa"/>
          </w:tcPr>
          <w:p w14:paraId="3547B150"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16</w:t>
            </w:r>
          </w:p>
        </w:tc>
        <w:tc>
          <w:tcPr>
            <w:tcW w:w="3651" w:type="dxa"/>
          </w:tcPr>
          <w:p w14:paraId="1A6A14FE"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Создание защитных лесных насаждений на неудобных землях (пески, овраги, балки и т.д.)</w:t>
            </w:r>
          </w:p>
        </w:tc>
        <w:tc>
          <w:tcPr>
            <w:tcW w:w="1559" w:type="dxa"/>
          </w:tcPr>
          <w:p w14:paraId="72B42053"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w:t>
            </w:r>
          </w:p>
          <w:p w14:paraId="0348F802" w14:textId="77777777" w:rsidR="009317E7" w:rsidRPr="007B27A7" w:rsidRDefault="009317E7" w:rsidP="00AB173E">
            <w:pPr>
              <w:spacing w:line="240" w:lineRule="auto"/>
              <w:rPr>
                <w:rFonts w:ascii="Times New Roman" w:eastAsia="Calibri" w:hAnsi="Times New Roman" w:cs="Times New Roman"/>
                <w:sz w:val="28"/>
                <w:szCs w:val="28"/>
              </w:rPr>
            </w:pPr>
          </w:p>
          <w:p w14:paraId="215F0EEA" w14:textId="6C21898A"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2022 - 2030</w:t>
            </w:r>
          </w:p>
        </w:tc>
        <w:tc>
          <w:tcPr>
            <w:tcW w:w="1985" w:type="dxa"/>
          </w:tcPr>
          <w:p w14:paraId="56CBE49A" w14:textId="62325FEE" w:rsidR="009317E7" w:rsidRPr="007B27A7" w:rsidRDefault="00243BE8"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ГБУ «Болгарский лесхоз»</w:t>
            </w:r>
          </w:p>
          <w:p w14:paraId="670DBE43"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ГБУ «Болгарский лесхоз»</w:t>
            </w:r>
          </w:p>
        </w:tc>
        <w:tc>
          <w:tcPr>
            <w:tcW w:w="1276" w:type="dxa"/>
          </w:tcPr>
          <w:p w14:paraId="1548F3C6"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300,00</w:t>
            </w:r>
          </w:p>
          <w:p w14:paraId="2ABCA7D5" w14:textId="77777777" w:rsidR="009317E7" w:rsidRPr="007B27A7" w:rsidRDefault="009317E7" w:rsidP="00AB173E">
            <w:pPr>
              <w:spacing w:line="240" w:lineRule="auto"/>
              <w:jc w:val="center"/>
              <w:rPr>
                <w:rFonts w:ascii="Times New Roman" w:eastAsia="Calibri" w:hAnsi="Times New Roman" w:cs="Times New Roman"/>
                <w:sz w:val="28"/>
                <w:szCs w:val="28"/>
              </w:rPr>
            </w:pPr>
          </w:p>
          <w:p w14:paraId="227F52FF"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1 800,00</w:t>
            </w:r>
          </w:p>
        </w:tc>
        <w:tc>
          <w:tcPr>
            <w:tcW w:w="1559" w:type="dxa"/>
          </w:tcPr>
          <w:p w14:paraId="099FD875" w14:textId="77777777" w:rsidR="009317E7" w:rsidRPr="007B27A7" w:rsidRDefault="009317E7" w:rsidP="00AB173E">
            <w:pPr>
              <w:spacing w:line="240" w:lineRule="auto"/>
              <w:rPr>
                <w:rFonts w:ascii="Times New Roman" w:eastAsia="Calibri" w:hAnsi="Times New Roman" w:cs="Times New Roman"/>
                <w:sz w:val="26"/>
                <w:szCs w:val="26"/>
              </w:rPr>
            </w:pPr>
            <w:proofErr w:type="spellStart"/>
            <w:r w:rsidRPr="007B27A7">
              <w:rPr>
                <w:rFonts w:ascii="Times New Roman" w:eastAsia="Calibri" w:hAnsi="Times New Roman" w:cs="Times New Roman"/>
                <w:sz w:val="26"/>
                <w:szCs w:val="26"/>
              </w:rPr>
              <w:t>Внебюджет</w:t>
            </w:r>
            <w:proofErr w:type="spellEnd"/>
          </w:p>
          <w:p w14:paraId="543FAF7C" w14:textId="77777777" w:rsidR="009317E7" w:rsidRPr="007B27A7" w:rsidRDefault="009317E7" w:rsidP="00AB173E">
            <w:pPr>
              <w:spacing w:line="240" w:lineRule="auto"/>
              <w:rPr>
                <w:rFonts w:ascii="Times New Roman" w:eastAsia="Calibri" w:hAnsi="Times New Roman" w:cs="Times New Roman"/>
                <w:sz w:val="26"/>
                <w:szCs w:val="26"/>
              </w:rPr>
            </w:pPr>
          </w:p>
          <w:p w14:paraId="2A3BFD9E" w14:textId="77777777" w:rsidR="009317E7" w:rsidRPr="007B27A7" w:rsidRDefault="009317E7" w:rsidP="00AB173E">
            <w:pPr>
              <w:spacing w:line="240" w:lineRule="auto"/>
              <w:rPr>
                <w:rFonts w:ascii="Times New Roman" w:eastAsia="Calibri" w:hAnsi="Times New Roman" w:cs="Times New Roman"/>
                <w:sz w:val="26"/>
                <w:szCs w:val="26"/>
              </w:rPr>
            </w:pPr>
            <w:r w:rsidRPr="007B27A7">
              <w:rPr>
                <w:rFonts w:ascii="Times New Roman" w:eastAsia="Calibri" w:hAnsi="Times New Roman" w:cs="Times New Roman"/>
                <w:sz w:val="26"/>
                <w:szCs w:val="26"/>
              </w:rPr>
              <w:t>Бюджет РТ</w:t>
            </w:r>
          </w:p>
        </w:tc>
      </w:tr>
      <w:tr w:rsidR="009317E7" w:rsidRPr="007B27A7" w14:paraId="4CF2E804" w14:textId="77777777" w:rsidTr="00E4728C">
        <w:tc>
          <w:tcPr>
            <w:tcW w:w="568" w:type="dxa"/>
          </w:tcPr>
          <w:p w14:paraId="16060B57"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17</w:t>
            </w:r>
          </w:p>
        </w:tc>
        <w:tc>
          <w:tcPr>
            <w:tcW w:w="3651" w:type="dxa"/>
          </w:tcPr>
          <w:p w14:paraId="00EDC17B" w14:textId="40E6F396"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Благоустройство и создание парков на территории </w:t>
            </w:r>
            <w:proofErr w:type="spellStart"/>
            <w:r w:rsidRPr="007B27A7">
              <w:rPr>
                <w:rFonts w:ascii="Times New Roman" w:eastAsia="Calibri" w:hAnsi="Times New Roman" w:cs="Times New Roman"/>
                <w:sz w:val="28"/>
                <w:szCs w:val="28"/>
              </w:rPr>
              <w:t>г.Болгар</w:t>
            </w:r>
            <w:proofErr w:type="spellEnd"/>
            <w:r w:rsidRPr="007B27A7">
              <w:rPr>
                <w:rFonts w:ascii="Times New Roman" w:eastAsia="Calibri" w:hAnsi="Times New Roman" w:cs="Times New Roman"/>
                <w:sz w:val="28"/>
                <w:szCs w:val="28"/>
              </w:rPr>
              <w:t xml:space="preserve"> и сельских поселениях</w:t>
            </w:r>
          </w:p>
          <w:p w14:paraId="3C2439FD" w14:textId="77777777" w:rsidR="009317E7" w:rsidRPr="007B27A7" w:rsidRDefault="009317E7" w:rsidP="00AB173E">
            <w:pPr>
              <w:spacing w:line="240" w:lineRule="auto"/>
              <w:rPr>
                <w:rFonts w:ascii="Times New Roman" w:eastAsia="Calibri" w:hAnsi="Times New Roman" w:cs="Times New Roman"/>
                <w:sz w:val="28"/>
                <w:szCs w:val="28"/>
              </w:rPr>
            </w:pPr>
          </w:p>
        </w:tc>
        <w:tc>
          <w:tcPr>
            <w:tcW w:w="1559" w:type="dxa"/>
          </w:tcPr>
          <w:p w14:paraId="54D1827D"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0487EA14" w14:textId="77777777" w:rsidR="009317E7" w:rsidRPr="007B27A7" w:rsidRDefault="009317E7" w:rsidP="00AB173E">
            <w:pPr>
              <w:spacing w:line="240" w:lineRule="auto"/>
              <w:rPr>
                <w:rFonts w:ascii="Times New Roman" w:eastAsia="Calibri" w:hAnsi="Times New Roman" w:cs="Times New Roman"/>
                <w:sz w:val="28"/>
                <w:szCs w:val="28"/>
              </w:rPr>
            </w:pPr>
          </w:p>
          <w:p w14:paraId="6D2BAD9F" w14:textId="77777777" w:rsidR="009317E7" w:rsidRPr="007B27A7" w:rsidRDefault="009317E7" w:rsidP="00AB173E">
            <w:pPr>
              <w:spacing w:line="240" w:lineRule="auto"/>
              <w:rPr>
                <w:rFonts w:ascii="Times New Roman" w:eastAsia="Calibri" w:hAnsi="Times New Roman" w:cs="Times New Roman"/>
                <w:sz w:val="28"/>
                <w:szCs w:val="28"/>
              </w:rPr>
            </w:pPr>
          </w:p>
          <w:p w14:paraId="3FB09AFB" w14:textId="77777777" w:rsidR="009317E7" w:rsidRPr="007B27A7" w:rsidRDefault="009317E7" w:rsidP="00AB173E">
            <w:pPr>
              <w:spacing w:line="240" w:lineRule="auto"/>
              <w:rPr>
                <w:rFonts w:ascii="Times New Roman" w:eastAsia="Calibri" w:hAnsi="Times New Roman" w:cs="Times New Roman"/>
                <w:sz w:val="28"/>
                <w:szCs w:val="28"/>
              </w:rPr>
            </w:pPr>
          </w:p>
          <w:p w14:paraId="75367083" w14:textId="77777777" w:rsidR="009317E7" w:rsidRPr="007B27A7" w:rsidRDefault="009317E7" w:rsidP="00AB173E">
            <w:pPr>
              <w:spacing w:line="240" w:lineRule="auto"/>
              <w:rPr>
                <w:rFonts w:ascii="Times New Roman" w:eastAsia="Calibri" w:hAnsi="Times New Roman" w:cs="Times New Roman"/>
                <w:sz w:val="28"/>
                <w:szCs w:val="28"/>
              </w:rPr>
            </w:pPr>
          </w:p>
        </w:tc>
        <w:tc>
          <w:tcPr>
            <w:tcW w:w="1985" w:type="dxa"/>
          </w:tcPr>
          <w:p w14:paraId="44874FEB"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Исполком </w:t>
            </w:r>
            <w:proofErr w:type="spellStart"/>
            <w:r w:rsidRPr="007B27A7">
              <w:rPr>
                <w:rFonts w:ascii="Times New Roman" w:eastAsia="Calibri" w:hAnsi="Times New Roman" w:cs="Times New Roman"/>
                <w:sz w:val="28"/>
                <w:szCs w:val="28"/>
              </w:rPr>
              <w:t>г.Болгар</w:t>
            </w:r>
            <w:proofErr w:type="spellEnd"/>
          </w:p>
          <w:p w14:paraId="1611CDCE" w14:textId="77777777" w:rsidR="009317E7" w:rsidRPr="007B27A7" w:rsidRDefault="009317E7" w:rsidP="00AB173E">
            <w:pPr>
              <w:spacing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Аграмаков-ское</w:t>
            </w:r>
            <w:proofErr w:type="spellEnd"/>
            <w:r w:rsidRPr="007B27A7">
              <w:rPr>
                <w:rFonts w:ascii="Times New Roman" w:eastAsia="Calibri" w:hAnsi="Times New Roman" w:cs="Times New Roman"/>
                <w:sz w:val="28"/>
                <w:szCs w:val="28"/>
              </w:rPr>
              <w:t xml:space="preserve"> СП</w:t>
            </w:r>
          </w:p>
          <w:p w14:paraId="44110CBC" w14:textId="77777777" w:rsidR="009317E7" w:rsidRPr="007B27A7" w:rsidRDefault="009317E7" w:rsidP="00AB173E">
            <w:pPr>
              <w:spacing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Кимовское</w:t>
            </w:r>
            <w:proofErr w:type="spellEnd"/>
            <w:r w:rsidRPr="007B27A7">
              <w:rPr>
                <w:rFonts w:ascii="Times New Roman" w:eastAsia="Calibri" w:hAnsi="Times New Roman" w:cs="Times New Roman"/>
                <w:sz w:val="28"/>
                <w:szCs w:val="28"/>
              </w:rPr>
              <w:t xml:space="preserve"> СП</w:t>
            </w:r>
          </w:p>
        </w:tc>
        <w:tc>
          <w:tcPr>
            <w:tcW w:w="1276" w:type="dxa"/>
          </w:tcPr>
          <w:p w14:paraId="5D226B47"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11 780,0</w:t>
            </w:r>
          </w:p>
        </w:tc>
        <w:tc>
          <w:tcPr>
            <w:tcW w:w="1559" w:type="dxa"/>
          </w:tcPr>
          <w:p w14:paraId="0C7A5A9D"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Бюджет РТ, бюджет </w:t>
            </w:r>
            <w:proofErr w:type="spellStart"/>
            <w:r w:rsidRPr="007B27A7">
              <w:rPr>
                <w:rFonts w:ascii="Times New Roman" w:eastAsia="Calibri" w:hAnsi="Times New Roman" w:cs="Times New Roman"/>
                <w:sz w:val="28"/>
                <w:szCs w:val="28"/>
              </w:rPr>
              <w:t>г.Болгар</w:t>
            </w:r>
            <w:proofErr w:type="spellEnd"/>
            <w:r w:rsidRPr="007B27A7">
              <w:rPr>
                <w:rFonts w:ascii="Times New Roman" w:eastAsia="Calibri" w:hAnsi="Times New Roman" w:cs="Times New Roman"/>
                <w:sz w:val="28"/>
                <w:szCs w:val="28"/>
              </w:rPr>
              <w:t xml:space="preserve"> и СП, средства </w:t>
            </w:r>
            <w:proofErr w:type="spellStart"/>
            <w:r w:rsidRPr="007B27A7">
              <w:rPr>
                <w:rFonts w:ascii="Times New Roman" w:eastAsia="Calibri" w:hAnsi="Times New Roman" w:cs="Times New Roman"/>
                <w:sz w:val="28"/>
                <w:szCs w:val="28"/>
              </w:rPr>
              <w:t>самообло-жения</w:t>
            </w:r>
            <w:proofErr w:type="spellEnd"/>
          </w:p>
        </w:tc>
      </w:tr>
      <w:tr w:rsidR="009317E7" w:rsidRPr="007B27A7" w14:paraId="3F4FEF66" w14:textId="77777777" w:rsidTr="00E4728C">
        <w:tc>
          <w:tcPr>
            <w:tcW w:w="568" w:type="dxa"/>
          </w:tcPr>
          <w:p w14:paraId="1DBBB706" w14:textId="77777777" w:rsidR="009317E7" w:rsidRPr="007B27A7" w:rsidRDefault="009317E7" w:rsidP="00E4728C">
            <w:pPr>
              <w:spacing w:after="0" w:line="240" w:lineRule="auto"/>
              <w:jc w:val="center"/>
              <w:rPr>
                <w:rFonts w:ascii="Times New Roman" w:hAnsi="Times New Roman"/>
                <w:sz w:val="28"/>
                <w:szCs w:val="28"/>
              </w:rPr>
            </w:pPr>
            <w:r w:rsidRPr="007B27A7">
              <w:rPr>
                <w:rFonts w:ascii="Times New Roman" w:hAnsi="Times New Roman"/>
                <w:sz w:val="28"/>
                <w:szCs w:val="28"/>
              </w:rPr>
              <w:t>18</w:t>
            </w:r>
          </w:p>
        </w:tc>
        <w:tc>
          <w:tcPr>
            <w:tcW w:w="3651" w:type="dxa"/>
          </w:tcPr>
          <w:p w14:paraId="4569254A"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Очистка лесного фонда</w:t>
            </w:r>
          </w:p>
        </w:tc>
        <w:tc>
          <w:tcPr>
            <w:tcW w:w="1559" w:type="dxa"/>
          </w:tcPr>
          <w:p w14:paraId="6DC865FE"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2016-2021</w:t>
            </w:r>
          </w:p>
          <w:p w14:paraId="3BFDA082" w14:textId="77777777" w:rsidR="009317E7" w:rsidRPr="007B27A7" w:rsidRDefault="009317E7" w:rsidP="00AB173E">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2022- 2030</w:t>
            </w:r>
          </w:p>
        </w:tc>
        <w:tc>
          <w:tcPr>
            <w:tcW w:w="1985" w:type="dxa"/>
          </w:tcPr>
          <w:p w14:paraId="0C036FF9" w14:textId="77777777" w:rsidR="009317E7" w:rsidRPr="007B27A7" w:rsidRDefault="009317E7" w:rsidP="00AB173E">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ГБУ «Болгарский лесхоз», организации города, исполкомы СП</w:t>
            </w:r>
          </w:p>
        </w:tc>
        <w:tc>
          <w:tcPr>
            <w:tcW w:w="1276" w:type="dxa"/>
          </w:tcPr>
          <w:p w14:paraId="7AEB67A3"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450,00</w:t>
            </w:r>
          </w:p>
          <w:p w14:paraId="33F3E3A8" w14:textId="77777777" w:rsidR="009317E7" w:rsidRPr="007B27A7" w:rsidRDefault="009317E7" w:rsidP="00AB173E">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3798,00</w:t>
            </w:r>
          </w:p>
          <w:p w14:paraId="2E717F38" w14:textId="77777777" w:rsidR="009317E7" w:rsidRPr="007B27A7" w:rsidRDefault="009317E7" w:rsidP="00AB173E">
            <w:pPr>
              <w:spacing w:line="240" w:lineRule="auto"/>
              <w:jc w:val="center"/>
              <w:rPr>
                <w:rFonts w:ascii="Times New Roman" w:eastAsia="Calibri" w:hAnsi="Times New Roman" w:cs="Times New Roman"/>
                <w:sz w:val="28"/>
                <w:szCs w:val="28"/>
              </w:rPr>
            </w:pPr>
          </w:p>
          <w:p w14:paraId="532A635B" w14:textId="77777777" w:rsidR="009317E7" w:rsidRPr="007B27A7" w:rsidRDefault="009317E7" w:rsidP="00AB173E">
            <w:pPr>
              <w:spacing w:line="240" w:lineRule="auto"/>
              <w:jc w:val="center"/>
              <w:rPr>
                <w:rFonts w:ascii="Times New Roman" w:eastAsia="Calibri" w:hAnsi="Times New Roman" w:cs="Times New Roman"/>
                <w:sz w:val="28"/>
                <w:szCs w:val="28"/>
              </w:rPr>
            </w:pPr>
          </w:p>
        </w:tc>
        <w:tc>
          <w:tcPr>
            <w:tcW w:w="1559" w:type="dxa"/>
          </w:tcPr>
          <w:p w14:paraId="1C327600" w14:textId="77777777" w:rsidR="009317E7" w:rsidRPr="007B27A7" w:rsidRDefault="009317E7" w:rsidP="00AB173E">
            <w:pPr>
              <w:spacing w:line="240" w:lineRule="auto"/>
              <w:rPr>
                <w:rFonts w:ascii="Times New Roman" w:eastAsia="Calibri" w:hAnsi="Times New Roman" w:cs="Times New Roman"/>
                <w:sz w:val="26"/>
                <w:szCs w:val="26"/>
              </w:rPr>
            </w:pPr>
            <w:r w:rsidRPr="007B27A7">
              <w:rPr>
                <w:rFonts w:ascii="Times New Roman" w:eastAsia="Calibri" w:hAnsi="Times New Roman" w:cs="Times New Roman"/>
                <w:sz w:val="26"/>
                <w:szCs w:val="26"/>
              </w:rPr>
              <w:t>Бюджет РФ</w:t>
            </w:r>
          </w:p>
          <w:p w14:paraId="56E58C9B" w14:textId="77777777" w:rsidR="009317E7" w:rsidRPr="007B27A7" w:rsidRDefault="009317E7" w:rsidP="00AB173E">
            <w:pPr>
              <w:spacing w:line="240" w:lineRule="auto"/>
              <w:rPr>
                <w:rFonts w:ascii="Times New Roman" w:eastAsia="Calibri" w:hAnsi="Times New Roman" w:cs="Times New Roman"/>
                <w:sz w:val="26"/>
                <w:szCs w:val="26"/>
              </w:rPr>
            </w:pPr>
            <w:r w:rsidRPr="007B27A7">
              <w:rPr>
                <w:rFonts w:ascii="Times New Roman" w:eastAsia="Calibri" w:hAnsi="Times New Roman" w:cs="Times New Roman"/>
                <w:sz w:val="26"/>
                <w:szCs w:val="26"/>
              </w:rPr>
              <w:t>Бюджет РФ</w:t>
            </w:r>
          </w:p>
        </w:tc>
      </w:tr>
    </w:tbl>
    <w:p w14:paraId="1DC47B7E" w14:textId="77777777" w:rsidR="009317E7" w:rsidRPr="007B27A7" w:rsidRDefault="009317E7" w:rsidP="00A75302">
      <w:pPr>
        <w:spacing w:after="0" w:line="360" w:lineRule="auto"/>
        <w:ind w:firstLine="709"/>
        <w:jc w:val="center"/>
        <w:rPr>
          <w:rFonts w:ascii="Times New Roman" w:hAnsi="Times New Roman" w:cs="Times New Roman"/>
          <w:sz w:val="28"/>
          <w:szCs w:val="28"/>
        </w:rPr>
      </w:pPr>
    </w:p>
    <w:p w14:paraId="4A48A466" w14:textId="53751AC7" w:rsidR="00BC4C7D" w:rsidRPr="007B27A7" w:rsidRDefault="008912D5" w:rsidP="008912D5">
      <w:pPr>
        <w:spacing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lastRenderedPageBreak/>
        <w:t>1.6.</w:t>
      </w:r>
      <w:r w:rsidRPr="007B27A7">
        <w:rPr>
          <w:rFonts w:ascii="Times New Roman" w:hAnsi="Times New Roman" w:cs="Times New Roman"/>
          <w:sz w:val="28"/>
          <w:szCs w:val="28"/>
        </w:rPr>
        <w:tab/>
        <w:t>Таблицу 11 «Мероприятия в сфере социального обслуживания населения» пункта 5.1.5.1. изложить в новой редакции:</w:t>
      </w:r>
      <w:bookmarkEnd w:id="1"/>
      <w:r w:rsidR="00BC4C7D" w:rsidRPr="007B27A7">
        <w:rPr>
          <w:rFonts w:ascii="Times New Roman" w:hAnsi="Times New Roman" w:cs="Times New Roman"/>
          <w:sz w:val="28"/>
          <w:szCs w:val="28"/>
        </w:rPr>
        <w:t xml:space="preserve"> </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E947DA" w:rsidRPr="007B27A7" w14:paraId="4FE724AF" w14:textId="77777777" w:rsidTr="0077338A">
        <w:tc>
          <w:tcPr>
            <w:tcW w:w="568" w:type="dxa"/>
            <w:shd w:val="clear" w:color="auto" w:fill="BFBFBF" w:themeFill="background1" w:themeFillShade="BF"/>
            <w:vAlign w:val="center"/>
          </w:tcPr>
          <w:p w14:paraId="5FD7A74F" w14:textId="77777777" w:rsidR="00E947DA" w:rsidRPr="007B27A7" w:rsidRDefault="00E947DA" w:rsidP="0077338A">
            <w:pPr>
              <w:spacing w:after="0"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3651" w:type="dxa"/>
            <w:shd w:val="clear" w:color="auto" w:fill="BFBFBF" w:themeFill="background1" w:themeFillShade="BF"/>
            <w:vAlign w:val="center"/>
          </w:tcPr>
          <w:p w14:paraId="6F3A5BC3" w14:textId="77777777" w:rsidR="00E947DA" w:rsidRPr="007B27A7" w:rsidRDefault="00E947DA" w:rsidP="00C21DDE">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14:paraId="2CDF2E6B" w14:textId="77777777" w:rsidR="00E947DA" w:rsidRPr="007B27A7" w:rsidRDefault="00E947DA" w:rsidP="00C21DDE">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14:paraId="09048BFA" w14:textId="77777777" w:rsidR="00E947DA" w:rsidRPr="007B27A7" w:rsidRDefault="00E947DA" w:rsidP="00C21DDE">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14:paraId="0E7AA5C7" w14:textId="77777777" w:rsidR="00E947DA" w:rsidRPr="007B27A7" w:rsidRDefault="00E947DA" w:rsidP="00C21DDE">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14:paraId="1236805D" w14:textId="77777777" w:rsidR="00E947DA" w:rsidRPr="007B27A7" w:rsidRDefault="00E947DA" w:rsidP="00C21DDE">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E947DA" w:rsidRPr="007B27A7" w14:paraId="5760E409" w14:textId="77777777" w:rsidTr="0077338A">
        <w:tc>
          <w:tcPr>
            <w:tcW w:w="568" w:type="dxa"/>
          </w:tcPr>
          <w:p w14:paraId="7177308D" w14:textId="77777777" w:rsidR="00E947DA" w:rsidRPr="007B27A7" w:rsidRDefault="00E947DA" w:rsidP="00E947DA">
            <w:pPr>
              <w:spacing w:after="0" w:line="240" w:lineRule="auto"/>
              <w:jc w:val="center"/>
              <w:rPr>
                <w:rFonts w:ascii="Times New Roman" w:hAnsi="Times New Roman"/>
                <w:sz w:val="28"/>
                <w:szCs w:val="28"/>
              </w:rPr>
            </w:pPr>
            <w:r w:rsidRPr="007B27A7">
              <w:rPr>
                <w:rFonts w:ascii="Times New Roman" w:hAnsi="Times New Roman"/>
                <w:sz w:val="28"/>
                <w:szCs w:val="28"/>
              </w:rPr>
              <w:t>1</w:t>
            </w:r>
          </w:p>
        </w:tc>
        <w:tc>
          <w:tcPr>
            <w:tcW w:w="3651" w:type="dxa"/>
          </w:tcPr>
          <w:p w14:paraId="048E8F68" w14:textId="77777777" w:rsidR="00E947DA" w:rsidRPr="007B27A7" w:rsidRDefault="00E947DA" w:rsidP="00C21DDE">
            <w:pPr>
              <w:spacing w:line="240" w:lineRule="auto"/>
              <w:rPr>
                <w:rFonts w:ascii="Times New Roman" w:hAnsi="Times New Roman" w:cs="Times New Roman"/>
                <w:sz w:val="28"/>
                <w:szCs w:val="28"/>
              </w:rPr>
            </w:pPr>
            <w:r w:rsidRPr="007B27A7">
              <w:rPr>
                <w:rFonts w:ascii="Times New Roman" w:hAnsi="Times New Roman" w:cs="Times New Roman"/>
                <w:sz w:val="28"/>
                <w:szCs w:val="28"/>
              </w:rPr>
              <w:t>Выявление и учет семей с детьми, оказавшихся в трудной жизненной ситуации и социально опасном положении</w:t>
            </w:r>
          </w:p>
        </w:tc>
        <w:tc>
          <w:tcPr>
            <w:tcW w:w="1559" w:type="dxa"/>
            <w:vAlign w:val="center"/>
          </w:tcPr>
          <w:p w14:paraId="6C2037C2"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vAlign w:val="center"/>
          </w:tcPr>
          <w:p w14:paraId="2B080969" w14:textId="181C6AE8" w:rsidR="00F359B2" w:rsidRPr="007B27A7" w:rsidRDefault="00E947DA" w:rsidP="00C21DDE">
            <w:pPr>
              <w:spacing w:after="0" w:line="240" w:lineRule="auto"/>
              <w:jc w:val="center"/>
              <w:rPr>
                <w:rFonts w:ascii="Times New Roman" w:eastAsia="Calibri" w:hAnsi="Times New Roman" w:cs="Times New Roman"/>
                <w:sz w:val="28"/>
                <w:szCs w:val="28"/>
              </w:rPr>
            </w:pPr>
            <w:r w:rsidRPr="007B27A7">
              <w:rPr>
                <w:rFonts w:ascii="Times New Roman" w:hAnsi="Times New Roman" w:cs="Times New Roman"/>
                <w:color w:val="000000"/>
                <w:sz w:val="28"/>
                <w:szCs w:val="28"/>
              </w:rPr>
              <w:t>Отдел социальной защиты населения</w:t>
            </w:r>
            <w:r w:rsidR="009A786E" w:rsidRPr="007B27A7">
              <w:rPr>
                <w:rFonts w:ascii="Times New Roman" w:hAnsi="Times New Roman" w:cs="Times New Roman"/>
                <w:color w:val="000000"/>
                <w:sz w:val="28"/>
                <w:szCs w:val="28"/>
              </w:rPr>
              <w:t xml:space="preserve">, </w:t>
            </w:r>
            <w:r w:rsidR="009A786E" w:rsidRPr="007B27A7">
              <w:rPr>
                <w:rFonts w:ascii="Times New Roman" w:eastAsia="Calibri" w:hAnsi="Times New Roman" w:cs="Times New Roman"/>
                <w:sz w:val="28"/>
                <w:szCs w:val="28"/>
              </w:rPr>
              <w:t xml:space="preserve">МУ «Отдел образования </w:t>
            </w:r>
            <w:proofErr w:type="gramStart"/>
            <w:r w:rsidR="009A786E" w:rsidRPr="007B27A7">
              <w:rPr>
                <w:rFonts w:ascii="Times New Roman" w:eastAsia="Calibri" w:hAnsi="Times New Roman" w:cs="Times New Roman"/>
                <w:sz w:val="28"/>
                <w:szCs w:val="28"/>
              </w:rPr>
              <w:t>Исполнитель</w:t>
            </w:r>
            <w:r w:rsidR="00F359B2" w:rsidRPr="007B27A7">
              <w:rPr>
                <w:rFonts w:ascii="Times New Roman" w:eastAsia="Calibri" w:hAnsi="Times New Roman" w:cs="Times New Roman"/>
                <w:sz w:val="28"/>
                <w:szCs w:val="28"/>
              </w:rPr>
              <w:t>-</w:t>
            </w:r>
            <w:proofErr w:type="spellStart"/>
            <w:r w:rsidR="009A786E" w:rsidRPr="007B27A7">
              <w:rPr>
                <w:rFonts w:ascii="Times New Roman" w:eastAsia="Calibri" w:hAnsi="Times New Roman" w:cs="Times New Roman"/>
                <w:sz w:val="28"/>
                <w:szCs w:val="28"/>
              </w:rPr>
              <w:t>ного</w:t>
            </w:r>
            <w:proofErr w:type="spellEnd"/>
            <w:proofErr w:type="gramEnd"/>
            <w:r w:rsidR="009A786E" w:rsidRPr="007B27A7">
              <w:rPr>
                <w:rFonts w:ascii="Times New Roman" w:eastAsia="Calibri" w:hAnsi="Times New Roman" w:cs="Times New Roman"/>
                <w:sz w:val="28"/>
                <w:szCs w:val="28"/>
              </w:rPr>
              <w:t xml:space="preserve"> комитета Спасского </w:t>
            </w:r>
            <w:proofErr w:type="spellStart"/>
            <w:r w:rsidR="009A786E" w:rsidRPr="007B27A7">
              <w:rPr>
                <w:rFonts w:ascii="Times New Roman" w:eastAsia="Calibri" w:hAnsi="Times New Roman" w:cs="Times New Roman"/>
                <w:sz w:val="28"/>
                <w:szCs w:val="28"/>
              </w:rPr>
              <w:t>муниципаль</w:t>
            </w:r>
            <w:r w:rsidR="00F359B2" w:rsidRPr="007B27A7">
              <w:rPr>
                <w:rFonts w:ascii="Times New Roman" w:eastAsia="Calibri" w:hAnsi="Times New Roman" w:cs="Times New Roman"/>
                <w:sz w:val="28"/>
                <w:szCs w:val="28"/>
              </w:rPr>
              <w:t>-</w:t>
            </w:r>
            <w:r w:rsidR="009A786E" w:rsidRPr="007B27A7">
              <w:rPr>
                <w:rFonts w:ascii="Times New Roman" w:eastAsia="Calibri" w:hAnsi="Times New Roman" w:cs="Times New Roman"/>
                <w:sz w:val="28"/>
                <w:szCs w:val="28"/>
              </w:rPr>
              <w:t>ного</w:t>
            </w:r>
            <w:proofErr w:type="spellEnd"/>
            <w:r w:rsidR="009A786E" w:rsidRPr="007B27A7">
              <w:rPr>
                <w:rFonts w:ascii="Times New Roman" w:eastAsia="Calibri" w:hAnsi="Times New Roman" w:cs="Times New Roman"/>
                <w:sz w:val="28"/>
                <w:szCs w:val="28"/>
              </w:rPr>
              <w:t xml:space="preserve"> района РТ», </w:t>
            </w:r>
          </w:p>
          <w:p w14:paraId="6E5DC567" w14:textId="77777777" w:rsidR="00E947DA" w:rsidRPr="007B27A7" w:rsidRDefault="009A786E"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Calibri" w:hAnsi="Times New Roman" w:cs="Times New Roman"/>
                <w:sz w:val="28"/>
                <w:szCs w:val="28"/>
              </w:rPr>
              <w:t>Главы СП</w:t>
            </w:r>
          </w:p>
        </w:tc>
        <w:tc>
          <w:tcPr>
            <w:tcW w:w="1276" w:type="dxa"/>
          </w:tcPr>
          <w:p w14:paraId="1E6AEC78" w14:textId="77777777" w:rsidR="00FE457B" w:rsidRPr="007B27A7" w:rsidRDefault="00FE457B" w:rsidP="00C21DDE">
            <w:pPr>
              <w:spacing w:after="0" w:line="240" w:lineRule="auto"/>
              <w:jc w:val="center"/>
              <w:rPr>
                <w:rFonts w:ascii="Times New Roman" w:eastAsia="Times New Roman" w:hAnsi="Times New Roman" w:cs="Times New Roman"/>
                <w:bCs/>
                <w:color w:val="000000"/>
                <w:sz w:val="28"/>
                <w:szCs w:val="28"/>
              </w:rPr>
            </w:pPr>
          </w:p>
          <w:p w14:paraId="06FE6860" w14:textId="77777777" w:rsidR="00FE457B" w:rsidRPr="007B27A7" w:rsidRDefault="00FE457B" w:rsidP="00C21DDE">
            <w:pPr>
              <w:spacing w:after="0" w:line="240" w:lineRule="auto"/>
              <w:jc w:val="center"/>
              <w:rPr>
                <w:rFonts w:ascii="Times New Roman" w:eastAsia="Times New Roman" w:hAnsi="Times New Roman" w:cs="Times New Roman"/>
                <w:bCs/>
                <w:color w:val="000000"/>
                <w:sz w:val="28"/>
                <w:szCs w:val="28"/>
              </w:rPr>
            </w:pPr>
          </w:p>
          <w:p w14:paraId="68F6E7DD"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632A03F1" w14:textId="77777777" w:rsidR="00FE457B" w:rsidRPr="007B27A7" w:rsidRDefault="00FE457B" w:rsidP="00C21DDE">
            <w:pPr>
              <w:spacing w:after="0" w:line="240" w:lineRule="auto"/>
              <w:jc w:val="center"/>
              <w:rPr>
                <w:rFonts w:ascii="Times New Roman" w:eastAsia="Times New Roman" w:hAnsi="Times New Roman" w:cs="Times New Roman"/>
                <w:bCs/>
                <w:color w:val="000000"/>
                <w:sz w:val="28"/>
                <w:szCs w:val="28"/>
              </w:rPr>
            </w:pPr>
          </w:p>
          <w:p w14:paraId="5DE61BA7" w14:textId="77777777" w:rsidR="00FE457B" w:rsidRPr="007B27A7" w:rsidRDefault="00FE457B" w:rsidP="00C21DDE">
            <w:pPr>
              <w:spacing w:after="0" w:line="240" w:lineRule="auto"/>
              <w:jc w:val="center"/>
              <w:rPr>
                <w:rFonts w:ascii="Times New Roman" w:eastAsia="Times New Roman" w:hAnsi="Times New Roman" w:cs="Times New Roman"/>
                <w:bCs/>
                <w:color w:val="000000"/>
                <w:sz w:val="28"/>
                <w:szCs w:val="28"/>
              </w:rPr>
            </w:pPr>
          </w:p>
          <w:p w14:paraId="5FBFAD1C"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E947DA" w:rsidRPr="007B27A7" w14:paraId="5EBC12CC" w14:textId="77777777" w:rsidTr="0077338A">
        <w:tc>
          <w:tcPr>
            <w:tcW w:w="568" w:type="dxa"/>
          </w:tcPr>
          <w:p w14:paraId="3B191772" w14:textId="77777777" w:rsidR="00E947DA" w:rsidRPr="007B27A7" w:rsidRDefault="00E947DA" w:rsidP="00E947DA">
            <w:pPr>
              <w:spacing w:after="0" w:line="240" w:lineRule="auto"/>
              <w:jc w:val="center"/>
              <w:rPr>
                <w:rFonts w:ascii="Times New Roman" w:hAnsi="Times New Roman"/>
                <w:sz w:val="28"/>
                <w:szCs w:val="28"/>
              </w:rPr>
            </w:pPr>
            <w:r w:rsidRPr="007B27A7">
              <w:rPr>
                <w:rFonts w:ascii="Times New Roman" w:hAnsi="Times New Roman"/>
                <w:sz w:val="28"/>
                <w:szCs w:val="28"/>
              </w:rPr>
              <w:t>2</w:t>
            </w:r>
          </w:p>
        </w:tc>
        <w:tc>
          <w:tcPr>
            <w:tcW w:w="3651" w:type="dxa"/>
          </w:tcPr>
          <w:p w14:paraId="4CA532A6" w14:textId="77777777" w:rsidR="00E947DA" w:rsidRPr="007B27A7" w:rsidRDefault="00E947DA" w:rsidP="00C21DDE">
            <w:pPr>
              <w:spacing w:line="240" w:lineRule="auto"/>
              <w:rPr>
                <w:rFonts w:ascii="Times New Roman" w:hAnsi="Times New Roman" w:cs="Times New Roman"/>
                <w:sz w:val="28"/>
                <w:szCs w:val="28"/>
              </w:rPr>
            </w:pPr>
            <w:r w:rsidRPr="007B27A7">
              <w:rPr>
                <w:rFonts w:ascii="Times New Roman" w:hAnsi="Times New Roman" w:cs="Times New Roman"/>
                <w:sz w:val="28"/>
                <w:szCs w:val="28"/>
              </w:rPr>
              <w:t>Предоставление конкретных видов и форм социальных услуг – экономические, педагогические, психологические, бытовые</w:t>
            </w:r>
          </w:p>
        </w:tc>
        <w:tc>
          <w:tcPr>
            <w:tcW w:w="1559" w:type="dxa"/>
            <w:vAlign w:val="center"/>
          </w:tcPr>
          <w:p w14:paraId="7894FA05"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tcPr>
          <w:p w14:paraId="06488B5B" w14:textId="5229C12A" w:rsidR="00F359B2" w:rsidRPr="007B27A7" w:rsidRDefault="00237E14" w:rsidP="00C21DDE">
            <w:pPr>
              <w:spacing w:after="0" w:line="240" w:lineRule="auto"/>
              <w:jc w:val="center"/>
              <w:rPr>
                <w:rFonts w:ascii="Times New Roman" w:eastAsia="Calibri" w:hAnsi="Times New Roman" w:cs="Times New Roman"/>
                <w:sz w:val="28"/>
                <w:szCs w:val="28"/>
              </w:rPr>
            </w:pPr>
            <w:r w:rsidRPr="007B27A7">
              <w:rPr>
                <w:rFonts w:ascii="Times New Roman" w:hAnsi="Times New Roman" w:cs="Times New Roman"/>
                <w:color w:val="000000"/>
                <w:sz w:val="28"/>
                <w:szCs w:val="28"/>
              </w:rPr>
              <w:t xml:space="preserve">Отдел социальной защиты населения, </w:t>
            </w:r>
            <w:r w:rsidRPr="007B27A7">
              <w:rPr>
                <w:rFonts w:ascii="Times New Roman" w:eastAsia="Calibri" w:hAnsi="Times New Roman" w:cs="Times New Roman"/>
                <w:sz w:val="28"/>
                <w:szCs w:val="28"/>
              </w:rPr>
              <w:t xml:space="preserve">МУ «Отдел образования </w:t>
            </w:r>
            <w:proofErr w:type="gramStart"/>
            <w:r w:rsidRPr="007B27A7">
              <w:rPr>
                <w:rFonts w:ascii="Times New Roman" w:eastAsia="Calibri" w:hAnsi="Times New Roman" w:cs="Times New Roman"/>
                <w:sz w:val="28"/>
                <w:szCs w:val="28"/>
              </w:rPr>
              <w:t>Исполнитель</w:t>
            </w:r>
            <w:r w:rsidR="00F359B2" w:rsidRPr="007B27A7">
              <w:rPr>
                <w:rFonts w:ascii="Times New Roman" w:eastAsia="Calibri" w:hAnsi="Times New Roman" w:cs="Times New Roman"/>
                <w:sz w:val="28"/>
                <w:szCs w:val="28"/>
              </w:rPr>
              <w:t>-</w:t>
            </w:r>
            <w:proofErr w:type="spellStart"/>
            <w:r w:rsidRPr="007B27A7">
              <w:rPr>
                <w:rFonts w:ascii="Times New Roman" w:eastAsia="Calibri" w:hAnsi="Times New Roman" w:cs="Times New Roman"/>
                <w:sz w:val="28"/>
                <w:szCs w:val="28"/>
              </w:rPr>
              <w:t>ного</w:t>
            </w:r>
            <w:proofErr w:type="spellEnd"/>
            <w:proofErr w:type="gramEnd"/>
            <w:r w:rsidRPr="007B27A7">
              <w:rPr>
                <w:rFonts w:ascii="Times New Roman" w:eastAsia="Calibri" w:hAnsi="Times New Roman" w:cs="Times New Roman"/>
                <w:sz w:val="28"/>
                <w:szCs w:val="28"/>
              </w:rPr>
              <w:t xml:space="preserve"> комитета Спасского </w:t>
            </w:r>
            <w:proofErr w:type="spellStart"/>
            <w:r w:rsidRPr="007B27A7">
              <w:rPr>
                <w:rFonts w:ascii="Times New Roman" w:eastAsia="Calibri" w:hAnsi="Times New Roman" w:cs="Times New Roman"/>
                <w:sz w:val="28"/>
                <w:szCs w:val="28"/>
              </w:rPr>
              <w:t>муниципаль</w:t>
            </w:r>
            <w:r w:rsidR="00F359B2" w:rsidRPr="007B27A7">
              <w:rPr>
                <w:rFonts w:ascii="Times New Roman" w:eastAsia="Calibri" w:hAnsi="Times New Roman" w:cs="Times New Roman"/>
                <w:sz w:val="28"/>
                <w:szCs w:val="28"/>
              </w:rPr>
              <w:t>-</w:t>
            </w:r>
            <w:r w:rsidRPr="007B27A7">
              <w:rPr>
                <w:rFonts w:ascii="Times New Roman" w:eastAsia="Calibri" w:hAnsi="Times New Roman" w:cs="Times New Roman"/>
                <w:sz w:val="28"/>
                <w:szCs w:val="28"/>
              </w:rPr>
              <w:t>ного</w:t>
            </w:r>
            <w:proofErr w:type="spellEnd"/>
            <w:r w:rsidRPr="007B27A7">
              <w:rPr>
                <w:rFonts w:ascii="Times New Roman" w:eastAsia="Calibri" w:hAnsi="Times New Roman" w:cs="Times New Roman"/>
                <w:sz w:val="28"/>
                <w:szCs w:val="28"/>
              </w:rPr>
              <w:t xml:space="preserve"> района РТ», </w:t>
            </w:r>
          </w:p>
          <w:p w14:paraId="2816C726" w14:textId="77777777" w:rsidR="00E947DA" w:rsidRPr="007B27A7" w:rsidRDefault="00237E14" w:rsidP="00C21DDE">
            <w:pPr>
              <w:spacing w:after="0" w:line="240" w:lineRule="auto"/>
              <w:jc w:val="center"/>
            </w:pPr>
            <w:r w:rsidRPr="007B27A7">
              <w:rPr>
                <w:rFonts w:ascii="Times New Roman" w:eastAsia="Calibri" w:hAnsi="Times New Roman" w:cs="Times New Roman"/>
                <w:sz w:val="28"/>
                <w:szCs w:val="28"/>
              </w:rPr>
              <w:t>Главы СП</w:t>
            </w:r>
          </w:p>
        </w:tc>
        <w:tc>
          <w:tcPr>
            <w:tcW w:w="1276" w:type="dxa"/>
          </w:tcPr>
          <w:p w14:paraId="0CE2D346" w14:textId="77777777" w:rsidR="00307026" w:rsidRPr="007B27A7" w:rsidRDefault="00307026" w:rsidP="00C21DDE">
            <w:pPr>
              <w:spacing w:after="0" w:line="240" w:lineRule="auto"/>
              <w:jc w:val="center"/>
              <w:rPr>
                <w:rFonts w:ascii="Times New Roman" w:eastAsia="Times New Roman" w:hAnsi="Times New Roman" w:cs="Times New Roman"/>
                <w:bCs/>
                <w:color w:val="000000"/>
                <w:sz w:val="28"/>
                <w:szCs w:val="28"/>
              </w:rPr>
            </w:pPr>
          </w:p>
          <w:p w14:paraId="74CFEF6E" w14:textId="77777777" w:rsidR="00E947DA" w:rsidRPr="007B27A7" w:rsidRDefault="00E947DA" w:rsidP="00C21DDE">
            <w:pPr>
              <w:spacing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68214858" w14:textId="77777777" w:rsidR="00307026" w:rsidRPr="007B27A7" w:rsidRDefault="00307026" w:rsidP="00C21DDE">
            <w:pPr>
              <w:spacing w:after="0" w:line="240" w:lineRule="auto"/>
              <w:jc w:val="center"/>
              <w:rPr>
                <w:rFonts w:ascii="Times New Roman" w:eastAsia="Times New Roman" w:hAnsi="Times New Roman" w:cs="Times New Roman"/>
                <w:bCs/>
                <w:color w:val="000000"/>
                <w:sz w:val="28"/>
                <w:szCs w:val="28"/>
              </w:rPr>
            </w:pPr>
          </w:p>
          <w:p w14:paraId="5FE13BB2"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E947DA" w:rsidRPr="007B27A7" w14:paraId="7BDC50D9" w14:textId="77777777" w:rsidTr="0077338A">
        <w:tc>
          <w:tcPr>
            <w:tcW w:w="568" w:type="dxa"/>
          </w:tcPr>
          <w:p w14:paraId="702A14F7" w14:textId="77777777" w:rsidR="00E947DA" w:rsidRPr="007B27A7" w:rsidRDefault="00E947DA" w:rsidP="00E947DA">
            <w:pPr>
              <w:spacing w:after="0" w:line="240" w:lineRule="auto"/>
              <w:jc w:val="center"/>
              <w:rPr>
                <w:rFonts w:ascii="Times New Roman" w:hAnsi="Times New Roman"/>
                <w:sz w:val="28"/>
                <w:szCs w:val="28"/>
              </w:rPr>
            </w:pPr>
            <w:r w:rsidRPr="007B27A7">
              <w:rPr>
                <w:rFonts w:ascii="Times New Roman" w:hAnsi="Times New Roman"/>
                <w:sz w:val="28"/>
                <w:szCs w:val="28"/>
              </w:rPr>
              <w:t>3</w:t>
            </w:r>
          </w:p>
        </w:tc>
        <w:tc>
          <w:tcPr>
            <w:tcW w:w="3651" w:type="dxa"/>
          </w:tcPr>
          <w:p w14:paraId="19734769" w14:textId="77777777" w:rsidR="00E947DA" w:rsidRPr="007B27A7" w:rsidRDefault="00E947DA" w:rsidP="00C21DDE">
            <w:pPr>
              <w:spacing w:line="240" w:lineRule="auto"/>
              <w:rPr>
                <w:rFonts w:ascii="Times New Roman" w:hAnsi="Times New Roman" w:cs="Times New Roman"/>
                <w:sz w:val="28"/>
                <w:szCs w:val="28"/>
              </w:rPr>
            </w:pPr>
            <w:r w:rsidRPr="007B27A7">
              <w:rPr>
                <w:rFonts w:ascii="Times New Roman" w:hAnsi="Times New Roman" w:cs="Times New Roman"/>
                <w:sz w:val="28"/>
                <w:szCs w:val="28"/>
              </w:rPr>
              <w:t>Разработка и реализация индивидуальных реабилитационных программ работы с семьями, находящихся в социально опасном положении</w:t>
            </w:r>
          </w:p>
        </w:tc>
        <w:tc>
          <w:tcPr>
            <w:tcW w:w="1559" w:type="dxa"/>
            <w:vAlign w:val="center"/>
          </w:tcPr>
          <w:p w14:paraId="76874E66"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tcPr>
          <w:p w14:paraId="3FD7954B" w14:textId="1A37B500" w:rsidR="00F359B2" w:rsidRPr="007B27A7" w:rsidRDefault="00237E14" w:rsidP="00C21DDE">
            <w:pPr>
              <w:spacing w:after="0" w:line="240" w:lineRule="auto"/>
              <w:jc w:val="center"/>
              <w:rPr>
                <w:rFonts w:ascii="Times New Roman" w:eastAsia="Calibri" w:hAnsi="Times New Roman" w:cs="Times New Roman"/>
                <w:sz w:val="28"/>
                <w:szCs w:val="28"/>
              </w:rPr>
            </w:pPr>
            <w:r w:rsidRPr="007B27A7">
              <w:rPr>
                <w:rFonts w:ascii="Times New Roman" w:hAnsi="Times New Roman" w:cs="Times New Roman"/>
                <w:color w:val="000000"/>
                <w:sz w:val="28"/>
                <w:szCs w:val="28"/>
              </w:rPr>
              <w:t xml:space="preserve">Отдел социальной защиты населения, </w:t>
            </w:r>
            <w:r w:rsidRPr="007B27A7">
              <w:rPr>
                <w:rFonts w:ascii="Times New Roman" w:eastAsia="Calibri" w:hAnsi="Times New Roman" w:cs="Times New Roman"/>
                <w:sz w:val="28"/>
                <w:szCs w:val="28"/>
              </w:rPr>
              <w:t xml:space="preserve">МУ «Отдел образования </w:t>
            </w:r>
            <w:proofErr w:type="gramStart"/>
            <w:r w:rsidRPr="007B27A7">
              <w:rPr>
                <w:rFonts w:ascii="Times New Roman" w:eastAsia="Calibri" w:hAnsi="Times New Roman" w:cs="Times New Roman"/>
                <w:sz w:val="28"/>
                <w:szCs w:val="28"/>
              </w:rPr>
              <w:t>Исполнитель</w:t>
            </w:r>
            <w:r w:rsidR="00F359B2" w:rsidRPr="007B27A7">
              <w:rPr>
                <w:rFonts w:ascii="Times New Roman" w:eastAsia="Calibri" w:hAnsi="Times New Roman" w:cs="Times New Roman"/>
                <w:sz w:val="28"/>
                <w:szCs w:val="28"/>
              </w:rPr>
              <w:t>-</w:t>
            </w:r>
            <w:proofErr w:type="spellStart"/>
            <w:r w:rsidRPr="007B27A7">
              <w:rPr>
                <w:rFonts w:ascii="Times New Roman" w:eastAsia="Calibri" w:hAnsi="Times New Roman" w:cs="Times New Roman"/>
                <w:sz w:val="28"/>
                <w:szCs w:val="28"/>
              </w:rPr>
              <w:t>ного</w:t>
            </w:r>
            <w:proofErr w:type="spellEnd"/>
            <w:proofErr w:type="gramEnd"/>
            <w:r w:rsidRPr="007B27A7">
              <w:rPr>
                <w:rFonts w:ascii="Times New Roman" w:eastAsia="Calibri" w:hAnsi="Times New Roman" w:cs="Times New Roman"/>
                <w:sz w:val="28"/>
                <w:szCs w:val="28"/>
              </w:rPr>
              <w:t xml:space="preserve"> комитета Спасского </w:t>
            </w:r>
            <w:proofErr w:type="spellStart"/>
            <w:r w:rsidRPr="007B27A7">
              <w:rPr>
                <w:rFonts w:ascii="Times New Roman" w:eastAsia="Calibri" w:hAnsi="Times New Roman" w:cs="Times New Roman"/>
                <w:sz w:val="28"/>
                <w:szCs w:val="28"/>
              </w:rPr>
              <w:t>муниципаль</w:t>
            </w:r>
            <w:r w:rsidR="00F359B2" w:rsidRPr="007B27A7">
              <w:rPr>
                <w:rFonts w:ascii="Times New Roman" w:eastAsia="Calibri" w:hAnsi="Times New Roman" w:cs="Times New Roman"/>
                <w:sz w:val="28"/>
                <w:szCs w:val="28"/>
              </w:rPr>
              <w:t>-</w:t>
            </w:r>
            <w:r w:rsidRPr="007B27A7">
              <w:rPr>
                <w:rFonts w:ascii="Times New Roman" w:eastAsia="Calibri" w:hAnsi="Times New Roman" w:cs="Times New Roman"/>
                <w:sz w:val="28"/>
                <w:szCs w:val="28"/>
              </w:rPr>
              <w:t>ного</w:t>
            </w:r>
            <w:proofErr w:type="spellEnd"/>
            <w:r w:rsidRPr="007B27A7">
              <w:rPr>
                <w:rFonts w:ascii="Times New Roman" w:eastAsia="Calibri" w:hAnsi="Times New Roman" w:cs="Times New Roman"/>
                <w:sz w:val="28"/>
                <w:szCs w:val="28"/>
              </w:rPr>
              <w:t xml:space="preserve"> района РТ», </w:t>
            </w:r>
          </w:p>
          <w:p w14:paraId="4C872A00" w14:textId="77777777" w:rsidR="00E947DA" w:rsidRPr="007B27A7" w:rsidRDefault="00237E14" w:rsidP="00C21DDE">
            <w:pPr>
              <w:spacing w:after="0" w:line="240" w:lineRule="auto"/>
              <w:jc w:val="center"/>
            </w:pPr>
            <w:r w:rsidRPr="007B27A7">
              <w:rPr>
                <w:rFonts w:ascii="Times New Roman" w:eastAsia="Calibri" w:hAnsi="Times New Roman" w:cs="Times New Roman"/>
                <w:sz w:val="28"/>
                <w:szCs w:val="28"/>
              </w:rPr>
              <w:lastRenderedPageBreak/>
              <w:t>Главы СП</w:t>
            </w:r>
          </w:p>
        </w:tc>
        <w:tc>
          <w:tcPr>
            <w:tcW w:w="1276" w:type="dxa"/>
          </w:tcPr>
          <w:p w14:paraId="78630DF9"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p>
          <w:p w14:paraId="2A1875EB" w14:textId="77777777" w:rsidR="00C21DDE" w:rsidRPr="007B27A7" w:rsidRDefault="00C21DDE" w:rsidP="00C21DDE">
            <w:pPr>
              <w:spacing w:after="0" w:line="240" w:lineRule="auto"/>
              <w:jc w:val="center"/>
              <w:rPr>
                <w:rFonts w:ascii="Times New Roman" w:eastAsia="Times New Roman" w:hAnsi="Times New Roman" w:cs="Times New Roman"/>
                <w:bCs/>
                <w:color w:val="000000"/>
                <w:sz w:val="28"/>
                <w:szCs w:val="28"/>
              </w:rPr>
            </w:pPr>
          </w:p>
          <w:p w14:paraId="0B1C10B5" w14:textId="497F0CBC"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4EB99DFC"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p>
          <w:p w14:paraId="41EEA929" w14:textId="77777777" w:rsidR="00E947DA" w:rsidRPr="007B27A7" w:rsidRDefault="00E947DA" w:rsidP="00C21DDE">
            <w:pPr>
              <w:spacing w:before="240"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E947DA" w:rsidRPr="007B27A7" w14:paraId="60AE80B2" w14:textId="77777777" w:rsidTr="0077338A">
        <w:tc>
          <w:tcPr>
            <w:tcW w:w="568" w:type="dxa"/>
          </w:tcPr>
          <w:p w14:paraId="4E16958F" w14:textId="77777777" w:rsidR="00E947DA" w:rsidRPr="007B27A7" w:rsidRDefault="00E947DA" w:rsidP="00E947DA">
            <w:pPr>
              <w:spacing w:after="0" w:line="240" w:lineRule="auto"/>
              <w:jc w:val="center"/>
              <w:rPr>
                <w:rFonts w:ascii="Times New Roman" w:hAnsi="Times New Roman"/>
                <w:sz w:val="28"/>
                <w:szCs w:val="28"/>
              </w:rPr>
            </w:pPr>
            <w:r w:rsidRPr="007B27A7">
              <w:rPr>
                <w:rFonts w:ascii="Times New Roman" w:hAnsi="Times New Roman"/>
                <w:sz w:val="28"/>
                <w:szCs w:val="28"/>
              </w:rPr>
              <w:t>4</w:t>
            </w:r>
          </w:p>
        </w:tc>
        <w:tc>
          <w:tcPr>
            <w:tcW w:w="3651" w:type="dxa"/>
          </w:tcPr>
          <w:p w14:paraId="53746B2F" w14:textId="77777777" w:rsidR="00E947DA" w:rsidRPr="007B27A7" w:rsidRDefault="00E947DA" w:rsidP="00C21DDE">
            <w:pPr>
              <w:spacing w:line="240" w:lineRule="auto"/>
              <w:rPr>
                <w:rFonts w:ascii="Times New Roman" w:hAnsi="Times New Roman" w:cs="Times New Roman"/>
                <w:sz w:val="28"/>
                <w:szCs w:val="28"/>
              </w:rPr>
            </w:pPr>
            <w:r w:rsidRPr="007B27A7">
              <w:rPr>
                <w:rFonts w:ascii="Times New Roman" w:hAnsi="Times New Roman" w:cs="Times New Roman"/>
                <w:sz w:val="28"/>
                <w:szCs w:val="28"/>
              </w:rPr>
              <w:t>Реализация плана мероприятий клуба «Калейдоскоп» для детей из семей, находящихся в трудной жизненной ситуации</w:t>
            </w:r>
          </w:p>
        </w:tc>
        <w:tc>
          <w:tcPr>
            <w:tcW w:w="1559" w:type="dxa"/>
            <w:vAlign w:val="center"/>
          </w:tcPr>
          <w:p w14:paraId="3440DAEB"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tcPr>
          <w:p w14:paraId="371B31FA" w14:textId="5D2D6C32" w:rsidR="00F359B2" w:rsidRPr="007B27A7" w:rsidRDefault="00237E14" w:rsidP="00C21DDE">
            <w:pPr>
              <w:spacing w:after="0" w:line="240" w:lineRule="auto"/>
              <w:jc w:val="center"/>
              <w:rPr>
                <w:rFonts w:ascii="Times New Roman" w:eastAsia="Calibri" w:hAnsi="Times New Roman" w:cs="Times New Roman"/>
                <w:sz w:val="28"/>
                <w:szCs w:val="28"/>
              </w:rPr>
            </w:pPr>
            <w:r w:rsidRPr="007B27A7">
              <w:rPr>
                <w:rFonts w:ascii="Times New Roman" w:hAnsi="Times New Roman" w:cs="Times New Roman"/>
                <w:color w:val="000000"/>
                <w:sz w:val="28"/>
                <w:szCs w:val="28"/>
              </w:rPr>
              <w:t xml:space="preserve">Отдел социальной защиты населения, </w:t>
            </w:r>
            <w:r w:rsidRPr="007B27A7">
              <w:rPr>
                <w:rFonts w:ascii="Times New Roman" w:eastAsia="Calibri" w:hAnsi="Times New Roman" w:cs="Times New Roman"/>
                <w:sz w:val="28"/>
                <w:szCs w:val="28"/>
              </w:rPr>
              <w:t xml:space="preserve">МУ «Отдел образования </w:t>
            </w:r>
            <w:proofErr w:type="gramStart"/>
            <w:r w:rsidRPr="007B27A7">
              <w:rPr>
                <w:rFonts w:ascii="Times New Roman" w:eastAsia="Calibri" w:hAnsi="Times New Roman" w:cs="Times New Roman"/>
                <w:sz w:val="28"/>
                <w:szCs w:val="28"/>
              </w:rPr>
              <w:t>Исполнитель</w:t>
            </w:r>
            <w:r w:rsidR="00F359B2" w:rsidRPr="007B27A7">
              <w:rPr>
                <w:rFonts w:ascii="Times New Roman" w:eastAsia="Calibri" w:hAnsi="Times New Roman" w:cs="Times New Roman"/>
                <w:sz w:val="28"/>
                <w:szCs w:val="28"/>
              </w:rPr>
              <w:t>-</w:t>
            </w:r>
            <w:proofErr w:type="spellStart"/>
            <w:r w:rsidRPr="007B27A7">
              <w:rPr>
                <w:rFonts w:ascii="Times New Roman" w:eastAsia="Calibri" w:hAnsi="Times New Roman" w:cs="Times New Roman"/>
                <w:sz w:val="28"/>
                <w:szCs w:val="28"/>
              </w:rPr>
              <w:t>ного</w:t>
            </w:r>
            <w:proofErr w:type="spellEnd"/>
            <w:proofErr w:type="gramEnd"/>
            <w:r w:rsidRPr="007B27A7">
              <w:rPr>
                <w:rFonts w:ascii="Times New Roman" w:eastAsia="Calibri" w:hAnsi="Times New Roman" w:cs="Times New Roman"/>
                <w:sz w:val="28"/>
                <w:szCs w:val="28"/>
              </w:rPr>
              <w:t xml:space="preserve"> комитета Спасского </w:t>
            </w:r>
            <w:proofErr w:type="spellStart"/>
            <w:r w:rsidRPr="007B27A7">
              <w:rPr>
                <w:rFonts w:ascii="Times New Roman" w:eastAsia="Calibri" w:hAnsi="Times New Roman" w:cs="Times New Roman"/>
                <w:sz w:val="28"/>
                <w:szCs w:val="28"/>
              </w:rPr>
              <w:t>муниципаль</w:t>
            </w:r>
            <w:r w:rsidR="00F359B2" w:rsidRPr="007B27A7">
              <w:rPr>
                <w:rFonts w:ascii="Times New Roman" w:eastAsia="Calibri" w:hAnsi="Times New Roman" w:cs="Times New Roman"/>
                <w:sz w:val="28"/>
                <w:szCs w:val="28"/>
              </w:rPr>
              <w:t>-</w:t>
            </w:r>
            <w:r w:rsidRPr="007B27A7">
              <w:rPr>
                <w:rFonts w:ascii="Times New Roman" w:eastAsia="Calibri" w:hAnsi="Times New Roman" w:cs="Times New Roman"/>
                <w:sz w:val="28"/>
                <w:szCs w:val="28"/>
              </w:rPr>
              <w:t>ного</w:t>
            </w:r>
            <w:proofErr w:type="spellEnd"/>
            <w:r w:rsidRPr="007B27A7">
              <w:rPr>
                <w:rFonts w:ascii="Times New Roman" w:eastAsia="Calibri" w:hAnsi="Times New Roman" w:cs="Times New Roman"/>
                <w:sz w:val="28"/>
                <w:szCs w:val="28"/>
              </w:rPr>
              <w:t xml:space="preserve"> района РТ», </w:t>
            </w:r>
          </w:p>
          <w:p w14:paraId="29591E09" w14:textId="77777777" w:rsidR="00E947DA" w:rsidRPr="007B27A7" w:rsidRDefault="00237E14" w:rsidP="00C21DDE">
            <w:pPr>
              <w:spacing w:after="0" w:line="240" w:lineRule="auto"/>
              <w:jc w:val="center"/>
            </w:pPr>
            <w:r w:rsidRPr="007B27A7">
              <w:rPr>
                <w:rFonts w:ascii="Times New Roman" w:eastAsia="Calibri" w:hAnsi="Times New Roman" w:cs="Times New Roman"/>
                <w:sz w:val="28"/>
                <w:szCs w:val="28"/>
              </w:rPr>
              <w:t>Главы СП</w:t>
            </w:r>
          </w:p>
        </w:tc>
        <w:tc>
          <w:tcPr>
            <w:tcW w:w="1276" w:type="dxa"/>
          </w:tcPr>
          <w:p w14:paraId="5AE20D6B" w14:textId="77777777" w:rsidR="00236FA2" w:rsidRPr="007B27A7" w:rsidRDefault="00236FA2" w:rsidP="00C21DDE">
            <w:pPr>
              <w:spacing w:after="0" w:line="240" w:lineRule="auto"/>
              <w:jc w:val="center"/>
              <w:rPr>
                <w:rFonts w:ascii="Times New Roman" w:eastAsia="Times New Roman" w:hAnsi="Times New Roman" w:cs="Times New Roman"/>
                <w:bCs/>
                <w:color w:val="000000"/>
                <w:sz w:val="28"/>
                <w:szCs w:val="28"/>
              </w:rPr>
            </w:pPr>
          </w:p>
          <w:p w14:paraId="2D29AD05" w14:textId="77777777" w:rsidR="00236FA2" w:rsidRPr="007B27A7" w:rsidRDefault="00236FA2" w:rsidP="00C21DDE">
            <w:pPr>
              <w:spacing w:after="0" w:line="240" w:lineRule="auto"/>
              <w:jc w:val="center"/>
              <w:rPr>
                <w:rFonts w:ascii="Times New Roman" w:eastAsia="Times New Roman" w:hAnsi="Times New Roman" w:cs="Times New Roman"/>
                <w:bCs/>
                <w:color w:val="000000"/>
                <w:sz w:val="28"/>
                <w:szCs w:val="28"/>
              </w:rPr>
            </w:pPr>
          </w:p>
          <w:p w14:paraId="63200DCB" w14:textId="77777777" w:rsidR="00C21DDE" w:rsidRPr="007B27A7" w:rsidRDefault="00C21DDE" w:rsidP="00C21DDE">
            <w:pPr>
              <w:spacing w:after="0" w:line="240" w:lineRule="auto"/>
              <w:jc w:val="center"/>
              <w:rPr>
                <w:rFonts w:ascii="Times New Roman" w:eastAsia="Times New Roman" w:hAnsi="Times New Roman" w:cs="Times New Roman"/>
                <w:bCs/>
                <w:color w:val="000000"/>
                <w:sz w:val="28"/>
                <w:szCs w:val="28"/>
              </w:rPr>
            </w:pPr>
          </w:p>
          <w:p w14:paraId="32DF68EA" w14:textId="57794A31" w:rsidR="00E947DA" w:rsidRPr="007B27A7" w:rsidRDefault="00236FA2"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3FC8B984" w14:textId="77777777" w:rsidR="00236FA2" w:rsidRPr="007B27A7" w:rsidRDefault="00236FA2" w:rsidP="00C21DDE">
            <w:pPr>
              <w:spacing w:after="0" w:line="240" w:lineRule="auto"/>
              <w:jc w:val="center"/>
              <w:rPr>
                <w:rFonts w:ascii="Times New Roman" w:eastAsia="Times New Roman" w:hAnsi="Times New Roman" w:cs="Times New Roman"/>
                <w:bCs/>
                <w:color w:val="000000"/>
                <w:sz w:val="28"/>
                <w:szCs w:val="28"/>
              </w:rPr>
            </w:pPr>
          </w:p>
          <w:p w14:paraId="1281D4FF" w14:textId="77777777" w:rsidR="00236FA2" w:rsidRPr="007B27A7" w:rsidRDefault="00236FA2" w:rsidP="00C21DDE">
            <w:pPr>
              <w:spacing w:after="0" w:line="240" w:lineRule="auto"/>
              <w:jc w:val="center"/>
              <w:rPr>
                <w:rFonts w:ascii="Times New Roman" w:eastAsia="Times New Roman" w:hAnsi="Times New Roman" w:cs="Times New Roman"/>
                <w:bCs/>
                <w:color w:val="000000"/>
                <w:sz w:val="28"/>
                <w:szCs w:val="28"/>
              </w:rPr>
            </w:pPr>
          </w:p>
          <w:p w14:paraId="19D4FE86" w14:textId="77777777" w:rsidR="00236FA2" w:rsidRPr="007B27A7" w:rsidRDefault="00236FA2" w:rsidP="00C21DDE">
            <w:pPr>
              <w:spacing w:after="0" w:line="240" w:lineRule="auto"/>
              <w:jc w:val="center"/>
              <w:rPr>
                <w:rFonts w:ascii="Times New Roman" w:eastAsia="Times New Roman" w:hAnsi="Times New Roman" w:cs="Times New Roman"/>
                <w:bCs/>
                <w:color w:val="000000"/>
                <w:sz w:val="28"/>
                <w:szCs w:val="28"/>
              </w:rPr>
            </w:pPr>
          </w:p>
          <w:p w14:paraId="1B3523E3" w14:textId="77777777" w:rsidR="00E947DA" w:rsidRPr="007B27A7" w:rsidRDefault="00236FA2"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E947DA" w:rsidRPr="007B27A7" w14:paraId="6781D56D" w14:textId="77777777" w:rsidTr="0077338A">
        <w:tc>
          <w:tcPr>
            <w:tcW w:w="568" w:type="dxa"/>
          </w:tcPr>
          <w:p w14:paraId="218C2693" w14:textId="77777777" w:rsidR="00E947DA" w:rsidRPr="007B27A7" w:rsidRDefault="00E947DA" w:rsidP="00E947DA">
            <w:pPr>
              <w:spacing w:after="0" w:line="240" w:lineRule="auto"/>
              <w:jc w:val="center"/>
              <w:rPr>
                <w:rFonts w:ascii="Times New Roman" w:hAnsi="Times New Roman"/>
                <w:sz w:val="28"/>
                <w:szCs w:val="28"/>
              </w:rPr>
            </w:pPr>
            <w:r w:rsidRPr="007B27A7">
              <w:rPr>
                <w:rFonts w:ascii="Times New Roman" w:hAnsi="Times New Roman"/>
                <w:sz w:val="28"/>
                <w:szCs w:val="28"/>
              </w:rPr>
              <w:t>5</w:t>
            </w:r>
          </w:p>
        </w:tc>
        <w:tc>
          <w:tcPr>
            <w:tcW w:w="3651" w:type="dxa"/>
          </w:tcPr>
          <w:p w14:paraId="18B09D30" w14:textId="77777777" w:rsidR="00E947DA" w:rsidRPr="007B27A7" w:rsidRDefault="00E947DA" w:rsidP="00C21DDE">
            <w:pPr>
              <w:spacing w:line="240" w:lineRule="auto"/>
              <w:rPr>
                <w:rFonts w:ascii="Times New Roman" w:hAnsi="Times New Roman" w:cs="Times New Roman"/>
                <w:sz w:val="28"/>
                <w:szCs w:val="28"/>
              </w:rPr>
            </w:pPr>
            <w:r w:rsidRPr="007B27A7">
              <w:rPr>
                <w:rFonts w:ascii="Times New Roman" w:hAnsi="Times New Roman" w:cs="Times New Roman"/>
                <w:sz w:val="28"/>
                <w:szCs w:val="28"/>
              </w:rPr>
              <w:t>Реализация плана мероприятий межведомственного клуба «ШАНС» для подростков</w:t>
            </w:r>
          </w:p>
        </w:tc>
        <w:tc>
          <w:tcPr>
            <w:tcW w:w="1559" w:type="dxa"/>
            <w:vAlign w:val="center"/>
          </w:tcPr>
          <w:p w14:paraId="4A8AEE5D"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tcPr>
          <w:p w14:paraId="4EE73AE7" w14:textId="77777777" w:rsidR="00F359B2" w:rsidRPr="007B27A7" w:rsidRDefault="00237E14" w:rsidP="00C21DDE">
            <w:pPr>
              <w:spacing w:after="0" w:line="240" w:lineRule="auto"/>
              <w:jc w:val="center"/>
              <w:rPr>
                <w:rFonts w:ascii="Times New Roman" w:eastAsia="Calibri" w:hAnsi="Times New Roman" w:cs="Times New Roman"/>
                <w:sz w:val="28"/>
                <w:szCs w:val="28"/>
              </w:rPr>
            </w:pPr>
            <w:r w:rsidRPr="007B27A7">
              <w:rPr>
                <w:rFonts w:ascii="Times New Roman" w:hAnsi="Times New Roman" w:cs="Times New Roman"/>
                <w:color w:val="000000"/>
                <w:sz w:val="28"/>
                <w:szCs w:val="28"/>
              </w:rPr>
              <w:t xml:space="preserve">Отдел социальной защиты </w:t>
            </w:r>
            <w:proofErr w:type="gramStart"/>
            <w:r w:rsidRPr="007B27A7">
              <w:rPr>
                <w:rFonts w:ascii="Times New Roman" w:hAnsi="Times New Roman" w:cs="Times New Roman"/>
                <w:color w:val="000000"/>
                <w:sz w:val="28"/>
                <w:szCs w:val="28"/>
              </w:rPr>
              <w:t xml:space="preserve">населения, </w:t>
            </w:r>
            <w:r w:rsidRPr="007B27A7">
              <w:rPr>
                <w:rFonts w:ascii="Times New Roman" w:eastAsia="Calibri" w:hAnsi="Times New Roman" w:cs="Times New Roman"/>
                <w:sz w:val="28"/>
                <w:szCs w:val="28"/>
              </w:rPr>
              <w:t xml:space="preserve"> МУ</w:t>
            </w:r>
            <w:proofErr w:type="gramEnd"/>
            <w:r w:rsidRPr="007B27A7">
              <w:rPr>
                <w:rFonts w:ascii="Times New Roman" w:eastAsia="Calibri" w:hAnsi="Times New Roman" w:cs="Times New Roman"/>
                <w:sz w:val="28"/>
                <w:szCs w:val="28"/>
              </w:rPr>
              <w:t xml:space="preserve"> «Отдел образования Исполнитель</w:t>
            </w:r>
            <w:r w:rsidR="00F359B2" w:rsidRPr="007B27A7">
              <w:rPr>
                <w:rFonts w:ascii="Times New Roman" w:eastAsia="Calibri" w:hAnsi="Times New Roman" w:cs="Times New Roman"/>
                <w:sz w:val="28"/>
                <w:szCs w:val="28"/>
              </w:rPr>
              <w:t>-</w:t>
            </w:r>
            <w:proofErr w:type="spellStart"/>
            <w:r w:rsidRPr="007B27A7">
              <w:rPr>
                <w:rFonts w:ascii="Times New Roman" w:eastAsia="Calibri" w:hAnsi="Times New Roman" w:cs="Times New Roman"/>
                <w:sz w:val="28"/>
                <w:szCs w:val="28"/>
              </w:rPr>
              <w:t>ного</w:t>
            </w:r>
            <w:proofErr w:type="spellEnd"/>
            <w:r w:rsidRPr="007B27A7">
              <w:rPr>
                <w:rFonts w:ascii="Times New Roman" w:eastAsia="Calibri" w:hAnsi="Times New Roman" w:cs="Times New Roman"/>
                <w:sz w:val="28"/>
                <w:szCs w:val="28"/>
              </w:rPr>
              <w:t xml:space="preserve"> комитета Спасского </w:t>
            </w:r>
            <w:proofErr w:type="spellStart"/>
            <w:r w:rsidRPr="007B27A7">
              <w:rPr>
                <w:rFonts w:ascii="Times New Roman" w:eastAsia="Calibri" w:hAnsi="Times New Roman" w:cs="Times New Roman"/>
                <w:sz w:val="28"/>
                <w:szCs w:val="28"/>
              </w:rPr>
              <w:t>муниципаль</w:t>
            </w:r>
            <w:r w:rsidR="00F359B2" w:rsidRPr="007B27A7">
              <w:rPr>
                <w:rFonts w:ascii="Times New Roman" w:eastAsia="Calibri" w:hAnsi="Times New Roman" w:cs="Times New Roman"/>
                <w:sz w:val="28"/>
                <w:szCs w:val="28"/>
              </w:rPr>
              <w:t>-</w:t>
            </w:r>
            <w:r w:rsidRPr="007B27A7">
              <w:rPr>
                <w:rFonts w:ascii="Times New Roman" w:eastAsia="Calibri" w:hAnsi="Times New Roman" w:cs="Times New Roman"/>
                <w:sz w:val="28"/>
                <w:szCs w:val="28"/>
              </w:rPr>
              <w:t>ного</w:t>
            </w:r>
            <w:proofErr w:type="spellEnd"/>
            <w:r w:rsidRPr="007B27A7">
              <w:rPr>
                <w:rFonts w:ascii="Times New Roman" w:eastAsia="Calibri" w:hAnsi="Times New Roman" w:cs="Times New Roman"/>
                <w:sz w:val="28"/>
                <w:szCs w:val="28"/>
              </w:rPr>
              <w:t xml:space="preserve"> района РТ», </w:t>
            </w:r>
          </w:p>
          <w:p w14:paraId="17CB96F2" w14:textId="77777777" w:rsidR="00E947DA" w:rsidRPr="007B27A7" w:rsidRDefault="00237E14" w:rsidP="00C21DDE">
            <w:pPr>
              <w:spacing w:after="0" w:line="240" w:lineRule="auto"/>
              <w:jc w:val="center"/>
            </w:pPr>
            <w:r w:rsidRPr="007B27A7">
              <w:rPr>
                <w:rFonts w:ascii="Times New Roman" w:eastAsia="Calibri" w:hAnsi="Times New Roman" w:cs="Times New Roman"/>
                <w:sz w:val="28"/>
                <w:szCs w:val="28"/>
              </w:rPr>
              <w:t>Главы СП</w:t>
            </w:r>
          </w:p>
        </w:tc>
        <w:tc>
          <w:tcPr>
            <w:tcW w:w="1276" w:type="dxa"/>
          </w:tcPr>
          <w:p w14:paraId="786A9262"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2B7EBCF4"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3823A027"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49C3C4E5" w14:textId="4137AF0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1042744A" w14:textId="3D296947" w:rsidR="0032477D" w:rsidRPr="007B27A7" w:rsidRDefault="0032477D" w:rsidP="00C21DDE">
            <w:pPr>
              <w:spacing w:after="0" w:line="240" w:lineRule="auto"/>
              <w:jc w:val="center"/>
              <w:rPr>
                <w:rFonts w:ascii="Times New Roman" w:eastAsia="Times New Roman" w:hAnsi="Times New Roman" w:cs="Times New Roman"/>
                <w:bCs/>
                <w:color w:val="000000"/>
                <w:sz w:val="28"/>
                <w:szCs w:val="28"/>
              </w:rPr>
            </w:pPr>
          </w:p>
          <w:p w14:paraId="78B88E06" w14:textId="77777777" w:rsidR="0032477D" w:rsidRPr="007B27A7" w:rsidRDefault="0032477D" w:rsidP="00C21DDE">
            <w:pPr>
              <w:spacing w:after="0" w:line="240" w:lineRule="auto"/>
              <w:jc w:val="center"/>
              <w:rPr>
                <w:rFonts w:ascii="Times New Roman" w:eastAsia="Times New Roman" w:hAnsi="Times New Roman" w:cs="Times New Roman"/>
                <w:bCs/>
                <w:color w:val="000000"/>
                <w:sz w:val="28"/>
                <w:szCs w:val="28"/>
              </w:rPr>
            </w:pPr>
          </w:p>
          <w:p w14:paraId="76655F07" w14:textId="77777777" w:rsidR="00E947DA" w:rsidRPr="007B27A7" w:rsidRDefault="00C006DD"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p w14:paraId="29FB8794"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tc>
        <w:tc>
          <w:tcPr>
            <w:tcW w:w="1559" w:type="dxa"/>
          </w:tcPr>
          <w:p w14:paraId="318D124E"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0C041680"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13DFF003"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11076FD2"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65597EC3"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3560F6E0"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63EBC8C3" w14:textId="77777777" w:rsidR="00E947DA" w:rsidRPr="007B27A7" w:rsidRDefault="00C006DD"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E947DA" w:rsidRPr="007B27A7" w14:paraId="5837917C" w14:textId="77777777" w:rsidTr="0077338A">
        <w:tc>
          <w:tcPr>
            <w:tcW w:w="568" w:type="dxa"/>
          </w:tcPr>
          <w:p w14:paraId="7AE5A8B6" w14:textId="77777777" w:rsidR="00E947DA" w:rsidRPr="007B27A7" w:rsidRDefault="00E947DA" w:rsidP="00E947DA">
            <w:pPr>
              <w:spacing w:after="0" w:line="240" w:lineRule="auto"/>
              <w:jc w:val="center"/>
              <w:rPr>
                <w:rFonts w:ascii="Times New Roman" w:hAnsi="Times New Roman"/>
                <w:sz w:val="28"/>
                <w:szCs w:val="28"/>
              </w:rPr>
            </w:pPr>
            <w:r w:rsidRPr="007B27A7">
              <w:rPr>
                <w:rFonts w:ascii="Times New Roman" w:hAnsi="Times New Roman"/>
                <w:sz w:val="28"/>
                <w:szCs w:val="28"/>
              </w:rPr>
              <w:t>6</w:t>
            </w:r>
          </w:p>
        </w:tc>
        <w:tc>
          <w:tcPr>
            <w:tcW w:w="3651" w:type="dxa"/>
          </w:tcPr>
          <w:p w14:paraId="57864075" w14:textId="77777777" w:rsidR="00E947DA" w:rsidRPr="007B27A7" w:rsidRDefault="00E947DA" w:rsidP="00C21DDE">
            <w:pPr>
              <w:spacing w:line="240" w:lineRule="auto"/>
              <w:rPr>
                <w:rFonts w:ascii="Times New Roman" w:hAnsi="Times New Roman" w:cs="Times New Roman"/>
                <w:sz w:val="28"/>
                <w:szCs w:val="28"/>
              </w:rPr>
            </w:pPr>
            <w:r w:rsidRPr="007B27A7">
              <w:rPr>
                <w:rFonts w:ascii="Times New Roman" w:hAnsi="Times New Roman" w:cs="Times New Roman"/>
                <w:sz w:val="28"/>
                <w:szCs w:val="28"/>
              </w:rPr>
              <w:t>Участие в работе по профилактике безнадзорности и беспризорности несовершеннолетних</w:t>
            </w:r>
          </w:p>
        </w:tc>
        <w:tc>
          <w:tcPr>
            <w:tcW w:w="1559" w:type="dxa"/>
            <w:vAlign w:val="center"/>
          </w:tcPr>
          <w:p w14:paraId="5463A989" w14:textId="77777777" w:rsidR="00E947DA" w:rsidRPr="007B27A7" w:rsidRDefault="00E947DA" w:rsidP="00C21DDE">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tcPr>
          <w:p w14:paraId="0E6BCF3B" w14:textId="70E63429" w:rsidR="00F359B2" w:rsidRPr="007B27A7" w:rsidRDefault="00237E14" w:rsidP="00C21DDE">
            <w:pPr>
              <w:spacing w:after="0" w:line="240" w:lineRule="auto"/>
              <w:jc w:val="center"/>
              <w:rPr>
                <w:rFonts w:ascii="Times New Roman" w:eastAsia="Calibri" w:hAnsi="Times New Roman" w:cs="Times New Roman"/>
                <w:sz w:val="28"/>
                <w:szCs w:val="28"/>
              </w:rPr>
            </w:pPr>
            <w:r w:rsidRPr="007B27A7">
              <w:rPr>
                <w:rFonts w:ascii="Times New Roman" w:hAnsi="Times New Roman" w:cs="Times New Roman"/>
                <w:color w:val="000000"/>
                <w:sz w:val="28"/>
                <w:szCs w:val="28"/>
              </w:rPr>
              <w:t xml:space="preserve">Отдел социальной защиты населения, </w:t>
            </w:r>
            <w:r w:rsidRPr="007B27A7">
              <w:rPr>
                <w:rFonts w:ascii="Times New Roman" w:eastAsia="Calibri" w:hAnsi="Times New Roman" w:cs="Times New Roman"/>
                <w:sz w:val="28"/>
                <w:szCs w:val="28"/>
              </w:rPr>
              <w:t xml:space="preserve">МУ «Отдел образования </w:t>
            </w:r>
            <w:proofErr w:type="gramStart"/>
            <w:r w:rsidRPr="007B27A7">
              <w:rPr>
                <w:rFonts w:ascii="Times New Roman" w:eastAsia="Calibri" w:hAnsi="Times New Roman" w:cs="Times New Roman"/>
                <w:sz w:val="28"/>
                <w:szCs w:val="28"/>
              </w:rPr>
              <w:t>Исполнитель</w:t>
            </w:r>
            <w:r w:rsidR="00F359B2" w:rsidRPr="007B27A7">
              <w:rPr>
                <w:rFonts w:ascii="Times New Roman" w:eastAsia="Calibri" w:hAnsi="Times New Roman" w:cs="Times New Roman"/>
                <w:sz w:val="28"/>
                <w:szCs w:val="28"/>
              </w:rPr>
              <w:t>-</w:t>
            </w:r>
            <w:proofErr w:type="spellStart"/>
            <w:r w:rsidRPr="007B27A7">
              <w:rPr>
                <w:rFonts w:ascii="Times New Roman" w:eastAsia="Calibri" w:hAnsi="Times New Roman" w:cs="Times New Roman"/>
                <w:sz w:val="28"/>
                <w:szCs w:val="28"/>
              </w:rPr>
              <w:t>ного</w:t>
            </w:r>
            <w:proofErr w:type="spellEnd"/>
            <w:proofErr w:type="gramEnd"/>
            <w:r w:rsidRPr="007B27A7">
              <w:rPr>
                <w:rFonts w:ascii="Times New Roman" w:eastAsia="Calibri" w:hAnsi="Times New Roman" w:cs="Times New Roman"/>
                <w:sz w:val="28"/>
                <w:szCs w:val="28"/>
              </w:rPr>
              <w:t xml:space="preserve"> комитета Спасского </w:t>
            </w:r>
            <w:proofErr w:type="spellStart"/>
            <w:r w:rsidRPr="007B27A7">
              <w:rPr>
                <w:rFonts w:ascii="Times New Roman" w:eastAsia="Calibri" w:hAnsi="Times New Roman" w:cs="Times New Roman"/>
                <w:sz w:val="28"/>
                <w:szCs w:val="28"/>
              </w:rPr>
              <w:t>муниципаль</w:t>
            </w:r>
            <w:r w:rsidR="00F359B2" w:rsidRPr="007B27A7">
              <w:rPr>
                <w:rFonts w:ascii="Times New Roman" w:eastAsia="Calibri" w:hAnsi="Times New Roman" w:cs="Times New Roman"/>
                <w:sz w:val="28"/>
                <w:szCs w:val="28"/>
              </w:rPr>
              <w:t>-</w:t>
            </w:r>
            <w:r w:rsidRPr="007B27A7">
              <w:rPr>
                <w:rFonts w:ascii="Times New Roman" w:eastAsia="Calibri" w:hAnsi="Times New Roman" w:cs="Times New Roman"/>
                <w:sz w:val="28"/>
                <w:szCs w:val="28"/>
              </w:rPr>
              <w:t>ного</w:t>
            </w:r>
            <w:proofErr w:type="spellEnd"/>
            <w:r w:rsidRPr="007B27A7">
              <w:rPr>
                <w:rFonts w:ascii="Times New Roman" w:eastAsia="Calibri" w:hAnsi="Times New Roman" w:cs="Times New Roman"/>
                <w:sz w:val="28"/>
                <w:szCs w:val="28"/>
              </w:rPr>
              <w:t xml:space="preserve"> района РТ»,</w:t>
            </w:r>
          </w:p>
          <w:p w14:paraId="58F9B178" w14:textId="77777777" w:rsidR="00E947DA" w:rsidRPr="007B27A7" w:rsidRDefault="00237E14" w:rsidP="00C21DDE">
            <w:pPr>
              <w:spacing w:after="0" w:line="240" w:lineRule="auto"/>
              <w:jc w:val="center"/>
            </w:pPr>
            <w:r w:rsidRPr="007B27A7">
              <w:rPr>
                <w:rFonts w:ascii="Times New Roman" w:eastAsia="Calibri" w:hAnsi="Times New Roman" w:cs="Times New Roman"/>
                <w:sz w:val="28"/>
                <w:szCs w:val="28"/>
              </w:rPr>
              <w:t>Главы СП</w:t>
            </w:r>
          </w:p>
        </w:tc>
        <w:tc>
          <w:tcPr>
            <w:tcW w:w="1276" w:type="dxa"/>
          </w:tcPr>
          <w:p w14:paraId="7E1A3AC8"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4F4E03F7"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7EFAF790"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7CF85189"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5F1F032A" w14:textId="77777777" w:rsidR="0032477D" w:rsidRPr="007B27A7" w:rsidRDefault="0032477D" w:rsidP="00C21DDE">
            <w:pPr>
              <w:spacing w:before="240" w:after="0" w:line="240" w:lineRule="auto"/>
              <w:jc w:val="center"/>
              <w:rPr>
                <w:rFonts w:ascii="Times New Roman" w:eastAsia="Times New Roman" w:hAnsi="Times New Roman" w:cs="Times New Roman"/>
                <w:bCs/>
                <w:color w:val="000000"/>
                <w:sz w:val="28"/>
                <w:szCs w:val="28"/>
              </w:rPr>
            </w:pPr>
          </w:p>
          <w:p w14:paraId="5D5CE948" w14:textId="371DC014" w:rsidR="00E947DA" w:rsidRPr="007B27A7" w:rsidRDefault="00C006DD" w:rsidP="00C21DDE">
            <w:pPr>
              <w:spacing w:before="240"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506E5A61"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348E124E"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496116B9"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2CB18FA0"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32DFAD7D"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4A0F6F5F" w14:textId="77777777" w:rsidR="00C006DD" w:rsidRPr="007B27A7" w:rsidRDefault="00C006DD" w:rsidP="00C21DDE">
            <w:pPr>
              <w:spacing w:after="0" w:line="240" w:lineRule="auto"/>
              <w:jc w:val="center"/>
              <w:rPr>
                <w:rFonts w:ascii="Times New Roman" w:eastAsia="Times New Roman" w:hAnsi="Times New Roman" w:cs="Times New Roman"/>
                <w:bCs/>
                <w:color w:val="000000"/>
                <w:sz w:val="28"/>
                <w:szCs w:val="28"/>
              </w:rPr>
            </w:pPr>
          </w:p>
          <w:p w14:paraId="4D307CFB" w14:textId="77777777" w:rsidR="00E947DA" w:rsidRPr="007B27A7" w:rsidRDefault="00C006DD" w:rsidP="00C21DDE">
            <w:pPr>
              <w:spacing w:before="240"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bl>
    <w:p w14:paraId="69CCAC06" w14:textId="77777777" w:rsidR="002D7629" w:rsidRPr="007B27A7" w:rsidRDefault="002D7629" w:rsidP="00CB2DE2">
      <w:pPr>
        <w:spacing w:after="0" w:line="240" w:lineRule="auto"/>
        <w:jc w:val="center"/>
        <w:rPr>
          <w:rFonts w:ascii="Times New Roman" w:hAnsi="Times New Roman" w:cs="Times New Roman"/>
          <w:b/>
          <w:sz w:val="28"/>
          <w:szCs w:val="28"/>
          <w:lang w:val="en-US"/>
        </w:rPr>
      </w:pPr>
    </w:p>
    <w:p w14:paraId="33555E40" w14:textId="77777777" w:rsidR="001007B9" w:rsidRPr="007B27A7" w:rsidRDefault="001007B9" w:rsidP="00CB2DE2">
      <w:pPr>
        <w:spacing w:after="0" w:line="240" w:lineRule="auto"/>
        <w:jc w:val="center"/>
        <w:rPr>
          <w:rFonts w:ascii="Times New Roman" w:hAnsi="Times New Roman" w:cs="Times New Roman"/>
          <w:b/>
          <w:sz w:val="28"/>
          <w:szCs w:val="28"/>
          <w:lang w:val="en-US"/>
        </w:rPr>
      </w:pPr>
    </w:p>
    <w:p w14:paraId="45B77285" w14:textId="38A91399" w:rsidR="000449D2" w:rsidRPr="007B27A7" w:rsidRDefault="001007B9" w:rsidP="0094546A">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1.7.</w:t>
      </w:r>
      <w:r w:rsidRPr="007B27A7">
        <w:rPr>
          <w:rFonts w:ascii="Times New Roman" w:hAnsi="Times New Roman" w:cs="Times New Roman"/>
          <w:sz w:val="28"/>
          <w:szCs w:val="28"/>
        </w:rPr>
        <w:tab/>
        <w:t xml:space="preserve">Таблицу 13 «Мероприятия в сфере человеческого капитала, рынка труда и урбанизации» пункта 5.1.5.2. изложить в новой редакции: </w:t>
      </w:r>
    </w:p>
    <w:tbl>
      <w:tblPr>
        <w:tblpPr w:leftFromText="180" w:rightFromText="180" w:vertAnchor="text" w:horzAnchor="margin" w:tblpXSpec="center" w:tblpY="19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3651"/>
        <w:gridCol w:w="1559"/>
        <w:gridCol w:w="1985"/>
        <w:gridCol w:w="1276"/>
        <w:gridCol w:w="1559"/>
      </w:tblGrid>
      <w:tr w:rsidR="002D7629" w:rsidRPr="007B27A7" w14:paraId="66572949" w14:textId="77777777" w:rsidTr="001007B9">
        <w:tc>
          <w:tcPr>
            <w:tcW w:w="568" w:type="dxa"/>
            <w:shd w:val="clear" w:color="auto" w:fill="BFBFBF" w:themeFill="background1" w:themeFillShade="BF"/>
            <w:vAlign w:val="center"/>
          </w:tcPr>
          <w:p w14:paraId="0EF73B4F" w14:textId="77777777" w:rsidR="002D7629" w:rsidRPr="007B27A7" w:rsidRDefault="002D7629" w:rsidP="001007B9">
            <w:pPr>
              <w:spacing w:after="0"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lastRenderedPageBreak/>
              <w:t>№</w:t>
            </w:r>
          </w:p>
        </w:tc>
        <w:tc>
          <w:tcPr>
            <w:tcW w:w="3651" w:type="dxa"/>
            <w:shd w:val="clear" w:color="auto" w:fill="BFBFBF" w:themeFill="background1" w:themeFillShade="BF"/>
            <w:vAlign w:val="center"/>
          </w:tcPr>
          <w:p w14:paraId="3DAB0564"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59" w:type="dxa"/>
            <w:shd w:val="clear" w:color="auto" w:fill="BFBFBF" w:themeFill="background1" w:themeFillShade="BF"/>
            <w:vAlign w:val="center"/>
          </w:tcPr>
          <w:p w14:paraId="64FA8FF0"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985" w:type="dxa"/>
            <w:shd w:val="clear" w:color="auto" w:fill="BFBFBF" w:themeFill="background1" w:themeFillShade="BF"/>
            <w:vAlign w:val="center"/>
          </w:tcPr>
          <w:p w14:paraId="7B70D661"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276" w:type="dxa"/>
            <w:shd w:val="clear" w:color="auto" w:fill="BFBFBF" w:themeFill="background1" w:themeFillShade="BF"/>
          </w:tcPr>
          <w:p w14:paraId="32DD5288"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559" w:type="dxa"/>
            <w:shd w:val="clear" w:color="auto" w:fill="BFBFBF" w:themeFill="background1" w:themeFillShade="BF"/>
          </w:tcPr>
          <w:p w14:paraId="6FB3F8A8"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2D7629" w:rsidRPr="007B27A7" w14:paraId="2AA940CB" w14:textId="77777777" w:rsidTr="001007B9">
        <w:tc>
          <w:tcPr>
            <w:tcW w:w="568" w:type="dxa"/>
          </w:tcPr>
          <w:p w14:paraId="38D7B0DC" w14:textId="77777777" w:rsidR="002D7629" w:rsidRPr="007B27A7" w:rsidRDefault="002D7629" w:rsidP="001007B9">
            <w:pPr>
              <w:spacing w:after="0" w:line="240" w:lineRule="auto"/>
              <w:jc w:val="center"/>
              <w:rPr>
                <w:rFonts w:ascii="Times New Roman" w:hAnsi="Times New Roman"/>
                <w:sz w:val="28"/>
                <w:szCs w:val="28"/>
              </w:rPr>
            </w:pPr>
          </w:p>
          <w:p w14:paraId="45A8AB82" w14:textId="77777777" w:rsidR="002D7629" w:rsidRPr="007B27A7" w:rsidRDefault="002D7629" w:rsidP="001007B9">
            <w:pPr>
              <w:spacing w:after="0" w:line="240" w:lineRule="auto"/>
              <w:jc w:val="center"/>
              <w:rPr>
                <w:rFonts w:ascii="Times New Roman" w:hAnsi="Times New Roman"/>
                <w:sz w:val="28"/>
                <w:szCs w:val="28"/>
              </w:rPr>
            </w:pPr>
            <w:r w:rsidRPr="007B27A7">
              <w:rPr>
                <w:rFonts w:ascii="Times New Roman" w:hAnsi="Times New Roman"/>
                <w:sz w:val="28"/>
                <w:szCs w:val="28"/>
              </w:rPr>
              <w:t>1</w:t>
            </w:r>
          </w:p>
        </w:tc>
        <w:tc>
          <w:tcPr>
            <w:tcW w:w="3651" w:type="dxa"/>
            <w:vAlign w:val="center"/>
          </w:tcPr>
          <w:p w14:paraId="72C86DEB" w14:textId="77777777" w:rsidR="002D7629" w:rsidRPr="007B27A7" w:rsidRDefault="002D7629" w:rsidP="002D7629">
            <w:pPr>
              <w:spacing w:after="0" w:line="240" w:lineRule="auto"/>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color w:val="000000"/>
                <w:sz w:val="28"/>
                <w:szCs w:val="28"/>
              </w:rPr>
              <w:t>Проведение анализа причин незанятости безработных жителей СМР, имеющих среднее и высшее профессиональное образование</w:t>
            </w:r>
          </w:p>
        </w:tc>
        <w:tc>
          <w:tcPr>
            <w:tcW w:w="1559" w:type="dxa"/>
            <w:vAlign w:val="center"/>
          </w:tcPr>
          <w:p w14:paraId="0E2DCC75" w14:textId="11D6F735"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vAlign w:val="center"/>
          </w:tcPr>
          <w:p w14:paraId="0E095031" w14:textId="763EB59F" w:rsidR="002D7629" w:rsidRPr="007B27A7" w:rsidRDefault="002D7629" w:rsidP="002D7629">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ИК СМР, Центр занятости населения</w:t>
            </w:r>
          </w:p>
          <w:p w14:paraId="1656174F"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tc>
        <w:tc>
          <w:tcPr>
            <w:tcW w:w="1276" w:type="dxa"/>
          </w:tcPr>
          <w:p w14:paraId="7FC8EB51"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59F8766A"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2BE3A13E"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56AD8E1B"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5B317FB1"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14FC99FF"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p w14:paraId="39AC864E"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tc>
      </w:tr>
      <w:tr w:rsidR="002D7629" w:rsidRPr="007B27A7" w14:paraId="5A6DA036" w14:textId="77777777" w:rsidTr="001007B9">
        <w:tc>
          <w:tcPr>
            <w:tcW w:w="568" w:type="dxa"/>
          </w:tcPr>
          <w:p w14:paraId="3A277926" w14:textId="77777777" w:rsidR="002D7629" w:rsidRPr="007B27A7" w:rsidRDefault="002D7629" w:rsidP="001007B9">
            <w:pPr>
              <w:spacing w:after="0" w:line="240" w:lineRule="auto"/>
              <w:jc w:val="center"/>
              <w:rPr>
                <w:rFonts w:ascii="Times New Roman" w:hAnsi="Times New Roman"/>
                <w:sz w:val="28"/>
                <w:szCs w:val="28"/>
              </w:rPr>
            </w:pPr>
          </w:p>
          <w:p w14:paraId="175F72A3" w14:textId="77777777" w:rsidR="002D7629" w:rsidRPr="007B27A7" w:rsidRDefault="002D7629" w:rsidP="001007B9">
            <w:pPr>
              <w:spacing w:after="0" w:line="240" w:lineRule="auto"/>
              <w:jc w:val="center"/>
              <w:rPr>
                <w:rFonts w:ascii="Times New Roman" w:hAnsi="Times New Roman"/>
                <w:sz w:val="28"/>
                <w:szCs w:val="28"/>
              </w:rPr>
            </w:pPr>
            <w:r w:rsidRPr="007B27A7">
              <w:rPr>
                <w:rFonts w:ascii="Times New Roman" w:hAnsi="Times New Roman"/>
                <w:sz w:val="28"/>
                <w:szCs w:val="28"/>
              </w:rPr>
              <w:t>2</w:t>
            </w:r>
          </w:p>
        </w:tc>
        <w:tc>
          <w:tcPr>
            <w:tcW w:w="3651" w:type="dxa"/>
            <w:vAlign w:val="center"/>
          </w:tcPr>
          <w:p w14:paraId="43BD83CC" w14:textId="77777777" w:rsidR="002D7629" w:rsidRPr="007B27A7" w:rsidRDefault="002D7629" w:rsidP="002D7629">
            <w:pPr>
              <w:spacing w:after="0" w:line="240" w:lineRule="auto"/>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color w:val="000000"/>
                <w:sz w:val="28"/>
                <w:szCs w:val="28"/>
              </w:rPr>
              <w:t>Подготовка предложений для трудоустройства жителей</w:t>
            </w:r>
          </w:p>
        </w:tc>
        <w:tc>
          <w:tcPr>
            <w:tcW w:w="1559" w:type="dxa"/>
            <w:vAlign w:val="center"/>
          </w:tcPr>
          <w:p w14:paraId="587605DF" w14:textId="2C767BC9"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vAlign w:val="center"/>
          </w:tcPr>
          <w:p w14:paraId="42CC10E8" w14:textId="64A6C362" w:rsidR="002D7629" w:rsidRPr="007B27A7" w:rsidRDefault="002D7629" w:rsidP="002D7629">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ИК СМР, Центр занятости населения</w:t>
            </w:r>
          </w:p>
          <w:p w14:paraId="29B16668"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tc>
        <w:tc>
          <w:tcPr>
            <w:tcW w:w="1276" w:type="dxa"/>
          </w:tcPr>
          <w:p w14:paraId="15B25A42"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763D4B79"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28855553"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1E270814"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2D7629" w:rsidRPr="007B27A7" w14:paraId="47E30325" w14:textId="77777777" w:rsidTr="001007B9">
        <w:tc>
          <w:tcPr>
            <w:tcW w:w="568" w:type="dxa"/>
          </w:tcPr>
          <w:p w14:paraId="3AA81341" w14:textId="77777777" w:rsidR="002D7629" w:rsidRPr="007B27A7" w:rsidRDefault="002D7629" w:rsidP="001007B9">
            <w:pPr>
              <w:spacing w:after="0" w:line="240" w:lineRule="auto"/>
              <w:jc w:val="center"/>
              <w:rPr>
                <w:rFonts w:ascii="Times New Roman" w:hAnsi="Times New Roman"/>
                <w:sz w:val="28"/>
                <w:szCs w:val="28"/>
              </w:rPr>
            </w:pPr>
          </w:p>
          <w:p w14:paraId="5CF78412" w14:textId="77777777" w:rsidR="002D7629" w:rsidRPr="007B27A7" w:rsidRDefault="002D7629" w:rsidP="001007B9">
            <w:pPr>
              <w:spacing w:after="0" w:line="240" w:lineRule="auto"/>
              <w:jc w:val="center"/>
              <w:rPr>
                <w:rFonts w:ascii="Times New Roman" w:hAnsi="Times New Roman"/>
                <w:sz w:val="28"/>
                <w:szCs w:val="28"/>
              </w:rPr>
            </w:pPr>
            <w:r w:rsidRPr="007B27A7">
              <w:rPr>
                <w:rFonts w:ascii="Times New Roman" w:hAnsi="Times New Roman"/>
                <w:sz w:val="28"/>
                <w:szCs w:val="28"/>
              </w:rPr>
              <w:t>3</w:t>
            </w:r>
          </w:p>
        </w:tc>
        <w:tc>
          <w:tcPr>
            <w:tcW w:w="3651" w:type="dxa"/>
            <w:vAlign w:val="center"/>
          </w:tcPr>
          <w:p w14:paraId="1E92901E" w14:textId="77777777" w:rsidR="002D7629" w:rsidRPr="007B27A7" w:rsidRDefault="002D7629" w:rsidP="002D7629">
            <w:pPr>
              <w:spacing w:after="0" w:line="240" w:lineRule="auto"/>
              <w:rPr>
                <w:rFonts w:ascii="Times New Roman" w:eastAsia="Times New Roman" w:hAnsi="Times New Roman" w:cs="Times New Roman"/>
                <w:color w:val="000000"/>
                <w:sz w:val="28"/>
                <w:szCs w:val="28"/>
              </w:rPr>
            </w:pPr>
            <w:r w:rsidRPr="007B27A7">
              <w:rPr>
                <w:rFonts w:ascii="Times New Roman" w:hAnsi="Times New Roman"/>
                <w:sz w:val="28"/>
                <w:szCs w:val="28"/>
              </w:rPr>
              <w:t>О</w:t>
            </w:r>
            <w:r w:rsidRPr="007B27A7">
              <w:rPr>
                <w:rFonts w:ascii="Times New Roman" w:eastAsia="Calibri" w:hAnsi="Times New Roman" w:cs="Times New Roman"/>
                <w:sz w:val="28"/>
                <w:szCs w:val="28"/>
              </w:rPr>
              <w:t xml:space="preserve">существление поддержки, в </w:t>
            </w:r>
            <w:proofErr w:type="spellStart"/>
            <w:r w:rsidRPr="007B27A7">
              <w:rPr>
                <w:rFonts w:ascii="Times New Roman" w:eastAsia="Calibri" w:hAnsi="Times New Roman" w:cs="Times New Roman"/>
                <w:sz w:val="28"/>
                <w:szCs w:val="28"/>
              </w:rPr>
              <w:t>т.ч</w:t>
            </w:r>
            <w:proofErr w:type="spellEnd"/>
            <w:r w:rsidRPr="007B27A7">
              <w:rPr>
                <w:rFonts w:ascii="Times New Roman" w:eastAsia="Calibri" w:hAnsi="Times New Roman" w:cs="Times New Roman"/>
                <w:sz w:val="28"/>
                <w:szCs w:val="28"/>
              </w:rPr>
              <w:t>. финансовой, СОНКО (в том числе, общественных организаций ветеранов, пенсионеров и инвалидов), осуществляющих деятельность на территории</w:t>
            </w:r>
            <w:r w:rsidRPr="007B27A7">
              <w:rPr>
                <w:rFonts w:ascii="Times New Roman" w:hAnsi="Times New Roman"/>
                <w:sz w:val="28"/>
                <w:szCs w:val="28"/>
              </w:rPr>
              <w:t xml:space="preserve"> СМР</w:t>
            </w:r>
          </w:p>
        </w:tc>
        <w:tc>
          <w:tcPr>
            <w:tcW w:w="1559" w:type="dxa"/>
            <w:vAlign w:val="center"/>
          </w:tcPr>
          <w:p w14:paraId="77AF7FC0"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1985" w:type="dxa"/>
            <w:vAlign w:val="center"/>
          </w:tcPr>
          <w:p w14:paraId="22C4D313" w14:textId="77777777" w:rsidR="002D7629" w:rsidRPr="007B27A7" w:rsidRDefault="002D7629" w:rsidP="002D7629">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 xml:space="preserve">ИК СМР, </w:t>
            </w:r>
          </w:p>
          <w:p w14:paraId="73E25026" w14:textId="77777777" w:rsidR="002D7629" w:rsidRPr="007B27A7" w:rsidRDefault="002D7629" w:rsidP="002D7629">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ФБП</w:t>
            </w:r>
          </w:p>
        </w:tc>
        <w:tc>
          <w:tcPr>
            <w:tcW w:w="1276" w:type="dxa"/>
          </w:tcPr>
          <w:p w14:paraId="4C29B040"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765B5732"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292D121A"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411C2984"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70717E06"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4CFC9A8C"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11C1DC22"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p>
          <w:p w14:paraId="5526ADB6"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Местный бюджет</w:t>
            </w:r>
          </w:p>
        </w:tc>
      </w:tr>
      <w:tr w:rsidR="002D7629" w:rsidRPr="007B27A7" w14:paraId="6450B1E0" w14:textId="77777777" w:rsidTr="001007B9">
        <w:trPr>
          <w:trHeight w:val="416"/>
        </w:trPr>
        <w:tc>
          <w:tcPr>
            <w:tcW w:w="568" w:type="dxa"/>
          </w:tcPr>
          <w:p w14:paraId="6AFC8F16" w14:textId="77777777" w:rsidR="002D7629" w:rsidRPr="007B27A7" w:rsidRDefault="002D7629" w:rsidP="001007B9">
            <w:pPr>
              <w:spacing w:after="0" w:line="240" w:lineRule="auto"/>
              <w:jc w:val="center"/>
              <w:rPr>
                <w:rFonts w:ascii="Times New Roman" w:hAnsi="Times New Roman"/>
                <w:sz w:val="28"/>
                <w:szCs w:val="28"/>
              </w:rPr>
            </w:pPr>
            <w:r w:rsidRPr="007B27A7">
              <w:rPr>
                <w:rFonts w:ascii="Times New Roman" w:hAnsi="Times New Roman"/>
                <w:sz w:val="28"/>
                <w:szCs w:val="28"/>
              </w:rPr>
              <w:t>4</w:t>
            </w:r>
          </w:p>
        </w:tc>
        <w:tc>
          <w:tcPr>
            <w:tcW w:w="3651" w:type="dxa"/>
            <w:vAlign w:val="center"/>
          </w:tcPr>
          <w:p w14:paraId="760A275D" w14:textId="5A19AC7B" w:rsidR="002D7629" w:rsidRPr="007B27A7" w:rsidRDefault="002D7629" w:rsidP="005C3ED5">
            <w:pPr>
              <w:snapToGrid w:val="0"/>
              <w:spacing w:after="0" w:line="240" w:lineRule="auto"/>
              <w:jc w:val="both"/>
              <w:rPr>
                <w:rFonts w:ascii="Times New Roman" w:hAnsi="Times New Roman" w:cs="Times New Roman"/>
                <w:sz w:val="28"/>
                <w:szCs w:val="28"/>
              </w:rPr>
            </w:pPr>
            <w:r w:rsidRPr="007B27A7">
              <w:rPr>
                <w:rFonts w:ascii="Times New Roman" w:hAnsi="Times New Roman" w:cs="Times New Roman"/>
                <w:sz w:val="28"/>
                <w:szCs w:val="28"/>
              </w:rPr>
              <w:t>Повышение качества и конкурентоспособно</w:t>
            </w:r>
            <w:r w:rsidR="007109E2" w:rsidRPr="007B27A7">
              <w:rPr>
                <w:rFonts w:ascii="Times New Roman" w:hAnsi="Times New Roman" w:cs="Times New Roman"/>
                <w:sz w:val="28"/>
                <w:szCs w:val="28"/>
              </w:rPr>
              <w:t>сти рабочей силы на рынке труда:</w:t>
            </w:r>
          </w:p>
          <w:p w14:paraId="7E951C08" w14:textId="2F6038EB" w:rsidR="002D7629" w:rsidRPr="007B27A7" w:rsidRDefault="007109E2" w:rsidP="007109E2">
            <w:pPr>
              <w:pStyle w:val="a4"/>
              <w:numPr>
                <w:ilvl w:val="0"/>
                <w:numId w:val="42"/>
              </w:numPr>
              <w:snapToGrid w:val="0"/>
              <w:spacing w:after="0" w:line="240" w:lineRule="auto"/>
              <w:ind w:left="140" w:firstLine="0"/>
              <w:jc w:val="both"/>
              <w:rPr>
                <w:rFonts w:ascii="Times New Roman" w:hAnsi="Times New Roman" w:cs="Times New Roman"/>
                <w:color w:val="002060"/>
                <w:sz w:val="28"/>
                <w:szCs w:val="28"/>
              </w:rPr>
            </w:pPr>
            <w:r w:rsidRPr="007B27A7">
              <w:rPr>
                <w:rFonts w:ascii="Times New Roman" w:hAnsi="Times New Roman" w:cs="Times New Roman"/>
                <w:sz w:val="28"/>
                <w:szCs w:val="28"/>
              </w:rPr>
              <w:t>п</w:t>
            </w:r>
            <w:r w:rsidR="002D7629" w:rsidRPr="007B27A7">
              <w:rPr>
                <w:rFonts w:ascii="Times New Roman" w:hAnsi="Times New Roman" w:cs="Times New Roman"/>
                <w:sz w:val="28"/>
                <w:szCs w:val="28"/>
              </w:rPr>
              <w:t xml:space="preserve">рофессиональное обучение и </w:t>
            </w:r>
            <w:proofErr w:type="spellStart"/>
            <w:r w:rsidR="002D7629" w:rsidRPr="007B27A7">
              <w:rPr>
                <w:rFonts w:ascii="Times New Roman" w:hAnsi="Times New Roman" w:cs="Times New Roman"/>
                <w:sz w:val="28"/>
                <w:szCs w:val="28"/>
              </w:rPr>
              <w:t>дополнитель</w:t>
            </w:r>
            <w:r w:rsidRPr="007B27A7">
              <w:rPr>
                <w:rFonts w:ascii="Times New Roman" w:hAnsi="Times New Roman" w:cs="Times New Roman"/>
                <w:sz w:val="28"/>
                <w:szCs w:val="28"/>
              </w:rPr>
              <w:t>-</w:t>
            </w:r>
            <w:r w:rsidR="002D7629" w:rsidRPr="007B27A7">
              <w:rPr>
                <w:rFonts w:ascii="Times New Roman" w:hAnsi="Times New Roman" w:cs="Times New Roman"/>
                <w:sz w:val="28"/>
                <w:szCs w:val="28"/>
              </w:rPr>
              <w:t>ное</w:t>
            </w:r>
            <w:proofErr w:type="spellEnd"/>
            <w:r w:rsidR="002D7629" w:rsidRPr="007B27A7">
              <w:rPr>
                <w:rFonts w:ascii="Times New Roman" w:hAnsi="Times New Roman" w:cs="Times New Roman"/>
                <w:sz w:val="28"/>
                <w:szCs w:val="28"/>
              </w:rPr>
              <w:t xml:space="preserve"> образование </w:t>
            </w:r>
            <w:proofErr w:type="spellStart"/>
            <w:r w:rsidR="002D7629" w:rsidRPr="007B27A7">
              <w:rPr>
                <w:rFonts w:ascii="Times New Roman" w:hAnsi="Times New Roman" w:cs="Times New Roman"/>
                <w:sz w:val="28"/>
                <w:szCs w:val="28"/>
              </w:rPr>
              <w:t>безработ</w:t>
            </w:r>
            <w:r w:rsidRPr="007B27A7">
              <w:rPr>
                <w:rFonts w:ascii="Times New Roman" w:hAnsi="Times New Roman" w:cs="Times New Roman"/>
                <w:sz w:val="28"/>
                <w:szCs w:val="28"/>
              </w:rPr>
              <w:t>-</w:t>
            </w:r>
            <w:r w:rsidR="002D7629" w:rsidRPr="007B27A7">
              <w:rPr>
                <w:rFonts w:ascii="Times New Roman" w:hAnsi="Times New Roman" w:cs="Times New Roman"/>
                <w:sz w:val="28"/>
                <w:szCs w:val="28"/>
              </w:rPr>
              <w:t>ных</w:t>
            </w:r>
            <w:proofErr w:type="spellEnd"/>
            <w:r w:rsidR="002D7629" w:rsidRPr="007B27A7">
              <w:rPr>
                <w:rFonts w:ascii="Times New Roman" w:hAnsi="Times New Roman" w:cs="Times New Roman"/>
                <w:sz w:val="28"/>
                <w:szCs w:val="28"/>
              </w:rPr>
              <w:t xml:space="preserve"> граждан, по </w:t>
            </w:r>
            <w:proofErr w:type="spellStart"/>
            <w:r w:rsidR="002D7629" w:rsidRPr="007B27A7">
              <w:rPr>
                <w:rFonts w:ascii="Times New Roman" w:hAnsi="Times New Roman" w:cs="Times New Roman"/>
                <w:sz w:val="28"/>
                <w:szCs w:val="28"/>
              </w:rPr>
              <w:t>профес</w:t>
            </w:r>
            <w:r w:rsidRPr="007B27A7">
              <w:rPr>
                <w:rFonts w:ascii="Times New Roman" w:hAnsi="Times New Roman" w:cs="Times New Roman"/>
                <w:sz w:val="28"/>
                <w:szCs w:val="28"/>
              </w:rPr>
              <w:t>-</w:t>
            </w:r>
            <w:r w:rsidR="002D7629" w:rsidRPr="007B27A7">
              <w:rPr>
                <w:rFonts w:ascii="Times New Roman" w:hAnsi="Times New Roman" w:cs="Times New Roman"/>
                <w:sz w:val="28"/>
                <w:szCs w:val="28"/>
              </w:rPr>
              <w:t>сиям</w:t>
            </w:r>
            <w:proofErr w:type="spellEnd"/>
            <w:r w:rsidR="002D7629" w:rsidRPr="007B27A7">
              <w:rPr>
                <w:rFonts w:ascii="Times New Roman" w:hAnsi="Times New Roman" w:cs="Times New Roman"/>
                <w:sz w:val="28"/>
                <w:szCs w:val="28"/>
              </w:rPr>
              <w:t xml:space="preserve">  и специальностям, востребованным на рынке труда района </w:t>
            </w:r>
          </w:p>
        </w:tc>
        <w:tc>
          <w:tcPr>
            <w:tcW w:w="1559" w:type="dxa"/>
            <w:vAlign w:val="center"/>
          </w:tcPr>
          <w:p w14:paraId="39616BD9"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1985" w:type="dxa"/>
            <w:vAlign w:val="center"/>
          </w:tcPr>
          <w:p w14:paraId="697330EE" w14:textId="77777777" w:rsidR="002D7629" w:rsidRPr="007B27A7" w:rsidRDefault="002D7629" w:rsidP="002D7629">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ИК СМР, Центр занятости населения</w:t>
            </w:r>
          </w:p>
        </w:tc>
        <w:tc>
          <w:tcPr>
            <w:tcW w:w="1276" w:type="dxa"/>
          </w:tcPr>
          <w:p w14:paraId="0D05B375" w14:textId="77777777" w:rsidR="007109E2" w:rsidRPr="007B27A7" w:rsidRDefault="007109E2" w:rsidP="005C3ED5">
            <w:pPr>
              <w:spacing w:after="0" w:line="240" w:lineRule="auto"/>
              <w:jc w:val="center"/>
              <w:rPr>
                <w:rFonts w:ascii="Times New Roman" w:eastAsia="Times New Roman" w:hAnsi="Times New Roman" w:cs="Times New Roman"/>
                <w:bCs/>
                <w:color w:val="000000"/>
                <w:sz w:val="28"/>
                <w:szCs w:val="28"/>
              </w:rPr>
            </w:pPr>
          </w:p>
          <w:p w14:paraId="7590FF81" w14:textId="77777777" w:rsidR="007109E2" w:rsidRPr="007B27A7" w:rsidRDefault="007109E2" w:rsidP="005C3ED5">
            <w:pPr>
              <w:spacing w:after="0" w:line="240" w:lineRule="auto"/>
              <w:jc w:val="center"/>
              <w:rPr>
                <w:rFonts w:ascii="Times New Roman" w:eastAsia="Times New Roman" w:hAnsi="Times New Roman" w:cs="Times New Roman"/>
                <w:bCs/>
                <w:color w:val="000000"/>
                <w:sz w:val="28"/>
                <w:szCs w:val="28"/>
              </w:rPr>
            </w:pPr>
          </w:p>
          <w:p w14:paraId="5DD8C7F3" w14:textId="77777777" w:rsidR="007109E2" w:rsidRPr="007B27A7" w:rsidRDefault="007109E2" w:rsidP="005C3ED5">
            <w:pPr>
              <w:spacing w:after="0" w:line="240" w:lineRule="auto"/>
              <w:jc w:val="center"/>
              <w:rPr>
                <w:rFonts w:ascii="Times New Roman" w:eastAsia="Times New Roman" w:hAnsi="Times New Roman" w:cs="Times New Roman"/>
                <w:bCs/>
                <w:color w:val="000000"/>
                <w:sz w:val="28"/>
                <w:szCs w:val="28"/>
              </w:rPr>
            </w:pPr>
          </w:p>
          <w:p w14:paraId="7EAF9EEF" w14:textId="77777777" w:rsidR="007109E2" w:rsidRPr="007B27A7" w:rsidRDefault="007109E2" w:rsidP="005C3ED5">
            <w:pPr>
              <w:spacing w:after="0" w:line="240" w:lineRule="auto"/>
              <w:jc w:val="center"/>
              <w:rPr>
                <w:rFonts w:ascii="Times New Roman" w:eastAsia="Times New Roman" w:hAnsi="Times New Roman" w:cs="Times New Roman"/>
                <w:bCs/>
                <w:color w:val="000000"/>
                <w:sz w:val="28"/>
                <w:szCs w:val="28"/>
              </w:rPr>
            </w:pPr>
          </w:p>
          <w:p w14:paraId="03291725" w14:textId="45B6538A" w:rsidR="002D7629" w:rsidRPr="007B27A7" w:rsidRDefault="005C3ED5" w:rsidP="005C3ED5">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1 080,0</w:t>
            </w:r>
          </w:p>
        </w:tc>
        <w:tc>
          <w:tcPr>
            <w:tcW w:w="1559" w:type="dxa"/>
          </w:tcPr>
          <w:p w14:paraId="5A69A382"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21B28D7E"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59EAEE64" w14:textId="77777777" w:rsidR="002D7629" w:rsidRPr="007B27A7" w:rsidRDefault="002D7629" w:rsidP="002D7629">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Бюджет РТ</w:t>
            </w:r>
          </w:p>
          <w:p w14:paraId="24C86771"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37353038"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0E87A9D7"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058B5A40"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4E12051E"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245B2EC2"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591DA0AA"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p w14:paraId="60A991F1" w14:textId="77777777" w:rsidR="002D7629" w:rsidRPr="007B27A7" w:rsidRDefault="002D7629" w:rsidP="002D7629">
            <w:pPr>
              <w:spacing w:after="0" w:line="240" w:lineRule="auto"/>
              <w:jc w:val="center"/>
              <w:rPr>
                <w:rFonts w:ascii="Times New Roman" w:eastAsia="Times New Roman" w:hAnsi="Times New Roman" w:cs="Times New Roman"/>
                <w:b/>
                <w:bCs/>
                <w:color w:val="000000"/>
                <w:sz w:val="28"/>
                <w:szCs w:val="28"/>
              </w:rPr>
            </w:pPr>
          </w:p>
        </w:tc>
      </w:tr>
      <w:tr w:rsidR="00840098" w:rsidRPr="007B27A7" w14:paraId="6905A626" w14:textId="77777777" w:rsidTr="001007B9">
        <w:tc>
          <w:tcPr>
            <w:tcW w:w="568" w:type="dxa"/>
          </w:tcPr>
          <w:p w14:paraId="06C4CABA" w14:textId="77777777" w:rsidR="00840098" w:rsidRPr="007B27A7" w:rsidRDefault="00840098" w:rsidP="00840098">
            <w:pPr>
              <w:spacing w:after="0" w:line="240" w:lineRule="auto"/>
              <w:jc w:val="center"/>
              <w:rPr>
                <w:rFonts w:ascii="Times New Roman" w:hAnsi="Times New Roman"/>
                <w:sz w:val="28"/>
                <w:szCs w:val="28"/>
              </w:rPr>
            </w:pPr>
            <w:r w:rsidRPr="007B27A7">
              <w:rPr>
                <w:rFonts w:ascii="Times New Roman" w:hAnsi="Times New Roman"/>
                <w:sz w:val="28"/>
                <w:szCs w:val="28"/>
              </w:rPr>
              <w:t>5</w:t>
            </w:r>
          </w:p>
        </w:tc>
        <w:tc>
          <w:tcPr>
            <w:tcW w:w="3651" w:type="dxa"/>
            <w:vAlign w:val="center"/>
          </w:tcPr>
          <w:p w14:paraId="46A1E7B5" w14:textId="4CEEB781" w:rsidR="00840098" w:rsidRPr="007B27A7" w:rsidRDefault="00840098" w:rsidP="00840098">
            <w:pPr>
              <w:spacing w:line="240" w:lineRule="auto"/>
              <w:jc w:val="both"/>
              <w:rPr>
                <w:rFonts w:ascii="Times New Roman" w:hAnsi="Times New Roman" w:cs="Times New Roman"/>
                <w:sz w:val="28"/>
                <w:szCs w:val="28"/>
              </w:rPr>
            </w:pPr>
            <w:r w:rsidRPr="007B27A7">
              <w:rPr>
                <w:rFonts w:ascii="Times New Roman" w:hAnsi="Times New Roman" w:cs="Times New Roman"/>
                <w:sz w:val="28"/>
                <w:szCs w:val="28"/>
              </w:rPr>
              <w:t>Содействие в обеспечении трудоустройства граждан:</w:t>
            </w:r>
          </w:p>
          <w:p w14:paraId="4C42F60D" w14:textId="130C095B" w:rsidR="00840098" w:rsidRPr="007B27A7" w:rsidRDefault="00840098" w:rsidP="00840098">
            <w:pPr>
              <w:spacing w:line="240" w:lineRule="auto"/>
              <w:jc w:val="both"/>
              <w:rPr>
                <w:rFonts w:ascii="Times New Roman" w:hAnsi="Times New Roman" w:cs="Times New Roman"/>
                <w:sz w:val="28"/>
                <w:szCs w:val="28"/>
              </w:rPr>
            </w:pPr>
            <w:r w:rsidRPr="007B27A7">
              <w:rPr>
                <w:rFonts w:ascii="Times New Roman" w:hAnsi="Times New Roman" w:cs="Times New Roman"/>
                <w:sz w:val="28"/>
                <w:szCs w:val="28"/>
              </w:rPr>
              <w:t xml:space="preserve">-привлечь максимальное количество работодателей к сотрудничеству и расширению банка вакансий, поддержке в актуальном состоянии </w:t>
            </w:r>
            <w:r w:rsidRPr="007B27A7">
              <w:rPr>
                <w:rFonts w:ascii="Times New Roman" w:hAnsi="Times New Roman" w:cs="Times New Roman"/>
                <w:sz w:val="28"/>
                <w:szCs w:val="28"/>
              </w:rPr>
              <w:lastRenderedPageBreak/>
              <w:t xml:space="preserve">Интернет-ресурсов по вакансиям работодателей; </w:t>
            </w:r>
          </w:p>
          <w:p w14:paraId="3FE62EC2" w14:textId="0E2EA74E" w:rsidR="00840098" w:rsidRPr="007B27A7" w:rsidRDefault="00840098" w:rsidP="00840098">
            <w:pPr>
              <w:snapToGrid w:val="0"/>
              <w:spacing w:line="240" w:lineRule="auto"/>
              <w:jc w:val="both"/>
              <w:rPr>
                <w:rFonts w:ascii="Times New Roman" w:hAnsi="Times New Roman" w:cs="Times New Roman"/>
                <w:sz w:val="28"/>
                <w:szCs w:val="28"/>
              </w:rPr>
            </w:pPr>
            <w:r w:rsidRPr="007B27A7">
              <w:rPr>
                <w:rFonts w:ascii="Times New Roman" w:hAnsi="Times New Roman" w:cs="Times New Roman"/>
                <w:sz w:val="28"/>
                <w:szCs w:val="28"/>
              </w:rPr>
              <w:t xml:space="preserve">- организация </w:t>
            </w:r>
            <w:proofErr w:type="gramStart"/>
            <w:r w:rsidRPr="007B27A7">
              <w:rPr>
                <w:rFonts w:ascii="Times New Roman" w:hAnsi="Times New Roman" w:cs="Times New Roman"/>
                <w:sz w:val="28"/>
                <w:szCs w:val="28"/>
              </w:rPr>
              <w:t>обществен-</w:t>
            </w:r>
            <w:proofErr w:type="spellStart"/>
            <w:r w:rsidRPr="007B27A7">
              <w:rPr>
                <w:rFonts w:ascii="Times New Roman" w:hAnsi="Times New Roman" w:cs="Times New Roman"/>
                <w:sz w:val="28"/>
                <w:szCs w:val="28"/>
              </w:rPr>
              <w:t>ных</w:t>
            </w:r>
            <w:proofErr w:type="spellEnd"/>
            <w:proofErr w:type="gramEnd"/>
            <w:r w:rsidRPr="007B27A7">
              <w:rPr>
                <w:rFonts w:ascii="Times New Roman" w:hAnsi="Times New Roman" w:cs="Times New Roman"/>
                <w:sz w:val="28"/>
                <w:szCs w:val="28"/>
              </w:rPr>
              <w:t xml:space="preserve"> работ для безработных граждан;</w:t>
            </w:r>
          </w:p>
          <w:p w14:paraId="7C9CA0BD" w14:textId="5345CA7F" w:rsidR="00840098" w:rsidRPr="007B27A7" w:rsidRDefault="00840098" w:rsidP="00840098">
            <w:pPr>
              <w:snapToGrid w:val="0"/>
              <w:spacing w:line="240" w:lineRule="auto"/>
              <w:jc w:val="both"/>
              <w:rPr>
                <w:rFonts w:ascii="Times New Roman" w:hAnsi="Times New Roman" w:cs="Times New Roman"/>
                <w:b/>
                <w:sz w:val="28"/>
                <w:szCs w:val="28"/>
              </w:rPr>
            </w:pPr>
            <w:r w:rsidRPr="007B27A7">
              <w:rPr>
                <w:rFonts w:ascii="Times New Roman" w:hAnsi="Times New Roman" w:cs="Times New Roman"/>
                <w:sz w:val="28"/>
                <w:szCs w:val="28"/>
              </w:rPr>
              <w:t>- организация временного трудоустройства граждан, испытывающих трудности в поиске работы, включая выпускников образователь-</w:t>
            </w:r>
            <w:proofErr w:type="spellStart"/>
            <w:r w:rsidRPr="007B27A7">
              <w:rPr>
                <w:rFonts w:ascii="Times New Roman" w:hAnsi="Times New Roman" w:cs="Times New Roman"/>
                <w:sz w:val="28"/>
                <w:szCs w:val="28"/>
              </w:rPr>
              <w:t>ных</w:t>
            </w:r>
            <w:proofErr w:type="spellEnd"/>
            <w:r w:rsidRPr="007B27A7">
              <w:rPr>
                <w:rFonts w:ascii="Times New Roman" w:hAnsi="Times New Roman" w:cs="Times New Roman"/>
                <w:sz w:val="28"/>
                <w:szCs w:val="28"/>
              </w:rPr>
              <w:t xml:space="preserve"> учреждений</w:t>
            </w:r>
          </w:p>
        </w:tc>
        <w:tc>
          <w:tcPr>
            <w:tcW w:w="1559" w:type="dxa"/>
            <w:vAlign w:val="center"/>
          </w:tcPr>
          <w:p w14:paraId="1FCF71D1" w14:textId="77777777" w:rsidR="00840098" w:rsidRPr="007B27A7" w:rsidRDefault="00840098" w:rsidP="00840098">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lastRenderedPageBreak/>
              <w:t>2022-2030</w:t>
            </w:r>
          </w:p>
        </w:tc>
        <w:tc>
          <w:tcPr>
            <w:tcW w:w="1985" w:type="dxa"/>
            <w:vAlign w:val="center"/>
          </w:tcPr>
          <w:p w14:paraId="744E1BD7" w14:textId="77777777" w:rsidR="00840098" w:rsidRPr="007B27A7" w:rsidRDefault="00840098" w:rsidP="00840098">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 xml:space="preserve">Центр занятости населения, </w:t>
            </w:r>
          </w:p>
          <w:p w14:paraId="738EFACB" w14:textId="77777777" w:rsidR="00840098" w:rsidRPr="007B27A7" w:rsidRDefault="00840098" w:rsidP="00840098">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ИК СМР</w:t>
            </w:r>
          </w:p>
        </w:tc>
        <w:tc>
          <w:tcPr>
            <w:tcW w:w="1276" w:type="dxa"/>
          </w:tcPr>
          <w:p w14:paraId="3C229C08" w14:textId="77777777" w:rsidR="00840098" w:rsidRPr="007B27A7" w:rsidRDefault="00840098" w:rsidP="00840098">
            <w:pPr>
              <w:spacing w:after="0" w:line="240" w:lineRule="auto"/>
              <w:jc w:val="center"/>
              <w:rPr>
                <w:rFonts w:ascii="Times New Roman" w:eastAsia="Times New Roman" w:hAnsi="Times New Roman" w:cs="Times New Roman"/>
                <w:bCs/>
                <w:color w:val="000000"/>
                <w:sz w:val="28"/>
                <w:szCs w:val="28"/>
              </w:rPr>
            </w:pPr>
          </w:p>
          <w:p w14:paraId="4F3828F8" w14:textId="16C8B96C" w:rsidR="00840098" w:rsidRPr="007B27A7" w:rsidRDefault="00840098" w:rsidP="00840098">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2D7E27E5" w14:textId="77777777" w:rsidR="00840098" w:rsidRPr="007B27A7" w:rsidRDefault="00840098" w:rsidP="00840098">
            <w:pPr>
              <w:spacing w:after="0" w:line="240" w:lineRule="auto"/>
              <w:jc w:val="center"/>
              <w:rPr>
                <w:rFonts w:ascii="Times New Roman" w:eastAsia="Times New Roman" w:hAnsi="Times New Roman" w:cs="Times New Roman"/>
                <w:bCs/>
                <w:color w:val="000000"/>
                <w:sz w:val="28"/>
                <w:szCs w:val="28"/>
              </w:rPr>
            </w:pPr>
          </w:p>
          <w:p w14:paraId="3888893C" w14:textId="5BCD56DA" w:rsidR="00840098" w:rsidRPr="007B27A7" w:rsidRDefault="00840098" w:rsidP="00840098">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Cs/>
                <w:color w:val="000000"/>
                <w:sz w:val="28"/>
                <w:szCs w:val="28"/>
              </w:rPr>
              <w:t>-</w:t>
            </w:r>
          </w:p>
        </w:tc>
      </w:tr>
      <w:tr w:rsidR="004F0C78" w:rsidRPr="007B27A7" w14:paraId="7E7CCF42" w14:textId="77777777" w:rsidTr="001007B9">
        <w:tc>
          <w:tcPr>
            <w:tcW w:w="568" w:type="dxa"/>
          </w:tcPr>
          <w:p w14:paraId="18C3FA77" w14:textId="3B66770F" w:rsidR="004F0C78" w:rsidRPr="007B27A7" w:rsidRDefault="004F0C78" w:rsidP="004F0C78">
            <w:pPr>
              <w:spacing w:after="0" w:line="240" w:lineRule="auto"/>
              <w:jc w:val="center"/>
              <w:rPr>
                <w:rFonts w:ascii="Times New Roman" w:hAnsi="Times New Roman"/>
                <w:sz w:val="28"/>
                <w:szCs w:val="28"/>
              </w:rPr>
            </w:pPr>
            <w:r w:rsidRPr="007B27A7">
              <w:rPr>
                <w:rFonts w:ascii="Times New Roman" w:hAnsi="Times New Roman"/>
                <w:sz w:val="28"/>
                <w:szCs w:val="28"/>
                <w:lang w:val="en-US"/>
              </w:rPr>
              <w:t>6</w:t>
            </w:r>
            <w:r w:rsidRPr="007B27A7">
              <w:rPr>
                <w:rFonts w:ascii="Times New Roman" w:hAnsi="Times New Roman"/>
                <w:sz w:val="28"/>
                <w:szCs w:val="28"/>
              </w:rPr>
              <w:t>.</w:t>
            </w:r>
          </w:p>
        </w:tc>
        <w:tc>
          <w:tcPr>
            <w:tcW w:w="3651" w:type="dxa"/>
            <w:vAlign w:val="center"/>
          </w:tcPr>
          <w:p w14:paraId="316C67F8" w14:textId="77777777" w:rsidR="004F0C78" w:rsidRPr="007B27A7" w:rsidRDefault="004F0C78" w:rsidP="004F0C78">
            <w:pPr>
              <w:spacing w:line="240" w:lineRule="auto"/>
              <w:rPr>
                <w:rFonts w:ascii="Times New Roman" w:hAnsi="Times New Roman" w:cs="Times New Roman"/>
                <w:sz w:val="28"/>
                <w:szCs w:val="28"/>
              </w:rPr>
            </w:pPr>
            <w:r w:rsidRPr="007B27A7">
              <w:rPr>
                <w:rFonts w:ascii="Times New Roman" w:hAnsi="Times New Roman" w:cs="Times New Roman"/>
                <w:sz w:val="28"/>
                <w:szCs w:val="28"/>
              </w:rPr>
              <w:t xml:space="preserve">Организация трудоустройства граждан, особо нуждающихся в социальной защите испытывающих трудности в поиске работы. </w:t>
            </w:r>
          </w:p>
          <w:p w14:paraId="26DD6C89" w14:textId="77777777" w:rsidR="004F0C78" w:rsidRPr="007B27A7" w:rsidRDefault="004F0C78" w:rsidP="004F0C78">
            <w:pPr>
              <w:spacing w:line="240" w:lineRule="auto"/>
              <w:jc w:val="both"/>
              <w:rPr>
                <w:rFonts w:ascii="Times New Roman" w:hAnsi="Times New Roman" w:cs="Times New Roman"/>
                <w:b/>
                <w:color w:val="002060"/>
                <w:sz w:val="28"/>
                <w:szCs w:val="28"/>
              </w:rPr>
            </w:pPr>
            <w:r w:rsidRPr="007B27A7">
              <w:rPr>
                <w:rFonts w:ascii="Times New Roman" w:hAnsi="Times New Roman" w:cs="Times New Roman"/>
                <w:sz w:val="28"/>
                <w:szCs w:val="28"/>
              </w:rPr>
              <w:t xml:space="preserve"> Организация квотирования и резервирования рабочих мест для трудоустройства инвалидов</w:t>
            </w:r>
          </w:p>
        </w:tc>
        <w:tc>
          <w:tcPr>
            <w:tcW w:w="1559" w:type="dxa"/>
            <w:vAlign w:val="center"/>
          </w:tcPr>
          <w:p w14:paraId="17999CA3"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2022-2030</w:t>
            </w:r>
          </w:p>
        </w:tc>
        <w:tc>
          <w:tcPr>
            <w:tcW w:w="1985" w:type="dxa"/>
            <w:vAlign w:val="center"/>
          </w:tcPr>
          <w:p w14:paraId="7B1ADD06" w14:textId="77777777" w:rsidR="004F0C78" w:rsidRPr="007B27A7" w:rsidRDefault="004F0C78" w:rsidP="004F0C78">
            <w:pPr>
              <w:spacing w:after="0" w:line="240" w:lineRule="auto"/>
              <w:jc w:val="center"/>
              <w:rPr>
                <w:rFonts w:ascii="Times New Roman" w:eastAsia="Times New Roman" w:hAnsi="Times New Roman" w:cs="Times New Roman"/>
                <w:color w:val="000000"/>
                <w:sz w:val="28"/>
                <w:szCs w:val="28"/>
              </w:rPr>
            </w:pPr>
            <w:r w:rsidRPr="007B27A7">
              <w:rPr>
                <w:rFonts w:ascii="Times New Roman" w:eastAsia="Times New Roman" w:hAnsi="Times New Roman" w:cs="Times New Roman"/>
                <w:color w:val="000000"/>
                <w:sz w:val="28"/>
                <w:szCs w:val="28"/>
              </w:rPr>
              <w:t>Центр занятости населения, предприятия района</w:t>
            </w:r>
          </w:p>
        </w:tc>
        <w:tc>
          <w:tcPr>
            <w:tcW w:w="1276" w:type="dxa"/>
          </w:tcPr>
          <w:p w14:paraId="5CB2A6C9"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00B224EF"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23651DEC"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007741FB"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051B6D86"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509E17C7" w14:textId="6CE76BB2" w:rsidR="004F0C78" w:rsidRPr="007B27A7" w:rsidRDefault="004F0C78" w:rsidP="004F0C78">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Cs/>
                <w:color w:val="000000"/>
                <w:sz w:val="28"/>
                <w:szCs w:val="28"/>
              </w:rPr>
              <w:t>-</w:t>
            </w:r>
          </w:p>
        </w:tc>
        <w:tc>
          <w:tcPr>
            <w:tcW w:w="1559" w:type="dxa"/>
          </w:tcPr>
          <w:p w14:paraId="62524440"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2DCB3469"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164B42C0"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0BA0B0AC"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1859C845" w14:textId="77777777" w:rsidR="004F0C78" w:rsidRPr="007B27A7" w:rsidRDefault="004F0C78" w:rsidP="004F0C78">
            <w:pPr>
              <w:spacing w:after="0" w:line="240" w:lineRule="auto"/>
              <w:jc w:val="center"/>
              <w:rPr>
                <w:rFonts w:ascii="Times New Roman" w:eastAsia="Times New Roman" w:hAnsi="Times New Roman" w:cs="Times New Roman"/>
                <w:bCs/>
                <w:color w:val="000000"/>
                <w:sz w:val="28"/>
                <w:szCs w:val="28"/>
              </w:rPr>
            </w:pPr>
          </w:p>
          <w:p w14:paraId="5C031D02" w14:textId="3A277FAC" w:rsidR="004F0C78" w:rsidRPr="007B27A7" w:rsidRDefault="004F0C78" w:rsidP="004F0C78">
            <w:pPr>
              <w:spacing w:after="0" w:line="240" w:lineRule="auto"/>
              <w:jc w:val="center"/>
              <w:rPr>
                <w:rFonts w:ascii="Times New Roman" w:eastAsia="Times New Roman" w:hAnsi="Times New Roman" w:cs="Times New Roman"/>
                <w:b/>
                <w:bCs/>
                <w:color w:val="000000"/>
                <w:sz w:val="28"/>
                <w:szCs w:val="28"/>
              </w:rPr>
            </w:pPr>
            <w:r w:rsidRPr="007B27A7">
              <w:rPr>
                <w:rFonts w:ascii="Times New Roman" w:eastAsia="Times New Roman" w:hAnsi="Times New Roman" w:cs="Times New Roman"/>
                <w:bCs/>
                <w:color w:val="000000"/>
                <w:sz w:val="28"/>
                <w:szCs w:val="28"/>
              </w:rPr>
              <w:t>-</w:t>
            </w:r>
          </w:p>
        </w:tc>
      </w:tr>
    </w:tbl>
    <w:p w14:paraId="348486A6" w14:textId="77777777" w:rsidR="00E947DA" w:rsidRPr="007B27A7" w:rsidRDefault="00E947DA" w:rsidP="000449D2">
      <w:pPr>
        <w:spacing w:after="0" w:line="360" w:lineRule="auto"/>
        <w:ind w:firstLine="709"/>
        <w:jc w:val="center"/>
        <w:rPr>
          <w:rFonts w:ascii="Times New Roman" w:hAnsi="Times New Roman" w:cs="Times New Roman"/>
          <w:sz w:val="28"/>
          <w:szCs w:val="28"/>
        </w:rPr>
      </w:pPr>
    </w:p>
    <w:p w14:paraId="71EAA3F4" w14:textId="116EF110" w:rsidR="00D30DDF" w:rsidRPr="007B27A7" w:rsidRDefault="006A5590" w:rsidP="006A5590">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1.8.</w:t>
      </w:r>
      <w:r w:rsidRPr="007B27A7">
        <w:rPr>
          <w:rFonts w:ascii="Times New Roman" w:hAnsi="Times New Roman" w:cs="Times New Roman"/>
          <w:sz w:val="28"/>
          <w:szCs w:val="28"/>
        </w:rPr>
        <w:tab/>
        <w:t xml:space="preserve">Таблицу 14 «Мероприятия в области охраны труда» пункта 5.1.5.3. изложить в новой редакции: </w:t>
      </w:r>
    </w:p>
    <w:tbl>
      <w:tblPr>
        <w:tblpPr w:leftFromText="180" w:rightFromText="180" w:vertAnchor="text" w:horzAnchor="margin" w:tblpY="230"/>
        <w:tblW w:w="10371" w:type="dxa"/>
        <w:tblLayout w:type="fixed"/>
        <w:tblLook w:val="04A0" w:firstRow="1" w:lastRow="0" w:firstColumn="1" w:lastColumn="0" w:noHBand="0" w:noVBand="1"/>
      </w:tblPr>
      <w:tblGrid>
        <w:gridCol w:w="644"/>
        <w:gridCol w:w="3213"/>
        <w:gridCol w:w="1672"/>
        <w:gridCol w:w="2300"/>
        <w:gridCol w:w="1527"/>
        <w:gridCol w:w="1015"/>
      </w:tblGrid>
      <w:tr w:rsidR="009B0813" w:rsidRPr="007B27A7" w14:paraId="25E001EC"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AD449" w14:textId="77777777" w:rsidR="009B0813" w:rsidRPr="007B27A7" w:rsidRDefault="009B0813" w:rsidP="009B0813">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lastRenderedPageBreak/>
              <w:t>№</w:t>
            </w:r>
          </w:p>
        </w:tc>
        <w:tc>
          <w:tcPr>
            <w:tcW w:w="32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EED3C0" w14:textId="77777777" w:rsidR="009B0813" w:rsidRPr="007B27A7" w:rsidRDefault="009B0813" w:rsidP="009B0813">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6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3E67C8" w14:textId="77777777" w:rsidR="009B0813" w:rsidRPr="007B27A7" w:rsidRDefault="009B0813" w:rsidP="009B0813">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2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204763" w14:textId="77777777" w:rsidR="009B0813" w:rsidRPr="007B27A7" w:rsidRDefault="009B0813" w:rsidP="009B0813">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527" w:type="dxa"/>
            <w:tcBorders>
              <w:top w:val="single" w:sz="4" w:space="0" w:color="auto"/>
              <w:left w:val="nil"/>
              <w:bottom w:val="single" w:sz="4" w:space="0" w:color="auto"/>
              <w:right w:val="single" w:sz="4" w:space="0" w:color="auto"/>
            </w:tcBorders>
            <w:shd w:val="clear" w:color="auto" w:fill="D9D9D9" w:themeFill="background1" w:themeFillShade="D9"/>
          </w:tcPr>
          <w:p w14:paraId="795F71BC" w14:textId="77777777" w:rsidR="009B0813" w:rsidRPr="007B27A7" w:rsidRDefault="009B0813" w:rsidP="009B0813">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015" w:type="dxa"/>
            <w:tcBorders>
              <w:top w:val="single" w:sz="4" w:space="0" w:color="auto"/>
              <w:left w:val="nil"/>
              <w:bottom w:val="single" w:sz="4" w:space="0" w:color="auto"/>
              <w:right w:val="single" w:sz="4" w:space="0" w:color="auto"/>
            </w:tcBorders>
            <w:shd w:val="clear" w:color="auto" w:fill="D9D9D9" w:themeFill="background1" w:themeFillShade="D9"/>
          </w:tcPr>
          <w:p w14:paraId="5D9B3228" w14:textId="77777777" w:rsidR="009B0813" w:rsidRPr="007B27A7" w:rsidRDefault="009B0813" w:rsidP="009B0813">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9B0813" w:rsidRPr="007B27A7" w14:paraId="2181DCE6"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88F6"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1.</w:t>
            </w:r>
          </w:p>
        </w:tc>
        <w:tc>
          <w:tcPr>
            <w:tcW w:w="3213" w:type="dxa"/>
            <w:tcBorders>
              <w:top w:val="single" w:sz="4" w:space="0" w:color="auto"/>
              <w:left w:val="nil"/>
              <w:bottom w:val="single" w:sz="4" w:space="0" w:color="auto"/>
              <w:right w:val="single" w:sz="4" w:space="0" w:color="auto"/>
            </w:tcBorders>
            <w:shd w:val="clear" w:color="auto" w:fill="auto"/>
            <w:hideMark/>
          </w:tcPr>
          <w:p w14:paraId="7EB1111E"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Пропаганда вопросов охраны труда в средствах массовой информации, выступление на совещаниях руководителей, специалистов среди различных категорий населения района</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69EA9E3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68C56B31" w14:textId="77777777" w:rsidR="009B0813" w:rsidRPr="007B27A7" w:rsidRDefault="009B0813" w:rsidP="009B0813">
            <w:pPr>
              <w:spacing w:line="240" w:lineRule="auto"/>
              <w:jc w:val="center"/>
              <w:rPr>
                <w:rFonts w:ascii="Times New Roman" w:eastAsia="Times New Roman" w:hAnsi="Times New Roman" w:cs="Times New Roman"/>
                <w:bCs/>
                <w:color w:val="000000"/>
                <w:sz w:val="28"/>
                <w:szCs w:val="28"/>
              </w:rPr>
            </w:pPr>
            <w:proofErr w:type="spellStart"/>
            <w:r w:rsidRPr="007B27A7">
              <w:rPr>
                <w:rFonts w:ascii="Times New Roman" w:hAnsi="Times New Roman" w:cs="Times New Roman"/>
                <w:sz w:val="28"/>
                <w:szCs w:val="28"/>
              </w:rPr>
              <w:t>Координацион-ный</w:t>
            </w:r>
            <w:proofErr w:type="spellEnd"/>
            <w:r w:rsidRPr="007B27A7">
              <w:rPr>
                <w:rFonts w:ascii="Times New Roman" w:hAnsi="Times New Roman" w:cs="Times New Roman"/>
                <w:sz w:val="28"/>
                <w:szCs w:val="28"/>
              </w:rPr>
              <w:t xml:space="preserve"> Совет по охране труда СМР, УСХ СМР, Отдел образования СМР,                                                                        редакция газеты «Новая жизнь»,                                                                                   профсоюзные организации</w:t>
            </w:r>
          </w:p>
        </w:tc>
        <w:tc>
          <w:tcPr>
            <w:tcW w:w="1527" w:type="dxa"/>
            <w:tcBorders>
              <w:top w:val="single" w:sz="4" w:space="0" w:color="auto"/>
              <w:left w:val="nil"/>
              <w:bottom w:val="single" w:sz="4" w:space="0" w:color="auto"/>
              <w:right w:val="single" w:sz="4" w:space="0" w:color="auto"/>
            </w:tcBorders>
            <w:shd w:val="clear" w:color="auto" w:fill="auto"/>
          </w:tcPr>
          <w:p w14:paraId="78AE194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A0BC66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0C6432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10A95F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E9CD10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2C25626"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E2909E9" w14:textId="3E80EAF4"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676E2B46"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87F116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DCB17E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361967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1D65C5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7A1AB9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0413B0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6B34DAB7"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4323C"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w:t>
            </w:r>
          </w:p>
        </w:tc>
        <w:tc>
          <w:tcPr>
            <w:tcW w:w="3213" w:type="dxa"/>
            <w:tcBorders>
              <w:top w:val="single" w:sz="4" w:space="0" w:color="auto"/>
              <w:left w:val="nil"/>
              <w:bottom w:val="single" w:sz="4" w:space="0" w:color="auto"/>
              <w:right w:val="single" w:sz="4" w:space="0" w:color="auto"/>
            </w:tcBorders>
            <w:shd w:val="clear" w:color="auto" w:fill="auto"/>
            <w:hideMark/>
          </w:tcPr>
          <w:p w14:paraId="5207D0A2"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Проведение районного смотра конкурса на лучшую организацию работы по охране и улучшению условий труда среди предприятий и организаций всех форм собственности</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10DBB07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2017</w:t>
            </w:r>
          </w:p>
        </w:tc>
        <w:tc>
          <w:tcPr>
            <w:tcW w:w="2300" w:type="dxa"/>
            <w:tcBorders>
              <w:top w:val="single" w:sz="4" w:space="0" w:color="auto"/>
              <w:left w:val="nil"/>
              <w:bottom w:val="single" w:sz="4" w:space="0" w:color="auto"/>
              <w:right w:val="single" w:sz="4" w:space="0" w:color="auto"/>
            </w:tcBorders>
            <w:shd w:val="clear" w:color="auto" w:fill="auto"/>
            <w:hideMark/>
          </w:tcPr>
          <w:p w14:paraId="570DA85C" w14:textId="77777777" w:rsidR="009B0813" w:rsidRPr="007B27A7" w:rsidRDefault="009B0813" w:rsidP="009B0813">
            <w:pPr>
              <w:spacing w:after="0" w:line="240" w:lineRule="auto"/>
              <w:jc w:val="center"/>
              <w:rPr>
                <w:rFonts w:ascii="Times New Roman" w:hAnsi="Times New Roman" w:cs="Times New Roman"/>
                <w:color w:val="000000"/>
                <w:sz w:val="28"/>
                <w:szCs w:val="28"/>
              </w:rPr>
            </w:pPr>
          </w:p>
          <w:p w14:paraId="4200B72D" w14:textId="77777777" w:rsidR="009B0813" w:rsidRPr="007B27A7" w:rsidRDefault="009B0813" w:rsidP="009B0813">
            <w:pPr>
              <w:spacing w:after="0" w:line="240" w:lineRule="auto"/>
              <w:jc w:val="center"/>
              <w:rPr>
                <w:rFonts w:ascii="Times New Roman" w:hAnsi="Times New Roman" w:cs="Times New Roman"/>
                <w:sz w:val="28"/>
                <w:szCs w:val="28"/>
              </w:rPr>
            </w:pPr>
          </w:p>
          <w:p w14:paraId="30800673" w14:textId="77777777" w:rsidR="009B0813" w:rsidRPr="007B27A7" w:rsidRDefault="009B0813" w:rsidP="009B0813">
            <w:pPr>
              <w:spacing w:after="0" w:line="240" w:lineRule="auto"/>
              <w:jc w:val="center"/>
            </w:pPr>
            <w:proofErr w:type="spellStart"/>
            <w:r w:rsidRPr="007B27A7">
              <w:rPr>
                <w:rFonts w:ascii="Times New Roman" w:hAnsi="Times New Roman" w:cs="Times New Roman"/>
                <w:sz w:val="28"/>
                <w:szCs w:val="28"/>
              </w:rPr>
              <w:t>Координацион-ный</w:t>
            </w:r>
            <w:proofErr w:type="spellEnd"/>
            <w:r w:rsidRPr="007B27A7">
              <w:rPr>
                <w:rFonts w:ascii="Times New Roman" w:hAnsi="Times New Roman" w:cs="Times New Roman"/>
                <w:sz w:val="28"/>
                <w:szCs w:val="28"/>
              </w:rPr>
              <w:t xml:space="preserve"> Совет по охране труда СМР</w:t>
            </w:r>
          </w:p>
        </w:tc>
        <w:tc>
          <w:tcPr>
            <w:tcW w:w="1527" w:type="dxa"/>
            <w:tcBorders>
              <w:top w:val="single" w:sz="4" w:space="0" w:color="auto"/>
              <w:left w:val="nil"/>
              <w:bottom w:val="single" w:sz="4" w:space="0" w:color="auto"/>
              <w:right w:val="single" w:sz="4" w:space="0" w:color="auto"/>
            </w:tcBorders>
            <w:shd w:val="clear" w:color="auto" w:fill="auto"/>
          </w:tcPr>
          <w:p w14:paraId="3A84401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E9BBC2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78DD91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7CD444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8C24A16"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50A1217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08D5BE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A0B4A97"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E3959F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93E6EF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748BF3C5"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79397"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3.</w:t>
            </w:r>
          </w:p>
        </w:tc>
        <w:tc>
          <w:tcPr>
            <w:tcW w:w="3213" w:type="dxa"/>
            <w:tcBorders>
              <w:top w:val="single" w:sz="4" w:space="0" w:color="auto"/>
              <w:left w:val="nil"/>
              <w:bottom w:val="single" w:sz="4" w:space="0" w:color="auto"/>
              <w:right w:val="single" w:sz="4" w:space="0" w:color="auto"/>
            </w:tcBorders>
            <w:shd w:val="clear" w:color="auto" w:fill="auto"/>
            <w:hideMark/>
          </w:tcPr>
          <w:p w14:paraId="4EA60476"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Участие  в республиканских смотрах конкурсах «Лучший специалист по охране труда, лучшая организация работы по охране труда среди предприятий, организаций Республики Татарстан»</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5205FF5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14:paraId="4B2118E6" w14:textId="77777777" w:rsidR="009B0813" w:rsidRPr="007B27A7" w:rsidRDefault="009B0813" w:rsidP="009B0813">
            <w:pPr>
              <w:spacing w:line="240" w:lineRule="auto"/>
              <w:jc w:val="center"/>
              <w:rPr>
                <w:rFonts w:ascii="Times New Roman" w:hAnsi="Times New Roman" w:cs="Times New Roman"/>
                <w:color w:val="000000"/>
                <w:sz w:val="28"/>
                <w:szCs w:val="28"/>
              </w:rPr>
            </w:pPr>
          </w:p>
          <w:p w14:paraId="4FC51229" w14:textId="77777777" w:rsidR="009B0813" w:rsidRPr="007B27A7" w:rsidRDefault="009B0813" w:rsidP="009B0813">
            <w:pPr>
              <w:spacing w:line="240" w:lineRule="auto"/>
              <w:jc w:val="center"/>
            </w:pPr>
            <w:proofErr w:type="spellStart"/>
            <w:r w:rsidRPr="007B27A7">
              <w:rPr>
                <w:rFonts w:ascii="Times New Roman" w:hAnsi="Times New Roman" w:cs="Times New Roman"/>
                <w:sz w:val="28"/>
                <w:szCs w:val="28"/>
              </w:rPr>
              <w:t>Координацион-ный</w:t>
            </w:r>
            <w:proofErr w:type="spellEnd"/>
            <w:r w:rsidRPr="007B27A7">
              <w:rPr>
                <w:rFonts w:ascii="Times New Roman" w:hAnsi="Times New Roman" w:cs="Times New Roman"/>
                <w:sz w:val="28"/>
                <w:szCs w:val="28"/>
              </w:rPr>
              <w:t xml:space="preserve"> Совет по охране труда СМР, предприятия, организации СМР</w:t>
            </w:r>
          </w:p>
        </w:tc>
        <w:tc>
          <w:tcPr>
            <w:tcW w:w="1527" w:type="dxa"/>
            <w:tcBorders>
              <w:top w:val="single" w:sz="4" w:space="0" w:color="auto"/>
              <w:left w:val="nil"/>
              <w:bottom w:val="single" w:sz="4" w:space="0" w:color="auto"/>
              <w:right w:val="single" w:sz="4" w:space="0" w:color="auto"/>
            </w:tcBorders>
            <w:shd w:val="clear" w:color="auto" w:fill="auto"/>
          </w:tcPr>
          <w:p w14:paraId="56568A3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101E36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07CFA4C"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59B0B5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80E679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BA7D52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60AA25B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A74EB49"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273569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DCEB20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D91A80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7E76EA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2FDE20DF"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3D23D"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4.</w:t>
            </w:r>
          </w:p>
        </w:tc>
        <w:tc>
          <w:tcPr>
            <w:tcW w:w="3213" w:type="dxa"/>
            <w:tcBorders>
              <w:top w:val="single" w:sz="4" w:space="0" w:color="auto"/>
              <w:left w:val="nil"/>
              <w:bottom w:val="single" w:sz="4" w:space="0" w:color="auto"/>
              <w:right w:val="single" w:sz="4" w:space="0" w:color="auto"/>
            </w:tcBorders>
            <w:shd w:val="clear" w:color="auto" w:fill="auto"/>
            <w:hideMark/>
          </w:tcPr>
          <w:p w14:paraId="6B7549CC"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Разработка программ предприятий, организацией по улучшению условий и охране труда</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0D9CF69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Ежегодно</w:t>
            </w:r>
          </w:p>
        </w:tc>
        <w:tc>
          <w:tcPr>
            <w:tcW w:w="2300" w:type="dxa"/>
            <w:tcBorders>
              <w:top w:val="single" w:sz="4" w:space="0" w:color="auto"/>
              <w:left w:val="nil"/>
              <w:bottom w:val="single" w:sz="4" w:space="0" w:color="auto"/>
              <w:right w:val="single" w:sz="4" w:space="0" w:color="auto"/>
            </w:tcBorders>
            <w:shd w:val="clear" w:color="auto" w:fill="auto"/>
            <w:hideMark/>
          </w:tcPr>
          <w:p w14:paraId="59AC0266" w14:textId="77777777" w:rsidR="009B0813" w:rsidRPr="007B27A7" w:rsidRDefault="009B0813" w:rsidP="009B0813">
            <w:pPr>
              <w:spacing w:line="240" w:lineRule="auto"/>
              <w:jc w:val="center"/>
            </w:pPr>
            <w:r w:rsidRPr="007B27A7">
              <w:rPr>
                <w:rFonts w:ascii="Times New Roman" w:hAnsi="Times New Roman" w:cs="Times New Roman"/>
                <w:sz w:val="28"/>
                <w:szCs w:val="28"/>
              </w:rPr>
              <w:t>Руководители предприятий, организаций СМР, председатели профсоюзных организаций СМР</w:t>
            </w:r>
          </w:p>
        </w:tc>
        <w:tc>
          <w:tcPr>
            <w:tcW w:w="1527" w:type="dxa"/>
            <w:tcBorders>
              <w:top w:val="single" w:sz="4" w:space="0" w:color="auto"/>
              <w:left w:val="nil"/>
              <w:bottom w:val="single" w:sz="4" w:space="0" w:color="auto"/>
              <w:right w:val="single" w:sz="4" w:space="0" w:color="auto"/>
            </w:tcBorders>
            <w:shd w:val="clear" w:color="auto" w:fill="auto"/>
          </w:tcPr>
          <w:p w14:paraId="36E4E83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6AD1B57"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9FE832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3FAC2B0"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60BD15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3E6C180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3E2C1B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D2FAA3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8A27E36"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CD0C33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35B724A3"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FE991"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lastRenderedPageBreak/>
              <w:t>5.</w:t>
            </w:r>
          </w:p>
        </w:tc>
        <w:tc>
          <w:tcPr>
            <w:tcW w:w="3213" w:type="dxa"/>
            <w:tcBorders>
              <w:top w:val="single" w:sz="4" w:space="0" w:color="auto"/>
              <w:left w:val="nil"/>
              <w:bottom w:val="single" w:sz="4" w:space="0" w:color="auto"/>
              <w:right w:val="single" w:sz="4" w:space="0" w:color="auto"/>
            </w:tcBorders>
            <w:shd w:val="clear" w:color="auto" w:fill="auto"/>
            <w:hideMark/>
          </w:tcPr>
          <w:p w14:paraId="4CD068B8"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Осуществление проверок предприятий, организаций по вопросам соблюдения законодательства по охране труда, рассмотрение результатов проверок на заседаниях Координационного Совета по охране труда СМР</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724E3D39"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14:paraId="3E8FA081" w14:textId="77777777" w:rsidR="009B0813" w:rsidRPr="007B27A7" w:rsidRDefault="009B0813" w:rsidP="009B0813">
            <w:pPr>
              <w:spacing w:before="240" w:line="240" w:lineRule="auto"/>
              <w:jc w:val="center"/>
              <w:rPr>
                <w:rFonts w:ascii="Times New Roman" w:hAnsi="Times New Roman" w:cs="Times New Roman"/>
                <w:sz w:val="28"/>
                <w:szCs w:val="28"/>
              </w:rPr>
            </w:pPr>
          </w:p>
          <w:p w14:paraId="270D44D0" w14:textId="77777777" w:rsidR="009B0813" w:rsidRPr="007B27A7" w:rsidRDefault="009B0813" w:rsidP="009B0813">
            <w:pPr>
              <w:spacing w:before="240" w:line="240" w:lineRule="auto"/>
              <w:jc w:val="center"/>
              <w:rPr>
                <w:rFonts w:ascii="Times New Roman" w:hAnsi="Times New Roman" w:cs="Times New Roman"/>
                <w:sz w:val="28"/>
                <w:szCs w:val="28"/>
              </w:rPr>
            </w:pPr>
          </w:p>
          <w:p w14:paraId="4315B222" w14:textId="77777777" w:rsidR="009B0813" w:rsidRPr="007B27A7" w:rsidRDefault="009B0813" w:rsidP="009B0813">
            <w:pPr>
              <w:spacing w:before="240" w:line="240" w:lineRule="auto"/>
              <w:jc w:val="center"/>
            </w:pPr>
            <w:proofErr w:type="spellStart"/>
            <w:r w:rsidRPr="007B27A7">
              <w:rPr>
                <w:rFonts w:ascii="Times New Roman" w:hAnsi="Times New Roman" w:cs="Times New Roman"/>
                <w:sz w:val="28"/>
                <w:szCs w:val="28"/>
              </w:rPr>
              <w:t>Координацион-ный</w:t>
            </w:r>
            <w:proofErr w:type="spellEnd"/>
            <w:r w:rsidRPr="007B27A7">
              <w:rPr>
                <w:rFonts w:ascii="Times New Roman" w:hAnsi="Times New Roman" w:cs="Times New Roman"/>
                <w:sz w:val="28"/>
                <w:szCs w:val="28"/>
              </w:rPr>
              <w:t xml:space="preserve"> Совет по охране труда СМР</w:t>
            </w:r>
          </w:p>
        </w:tc>
        <w:tc>
          <w:tcPr>
            <w:tcW w:w="1527" w:type="dxa"/>
            <w:tcBorders>
              <w:top w:val="single" w:sz="4" w:space="0" w:color="auto"/>
              <w:left w:val="nil"/>
              <w:bottom w:val="single" w:sz="4" w:space="0" w:color="auto"/>
              <w:right w:val="single" w:sz="4" w:space="0" w:color="auto"/>
            </w:tcBorders>
            <w:shd w:val="clear" w:color="auto" w:fill="auto"/>
          </w:tcPr>
          <w:p w14:paraId="325FA2A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9EF0A5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26CEEF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81781F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746A4E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9EF058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8E2E370" w14:textId="65DE3DA0"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233C1B5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3F11E9C"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430303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7B7B81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E1EA7C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91700B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2843A2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00CA4E9A"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54579"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6.</w:t>
            </w:r>
          </w:p>
        </w:tc>
        <w:tc>
          <w:tcPr>
            <w:tcW w:w="3213" w:type="dxa"/>
            <w:tcBorders>
              <w:top w:val="single" w:sz="4" w:space="0" w:color="auto"/>
              <w:left w:val="nil"/>
              <w:bottom w:val="single" w:sz="4" w:space="0" w:color="auto"/>
              <w:right w:val="single" w:sz="4" w:space="0" w:color="auto"/>
            </w:tcBorders>
            <w:shd w:val="clear" w:color="auto" w:fill="auto"/>
            <w:hideMark/>
          </w:tcPr>
          <w:p w14:paraId="3B471F01"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Обеспечение выполнения мероприятий по обеспечению работников специальной одеждой, обувью и другими средствами индивидуальной и коллективной защиты по установленным нормативам</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327D405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2016-2030</w:t>
            </w:r>
          </w:p>
        </w:tc>
        <w:tc>
          <w:tcPr>
            <w:tcW w:w="2300" w:type="dxa"/>
            <w:tcBorders>
              <w:top w:val="single" w:sz="4" w:space="0" w:color="auto"/>
              <w:left w:val="nil"/>
              <w:bottom w:val="single" w:sz="4" w:space="0" w:color="auto"/>
              <w:right w:val="single" w:sz="4" w:space="0" w:color="auto"/>
            </w:tcBorders>
            <w:shd w:val="clear" w:color="auto" w:fill="auto"/>
            <w:hideMark/>
          </w:tcPr>
          <w:p w14:paraId="0A1AB87B" w14:textId="77777777" w:rsidR="009B0813" w:rsidRPr="007B27A7" w:rsidRDefault="009B0813" w:rsidP="009B0813">
            <w:pPr>
              <w:spacing w:before="240" w:line="240" w:lineRule="auto"/>
              <w:jc w:val="center"/>
              <w:rPr>
                <w:rFonts w:ascii="Times New Roman" w:hAnsi="Times New Roman" w:cs="Times New Roman"/>
                <w:color w:val="000000"/>
                <w:sz w:val="28"/>
                <w:szCs w:val="28"/>
              </w:rPr>
            </w:pPr>
          </w:p>
          <w:p w14:paraId="3E23FCDB" w14:textId="77777777" w:rsidR="009B0813" w:rsidRPr="007B27A7" w:rsidRDefault="009B0813" w:rsidP="009B0813">
            <w:pPr>
              <w:spacing w:before="240" w:line="240" w:lineRule="auto"/>
              <w:jc w:val="center"/>
              <w:rPr>
                <w:rFonts w:ascii="Times New Roman" w:hAnsi="Times New Roman" w:cs="Times New Roman"/>
                <w:color w:val="000000"/>
                <w:sz w:val="28"/>
                <w:szCs w:val="28"/>
              </w:rPr>
            </w:pPr>
          </w:p>
          <w:p w14:paraId="05A843EA" w14:textId="77777777" w:rsidR="009B0813" w:rsidRPr="007B27A7" w:rsidRDefault="009B0813" w:rsidP="009B0813">
            <w:pPr>
              <w:spacing w:before="240" w:line="240" w:lineRule="auto"/>
              <w:jc w:val="center"/>
            </w:pPr>
            <w:r w:rsidRPr="007B27A7">
              <w:rPr>
                <w:rFonts w:ascii="Times New Roman" w:hAnsi="Times New Roman" w:cs="Times New Roman"/>
                <w:color w:val="000000"/>
                <w:sz w:val="28"/>
                <w:szCs w:val="28"/>
              </w:rPr>
              <w:t>Руководители предприятий, организаций</w:t>
            </w:r>
          </w:p>
        </w:tc>
        <w:tc>
          <w:tcPr>
            <w:tcW w:w="1527" w:type="dxa"/>
            <w:tcBorders>
              <w:top w:val="single" w:sz="4" w:space="0" w:color="auto"/>
              <w:left w:val="nil"/>
              <w:bottom w:val="single" w:sz="4" w:space="0" w:color="auto"/>
              <w:right w:val="single" w:sz="4" w:space="0" w:color="auto"/>
            </w:tcBorders>
            <w:shd w:val="clear" w:color="auto" w:fill="auto"/>
          </w:tcPr>
          <w:p w14:paraId="2342202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AD76DB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598527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FA01197"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E863DC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185E5A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ACFCBF5" w14:textId="1D0A5C5C"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40D06AD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69EB4A9"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1857DF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93EBDB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700931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C176DA9"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9D6CED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3B58C4FD"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0F68"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7.</w:t>
            </w:r>
          </w:p>
        </w:tc>
        <w:tc>
          <w:tcPr>
            <w:tcW w:w="3213" w:type="dxa"/>
            <w:tcBorders>
              <w:top w:val="single" w:sz="4" w:space="0" w:color="auto"/>
              <w:left w:val="nil"/>
              <w:bottom w:val="single" w:sz="4" w:space="0" w:color="auto"/>
              <w:right w:val="single" w:sz="4" w:space="0" w:color="auto"/>
            </w:tcBorders>
            <w:shd w:val="clear" w:color="auto" w:fill="auto"/>
            <w:hideMark/>
          </w:tcPr>
          <w:p w14:paraId="70FA0217"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 xml:space="preserve">Участие в ежегодном </w:t>
            </w:r>
            <w:proofErr w:type="spellStart"/>
            <w:r w:rsidRPr="007B27A7">
              <w:rPr>
                <w:rFonts w:ascii="Times New Roman" w:hAnsi="Times New Roman" w:cs="Times New Roman"/>
                <w:sz w:val="28"/>
                <w:szCs w:val="28"/>
              </w:rPr>
              <w:t>трехмесячнике</w:t>
            </w:r>
            <w:proofErr w:type="spellEnd"/>
            <w:r w:rsidRPr="007B27A7">
              <w:rPr>
                <w:rFonts w:ascii="Times New Roman" w:hAnsi="Times New Roman" w:cs="Times New Roman"/>
                <w:sz w:val="28"/>
                <w:szCs w:val="28"/>
              </w:rPr>
              <w:t xml:space="preserve"> по безопасному ведению работ на строительных объектах СМР</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422F14B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Ежегодно</w:t>
            </w:r>
          </w:p>
        </w:tc>
        <w:tc>
          <w:tcPr>
            <w:tcW w:w="2300" w:type="dxa"/>
            <w:tcBorders>
              <w:top w:val="single" w:sz="4" w:space="0" w:color="auto"/>
              <w:left w:val="nil"/>
              <w:bottom w:val="single" w:sz="4" w:space="0" w:color="auto"/>
              <w:right w:val="single" w:sz="4" w:space="0" w:color="auto"/>
            </w:tcBorders>
            <w:shd w:val="clear" w:color="auto" w:fill="auto"/>
            <w:hideMark/>
          </w:tcPr>
          <w:p w14:paraId="233B24D3" w14:textId="77777777" w:rsidR="009B0813" w:rsidRPr="007B27A7" w:rsidRDefault="009B0813" w:rsidP="009B0813">
            <w:pPr>
              <w:spacing w:before="240" w:line="240" w:lineRule="auto"/>
              <w:jc w:val="center"/>
              <w:rPr>
                <w:rFonts w:ascii="Times New Roman" w:hAnsi="Times New Roman" w:cs="Times New Roman"/>
                <w:color w:val="000000"/>
                <w:sz w:val="28"/>
                <w:szCs w:val="28"/>
              </w:rPr>
            </w:pPr>
            <w:r w:rsidRPr="007B27A7">
              <w:rPr>
                <w:rFonts w:ascii="Times New Roman" w:hAnsi="Times New Roman" w:cs="Times New Roman"/>
                <w:color w:val="000000"/>
                <w:sz w:val="28"/>
                <w:szCs w:val="28"/>
              </w:rPr>
              <w:t>Руководители строительных организаций</w:t>
            </w:r>
          </w:p>
        </w:tc>
        <w:tc>
          <w:tcPr>
            <w:tcW w:w="1527" w:type="dxa"/>
            <w:tcBorders>
              <w:top w:val="single" w:sz="4" w:space="0" w:color="auto"/>
              <w:left w:val="nil"/>
              <w:bottom w:val="single" w:sz="4" w:space="0" w:color="auto"/>
              <w:right w:val="single" w:sz="4" w:space="0" w:color="auto"/>
            </w:tcBorders>
            <w:shd w:val="clear" w:color="auto" w:fill="auto"/>
          </w:tcPr>
          <w:p w14:paraId="2F0072C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F409BC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CA6014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p w14:paraId="778CF48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tc>
        <w:tc>
          <w:tcPr>
            <w:tcW w:w="1015" w:type="dxa"/>
            <w:tcBorders>
              <w:top w:val="single" w:sz="4" w:space="0" w:color="auto"/>
              <w:left w:val="nil"/>
              <w:bottom w:val="single" w:sz="4" w:space="0" w:color="auto"/>
              <w:right w:val="single" w:sz="4" w:space="0" w:color="auto"/>
            </w:tcBorders>
            <w:shd w:val="clear" w:color="auto" w:fill="auto"/>
          </w:tcPr>
          <w:p w14:paraId="758D23FF"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2AAE8B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1AFABA6"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7DDE9EAB"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F4E7"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8.</w:t>
            </w:r>
          </w:p>
        </w:tc>
        <w:tc>
          <w:tcPr>
            <w:tcW w:w="3213" w:type="dxa"/>
            <w:tcBorders>
              <w:top w:val="single" w:sz="4" w:space="0" w:color="auto"/>
              <w:left w:val="nil"/>
              <w:bottom w:val="single" w:sz="4" w:space="0" w:color="auto"/>
              <w:right w:val="single" w:sz="4" w:space="0" w:color="auto"/>
            </w:tcBorders>
            <w:shd w:val="clear" w:color="auto" w:fill="auto"/>
            <w:hideMark/>
          </w:tcPr>
          <w:p w14:paraId="62851756" w14:textId="77777777" w:rsidR="009B0813" w:rsidRPr="007B27A7" w:rsidRDefault="009B0813" w:rsidP="009B0813">
            <w:pPr>
              <w:spacing w:line="240" w:lineRule="auto"/>
              <w:rPr>
                <w:rFonts w:ascii="Times New Roman" w:hAnsi="Times New Roman" w:cs="Times New Roman"/>
                <w:sz w:val="28"/>
                <w:szCs w:val="28"/>
              </w:rPr>
            </w:pPr>
          </w:p>
          <w:p w14:paraId="26DD1AC8"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Участие в проведении Всемирного дня охраны труда</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0B592AA6"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Ежегодно</w:t>
            </w:r>
          </w:p>
        </w:tc>
        <w:tc>
          <w:tcPr>
            <w:tcW w:w="2300" w:type="dxa"/>
            <w:tcBorders>
              <w:top w:val="single" w:sz="4" w:space="0" w:color="auto"/>
              <w:left w:val="nil"/>
              <w:bottom w:val="single" w:sz="4" w:space="0" w:color="auto"/>
              <w:right w:val="single" w:sz="4" w:space="0" w:color="auto"/>
            </w:tcBorders>
            <w:shd w:val="clear" w:color="auto" w:fill="auto"/>
            <w:hideMark/>
          </w:tcPr>
          <w:p w14:paraId="76C5DA6C" w14:textId="77777777" w:rsidR="009B0813" w:rsidRPr="007B27A7" w:rsidRDefault="009B0813" w:rsidP="009B0813">
            <w:pPr>
              <w:spacing w:before="240" w:line="240" w:lineRule="auto"/>
              <w:jc w:val="center"/>
              <w:rPr>
                <w:rFonts w:ascii="Times New Roman" w:hAnsi="Times New Roman" w:cs="Times New Roman"/>
                <w:color w:val="000000"/>
                <w:sz w:val="28"/>
                <w:szCs w:val="28"/>
              </w:rPr>
            </w:pPr>
            <w:proofErr w:type="spellStart"/>
            <w:r w:rsidRPr="007B27A7">
              <w:rPr>
                <w:rFonts w:ascii="Times New Roman" w:hAnsi="Times New Roman" w:cs="Times New Roman"/>
                <w:sz w:val="28"/>
                <w:szCs w:val="28"/>
              </w:rPr>
              <w:t>Координацион-ный</w:t>
            </w:r>
            <w:proofErr w:type="spellEnd"/>
            <w:r w:rsidRPr="007B27A7">
              <w:rPr>
                <w:rFonts w:ascii="Times New Roman" w:hAnsi="Times New Roman" w:cs="Times New Roman"/>
                <w:sz w:val="28"/>
                <w:szCs w:val="28"/>
              </w:rPr>
              <w:t xml:space="preserve"> Совет по охране труда СМР, предприятия, организации СМР</w:t>
            </w:r>
          </w:p>
        </w:tc>
        <w:tc>
          <w:tcPr>
            <w:tcW w:w="1527" w:type="dxa"/>
            <w:tcBorders>
              <w:top w:val="single" w:sz="4" w:space="0" w:color="auto"/>
              <w:left w:val="nil"/>
              <w:bottom w:val="single" w:sz="4" w:space="0" w:color="auto"/>
              <w:right w:val="single" w:sz="4" w:space="0" w:color="auto"/>
            </w:tcBorders>
            <w:shd w:val="clear" w:color="auto" w:fill="auto"/>
          </w:tcPr>
          <w:p w14:paraId="1F596350"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343B420"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83B8C8A" w14:textId="77777777" w:rsidR="00262DAF" w:rsidRPr="007B27A7" w:rsidRDefault="00262DAF" w:rsidP="009B0813">
            <w:pPr>
              <w:spacing w:after="0" w:line="240" w:lineRule="auto"/>
              <w:jc w:val="center"/>
              <w:rPr>
                <w:rFonts w:ascii="Times New Roman" w:eastAsia="Times New Roman" w:hAnsi="Times New Roman" w:cs="Times New Roman"/>
                <w:bCs/>
                <w:color w:val="000000"/>
                <w:sz w:val="28"/>
                <w:szCs w:val="28"/>
              </w:rPr>
            </w:pPr>
          </w:p>
          <w:p w14:paraId="17621515" w14:textId="695AB76C"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28CF77DC"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A35F35C"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2C5F25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EEF500B"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r w:rsidR="009B0813" w:rsidRPr="007B27A7" w14:paraId="2CD08F73" w14:textId="77777777" w:rsidTr="001007B9">
        <w:trPr>
          <w:trHeight w:val="630"/>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9FCCE" w14:textId="77777777" w:rsidR="009B0813" w:rsidRPr="007B27A7" w:rsidRDefault="009B0813" w:rsidP="001007B9">
            <w:pPr>
              <w:spacing w:after="0" w:line="36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9.</w:t>
            </w:r>
          </w:p>
        </w:tc>
        <w:tc>
          <w:tcPr>
            <w:tcW w:w="3213" w:type="dxa"/>
            <w:tcBorders>
              <w:top w:val="single" w:sz="4" w:space="0" w:color="auto"/>
              <w:left w:val="nil"/>
              <w:bottom w:val="single" w:sz="4" w:space="0" w:color="auto"/>
              <w:right w:val="single" w:sz="4" w:space="0" w:color="auto"/>
            </w:tcBorders>
            <w:shd w:val="clear" w:color="auto" w:fill="auto"/>
            <w:hideMark/>
          </w:tcPr>
          <w:p w14:paraId="42E46040" w14:textId="77777777" w:rsidR="009B0813" w:rsidRPr="007B27A7" w:rsidRDefault="009B0813" w:rsidP="009B0813">
            <w:pPr>
              <w:spacing w:line="240" w:lineRule="auto"/>
              <w:rPr>
                <w:rFonts w:ascii="Times New Roman" w:hAnsi="Times New Roman" w:cs="Times New Roman"/>
                <w:sz w:val="28"/>
                <w:szCs w:val="28"/>
              </w:rPr>
            </w:pPr>
            <w:r w:rsidRPr="007B27A7">
              <w:rPr>
                <w:rFonts w:ascii="Times New Roman" w:hAnsi="Times New Roman" w:cs="Times New Roman"/>
                <w:sz w:val="28"/>
                <w:szCs w:val="28"/>
              </w:rPr>
              <w:t xml:space="preserve">Обеспечить контроль за порядком и правильностью представления предприятиями, организациями всех форм собственности </w:t>
            </w:r>
            <w:r w:rsidRPr="007B27A7">
              <w:rPr>
                <w:rFonts w:ascii="Times New Roman" w:hAnsi="Times New Roman" w:cs="Times New Roman"/>
                <w:sz w:val="28"/>
                <w:szCs w:val="28"/>
              </w:rPr>
              <w:lastRenderedPageBreak/>
              <w:t>льгот и компенсаций за работу во вредных условиях труда, правильностью ведения делопроизводства в области охраны труда, своевременным заключением трудовых договоров между работодателями и работниками, исключения неформальной занятости населения, увеличением поступлений в Фонд социального страхования и Пенсионный фонд</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4E4D42ED"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lastRenderedPageBreak/>
              <w:t>2016-2030</w:t>
            </w:r>
          </w:p>
        </w:tc>
        <w:tc>
          <w:tcPr>
            <w:tcW w:w="2300" w:type="dxa"/>
            <w:tcBorders>
              <w:top w:val="single" w:sz="4" w:space="0" w:color="auto"/>
              <w:left w:val="nil"/>
              <w:bottom w:val="single" w:sz="4" w:space="0" w:color="auto"/>
              <w:right w:val="single" w:sz="4" w:space="0" w:color="auto"/>
            </w:tcBorders>
            <w:shd w:val="clear" w:color="auto" w:fill="auto"/>
            <w:hideMark/>
          </w:tcPr>
          <w:p w14:paraId="050D6979" w14:textId="77777777" w:rsidR="009B0813" w:rsidRPr="007B27A7" w:rsidRDefault="009B0813" w:rsidP="009B0813">
            <w:pPr>
              <w:spacing w:before="240" w:line="240" w:lineRule="auto"/>
              <w:jc w:val="center"/>
              <w:rPr>
                <w:rFonts w:ascii="Times New Roman" w:hAnsi="Times New Roman" w:cs="Times New Roman"/>
                <w:sz w:val="28"/>
                <w:szCs w:val="28"/>
              </w:rPr>
            </w:pPr>
          </w:p>
          <w:p w14:paraId="6E940598" w14:textId="77777777" w:rsidR="009B0813" w:rsidRPr="007B27A7" w:rsidRDefault="009B0813" w:rsidP="009B0813">
            <w:pPr>
              <w:spacing w:before="240" w:line="240" w:lineRule="auto"/>
              <w:jc w:val="center"/>
              <w:rPr>
                <w:rFonts w:ascii="Times New Roman" w:hAnsi="Times New Roman" w:cs="Times New Roman"/>
                <w:sz w:val="28"/>
                <w:szCs w:val="28"/>
              </w:rPr>
            </w:pPr>
          </w:p>
          <w:p w14:paraId="3FA792BA" w14:textId="77777777" w:rsidR="009B0813" w:rsidRPr="007B27A7" w:rsidRDefault="009B0813" w:rsidP="009B0813">
            <w:pPr>
              <w:spacing w:before="240" w:line="240" w:lineRule="auto"/>
              <w:jc w:val="center"/>
              <w:rPr>
                <w:rFonts w:ascii="Times New Roman" w:hAnsi="Times New Roman" w:cs="Times New Roman"/>
                <w:sz w:val="28"/>
                <w:szCs w:val="28"/>
              </w:rPr>
            </w:pPr>
          </w:p>
          <w:p w14:paraId="1AB4C2D0" w14:textId="77777777" w:rsidR="009B0813" w:rsidRPr="007B27A7" w:rsidRDefault="009B0813" w:rsidP="009B0813">
            <w:pPr>
              <w:spacing w:before="240" w:line="240" w:lineRule="auto"/>
              <w:jc w:val="center"/>
              <w:rPr>
                <w:rFonts w:ascii="Times New Roman" w:hAnsi="Times New Roman" w:cs="Times New Roman"/>
                <w:sz w:val="28"/>
                <w:szCs w:val="28"/>
              </w:rPr>
            </w:pPr>
          </w:p>
          <w:p w14:paraId="23A265DA" w14:textId="77777777" w:rsidR="009B0813" w:rsidRPr="007B27A7" w:rsidRDefault="009B0813" w:rsidP="009B0813">
            <w:pPr>
              <w:spacing w:before="240" w:line="240" w:lineRule="auto"/>
              <w:jc w:val="center"/>
              <w:rPr>
                <w:rFonts w:ascii="Times New Roman" w:hAnsi="Times New Roman" w:cs="Times New Roman"/>
                <w:sz w:val="28"/>
                <w:szCs w:val="28"/>
              </w:rPr>
            </w:pPr>
          </w:p>
          <w:p w14:paraId="282A3031" w14:textId="169ECF05" w:rsidR="009B0813" w:rsidRPr="007B27A7" w:rsidRDefault="009B0813" w:rsidP="009B0813">
            <w:pPr>
              <w:spacing w:before="240" w:line="240" w:lineRule="auto"/>
              <w:jc w:val="center"/>
              <w:rPr>
                <w:rFonts w:ascii="Times New Roman" w:hAnsi="Times New Roman" w:cs="Times New Roman"/>
                <w:sz w:val="28"/>
                <w:szCs w:val="28"/>
              </w:rPr>
            </w:pPr>
            <w:r w:rsidRPr="007B27A7">
              <w:rPr>
                <w:rFonts w:ascii="Times New Roman" w:hAnsi="Times New Roman" w:cs="Times New Roman"/>
                <w:sz w:val="28"/>
                <w:szCs w:val="28"/>
              </w:rPr>
              <w:t xml:space="preserve">Работодатели, </w:t>
            </w:r>
            <w:proofErr w:type="spellStart"/>
            <w:r w:rsidRPr="007B27A7">
              <w:rPr>
                <w:rFonts w:ascii="Times New Roman" w:hAnsi="Times New Roman" w:cs="Times New Roman"/>
                <w:sz w:val="28"/>
                <w:szCs w:val="28"/>
              </w:rPr>
              <w:t>межведомствен-ная</w:t>
            </w:r>
            <w:proofErr w:type="spellEnd"/>
            <w:r w:rsidRPr="007B27A7">
              <w:rPr>
                <w:rFonts w:ascii="Times New Roman" w:hAnsi="Times New Roman" w:cs="Times New Roman"/>
                <w:sz w:val="28"/>
                <w:szCs w:val="28"/>
              </w:rPr>
              <w:t xml:space="preserve"> комиссия по повышению уровня жизни и легализации доходов в СМР</w:t>
            </w:r>
          </w:p>
        </w:tc>
        <w:tc>
          <w:tcPr>
            <w:tcW w:w="1527" w:type="dxa"/>
            <w:tcBorders>
              <w:top w:val="single" w:sz="4" w:space="0" w:color="auto"/>
              <w:left w:val="nil"/>
              <w:bottom w:val="single" w:sz="4" w:space="0" w:color="auto"/>
              <w:right w:val="single" w:sz="4" w:space="0" w:color="auto"/>
            </w:tcBorders>
            <w:shd w:val="clear" w:color="auto" w:fill="auto"/>
          </w:tcPr>
          <w:p w14:paraId="75879307"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D205B77"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D61E20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F294C3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E5D7E6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3C6CD5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CBF9A8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D9821C7"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054CF5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50A34D24"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3D346A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B4B58F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4A05705"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6370E4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92C24E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c>
          <w:tcPr>
            <w:tcW w:w="1015" w:type="dxa"/>
            <w:tcBorders>
              <w:top w:val="single" w:sz="4" w:space="0" w:color="auto"/>
              <w:left w:val="nil"/>
              <w:bottom w:val="single" w:sz="4" w:space="0" w:color="auto"/>
              <w:right w:val="single" w:sz="4" w:space="0" w:color="auto"/>
            </w:tcBorders>
            <w:shd w:val="clear" w:color="auto" w:fill="auto"/>
          </w:tcPr>
          <w:p w14:paraId="5D9124C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43C1B1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0E726E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ECD447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13C75D9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25D7E8E"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7CD0998"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FF5D74C"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2551589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3CC0C531"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4A59B9F3"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F3F6E40"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6F757852"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0895D15C"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p>
          <w:p w14:paraId="768D7BBA" w14:textId="77777777" w:rsidR="009B0813" w:rsidRPr="007B27A7" w:rsidRDefault="009B0813" w:rsidP="009B0813">
            <w:pPr>
              <w:spacing w:after="0" w:line="240" w:lineRule="auto"/>
              <w:jc w:val="center"/>
              <w:rPr>
                <w:rFonts w:ascii="Times New Roman" w:eastAsia="Times New Roman" w:hAnsi="Times New Roman" w:cs="Times New Roman"/>
                <w:bCs/>
                <w:color w:val="000000"/>
                <w:sz w:val="28"/>
                <w:szCs w:val="28"/>
              </w:rPr>
            </w:pPr>
            <w:r w:rsidRPr="007B27A7">
              <w:rPr>
                <w:rFonts w:ascii="Times New Roman" w:eastAsia="Times New Roman" w:hAnsi="Times New Roman" w:cs="Times New Roman"/>
                <w:bCs/>
                <w:color w:val="000000"/>
                <w:sz w:val="28"/>
                <w:szCs w:val="28"/>
              </w:rPr>
              <w:t>-</w:t>
            </w:r>
          </w:p>
        </w:tc>
      </w:tr>
    </w:tbl>
    <w:p w14:paraId="7D4687CD" w14:textId="77777777" w:rsidR="00DB0F8E" w:rsidRPr="007B27A7" w:rsidRDefault="00DB0F8E" w:rsidP="00B17D5E">
      <w:pPr>
        <w:pStyle w:val="a3"/>
        <w:jc w:val="center"/>
        <w:rPr>
          <w:rFonts w:ascii="Times New Roman" w:hAnsi="Times New Roman" w:cs="Times New Roman"/>
          <w:b/>
          <w:bCs/>
          <w:sz w:val="32"/>
          <w:szCs w:val="32"/>
        </w:rPr>
      </w:pPr>
    </w:p>
    <w:p w14:paraId="439ECC27" w14:textId="3B8E9F38" w:rsidR="00A50569" w:rsidRPr="007B27A7" w:rsidRDefault="00867511" w:rsidP="00867511">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1.9.</w:t>
      </w:r>
      <w:r w:rsidRPr="007B27A7">
        <w:rPr>
          <w:rFonts w:ascii="Times New Roman" w:hAnsi="Times New Roman" w:cs="Times New Roman"/>
          <w:sz w:val="28"/>
          <w:szCs w:val="28"/>
        </w:rPr>
        <w:tab/>
        <w:t xml:space="preserve">Таблицу 16 «Мероприятия в сфере здравоохранения» пункта 5.1.6. изложить в новой редакции: </w:t>
      </w:r>
    </w:p>
    <w:p w14:paraId="697EF27F" w14:textId="77777777" w:rsidR="00867511" w:rsidRPr="007B27A7" w:rsidRDefault="00867511" w:rsidP="00867511">
      <w:pPr>
        <w:spacing w:after="0" w:line="240" w:lineRule="auto"/>
        <w:ind w:firstLine="709"/>
        <w:jc w:val="both"/>
        <w:rPr>
          <w:rFonts w:ascii="Times New Roman" w:hAnsi="Times New Roman" w:cs="Times New Roman"/>
          <w:b/>
          <w:bCs/>
          <w:sz w:val="32"/>
          <w:szCs w:val="32"/>
        </w:rPr>
      </w:pPr>
    </w:p>
    <w:tbl>
      <w:tblPr>
        <w:tblStyle w:val="a7"/>
        <w:tblW w:w="10512" w:type="dxa"/>
        <w:tblInd w:w="-34" w:type="dxa"/>
        <w:tblLook w:val="04A0" w:firstRow="1" w:lastRow="0" w:firstColumn="1" w:lastColumn="0" w:noHBand="0" w:noVBand="1"/>
      </w:tblPr>
      <w:tblGrid>
        <w:gridCol w:w="496"/>
        <w:gridCol w:w="3005"/>
        <w:gridCol w:w="1505"/>
        <w:gridCol w:w="1938"/>
        <w:gridCol w:w="55"/>
        <w:gridCol w:w="72"/>
        <w:gridCol w:w="1940"/>
        <w:gridCol w:w="51"/>
        <w:gridCol w:w="14"/>
        <w:gridCol w:w="1436"/>
      </w:tblGrid>
      <w:tr w:rsidR="0079293B" w:rsidRPr="007B27A7" w14:paraId="121CF6EB" w14:textId="77777777" w:rsidTr="00A57EFA">
        <w:tc>
          <w:tcPr>
            <w:tcW w:w="496" w:type="dxa"/>
            <w:shd w:val="clear" w:color="auto" w:fill="D9D9D9" w:themeFill="background1" w:themeFillShade="D9"/>
            <w:vAlign w:val="center"/>
          </w:tcPr>
          <w:p w14:paraId="3E0AC671" w14:textId="77777777" w:rsidR="0079293B" w:rsidRPr="007B27A7" w:rsidRDefault="0079293B" w:rsidP="0079293B">
            <w:pPr>
              <w:spacing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3005" w:type="dxa"/>
            <w:shd w:val="clear" w:color="auto" w:fill="D9D9D9" w:themeFill="background1" w:themeFillShade="D9"/>
            <w:vAlign w:val="center"/>
          </w:tcPr>
          <w:p w14:paraId="3E6BA176" w14:textId="77777777" w:rsidR="0079293B" w:rsidRPr="007B27A7" w:rsidRDefault="0079293B" w:rsidP="0032477D">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05" w:type="dxa"/>
            <w:shd w:val="clear" w:color="auto" w:fill="D9D9D9" w:themeFill="background1" w:themeFillShade="D9"/>
            <w:vAlign w:val="center"/>
          </w:tcPr>
          <w:p w14:paraId="421DFF7D" w14:textId="77777777" w:rsidR="0079293B" w:rsidRPr="007B27A7" w:rsidRDefault="0079293B" w:rsidP="0032477D">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938" w:type="dxa"/>
            <w:shd w:val="clear" w:color="auto" w:fill="D9D9D9" w:themeFill="background1" w:themeFillShade="D9"/>
            <w:vAlign w:val="center"/>
          </w:tcPr>
          <w:p w14:paraId="13DF2D2A" w14:textId="77777777" w:rsidR="0079293B" w:rsidRPr="007B27A7" w:rsidRDefault="0079293B" w:rsidP="0032477D">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2132" w:type="dxa"/>
            <w:gridSpan w:val="5"/>
            <w:shd w:val="clear" w:color="auto" w:fill="D9D9D9" w:themeFill="background1" w:themeFillShade="D9"/>
          </w:tcPr>
          <w:p w14:paraId="73D4540F" w14:textId="77777777" w:rsidR="0079293B" w:rsidRPr="007B27A7" w:rsidRDefault="0079293B" w:rsidP="0032477D">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436" w:type="dxa"/>
            <w:shd w:val="clear" w:color="auto" w:fill="D9D9D9" w:themeFill="background1" w:themeFillShade="D9"/>
          </w:tcPr>
          <w:p w14:paraId="33A9BF4F" w14:textId="77777777" w:rsidR="0079293B" w:rsidRPr="007B27A7" w:rsidRDefault="0079293B" w:rsidP="0032477D">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844CE7" w:rsidRPr="007B27A7" w14:paraId="0EE0BFEB" w14:textId="77777777" w:rsidTr="00A57EFA">
        <w:tc>
          <w:tcPr>
            <w:tcW w:w="10512" w:type="dxa"/>
            <w:gridSpan w:val="10"/>
          </w:tcPr>
          <w:p w14:paraId="7C395834" w14:textId="77777777" w:rsidR="00E74E2A" w:rsidRPr="007B27A7" w:rsidRDefault="00E74E2A" w:rsidP="0032477D">
            <w:pPr>
              <w:jc w:val="cente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Увеличение продолжительности активной жизни населения за счет формирования здорового образа жизни и профилактики заболеваний;</w:t>
            </w:r>
          </w:p>
          <w:p w14:paraId="3EF9C3FE" w14:textId="77777777" w:rsidR="00844CE7" w:rsidRPr="007B27A7" w:rsidRDefault="00E74E2A" w:rsidP="0032477D">
            <w:pPr>
              <w:jc w:val="center"/>
              <w:rPr>
                <w:rFonts w:ascii="Times New Roman" w:hAnsi="Times New Roman" w:cs="Times New Roman"/>
                <w:sz w:val="28"/>
                <w:szCs w:val="28"/>
              </w:rPr>
            </w:pPr>
            <w:r w:rsidRPr="007B27A7">
              <w:rPr>
                <w:rFonts w:ascii="Times New Roman" w:eastAsia="Times New Roman" w:hAnsi="Times New Roman" w:cs="Times New Roman"/>
                <w:sz w:val="28"/>
                <w:szCs w:val="28"/>
              </w:rPr>
              <w:t xml:space="preserve">снижение заболеваемости инфарктом миокарда и инсультами. Повышение </w:t>
            </w:r>
            <w:proofErr w:type="spellStart"/>
            <w:r w:rsidRPr="007B27A7">
              <w:rPr>
                <w:rFonts w:ascii="Times New Roman" w:eastAsia="Times New Roman" w:hAnsi="Times New Roman" w:cs="Times New Roman"/>
                <w:sz w:val="28"/>
                <w:szCs w:val="28"/>
              </w:rPr>
              <w:t>выявляемости</w:t>
            </w:r>
            <w:proofErr w:type="spellEnd"/>
            <w:r w:rsidRPr="007B27A7">
              <w:rPr>
                <w:rFonts w:ascii="Times New Roman" w:eastAsia="Times New Roman" w:hAnsi="Times New Roman" w:cs="Times New Roman"/>
                <w:sz w:val="28"/>
                <w:szCs w:val="28"/>
              </w:rPr>
              <w:t xml:space="preserve"> больных злокачественными новообразованиями на I -II стадии заболевания; повышение доли больных, у которых туберкулез выявлен на ранней стадии; снижение заболеваемости алкоголизмом, наркоманией</w:t>
            </w:r>
          </w:p>
        </w:tc>
      </w:tr>
      <w:tr w:rsidR="00F827D9" w:rsidRPr="007B27A7" w14:paraId="3F265681" w14:textId="77777777" w:rsidTr="00A57EFA">
        <w:tc>
          <w:tcPr>
            <w:tcW w:w="496" w:type="dxa"/>
          </w:tcPr>
          <w:p w14:paraId="5F2F4946"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1.</w:t>
            </w:r>
          </w:p>
        </w:tc>
        <w:tc>
          <w:tcPr>
            <w:tcW w:w="3005" w:type="dxa"/>
          </w:tcPr>
          <w:p w14:paraId="341AF765"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w:t>
            </w:r>
            <w:r w:rsidRPr="007B27A7">
              <w:rPr>
                <w:rFonts w:ascii="Times New Roman" w:hAnsi="Times New Roman" w:cs="Times New Roman"/>
                <w:sz w:val="28"/>
                <w:szCs w:val="28"/>
              </w:rPr>
              <w:t>через средства массовой информации, в рамках профилактических акций и декадников.</w:t>
            </w:r>
            <w:r w:rsidR="00DB0F8E" w:rsidRPr="007B27A7">
              <w:rPr>
                <w:rFonts w:ascii="Times New Roman" w:hAnsi="Times New Roman" w:cs="Times New Roman"/>
                <w:sz w:val="28"/>
                <w:szCs w:val="28"/>
              </w:rPr>
              <w:t xml:space="preserve"> </w:t>
            </w:r>
            <w:r w:rsidRPr="007B27A7">
              <w:rPr>
                <w:rFonts w:ascii="Times New Roman" w:eastAsia="Times New Roman" w:hAnsi="Times New Roman" w:cs="Times New Roman"/>
                <w:sz w:val="28"/>
                <w:szCs w:val="28"/>
              </w:rPr>
              <w:t xml:space="preserve">Профилактика </w:t>
            </w:r>
            <w:r w:rsidRPr="007B27A7">
              <w:rPr>
                <w:rFonts w:ascii="Times New Roman" w:eastAsia="Times New Roman" w:hAnsi="Times New Roman" w:cs="Times New Roman"/>
                <w:sz w:val="28"/>
                <w:szCs w:val="28"/>
              </w:rPr>
              <w:lastRenderedPageBreak/>
              <w:t xml:space="preserve">развития зависимостей, включая сокращение потребления табака, </w:t>
            </w:r>
          </w:p>
          <w:p w14:paraId="0991A5ED"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 xml:space="preserve">алкоголя, наркотических средств и </w:t>
            </w:r>
            <w:proofErr w:type="spellStart"/>
            <w:r w:rsidRPr="007B27A7">
              <w:rPr>
                <w:rFonts w:ascii="Times New Roman" w:eastAsia="Times New Roman" w:hAnsi="Times New Roman" w:cs="Times New Roman"/>
                <w:sz w:val="28"/>
                <w:szCs w:val="28"/>
              </w:rPr>
              <w:t>психоактивных</w:t>
            </w:r>
            <w:proofErr w:type="spellEnd"/>
            <w:r w:rsidRPr="007B27A7">
              <w:rPr>
                <w:rFonts w:ascii="Times New Roman" w:eastAsia="Times New Roman" w:hAnsi="Times New Roman" w:cs="Times New Roman"/>
                <w:sz w:val="28"/>
                <w:szCs w:val="28"/>
              </w:rPr>
              <w:t xml:space="preserve"> веществ, в том </w:t>
            </w:r>
          </w:p>
          <w:p w14:paraId="33972C79" w14:textId="77777777" w:rsidR="00FB4332"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числе у детей</w:t>
            </w:r>
          </w:p>
        </w:tc>
        <w:tc>
          <w:tcPr>
            <w:tcW w:w="1505" w:type="dxa"/>
          </w:tcPr>
          <w:p w14:paraId="4991DA59"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lastRenderedPageBreak/>
              <w:t>2016-2030</w:t>
            </w:r>
          </w:p>
        </w:tc>
        <w:tc>
          <w:tcPr>
            <w:tcW w:w="1993" w:type="dxa"/>
            <w:gridSpan w:val="2"/>
          </w:tcPr>
          <w:p w14:paraId="7B72719A" w14:textId="77777777" w:rsidR="00AC29CE" w:rsidRPr="007B27A7" w:rsidRDefault="00AC29CE" w:rsidP="0032477D">
            <w:pPr>
              <w:rPr>
                <w:rFonts w:ascii="Times New Roman" w:hAnsi="Times New Roman" w:cs="Times New Roman"/>
                <w:sz w:val="28"/>
                <w:szCs w:val="28"/>
              </w:rPr>
            </w:pPr>
            <w:r w:rsidRPr="007B27A7">
              <w:rPr>
                <w:rFonts w:ascii="Times New Roman" w:hAnsi="Times New Roman" w:cs="Times New Roman"/>
                <w:sz w:val="28"/>
                <w:szCs w:val="28"/>
              </w:rPr>
              <w:t xml:space="preserve">ИК СМР, </w:t>
            </w:r>
          </w:p>
          <w:p w14:paraId="707D2903"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r w:rsidR="00AC29CE" w:rsidRPr="007B27A7">
              <w:rPr>
                <w:rFonts w:ascii="Times New Roman" w:hAnsi="Times New Roman" w:cs="Times New Roman"/>
                <w:sz w:val="28"/>
                <w:szCs w:val="28"/>
              </w:rPr>
              <w:t xml:space="preserve">, Отдел культуры ИК СМР, </w:t>
            </w:r>
            <w:r w:rsidR="002C30C5" w:rsidRPr="007B27A7">
              <w:rPr>
                <w:rFonts w:ascii="Times New Roman" w:hAnsi="Times New Roman" w:cs="Times New Roman"/>
                <w:sz w:val="28"/>
                <w:szCs w:val="28"/>
              </w:rPr>
              <w:t>ОДМСТ</w:t>
            </w:r>
          </w:p>
        </w:tc>
        <w:tc>
          <w:tcPr>
            <w:tcW w:w="2012" w:type="dxa"/>
            <w:gridSpan w:val="2"/>
          </w:tcPr>
          <w:p w14:paraId="0C9B52E7" w14:textId="77777777" w:rsidR="00F827D9" w:rsidRPr="007B27A7" w:rsidRDefault="00F827D9" w:rsidP="0032477D">
            <w:pPr>
              <w:rPr>
                <w:rFonts w:ascii="Times New Roman" w:hAnsi="Times New Roman" w:cs="Times New Roman"/>
                <w:sz w:val="28"/>
                <w:szCs w:val="28"/>
              </w:rPr>
            </w:pPr>
          </w:p>
        </w:tc>
        <w:tc>
          <w:tcPr>
            <w:tcW w:w="1501" w:type="dxa"/>
            <w:gridSpan w:val="3"/>
          </w:tcPr>
          <w:p w14:paraId="3DC8104E"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1262E086" w14:textId="77777777" w:rsidTr="00A57EFA">
        <w:tc>
          <w:tcPr>
            <w:tcW w:w="496" w:type="dxa"/>
          </w:tcPr>
          <w:p w14:paraId="3CD1685B"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w:t>
            </w:r>
          </w:p>
        </w:tc>
        <w:tc>
          <w:tcPr>
            <w:tcW w:w="3005" w:type="dxa"/>
          </w:tcPr>
          <w:p w14:paraId="489D4E90"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Профилактика инфекционных заболеваний, включая иммунопрофилактику</w:t>
            </w:r>
          </w:p>
          <w:p w14:paraId="55DBCC8B" w14:textId="77777777" w:rsidR="002C532A" w:rsidRPr="007B27A7" w:rsidRDefault="002C532A" w:rsidP="0032477D">
            <w:pPr>
              <w:rPr>
                <w:rFonts w:ascii="Times New Roman" w:eastAsia="Times New Roman" w:hAnsi="Times New Roman" w:cs="Times New Roman"/>
                <w:sz w:val="28"/>
                <w:szCs w:val="28"/>
              </w:rPr>
            </w:pPr>
          </w:p>
        </w:tc>
        <w:tc>
          <w:tcPr>
            <w:tcW w:w="1505" w:type="dxa"/>
          </w:tcPr>
          <w:p w14:paraId="6C42CF5A"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1993" w:type="dxa"/>
            <w:gridSpan w:val="2"/>
          </w:tcPr>
          <w:p w14:paraId="5A19AE3F"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2012" w:type="dxa"/>
            <w:gridSpan w:val="2"/>
          </w:tcPr>
          <w:p w14:paraId="263E9F26" w14:textId="77777777" w:rsidR="00F827D9" w:rsidRPr="007B27A7" w:rsidRDefault="00F827D9" w:rsidP="0032477D">
            <w:pPr>
              <w:rPr>
                <w:rFonts w:ascii="Times New Roman" w:hAnsi="Times New Roman" w:cs="Times New Roman"/>
                <w:sz w:val="28"/>
                <w:szCs w:val="28"/>
              </w:rPr>
            </w:pPr>
          </w:p>
        </w:tc>
        <w:tc>
          <w:tcPr>
            <w:tcW w:w="1501" w:type="dxa"/>
            <w:gridSpan w:val="3"/>
          </w:tcPr>
          <w:p w14:paraId="4B6C3CBC"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711D1450" w14:textId="77777777" w:rsidTr="00A57EFA">
        <w:tc>
          <w:tcPr>
            <w:tcW w:w="496" w:type="dxa"/>
          </w:tcPr>
          <w:p w14:paraId="764C418E"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3.</w:t>
            </w:r>
          </w:p>
        </w:tc>
        <w:tc>
          <w:tcPr>
            <w:tcW w:w="3005" w:type="dxa"/>
          </w:tcPr>
          <w:p w14:paraId="667BCC5C"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Организация и проведение:</w:t>
            </w:r>
          </w:p>
          <w:p w14:paraId="365BD54A"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 xml:space="preserve"> - диспансеризации определенных групп взрослого населения;</w:t>
            </w:r>
          </w:p>
          <w:p w14:paraId="7C1258FD" w14:textId="77777777" w:rsidR="004A156B" w:rsidRPr="007B27A7" w:rsidRDefault="004A156B" w:rsidP="0032477D">
            <w:pPr>
              <w:rPr>
                <w:rFonts w:ascii="Times New Roman" w:hAnsi="Times New Roman" w:cs="Times New Roman"/>
                <w:sz w:val="28"/>
                <w:szCs w:val="28"/>
              </w:rPr>
            </w:pPr>
          </w:p>
          <w:p w14:paraId="66ECCB55" w14:textId="77777777" w:rsidR="002C532A"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 диспансеризации пребывающих в стационарных учреждениях детей-сирот и детей, находящихся в трудной жизненной ситуации,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25416B99" w14:textId="77777777" w:rsidR="004A156B" w:rsidRPr="007B27A7" w:rsidRDefault="004A156B" w:rsidP="0032477D">
            <w:pPr>
              <w:pStyle w:val="11"/>
              <w:shd w:val="clear" w:color="auto" w:fill="auto"/>
              <w:spacing w:after="0" w:line="240" w:lineRule="auto"/>
              <w:rPr>
                <w:rFonts w:ascii="Times New Roman" w:hAnsi="Times New Roman" w:cs="Times New Roman"/>
                <w:sz w:val="28"/>
                <w:szCs w:val="28"/>
              </w:rPr>
            </w:pPr>
          </w:p>
          <w:p w14:paraId="59C99FC0" w14:textId="77777777" w:rsidR="002C532A" w:rsidRPr="007B27A7" w:rsidRDefault="00F827D9" w:rsidP="0032477D">
            <w:pPr>
              <w:pStyle w:val="11"/>
              <w:shd w:val="clear" w:color="auto" w:fill="auto"/>
              <w:spacing w:after="0" w:line="240" w:lineRule="auto"/>
              <w:rPr>
                <w:rFonts w:ascii="Times New Roman" w:eastAsia="Times New Roman" w:hAnsi="Times New Roman" w:cs="Times New Roman"/>
                <w:sz w:val="28"/>
                <w:szCs w:val="28"/>
              </w:rPr>
            </w:pPr>
            <w:r w:rsidRPr="007B27A7">
              <w:rPr>
                <w:rFonts w:ascii="Times New Roman" w:hAnsi="Times New Roman" w:cs="Times New Roman"/>
                <w:sz w:val="28"/>
                <w:szCs w:val="28"/>
              </w:rPr>
              <w:t>- профилактических медицинских осмотров несовершеннолетних</w:t>
            </w:r>
          </w:p>
        </w:tc>
        <w:tc>
          <w:tcPr>
            <w:tcW w:w="1505" w:type="dxa"/>
          </w:tcPr>
          <w:p w14:paraId="27027A6B"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1993" w:type="dxa"/>
            <w:gridSpan w:val="2"/>
          </w:tcPr>
          <w:p w14:paraId="251F2367"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r w:rsidR="00440A3C" w:rsidRPr="007B27A7">
              <w:rPr>
                <w:rFonts w:ascii="Times New Roman" w:hAnsi="Times New Roman" w:cs="Times New Roman"/>
                <w:sz w:val="28"/>
                <w:szCs w:val="28"/>
              </w:rPr>
              <w:t>, организации и предприятия района</w:t>
            </w:r>
          </w:p>
        </w:tc>
        <w:tc>
          <w:tcPr>
            <w:tcW w:w="2012" w:type="dxa"/>
            <w:gridSpan w:val="2"/>
          </w:tcPr>
          <w:p w14:paraId="369DF9AA" w14:textId="77777777" w:rsidR="00F827D9" w:rsidRPr="007B27A7" w:rsidRDefault="00F827D9" w:rsidP="0032477D">
            <w:pPr>
              <w:rPr>
                <w:rFonts w:ascii="Times New Roman" w:hAnsi="Times New Roman" w:cs="Times New Roman"/>
                <w:sz w:val="28"/>
                <w:szCs w:val="28"/>
              </w:rPr>
            </w:pPr>
          </w:p>
        </w:tc>
        <w:tc>
          <w:tcPr>
            <w:tcW w:w="1501" w:type="dxa"/>
            <w:gridSpan w:val="3"/>
          </w:tcPr>
          <w:p w14:paraId="657FC107"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014EBCA4" w14:textId="77777777" w:rsidTr="00A57EFA">
        <w:tc>
          <w:tcPr>
            <w:tcW w:w="496" w:type="dxa"/>
          </w:tcPr>
          <w:p w14:paraId="03A13B0D"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4.</w:t>
            </w:r>
          </w:p>
        </w:tc>
        <w:tc>
          <w:tcPr>
            <w:tcW w:w="3005" w:type="dxa"/>
          </w:tcPr>
          <w:p w14:paraId="5B630A1C" w14:textId="77777777" w:rsidR="002C532A"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Укрепление материально-</w:t>
            </w:r>
            <w:r w:rsidRPr="007B27A7">
              <w:rPr>
                <w:rFonts w:ascii="Times New Roman" w:eastAsia="Times New Roman" w:hAnsi="Times New Roman" w:cs="Times New Roman"/>
                <w:sz w:val="28"/>
                <w:szCs w:val="28"/>
              </w:rPr>
              <w:lastRenderedPageBreak/>
              <w:t>технической</w:t>
            </w:r>
            <w:r w:rsidR="00DB0F8E" w:rsidRPr="007B27A7">
              <w:rPr>
                <w:rFonts w:ascii="Times New Roman" w:eastAsia="Times New Roman" w:hAnsi="Times New Roman" w:cs="Times New Roman"/>
                <w:sz w:val="28"/>
                <w:szCs w:val="28"/>
              </w:rPr>
              <w:t xml:space="preserve"> </w:t>
            </w:r>
            <w:r w:rsidRPr="007B27A7">
              <w:rPr>
                <w:rFonts w:ascii="Times New Roman" w:eastAsia="Times New Roman" w:hAnsi="Times New Roman" w:cs="Times New Roman"/>
                <w:sz w:val="28"/>
                <w:szCs w:val="28"/>
              </w:rPr>
              <w:t xml:space="preserve">базы  </w:t>
            </w:r>
            <w:r w:rsidR="003A7305" w:rsidRPr="007B27A7">
              <w:rPr>
                <w:rFonts w:ascii="Times New Roman" w:eastAsia="Times New Roman" w:hAnsi="Times New Roman" w:cs="Times New Roman"/>
                <w:sz w:val="28"/>
                <w:szCs w:val="28"/>
              </w:rPr>
              <w:t xml:space="preserve">пунктов </w:t>
            </w:r>
            <w:r w:rsidRPr="007B27A7">
              <w:rPr>
                <w:rFonts w:ascii="Times New Roman" w:eastAsia="Times New Roman" w:hAnsi="Times New Roman" w:cs="Times New Roman"/>
                <w:sz w:val="28"/>
                <w:szCs w:val="28"/>
              </w:rPr>
              <w:t>здравоохранения, оказывающих первичную медико-санитарную помощь населению С</w:t>
            </w:r>
            <w:r w:rsidR="008D1C69" w:rsidRPr="007B27A7">
              <w:rPr>
                <w:rFonts w:ascii="Times New Roman" w:eastAsia="Times New Roman" w:hAnsi="Times New Roman" w:cs="Times New Roman"/>
                <w:sz w:val="28"/>
                <w:szCs w:val="28"/>
              </w:rPr>
              <w:t>МР</w:t>
            </w:r>
          </w:p>
        </w:tc>
        <w:tc>
          <w:tcPr>
            <w:tcW w:w="1505" w:type="dxa"/>
          </w:tcPr>
          <w:p w14:paraId="0187AA58"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lastRenderedPageBreak/>
              <w:t>2016-2030</w:t>
            </w:r>
          </w:p>
        </w:tc>
        <w:tc>
          <w:tcPr>
            <w:tcW w:w="1993" w:type="dxa"/>
            <w:gridSpan w:val="2"/>
          </w:tcPr>
          <w:p w14:paraId="4C9EA119" w14:textId="77777777" w:rsidR="00EE5964" w:rsidRPr="007B27A7" w:rsidRDefault="00EE5964" w:rsidP="0032477D">
            <w:pPr>
              <w:rPr>
                <w:rFonts w:ascii="Times New Roman" w:hAnsi="Times New Roman" w:cs="Times New Roman"/>
                <w:sz w:val="28"/>
                <w:szCs w:val="28"/>
              </w:rPr>
            </w:pPr>
            <w:r w:rsidRPr="007B27A7">
              <w:rPr>
                <w:rFonts w:ascii="Times New Roman" w:hAnsi="Times New Roman" w:cs="Times New Roman"/>
                <w:sz w:val="28"/>
                <w:szCs w:val="28"/>
              </w:rPr>
              <w:t>ИК СМР,</w:t>
            </w:r>
          </w:p>
          <w:p w14:paraId="7C971F96"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lastRenderedPageBreak/>
              <w:t>ГАУЗ «Спасская ЦРБ»</w:t>
            </w:r>
          </w:p>
        </w:tc>
        <w:tc>
          <w:tcPr>
            <w:tcW w:w="2012" w:type="dxa"/>
            <w:gridSpan w:val="2"/>
          </w:tcPr>
          <w:p w14:paraId="4CA3AB30" w14:textId="77777777" w:rsidR="00F827D9" w:rsidRPr="007B27A7" w:rsidRDefault="00F827D9" w:rsidP="0032477D">
            <w:pPr>
              <w:rPr>
                <w:rFonts w:ascii="Times New Roman" w:hAnsi="Times New Roman" w:cs="Times New Roman"/>
                <w:sz w:val="28"/>
                <w:szCs w:val="28"/>
              </w:rPr>
            </w:pPr>
          </w:p>
        </w:tc>
        <w:tc>
          <w:tcPr>
            <w:tcW w:w="1501" w:type="dxa"/>
            <w:gridSpan w:val="3"/>
          </w:tcPr>
          <w:p w14:paraId="3DEB2748"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47972DCB" w14:textId="77777777" w:rsidTr="00A57EFA">
        <w:tc>
          <w:tcPr>
            <w:tcW w:w="496" w:type="dxa"/>
          </w:tcPr>
          <w:p w14:paraId="44A79DFE"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5.</w:t>
            </w:r>
          </w:p>
        </w:tc>
        <w:tc>
          <w:tcPr>
            <w:tcW w:w="3005" w:type="dxa"/>
          </w:tcPr>
          <w:p w14:paraId="6D64FEE0" w14:textId="77777777" w:rsidR="00F827D9"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 xml:space="preserve">Продолжение строительства новых модульных </w:t>
            </w:r>
            <w:proofErr w:type="spellStart"/>
            <w:r w:rsidRPr="007B27A7">
              <w:rPr>
                <w:rFonts w:ascii="Times New Roman" w:hAnsi="Times New Roman" w:cs="Times New Roman"/>
                <w:sz w:val="28"/>
                <w:szCs w:val="28"/>
              </w:rPr>
              <w:t>ФАПов</w:t>
            </w:r>
            <w:proofErr w:type="spellEnd"/>
            <w:r w:rsidRPr="007B27A7">
              <w:rPr>
                <w:rFonts w:ascii="Times New Roman" w:hAnsi="Times New Roman" w:cs="Times New Roman"/>
                <w:sz w:val="28"/>
                <w:szCs w:val="28"/>
              </w:rPr>
              <w:t>. Проведение</w:t>
            </w:r>
          </w:p>
          <w:p w14:paraId="5692C85E" w14:textId="77777777" w:rsidR="00F827D9" w:rsidRPr="007B27A7" w:rsidRDefault="00F827D9" w:rsidP="0032477D">
            <w:pPr>
              <w:pStyle w:val="11"/>
              <w:shd w:val="clear" w:color="auto" w:fill="auto"/>
              <w:spacing w:after="0" w:line="240" w:lineRule="auto"/>
              <w:jc w:val="both"/>
              <w:rPr>
                <w:rFonts w:ascii="Times New Roman" w:hAnsi="Times New Roman" w:cs="Times New Roman"/>
                <w:sz w:val="28"/>
                <w:szCs w:val="28"/>
              </w:rPr>
            </w:pPr>
            <w:r w:rsidRPr="007B27A7">
              <w:rPr>
                <w:rFonts w:ascii="Times New Roman" w:hAnsi="Times New Roman" w:cs="Times New Roman"/>
                <w:sz w:val="28"/>
                <w:szCs w:val="28"/>
              </w:rPr>
              <w:t xml:space="preserve">реконструкции и капитального ремонта действующих зданий учреждений здравоохранения, в том числе перевод </w:t>
            </w:r>
            <w:proofErr w:type="spellStart"/>
            <w:r w:rsidRPr="007B27A7">
              <w:rPr>
                <w:rFonts w:ascii="Times New Roman" w:hAnsi="Times New Roman" w:cs="Times New Roman"/>
                <w:sz w:val="28"/>
                <w:szCs w:val="28"/>
              </w:rPr>
              <w:t>ФАПов</w:t>
            </w:r>
            <w:proofErr w:type="spellEnd"/>
            <w:r w:rsidRPr="007B27A7">
              <w:rPr>
                <w:rFonts w:ascii="Times New Roman" w:hAnsi="Times New Roman" w:cs="Times New Roman"/>
                <w:sz w:val="28"/>
                <w:szCs w:val="28"/>
              </w:rPr>
              <w:t xml:space="preserve"> из аварийных зданий в здания сельских школ, строящих</w:t>
            </w:r>
            <w:r w:rsidR="00830AC3" w:rsidRPr="007B27A7">
              <w:rPr>
                <w:rFonts w:ascii="Times New Roman" w:hAnsi="Times New Roman" w:cs="Times New Roman"/>
                <w:sz w:val="28"/>
                <w:szCs w:val="28"/>
              </w:rPr>
              <w:t xml:space="preserve">ся многофункциональных центров, </w:t>
            </w:r>
            <w:r w:rsidRPr="007B27A7">
              <w:rPr>
                <w:rFonts w:ascii="Times New Roman" w:hAnsi="Times New Roman" w:cs="Times New Roman"/>
                <w:sz w:val="28"/>
                <w:szCs w:val="28"/>
              </w:rPr>
              <w:t>сельских</w:t>
            </w:r>
            <w:r w:rsidR="00DB0F8E" w:rsidRPr="007B27A7">
              <w:rPr>
                <w:rFonts w:ascii="Times New Roman" w:hAnsi="Times New Roman" w:cs="Times New Roman"/>
                <w:sz w:val="28"/>
                <w:szCs w:val="28"/>
              </w:rPr>
              <w:t xml:space="preserve"> </w:t>
            </w:r>
            <w:r w:rsidRPr="007B27A7">
              <w:rPr>
                <w:rFonts w:ascii="Times New Roman" w:hAnsi="Times New Roman" w:cs="Times New Roman"/>
                <w:sz w:val="28"/>
                <w:szCs w:val="28"/>
              </w:rPr>
              <w:t>клубов</w:t>
            </w:r>
          </w:p>
        </w:tc>
        <w:tc>
          <w:tcPr>
            <w:tcW w:w="1505" w:type="dxa"/>
          </w:tcPr>
          <w:p w14:paraId="581D94B1"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1993" w:type="dxa"/>
            <w:gridSpan w:val="2"/>
          </w:tcPr>
          <w:p w14:paraId="01DE1C47" w14:textId="77777777" w:rsidR="00F827D9" w:rsidRPr="007B27A7" w:rsidRDefault="003A7305" w:rsidP="0032477D">
            <w:pPr>
              <w:rPr>
                <w:rFonts w:ascii="Times New Roman" w:hAnsi="Times New Roman" w:cs="Times New Roman"/>
                <w:sz w:val="28"/>
                <w:szCs w:val="28"/>
              </w:rPr>
            </w:pPr>
            <w:r w:rsidRPr="007B27A7">
              <w:rPr>
                <w:rFonts w:ascii="Times New Roman" w:hAnsi="Times New Roman" w:cs="Times New Roman"/>
                <w:sz w:val="28"/>
                <w:szCs w:val="28"/>
              </w:rPr>
              <w:t xml:space="preserve">ИК </w:t>
            </w:r>
            <w:r w:rsidR="00010A8C" w:rsidRPr="007B27A7">
              <w:rPr>
                <w:rFonts w:ascii="Times New Roman" w:hAnsi="Times New Roman" w:cs="Times New Roman"/>
                <w:sz w:val="28"/>
                <w:szCs w:val="28"/>
              </w:rPr>
              <w:t xml:space="preserve">СМР, </w:t>
            </w:r>
            <w:r w:rsidR="00F827D9" w:rsidRPr="007B27A7">
              <w:rPr>
                <w:rFonts w:ascii="Times New Roman" w:hAnsi="Times New Roman" w:cs="Times New Roman"/>
                <w:sz w:val="28"/>
                <w:szCs w:val="28"/>
              </w:rPr>
              <w:t>ГАУЗ «Спасская ЦРБ»</w:t>
            </w:r>
            <w:r w:rsidR="00010A8C" w:rsidRPr="007B27A7">
              <w:rPr>
                <w:rFonts w:ascii="Times New Roman" w:hAnsi="Times New Roman" w:cs="Times New Roman"/>
                <w:sz w:val="28"/>
                <w:szCs w:val="28"/>
              </w:rPr>
              <w:t>, МУ «Отдел образования Исполнитель-</w:t>
            </w:r>
          </w:p>
          <w:p w14:paraId="40EF7854" w14:textId="77777777" w:rsidR="00010A8C" w:rsidRPr="007B27A7" w:rsidRDefault="00010A8C" w:rsidP="0032477D">
            <w:pPr>
              <w:rPr>
                <w:rFonts w:ascii="Times New Roman" w:hAnsi="Times New Roman" w:cs="Times New Roman"/>
                <w:sz w:val="28"/>
                <w:szCs w:val="28"/>
              </w:rPr>
            </w:pPr>
            <w:proofErr w:type="spellStart"/>
            <w:r w:rsidRPr="007B27A7">
              <w:rPr>
                <w:rFonts w:ascii="Times New Roman" w:hAnsi="Times New Roman" w:cs="Times New Roman"/>
                <w:sz w:val="28"/>
                <w:szCs w:val="28"/>
              </w:rPr>
              <w:t>ного</w:t>
            </w:r>
            <w:proofErr w:type="spellEnd"/>
            <w:r w:rsidRPr="007B27A7">
              <w:rPr>
                <w:rFonts w:ascii="Times New Roman" w:hAnsi="Times New Roman" w:cs="Times New Roman"/>
                <w:sz w:val="28"/>
                <w:szCs w:val="28"/>
              </w:rPr>
              <w:t xml:space="preserve"> комитета </w:t>
            </w:r>
          </w:p>
          <w:p w14:paraId="3DE8129F" w14:textId="77777777" w:rsidR="001475D1" w:rsidRPr="007B27A7" w:rsidRDefault="00010A8C" w:rsidP="0032477D">
            <w:pPr>
              <w:rPr>
                <w:rFonts w:ascii="Times New Roman" w:hAnsi="Times New Roman" w:cs="Times New Roman"/>
                <w:sz w:val="28"/>
                <w:szCs w:val="28"/>
              </w:rPr>
            </w:pPr>
            <w:r w:rsidRPr="007B27A7">
              <w:rPr>
                <w:rFonts w:ascii="Times New Roman" w:hAnsi="Times New Roman" w:cs="Times New Roman"/>
                <w:sz w:val="28"/>
                <w:szCs w:val="28"/>
              </w:rPr>
              <w:t xml:space="preserve">Спасского </w:t>
            </w:r>
            <w:proofErr w:type="spellStart"/>
            <w:proofErr w:type="gramStart"/>
            <w:r w:rsidRPr="007B27A7">
              <w:rPr>
                <w:rFonts w:ascii="Times New Roman" w:hAnsi="Times New Roman" w:cs="Times New Roman"/>
                <w:sz w:val="28"/>
                <w:szCs w:val="28"/>
              </w:rPr>
              <w:t>муниципаль-ного</w:t>
            </w:r>
            <w:proofErr w:type="spellEnd"/>
            <w:proofErr w:type="gramEnd"/>
            <w:r w:rsidRPr="007B27A7">
              <w:rPr>
                <w:rFonts w:ascii="Times New Roman" w:hAnsi="Times New Roman" w:cs="Times New Roman"/>
                <w:sz w:val="28"/>
                <w:szCs w:val="28"/>
              </w:rPr>
              <w:t xml:space="preserve"> района РТ», Отдел культуры ИК СМР, </w:t>
            </w:r>
          </w:p>
          <w:p w14:paraId="0B1F4205" w14:textId="77777777" w:rsidR="00010A8C" w:rsidRPr="007B27A7" w:rsidRDefault="00010A8C" w:rsidP="0032477D">
            <w:pPr>
              <w:rPr>
                <w:rFonts w:ascii="Times New Roman" w:hAnsi="Times New Roman" w:cs="Times New Roman"/>
                <w:sz w:val="28"/>
                <w:szCs w:val="28"/>
              </w:rPr>
            </w:pPr>
            <w:r w:rsidRPr="007B27A7">
              <w:rPr>
                <w:rFonts w:ascii="Times New Roman" w:hAnsi="Times New Roman" w:cs="Times New Roman"/>
                <w:sz w:val="28"/>
                <w:szCs w:val="28"/>
              </w:rPr>
              <w:t>Главы СП</w:t>
            </w:r>
          </w:p>
        </w:tc>
        <w:tc>
          <w:tcPr>
            <w:tcW w:w="2012" w:type="dxa"/>
            <w:gridSpan w:val="2"/>
          </w:tcPr>
          <w:p w14:paraId="49346EA4" w14:textId="77777777" w:rsidR="00F827D9" w:rsidRPr="007B27A7" w:rsidRDefault="00F827D9" w:rsidP="0032477D">
            <w:pPr>
              <w:rPr>
                <w:rFonts w:ascii="Times New Roman" w:hAnsi="Times New Roman" w:cs="Times New Roman"/>
                <w:sz w:val="28"/>
                <w:szCs w:val="28"/>
              </w:rPr>
            </w:pPr>
          </w:p>
        </w:tc>
        <w:tc>
          <w:tcPr>
            <w:tcW w:w="1501" w:type="dxa"/>
            <w:gridSpan w:val="3"/>
          </w:tcPr>
          <w:p w14:paraId="7B856596"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6B9E5B28" w14:textId="77777777" w:rsidTr="00A57EFA">
        <w:tc>
          <w:tcPr>
            <w:tcW w:w="496" w:type="dxa"/>
          </w:tcPr>
          <w:p w14:paraId="0DC499CB" w14:textId="77777777" w:rsidR="00F827D9" w:rsidRPr="007B27A7" w:rsidRDefault="0097404A" w:rsidP="0032477D">
            <w:pPr>
              <w:rPr>
                <w:rFonts w:ascii="Times New Roman" w:hAnsi="Times New Roman" w:cs="Times New Roman"/>
                <w:sz w:val="28"/>
                <w:szCs w:val="28"/>
              </w:rPr>
            </w:pPr>
            <w:r w:rsidRPr="007B27A7">
              <w:rPr>
                <w:rFonts w:ascii="Times New Roman" w:hAnsi="Times New Roman" w:cs="Times New Roman"/>
                <w:sz w:val="28"/>
                <w:szCs w:val="28"/>
              </w:rPr>
              <w:t>6</w:t>
            </w:r>
            <w:r w:rsidR="00F827D9" w:rsidRPr="007B27A7">
              <w:rPr>
                <w:rFonts w:ascii="Times New Roman" w:hAnsi="Times New Roman" w:cs="Times New Roman"/>
                <w:sz w:val="28"/>
                <w:szCs w:val="28"/>
              </w:rPr>
              <w:t>.</w:t>
            </w:r>
          </w:p>
        </w:tc>
        <w:tc>
          <w:tcPr>
            <w:tcW w:w="3005" w:type="dxa"/>
          </w:tcPr>
          <w:p w14:paraId="4A4CBA71" w14:textId="77777777" w:rsidR="002C532A"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Обеспечение потребности населения С</w:t>
            </w:r>
            <w:r w:rsidR="002C532A" w:rsidRPr="007B27A7">
              <w:rPr>
                <w:rFonts w:ascii="Times New Roman" w:hAnsi="Times New Roman" w:cs="Times New Roman"/>
                <w:sz w:val="28"/>
                <w:szCs w:val="28"/>
              </w:rPr>
              <w:t>МР</w:t>
            </w:r>
            <w:r w:rsidRPr="007B27A7">
              <w:rPr>
                <w:rFonts w:ascii="Times New Roman" w:hAnsi="Times New Roman" w:cs="Times New Roman"/>
                <w:sz w:val="28"/>
                <w:szCs w:val="28"/>
              </w:rPr>
              <w:t xml:space="preserve"> в оказании высокотехнологичной медицинской помощи, направление данной категории лиц в Федеральные и Республиканские лечебные учреждени</w:t>
            </w:r>
            <w:r w:rsidR="008C48C8" w:rsidRPr="007B27A7">
              <w:rPr>
                <w:rFonts w:ascii="Times New Roman" w:hAnsi="Times New Roman" w:cs="Times New Roman"/>
                <w:sz w:val="28"/>
                <w:szCs w:val="28"/>
              </w:rPr>
              <w:t>я</w:t>
            </w:r>
          </w:p>
        </w:tc>
        <w:tc>
          <w:tcPr>
            <w:tcW w:w="1505" w:type="dxa"/>
          </w:tcPr>
          <w:p w14:paraId="7C9955A4"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1993" w:type="dxa"/>
            <w:gridSpan w:val="2"/>
          </w:tcPr>
          <w:p w14:paraId="2177778E"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2012" w:type="dxa"/>
            <w:gridSpan w:val="2"/>
          </w:tcPr>
          <w:p w14:paraId="7F32498A" w14:textId="77777777" w:rsidR="00F827D9" w:rsidRPr="007B27A7" w:rsidRDefault="00F827D9" w:rsidP="0032477D">
            <w:pPr>
              <w:rPr>
                <w:rFonts w:ascii="Times New Roman" w:hAnsi="Times New Roman" w:cs="Times New Roman"/>
                <w:sz w:val="28"/>
                <w:szCs w:val="28"/>
              </w:rPr>
            </w:pPr>
          </w:p>
        </w:tc>
        <w:tc>
          <w:tcPr>
            <w:tcW w:w="1501" w:type="dxa"/>
            <w:gridSpan w:val="3"/>
          </w:tcPr>
          <w:p w14:paraId="473C33DC"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1A93C5C2" w14:textId="77777777" w:rsidTr="00A57EFA">
        <w:tc>
          <w:tcPr>
            <w:tcW w:w="496" w:type="dxa"/>
          </w:tcPr>
          <w:p w14:paraId="351BFE60" w14:textId="77777777" w:rsidR="00F827D9" w:rsidRPr="007B27A7" w:rsidRDefault="0097404A" w:rsidP="0032477D">
            <w:pPr>
              <w:rPr>
                <w:rFonts w:ascii="Times New Roman" w:hAnsi="Times New Roman" w:cs="Times New Roman"/>
                <w:sz w:val="28"/>
                <w:szCs w:val="28"/>
              </w:rPr>
            </w:pPr>
            <w:r w:rsidRPr="007B27A7">
              <w:rPr>
                <w:rFonts w:ascii="Times New Roman" w:hAnsi="Times New Roman" w:cs="Times New Roman"/>
                <w:sz w:val="28"/>
                <w:szCs w:val="28"/>
              </w:rPr>
              <w:t>7</w:t>
            </w:r>
            <w:r w:rsidR="00F827D9" w:rsidRPr="007B27A7">
              <w:rPr>
                <w:rFonts w:ascii="Times New Roman" w:hAnsi="Times New Roman" w:cs="Times New Roman"/>
                <w:sz w:val="28"/>
                <w:szCs w:val="28"/>
              </w:rPr>
              <w:t>.</w:t>
            </w:r>
          </w:p>
        </w:tc>
        <w:tc>
          <w:tcPr>
            <w:tcW w:w="3005" w:type="dxa"/>
          </w:tcPr>
          <w:p w14:paraId="0DFA71A2" w14:textId="77777777" w:rsidR="002C532A"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 xml:space="preserve">Организация и проведение </w:t>
            </w:r>
            <w:proofErr w:type="spellStart"/>
            <w:r w:rsidRPr="007B27A7">
              <w:rPr>
                <w:rFonts w:ascii="Times New Roman" w:hAnsi="Times New Roman" w:cs="Times New Roman"/>
                <w:sz w:val="28"/>
                <w:szCs w:val="28"/>
              </w:rPr>
              <w:t>пренатальной</w:t>
            </w:r>
            <w:proofErr w:type="spellEnd"/>
            <w:r w:rsidRPr="007B27A7">
              <w:rPr>
                <w:rFonts w:ascii="Times New Roman" w:hAnsi="Times New Roman" w:cs="Times New Roman"/>
                <w:sz w:val="28"/>
                <w:szCs w:val="28"/>
              </w:rPr>
              <w:t xml:space="preserve"> (дородовой) диагностики нарушений развития ребенка</w:t>
            </w:r>
          </w:p>
        </w:tc>
        <w:tc>
          <w:tcPr>
            <w:tcW w:w="1505" w:type="dxa"/>
          </w:tcPr>
          <w:p w14:paraId="5BE615A3"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1993" w:type="dxa"/>
            <w:gridSpan w:val="2"/>
          </w:tcPr>
          <w:p w14:paraId="24D8FA7D"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2012" w:type="dxa"/>
            <w:gridSpan w:val="2"/>
          </w:tcPr>
          <w:p w14:paraId="330E52F2" w14:textId="77777777" w:rsidR="00F827D9" w:rsidRPr="007B27A7" w:rsidRDefault="00F827D9" w:rsidP="0032477D">
            <w:pPr>
              <w:rPr>
                <w:rFonts w:ascii="Times New Roman" w:hAnsi="Times New Roman" w:cs="Times New Roman"/>
                <w:sz w:val="28"/>
                <w:szCs w:val="28"/>
              </w:rPr>
            </w:pPr>
          </w:p>
        </w:tc>
        <w:tc>
          <w:tcPr>
            <w:tcW w:w="1501" w:type="dxa"/>
            <w:gridSpan w:val="3"/>
          </w:tcPr>
          <w:p w14:paraId="4790D6F8" w14:textId="77777777" w:rsidR="00F827D9" w:rsidRPr="007B27A7" w:rsidRDefault="00830AC3"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30141DDF" w14:textId="77777777" w:rsidTr="00A57EFA">
        <w:tc>
          <w:tcPr>
            <w:tcW w:w="496" w:type="dxa"/>
          </w:tcPr>
          <w:p w14:paraId="321658E7" w14:textId="77777777" w:rsidR="00F827D9" w:rsidRPr="007B27A7" w:rsidRDefault="0097404A" w:rsidP="0032477D">
            <w:pPr>
              <w:rPr>
                <w:rFonts w:ascii="Times New Roman" w:hAnsi="Times New Roman" w:cs="Times New Roman"/>
                <w:sz w:val="28"/>
                <w:szCs w:val="28"/>
              </w:rPr>
            </w:pPr>
            <w:r w:rsidRPr="007B27A7">
              <w:rPr>
                <w:rFonts w:ascii="Times New Roman" w:hAnsi="Times New Roman" w:cs="Times New Roman"/>
                <w:sz w:val="28"/>
                <w:szCs w:val="28"/>
              </w:rPr>
              <w:t>8</w:t>
            </w:r>
            <w:r w:rsidR="00F827D9" w:rsidRPr="007B27A7">
              <w:rPr>
                <w:rFonts w:ascii="Times New Roman" w:hAnsi="Times New Roman" w:cs="Times New Roman"/>
                <w:sz w:val="28"/>
                <w:szCs w:val="28"/>
              </w:rPr>
              <w:t>.</w:t>
            </w:r>
          </w:p>
        </w:tc>
        <w:tc>
          <w:tcPr>
            <w:tcW w:w="3005" w:type="dxa"/>
          </w:tcPr>
          <w:p w14:paraId="1E5D5CF4" w14:textId="77777777" w:rsidR="00F827D9"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 xml:space="preserve">Внедрение современных принципов </w:t>
            </w:r>
            <w:r w:rsidRPr="007B27A7">
              <w:rPr>
                <w:rFonts w:ascii="Times New Roman" w:hAnsi="Times New Roman" w:cs="Times New Roman"/>
                <w:sz w:val="28"/>
                <w:szCs w:val="28"/>
              </w:rPr>
              <w:lastRenderedPageBreak/>
              <w:t>менеджмента качества в здравоохранении</w:t>
            </w:r>
          </w:p>
        </w:tc>
        <w:tc>
          <w:tcPr>
            <w:tcW w:w="1505" w:type="dxa"/>
          </w:tcPr>
          <w:p w14:paraId="7EC3B79B"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lastRenderedPageBreak/>
              <w:t>202</w:t>
            </w:r>
            <w:r w:rsidR="004C2F23" w:rsidRPr="007B27A7">
              <w:rPr>
                <w:rFonts w:ascii="Times New Roman" w:hAnsi="Times New Roman" w:cs="Times New Roman"/>
                <w:sz w:val="28"/>
                <w:szCs w:val="28"/>
              </w:rPr>
              <w:t>1</w:t>
            </w:r>
          </w:p>
        </w:tc>
        <w:tc>
          <w:tcPr>
            <w:tcW w:w="1993" w:type="dxa"/>
            <w:gridSpan w:val="2"/>
          </w:tcPr>
          <w:p w14:paraId="3567B3A4" w14:textId="77777777" w:rsidR="00F827D9" w:rsidRPr="007B27A7" w:rsidRDefault="004C2F23" w:rsidP="0032477D">
            <w:pPr>
              <w:rPr>
                <w:rFonts w:ascii="Times New Roman" w:hAnsi="Times New Roman" w:cs="Times New Roman"/>
                <w:sz w:val="28"/>
                <w:szCs w:val="28"/>
              </w:rPr>
            </w:pPr>
            <w:r w:rsidRPr="007B27A7">
              <w:rPr>
                <w:rFonts w:ascii="Times New Roman" w:hAnsi="Times New Roman" w:cs="Times New Roman"/>
                <w:sz w:val="28"/>
                <w:szCs w:val="28"/>
              </w:rPr>
              <w:t>ИК</w:t>
            </w:r>
            <w:r w:rsidR="000877FF" w:rsidRPr="007B27A7">
              <w:rPr>
                <w:rFonts w:ascii="Times New Roman" w:hAnsi="Times New Roman" w:cs="Times New Roman"/>
                <w:sz w:val="28"/>
                <w:szCs w:val="28"/>
              </w:rPr>
              <w:t xml:space="preserve"> СМР</w:t>
            </w:r>
            <w:r w:rsidRPr="007B27A7">
              <w:rPr>
                <w:rFonts w:ascii="Times New Roman" w:hAnsi="Times New Roman" w:cs="Times New Roman"/>
                <w:sz w:val="28"/>
                <w:szCs w:val="28"/>
              </w:rPr>
              <w:t xml:space="preserve"> в рамках </w:t>
            </w:r>
            <w:proofErr w:type="spellStart"/>
            <w:r w:rsidRPr="007B27A7">
              <w:rPr>
                <w:rFonts w:ascii="Times New Roman" w:hAnsi="Times New Roman" w:cs="Times New Roman"/>
                <w:sz w:val="28"/>
                <w:szCs w:val="28"/>
              </w:rPr>
              <w:t>респуб</w:t>
            </w:r>
            <w:r w:rsidR="000877FF" w:rsidRPr="007B27A7">
              <w:rPr>
                <w:rFonts w:ascii="Times New Roman" w:hAnsi="Times New Roman" w:cs="Times New Roman"/>
                <w:sz w:val="28"/>
                <w:szCs w:val="28"/>
              </w:rPr>
              <w:t>ли-</w:t>
            </w:r>
            <w:r w:rsidR="000877FF" w:rsidRPr="007B27A7">
              <w:rPr>
                <w:rFonts w:ascii="Times New Roman" w:hAnsi="Times New Roman" w:cs="Times New Roman"/>
                <w:sz w:val="28"/>
                <w:szCs w:val="28"/>
              </w:rPr>
              <w:lastRenderedPageBreak/>
              <w:t>канских</w:t>
            </w:r>
            <w:proofErr w:type="spellEnd"/>
            <w:r w:rsidRPr="007B27A7">
              <w:rPr>
                <w:rFonts w:ascii="Times New Roman" w:hAnsi="Times New Roman" w:cs="Times New Roman"/>
                <w:sz w:val="28"/>
                <w:szCs w:val="28"/>
              </w:rPr>
              <w:t xml:space="preserve"> программ</w:t>
            </w:r>
          </w:p>
        </w:tc>
        <w:tc>
          <w:tcPr>
            <w:tcW w:w="2012" w:type="dxa"/>
            <w:gridSpan w:val="2"/>
          </w:tcPr>
          <w:p w14:paraId="666357A5" w14:textId="77777777" w:rsidR="00F827D9" w:rsidRPr="007B27A7" w:rsidRDefault="00F827D9" w:rsidP="0032477D">
            <w:pPr>
              <w:rPr>
                <w:rFonts w:ascii="Times New Roman" w:hAnsi="Times New Roman" w:cs="Times New Roman"/>
                <w:sz w:val="28"/>
                <w:szCs w:val="28"/>
              </w:rPr>
            </w:pPr>
          </w:p>
        </w:tc>
        <w:tc>
          <w:tcPr>
            <w:tcW w:w="1501" w:type="dxa"/>
            <w:gridSpan w:val="3"/>
          </w:tcPr>
          <w:p w14:paraId="0C263035"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1272195E" w14:textId="77777777" w:rsidTr="00A57EFA">
        <w:tc>
          <w:tcPr>
            <w:tcW w:w="496" w:type="dxa"/>
          </w:tcPr>
          <w:p w14:paraId="0ECACBD5" w14:textId="77777777" w:rsidR="00F827D9" w:rsidRPr="007B27A7" w:rsidRDefault="0097404A" w:rsidP="0032477D">
            <w:pPr>
              <w:rPr>
                <w:rFonts w:ascii="Times New Roman" w:hAnsi="Times New Roman" w:cs="Times New Roman"/>
                <w:sz w:val="28"/>
                <w:szCs w:val="28"/>
              </w:rPr>
            </w:pPr>
            <w:r w:rsidRPr="007B27A7">
              <w:rPr>
                <w:rFonts w:ascii="Times New Roman" w:hAnsi="Times New Roman" w:cs="Times New Roman"/>
                <w:sz w:val="28"/>
                <w:szCs w:val="28"/>
              </w:rPr>
              <w:t>9</w:t>
            </w:r>
          </w:p>
        </w:tc>
        <w:tc>
          <w:tcPr>
            <w:tcW w:w="3005" w:type="dxa"/>
          </w:tcPr>
          <w:p w14:paraId="14FA595D"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 xml:space="preserve">Развитие медицинской реабилитации, в </w:t>
            </w:r>
          </w:p>
          <w:p w14:paraId="6342F3FD" w14:textId="77777777" w:rsidR="004A156B"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том числе детям</w:t>
            </w:r>
          </w:p>
        </w:tc>
        <w:tc>
          <w:tcPr>
            <w:tcW w:w="1505" w:type="dxa"/>
          </w:tcPr>
          <w:p w14:paraId="1A971B63" w14:textId="77777777" w:rsidR="00F827D9" w:rsidRPr="007B27A7" w:rsidRDefault="00F827D9" w:rsidP="0032477D">
            <w:pPr>
              <w:rPr>
                <w:rFonts w:ascii="Times New Roman" w:hAnsi="Times New Roman" w:cs="Times New Roman"/>
                <w:sz w:val="28"/>
                <w:szCs w:val="28"/>
              </w:rPr>
            </w:pPr>
          </w:p>
        </w:tc>
        <w:tc>
          <w:tcPr>
            <w:tcW w:w="1993" w:type="dxa"/>
            <w:gridSpan w:val="2"/>
          </w:tcPr>
          <w:p w14:paraId="32025CB6" w14:textId="77777777" w:rsidR="00F827D9" w:rsidRPr="007B27A7" w:rsidRDefault="00F45681"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2012" w:type="dxa"/>
            <w:gridSpan w:val="2"/>
          </w:tcPr>
          <w:p w14:paraId="1FAB915A" w14:textId="77777777" w:rsidR="00F827D9" w:rsidRPr="007B27A7" w:rsidRDefault="00F827D9" w:rsidP="0032477D">
            <w:pPr>
              <w:rPr>
                <w:rFonts w:ascii="Times New Roman" w:hAnsi="Times New Roman" w:cs="Times New Roman"/>
                <w:sz w:val="28"/>
                <w:szCs w:val="28"/>
              </w:rPr>
            </w:pPr>
          </w:p>
        </w:tc>
        <w:tc>
          <w:tcPr>
            <w:tcW w:w="1501" w:type="dxa"/>
            <w:gridSpan w:val="3"/>
          </w:tcPr>
          <w:p w14:paraId="13F3FE5E"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5C3D4415" w14:textId="77777777" w:rsidTr="00A57EFA">
        <w:tc>
          <w:tcPr>
            <w:tcW w:w="10512" w:type="dxa"/>
            <w:gridSpan w:val="10"/>
          </w:tcPr>
          <w:p w14:paraId="3E43EDFC" w14:textId="77777777" w:rsidR="00F827D9" w:rsidRPr="007B27A7" w:rsidRDefault="00F827D9" w:rsidP="0032477D">
            <w:pPr>
              <w:jc w:val="cente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Совершенствование и перспективное развитие обеспеченности медицинскими кадрами системы здравоохранения Спасского района.</w:t>
            </w:r>
          </w:p>
          <w:p w14:paraId="4F0DB749" w14:textId="77777777" w:rsidR="00F827D9" w:rsidRPr="007B27A7" w:rsidRDefault="00F827D9" w:rsidP="0032477D">
            <w:pPr>
              <w:jc w:val="center"/>
              <w:rPr>
                <w:rFonts w:ascii="Times New Roman" w:eastAsia="Times New Roman" w:hAnsi="Times New Roman" w:cs="Times New Roman"/>
                <w:sz w:val="24"/>
                <w:szCs w:val="24"/>
              </w:rPr>
            </w:pPr>
            <w:r w:rsidRPr="007B27A7">
              <w:rPr>
                <w:rFonts w:ascii="Times New Roman" w:eastAsia="Times New Roman" w:hAnsi="Times New Roman" w:cs="Times New Roman"/>
                <w:sz w:val="28"/>
                <w:szCs w:val="28"/>
              </w:rPr>
              <w:t>Поэтапное устранение дефицита медицинских кадров</w:t>
            </w:r>
          </w:p>
        </w:tc>
      </w:tr>
      <w:tr w:rsidR="00F827D9" w:rsidRPr="007B27A7" w14:paraId="6C256346" w14:textId="77777777" w:rsidTr="00A57EFA">
        <w:tc>
          <w:tcPr>
            <w:tcW w:w="496" w:type="dxa"/>
            <w:tcBorders>
              <w:right w:val="single" w:sz="4" w:space="0" w:color="auto"/>
            </w:tcBorders>
          </w:tcPr>
          <w:p w14:paraId="3569CE4B"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0</w:t>
            </w:r>
          </w:p>
        </w:tc>
        <w:tc>
          <w:tcPr>
            <w:tcW w:w="3005" w:type="dxa"/>
            <w:tcBorders>
              <w:right w:val="single" w:sz="4" w:space="0" w:color="auto"/>
            </w:tcBorders>
          </w:tcPr>
          <w:p w14:paraId="371BE5F8" w14:textId="77777777" w:rsidR="00F827D9"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Проведение работы по</w:t>
            </w:r>
            <w:r w:rsidR="00DB0F8E" w:rsidRPr="007B27A7">
              <w:rPr>
                <w:rFonts w:ascii="Times New Roman" w:hAnsi="Times New Roman" w:cs="Times New Roman"/>
                <w:sz w:val="28"/>
                <w:szCs w:val="28"/>
              </w:rPr>
              <w:t xml:space="preserve"> </w:t>
            </w:r>
            <w:r w:rsidRPr="007B27A7">
              <w:rPr>
                <w:rFonts w:ascii="Times New Roman" w:hAnsi="Times New Roman" w:cs="Times New Roman"/>
                <w:sz w:val="28"/>
                <w:szCs w:val="28"/>
              </w:rPr>
              <w:t>привлечению</w:t>
            </w:r>
            <w:r w:rsidR="00DB0F8E" w:rsidRPr="007B27A7">
              <w:rPr>
                <w:rFonts w:ascii="Times New Roman" w:hAnsi="Times New Roman" w:cs="Times New Roman"/>
                <w:sz w:val="28"/>
                <w:szCs w:val="28"/>
              </w:rPr>
              <w:t xml:space="preserve"> </w:t>
            </w:r>
            <w:r w:rsidRPr="007B27A7">
              <w:rPr>
                <w:rFonts w:ascii="Times New Roman" w:hAnsi="Times New Roman" w:cs="Times New Roman"/>
                <w:sz w:val="28"/>
                <w:szCs w:val="28"/>
              </w:rPr>
              <w:t>специалистов в рамках</w:t>
            </w:r>
            <w:r w:rsidR="00DB0F8E" w:rsidRPr="007B27A7">
              <w:rPr>
                <w:rFonts w:ascii="Times New Roman" w:hAnsi="Times New Roman" w:cs="Times New Roman"/>
                <w:sz w:val="28"/>
                <w:szCs w:val="28"/>
              </w:rPr>
              <w:t xml:space="preserve"> </w:t>
            </w:r>
            <w:r w:rsidRPr="007B27A7">
              <w:rPr>
                <w:rFonts w:ascii="Times New Roman" w:hAnsi="Times New Roman" w:cs="Times New Roman"/>
                <w:sz w:val="28"/>
                <w:szCs w:val="28"/>
              </w:rPr>
              <w:t>программы</w:t>
            </w:r>
          </w:p>
          <w:p w14:paraId="445222F3" w14:textId="77777777" w:rsidR="00F827D9" w:rsidRPr="007B27A7" w:rsidRDefault="00DB0F8E"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п</w:t>
            </w:r>
            <w:r w:rsidR="00F827D9" w:rsidRPr="007B27A7">
              <w:rPr>
                <w:rFonts w:ascii="Times New Roman" w:hAnsi="Times New Roman" w:cs="Times New Roman"/>
                <w:sz w:val="28"/>
                <w:szCs w:val="28"/>
              </w:rPr>
              <w:t>редоставления</w:t>
            </w:r>
            <w:r w:rsidRPr="007B27A7">
              <w:rPr>
                <w:rFonts w:ascii="Times New Roman" w:hAnsi="Times New Roman" w:cs="Times New Roman"/>
                <w:sz w:val="28"/>
                <w:szCs w:val="28"/>
              </w:rPr>
              <w:t xml:space="preserve"> </w:t>
            </w:r>
            <w:r w:rsidR="00F827D9" w:rsidRPr="007B27A7">
              <w:rPr>
                <w:rFonts w:ascii="Times New Roman" w:hAnsi="Times New Roman" w:cs="Times New Roman"/>
                <w:sz w:val="28"/>
                <w:szCs w:val="28"/>
              </w:rPr>
              <w:t>единовременных</w:t>
            </w:r>
          </w:p>
          <w:p w14:paraId="1E13A589" w14:textId="77777777" w:rsidR="00F827D9" w:rsidRPr="007B27A7" w:rsidRDefault="00DB0F8E"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к</w:t>
            </w:r>
            <w:r w:rsidR="00F827D9" w:rsidRPr="007B27A7">
              <w:rPr>
                <w:rFonts w:ascii="Times New Roman" w:hAnsi="Times New Roman" w:cs="Times New Roman"/>
                <w:sz w:val="28"/>
                <w:szCs w:val="28"/>
              </w:rPr>
              <w:t>омпенсационных</w:t>
            </w:r>
            <w:r w:rsidRPr="007B27A7">
              <w:rPr>
                <w:rFonts w:ascii="Times New Roman" w:hAnsi="Times New Roman" w:cs="Times New Roman"/>
                <w:sz w:val="28"/>
                <w:szCs w:val="28"/>
              </w:rPr>
              <w:t xml:space="preserve"> </w:t>
            </w:r>
            <w:r w:rsidR="00F827D9" w:rsidRPr="007B27A7">
              <w:rPr>
                <w:rFonts w:ascii="Times New Roman" w:hAnsi="Times New Roman" w:cs="Times New Roman"/>
                <w:sz w:val="28"/>
                <w:szCs w:val="28"/>
              </w:rPr>
              <w:t>выплат («Земский</w:t>
            </w:r>
          </w:p>
          <w:p w14:paraId="72C249C4" w14:textId="77777777" w:rsidR="004A156B"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врач»)</w:t>
            </w:r>
          </w:p>
        </w:tc>
        <w:tc>
          <w:tcPr>
            <w:tcW w:w="1505" w:type="dxa"/>
            <w:tcBorders>
              <w:left w:val="single" w:sz="4" w:space="0" w:color="auto"/>
              <w:right w:val="single" w:sz="4" w:space="0" w:color="auto"/>
            </w:tcBorders>
          </w:tcPr>
          <w:p w14:paraId="2294CB9B"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14:paraId="4153C643" w14:textId="77777777" w:rsidR="001475D1" w:rsidRPr="007B27A7" w:rsidRDefault="00AE0974" w:rsidP="0032477D">
            <w:pPr>
              <w:rPr>
                <w:rFonts w:ascii="Times New Roman" w:hAnsi="Times New Roman" w:cs="Times New Roman"/>
                <w:sz w:val="28"/>
                <w:szCs w:val="28"/>
              </w:rPr>
            </w:pPr>
            <w:r w:rsidRPr="007B27A7">
              <w:rPr>
                <w:rFonts w:ascii="Times New Roman" w:hAnsi="Times New Roman" w:cs="Times New Roman"/>
                <w:sz w:val="28"/>
                <w:szCs w:val="28"/>
              </w:rPr>
              <w:t xml:space="preserve">ИК СМР, </w:t>
            </w:r>
            <w:r w:rsidR="00F827D9" w:rsidRPr="007B27A7">
              <w:rPr>
                <w:rFonts w:ascii="Times New Roman" w:hAnsi="Times New Roman" w:cs="Times New Roman"/>
                <w:sz w:val="28"/>
                <w:szCs w:val="28"/>
              </w:rPr>
              <w:t>ГАУЗ «Спасская ЦРБ»</w:t>
            </w:r>
            <w:r w:rsidRPr="007B27A7">
              <w:rPr>
                <w:rFonts w:ascii="Times New Roman" w:hAnsi="Times New Roman" w:cs="Times New Roman"/>
                <w:sz w:val="28"/>
                <w:szCs w:val="28"/>
              </w:rPr>
              <w:t xml:space="preserve">, </w:t>
            </w:r>
          </w:p>
          <w:p w14:paraId="45E9C0B8" w14:textId="77777777" w:rsidR="00F827D9" w:rsidRPr="007B27A7" w:rsidRDefault="00AE0974" w:rsidP="0032477D">
            <w:pPr>
              <w:rPr>
                <w:rFonts w:ascii="Times New Roman" w:hAnsi="Times New Roman" w:cs="Times New Roman"/>
                <w:sz w:val="28"/>
                <w:szCs w:val="28"/>
              </w:rPr>
            </w:pPr>
            <w:r w:rsidRPr="007B27A7">
              <w:rPr>
                <w:rFonts w:ascii="Times New Roman" w:hAnsi="Times New Roman" w:cs="Times New Roman"/>
                <w:sz w:val="28"/>
                <w:szCs w:val="28"/>
              </w:rPr>
              <w:t>Главы СП</w:t>
            </w:r>
          </w:p>
          <w:p w14:paraId="33933E84" w14:textId="77777777" w:rsidR="00FD0874" w:rsidRPr="007B27A7" w:rsidRDefault="00FD0874" w:rsidP="0032477D">
            <w:pPr>
              <w:rPr>
                <w:rFonts w:ascii="Times New Roman" w:hAnsi="Times New Roman" w:cs="Times New Roman"/>
                <w:sz w:val="28"/>
                <w:szCs w:val="28"/>
              </w:rPr>
            </w:pPr>
            <w:r w:rsidRPr="007B27A7">
              <w:rPr>
                <w:rFonts w:ascii="Times New Roman" w:hAnsi="Times New Roman" w:cs="Times New Roman"/>
                <w:sz w:val="28"/>
                <w:szCs w:val="28"/>
              </w:rPr>
              <w:t xml:space="preserve">в рамках </w:t>
            </w:r>
            <w:proofErr w:type="spellStart"/>
            <w:r w:rsidRPr="007B27A7">
              <w:rPr>
                <w:rFonts w:ascii="Times New Roman" w:hAnsi="Times New Roman" w:cs="Times New Roman"/>
                <w:sz w:val="28"/>
                <w:szCs w:val="28"/>
              </w:rPr>
              <w:t>респуб</w:t>
            </w:r>
            <w:r w:rsidR="00AE0974" w:rsidRPr="007B27A7">
              <w:rPr>
                <w:rFonts w:ascii="Times New Roman" w:hAnsi="Times New Roman" w:cs="Times New Roman"/>
                <w:sz w:val="28"/>
                <w:szCs w:val="28"/>
              </w:rPr>
              <w:t>ли-канских</w:t>
            </w:r>
            <w:proofErr w:type="spellEnd"/>
            <w:r w:rsidRPr="007B27A7">
              <w:rPr>
                <w:rFonts w:ascii="Times New Roman" w:hAnsi="Times New Roman" w:cs="Times New Roman"/>
                <w:sz w:val="28"/>
                <w:szCs w:val="28"/>
              </w:rPr>
              <w:t xml:space="preserve"> программ</w:t>
            </w:r>
          </w:p>
        </w:tc>
        <w:tc>
          <w:tcPr>
            <w:tcW w:w="1991" w:type="dxa"/>
            <w:gridSpan w:val="2"/>
            <w:tcBorders>
              <w:left w:val="single" w:sz="4" w:space="0" w:color="auto"/>
              <w:right w:val="single" w:sz="4" w:space="0" w:color="auto"/>
            </w:tcBorders>
          </w:tcPr>
          <w:p w14:paraId="32D22878"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43674741"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65667D9F" w14:textId="77777777" w:rsidTr="00A57EFA">
        <w:tc>
          <w:tcPr>
            <w:tcW w:w="496" w:type="dxa"/>
            <w:tcBorders>
              <w:right w:val="single" w:sz="4" w:space="0" w:color="auto"/>
            </w:tcBorders>
          </w:tcPr>
          <w:p w14:paraId="715E6C63"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1</w:t>
            </w:r>
          </w:p>
        </w:tc>
        <w:tc>
          <w:tcPr>
            <w:tcW w:w="3005" w:type="dxa"/>
            <w:tcBorders>
              <w:right w:val="single" w:sz="4" w:space="0" w:color="auto"/>
            </w:tcBorders>
          </w:tcPr>
          <w:p w14:paraId="4E710AD3" w14:textId="77777777" w:rsidR="00F827D9"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Проведение работы по привлечению специалистов в рамках программы предоставления грантов Правительства Республики Татарстан в соответствии с постановлением Кабинета Министров Республики Татарстан от 25.02.2014 №120 «О грантах Правительства Республики Татарстан врачам-специалистам»</w:t>
            </w:r>
          </w:p>
        </w:tc>
        <w:tc>
          <w:tcPr>
            <w:tcW w:w="1505" w:type="dxa"/>
            <w:tcBorders>
              <w:left w:val="single" w:sz="4" w:space="0" w:color="auto"/>
              <w:right w:val="single" w:sz="4" w:space="0" w:color="auto"/>
            </w:tcBorders>
          </w:tcPr>
          <w:p w14:paraId="61B91A0A"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14:paraId="1528E639" w14:textId="77777777" w:rsidR="001475D1" w:rsidRPr="007B27A7" w:rsidRDefault="001475D1" w:rsidP="0032477D">
            <w:pPr>
              <w:rPr>
                <w:rFonts w:ascii="Times New Roman" w:hAnsi="Times New Roman" w:cs="Times New Roman"/>
                <w:sz w:val="28"/>
                <w:szCs w:val="28"/>
              </w:rPr>
            </w:pPr>
            <w:r w:rsidRPr="007B27A7">
              <w:rPr>
                <w:rFonts w:ascii="Times New Roman" w:hAnsi="Times New Roman" w:cs="Times New Roman"/>
                <w:sz w:val="28"/>
                <w:szCs w:val="28"/>
              </w:rPr>
              <w:t xml:space="preserve">ИК СМР, ГАУЗ «Спасская ЦРБ», </w:t>
            </w:r>
          </w:p>
          <w:p w14:paraId="5D14E475" w14:textId="77777777" w:rsidR="001475D1" w:rsidRPr="007B27A7" w:rsidRDefault="001475D1" w:rsidP="0032477D">
            <w:pPr>
              <w:rPr>
                <w:rFonts w:ascii="Times New Roman" w:hAnsi="Times New Roman" w:cs="Times New Roman"/>
                <w:sz w:val="28"/>
                <w:szCs w:val="28"/>
              </w:rPr>
            </w:pPr>
            <w:r w:rsidRPr="007B27A7">
              <w:rPr>
                <w:rFonts w:ascii="Times New Roman" w:hAnsi="Times New Roman" w:cs="Times New Roman"/>
                <w:sz w:val="28"/>
                <w:szCs w:val="28"/>
              </w:rPr>
              <w:t>Главы СП</w:t>
            </w:r>
          </w:p>
          <w:p w14:paraId="058D4ED9" w14:textId="77777777" w:rsidR="00F827D9" w:rsidRPr="007B27A7" w:rsidRDefault="00F827D9" w:rsidP="0032477D">
            <w:pPr>
              <w:rPr>
                <w:rFonts w:ascii="Times New Roman" w:hAnsi="Times New Roman" w:cs="Times New Roman"/>
                <w:sz w:val="28"/>
                <w:szCs w:val="28"/>
              </w:rPr>
            </w:pPr>
          </w:p>
        </w:tc>
        <w:tc>
          <w:tcPr>
            <w:tcW w:w="1991" w:type="dxa"/>
            <w:gridSpan w:val="2"/>
            <w:tcBorders>
              <w:left w:val="single" w:sz="4" w:space="0" w:color="auto"/>
              <w:right w:val="single" w:sz="4" w:space="0" w:color="auto"/>
            </w:tcBorders>
          </w:tcPr>
          <w:p w14:paraId="1916955B"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126C7238"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6CBB54D0" w14:textId="77777777" w:rsidTr="00A57EFA">
        <w:tc>
          <w:tcPr>
            <w:tcW w:w="496" w:type="dxa"/>
            <w:tcBorders>
              <w:right w:val="single" w:sz="4" w:space="0" w:color="auto"/>
            </w:tcBorders>
          </w:tcPr>
          <w:p w14:paraId="27EE2E34" w14:textId="77777777" w:rsidR="00F827D9" w:rsidRPr="007B27A7" w:rsidRDefault="00C4223D"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2</w:t>
            </w:r>
          </w:p>
        </w:tc>
        <w:tc>
          <w:tcPr>
            <w:tcW w:w="3005" w:type="dxa"/>
            <w:tcBorders>
              <w:right w:val="single" w:sz="4" w:space="0" w:color="auto"/>
            </w:tcBorders>
          </w:tcPr>
          <w:p w14:paraId="776F5AE0" w14:textId="77777777" w:rsidR="003A3D97" w:rsidRPr="007B27A7" w:rsidRDefault="001475D1"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Участие в р</w:t>
            </w:r>
            <w:r w:rsidR="00F827D9" w:rsidRPr="007B27A7">
              <w:rPr>
                <w:rFonts w:ascii="Times New Roman" w:hAnsi="Times New Roman" w:cs="Times New Roman"/>
                <w:sz w:val="28"/>
                <w:szCs w:val="28"/>
              </w:rPr>
              <w:t>еализаци</w:t>
            </w:r>
            <w:r w:rsidRPr="007B27A7">
              <w:rPr>
                <w:rFonts w:ascii="Times New Roman" w:hAnsi="Times New Roman" w:cs="Times New Roman"/>
                <w:sz w:val="28"/>
                <w:szCs w:val="28"/>
              </w:rPr>
              <w:t>и</w:t>
            </w:r>
            <w:r w:rsidR="00F827D9" w:rsidRPr="007B27A7">
              <w:rPr>
                <w:rFonts w:ascii="Times New Roman" w:hAnsi="Times New Roman" w:cs="Times New Roman"/>
                <w:sz w:val="28"/>
                <w:szCs w:val="28"/>
              </w:rPr>
              <w:t xml:space="preserve"> социальной программы адресной подготовки врачей для муниципальных образований при условии оплаты 50 процентов стоимости обучения бюджетом муниципального образования, имеющего потребность во </w:t>
            </w:r>
            <w:r w:rsidR="00F827D9" w:rsidRPr="007B27A7">
              <w:rPr>
                <w:rFonts w:ascii="Times New Roman" w:hAnsi="Times New Roman" w:cs="Times New Roman"/>
                <w:sz w:val="28"/>
                <w:szCs w:val="28"/>
              </w:rPr>
              <w:lastRenderedPageBreak/>
              <w:t>врачебных кадрах, и 50 процентов - самим обучающимся</w:t>
            </w:r>
          </w:p>
        </w:tc>
        <w:tc>
          <w:tcPr>
            <w:tcW w:w="1505" w:type="dxa"/>
            <w:tcBorders>
              <w:left w:val="single" w:sz="4" w:space="0" w:color="auto"/>
              <w:right w:val="single" w:sz="4" w:space="0" w:color="auto"/>
            </w:tcBorders>
          </w:tcPr>
          <w:p w14:paraId="05FE495A"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lastRenderedPageBreak/>
              <w:t>2016-2030</w:t>
            </w:r>
          </w:p>
        </w:tc>
        <w:tc>
          <w:tcPr>
            <w:tcW w:w="2065" w:type="dxa"/>
            <w:gridSpan w:val="3"/>
            <w:tcBorders>
              <w:left w:val="single" w:sz="4" w:space="0" w:color="auto"/>
              <w:right w:val="single" w:sz="4" w:space="0" w:color="auto"/>
            </w:tcBorders>
          </w:tcPr>
          <w:p w14:paraId="0750AC7C" w14:textId="77777777" w:rsidR="00915562" w:rsidRPr="007B27A7" w:rsidRDefault="00915562" w:rsidP="0032477D">
            <w:pPr>
              <w:rPr>
                <w:rFonts w:ascii="Times New Roman" w:hAnsi="Times New Roman" w:cs="Times New Roman"/>
                <w:sz w:val="28"/>
                <w:szCs w:val="28"/>
              </w:rPr>
            </w:pPr>
            <w:r w:rsidRPr="007B27A7">
              <w:rPr>
                <w:rFonts w:ascii="Times New Roman" w:hAnsi="Times New Roman" w:cs="Times New Roman"/>
                <w:sz w:val="28"/>
                <w:szCs w:val="28"/>
              </w:rPr>
              <w:t>ИК СМР,</w:t>
            </w:r>
          </w:p>
          <w:p w14:paraId="3CF5B9A9"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1991" w:type="dxa"/>
            <w:gridSpan w:val="2"/>
            <w:tcBorders>
              <w:left w:val="single" w:sz="4" w:space="0" w:color="auto"/>
              <w:right w:val="single" w:sz="4" w:space="0" w:color="auto"/>
            </w:tcBorders>
          </w:tcPr>
          <w:p w14:paraId="39E04D1B"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6CFACDF0"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2FF1B10B" w14:textId="77777777" w:rsidTr="00A57EFA">
        <w:tc>
          <w:tcPr>
            <w:tcW w:w="496" w:type="dxa"/>
            <w:tcBorders>
              <w:right w:val="single" w:sz="4" w:space="0" w:color="auto"/>
            </w:tcBorders>
          </w:tcPr>
          <w:p w14:paraId="69B1ADAA" w14:textId="77777777" w:rsidR="00F827D9" w:rsidRPr="007B27A7" w:rsidRDefault="003A3D97"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3</w:t>
            </w:r>
          </w:p>
        </w:tc>
        <w:tc>
          <w:tcPr>
            <w:tcW w:w="3005" w:type="dxa"/>
            <w:tcBorders>
              <w:right w:val="single" w:sz="4" w:space="0" w:color="auto"/>
            </w:tcBorders>
          </w:tcPr>
          <w:p w14:paraId="60604792" w14:textId="77777777" w:rsidR="003A3D97" w:rsidRPr="007B27A7" w:rsidRDefault="00F827D9" w:rsidP="0032477D">
            <w:pPr>
              <w:pStyle w:val="11"/>
              <w:shd w:val="clear" w:color="auto" w:fill="auto"/>
              <w:spacing w:after="0" w:line="240" w:lineRule="auto"/>
              <w:rPr>
                <w:rFonts w:ascii="Times New Roman" w:hAnsi="Times New Roman" w:cs="Times New Roman"/>
                <w:sz w:val="28"/>
                <w:szCs w:val="28"/>
              </w:rPr>
            </w:pPr>
            <w:r w:rsidRPr="007B27A7">
              <w:rPr>
                <w:rFonts w:ascii="Times New Roman" w:hAnsi="Times New Roman" w:cs="Times New Roman"/>
                <w:sz w:val="28"/>
                <w:szCs w:val="28"/>
              </w:rPr>
              <w:t>Проведение «Дня открытых дверей» приуроченного</w:t>
            </w:r>
            <w:r w:rsidRPr="007B27A7">
              <w:rPr>
                <w:rFonts w:ascii="Times New Roman" w:eastAsia="Times New Roman" w:hAnsi="Times New Roman" w:cs="Times New Roman"/>
                <w:sz w:val="28"/>
                <w:szCs w:val="28"/>
              </w:rPr>
              <w:t xml:space="preserve"> республиканскому </w:t>
            </w:r>
            <w:proofErr w:type="spellStart"/>
            <w:r w:rsidRPr="007B27A7">
              <w:rPr>
                <w:rFonts w:ascii="Times New Roman" w:eastAsia="Times New Roman" w:hAnsi="Times New Roman" w:cs="Times New Roman"/>
                <w:sz w:val="28"/>
                <w:szCs w:val="28"/>
              </w:rPr>
              <w:t>профориентационному</w:t>
            </w:r>
            <w:proofErr w:type="spellEnd"/>
            <w:r w:rsidRPr="007B27A7">
              <w:rPr>
                <w:rFonts w:ascii="Times New Roman" w:eastAsia="Times New Roman" w:hAnsi="Times New Roman" w:cs="Times New Roman"/>
                <w:sz w:val="28"/>
                <w:szCs w:val="28"/>
              </w:rPr>
              <w:t xml:space="preserve"> мероприятию Фестиваля медицины «Ак </w:t>
            </w:r>
            <w:proofErr w:type="spellStart"/>
            <w:r w:rsidRPr="007B27A7">
              <w:rPr>
                <w:rFonts w:ascii="Times New Roman" w:eastAsia="Times New Roman" w:hAnsi="Times New Roman" w:cs="Times New Roman"/>
                <w:sz w:val="28"/>
                <w:szCs w:val="28"/>
              </w:rPr>
              <w:t>халатлыфәрештәләр</w:t>
            </w:r>
            <w:proofErr w:type="spellEnd"/>
            <w:r w:rsidRPr="007B27A7">
              <w:rPr>
                <w:rFonts w:ascii="Times New Roman" w:eastAsia="Times New Roman" w:hAnsi="Times New Roman" w:cs="Times New Roman"/>
                <w:sz w:val="28"/>
                <w:szCs w:val="28"/>
              </w:rPr>
              <w:t>» (Ангелы в белых халатах)</w:t>
            </w:r>
          </w:p>
        </w:tc>
        <w:tc>
          <w:tcPr>
            <w:tcW w:w="1505" w:type="dxa"/>
            <w:tcBorders>
              <w:left w:val="single" w:sz="4" w:space="0" w:color="auto"/>
              <w:right w:val="single" w:sz="4" w:space="0" w:color="auto"/>
            </w:tcBorders>
          </w:tcPr>
          <w:p w14:paraId="68A68CB2"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14:paraId="58706EA4"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1991" w:type="dxa"/>
            <w:gridSpan w:val="2"/>
            <w:tcBorders>
              <w:left w:val="single" w:sz="4" w:space="0" w:color="auto"/>
              <w:right w:val="single" w:sz="4" w:space="0" w:color="auto"/>
            </w:tcBorders>
          </w:tcPr>
          <w:p w14:paraId="6C516B95"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0A992373"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3968A32A" w14:textId="77777777" w:rsidTr="00A57EFA">
        <w:tc>
          <w:tcPr>
            <w:tcW w:w="10512" w:type="dxa"/>
            <w:gridSpan w:val="10"/>
          </w:tcPr>
          <w:p w14:paraId="6621CAA9" w14:textId="77777777" w:rsidR="00F827D9" w:rsidRPr="007B27A7" w:rsidRDefault="00F827D9" w:rsidP="0032477D">
            <w:pPr>
              <w:jc w:val="cente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Обеспечение потребности отдельных категорий граждан в необходимых лекарственных препаратах и медицинских изделиях</w:t>
            </w:r>
          </w:p>
        </w:tc>
      </w:tr>
      <w:tr w:rsidR="00F827D9" w:rsidRPr="007B27A7" w14:paraId="2B16C9FF" w14:textId="77777777" w:rsidTr="00A57EFA">
        <w:tc>
          <w:tcPr>
            <w:tcW w:w="496" w:type="dxa"/>
            <w:tcBorders>
              <w:right w:val="single" w:sz="4" w:space="0" w:color="auto"/>
            </w:tcBorders>
          </w:tcPr>
          <w:p w14:paraId="7E486011" w14:textId="77777777" w:rsidR="00505E1B" w:rsidRPr="007B27A7" w:rsidRDefault="00505E1B" w:rsidP="0032477D">
            <w:pPr>
              <w:rPr>
                <w:rFonts w:ascii="Times New Roman" w:hAnsi="Times New Roman" w:cs="Times New Roman"/>
                <w:sz w:val="28"/>
                <w:szCs w:val="28"/>
              </w:rPr>
            </w:pPr>
          </w:p>
          <w:p w14:paraId="399A55E6" w14:textId="77777777" w:rsidR="00F827D9" w:rsidRPr="007B27A7" w:rsidRDefault="003A3D97"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4</w:t>
            </w:r>
          </w:p>
        </w:tc>
        <w:tc>
          <w:tcPr>
            <w:tcW w:w="3005" w:type="dxa"/>
            <w:tcBorders>
              <w:right w:val="single" w:sz="4" w:space="0" w:color="auto"/>
            </w:tcBorders>
          </w:tcPr>
          <w:p w14:paraId="70DE3DC8"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 xml:space="preserve">Совершенствование системы лекарственного обеспечения, в том числе в </w:t>
            </w:r>
          </w:p>
          <w:p w14:paraId="18F50AB5" w14:textId="77777777" w:rsidR="00505E1B"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 xml:space="preserve">амбулаторных условиях. Удовлетворение потребности отдельных категорий граждан в необходимых лекарственных препаратах </w:t>
            </w:r>
            <w:r w:rsidR="00505E1B" w:rsidRPr="007B27A7">
              <w:rPr>
                <w:rFonts w:ascii="Times New Roman" w:eastAsia="Times New Roman" w:hAnsi="Times New Roman" w:cs="Times New Roman"/>
                <w:sz w:val="28"/>
                <w:szCs w:val="28"/>
              </w:rPr>
              <w:t xml:space="preserve"> </w:t>
            </w:r>
            <w:r w:rsidRPr="007B27A7">
              <w:rPr>
                <w:rFonts w:ascii="Times New Roman" w:eastAsia="Times New Roman" w:hAnsi="Times New Roman" w:cs="Times New Roman"/>
                <w:sz w:val="28"/>
                <w:szCs w:val="28"/>
              </w:rPr>
              <w:t>и медицинских изделиях</w:t>
            </w:r>
          </w:p>
        </w:tc>
        <w:tc>
          <w:tcPr>
            <w:tcW w:w="1505" w:type="dxa"/>
            <w:tcBorders>
              <w:left w:val="single" w:sz="4" w:space="0" w:color="auto"/>
              <w:right w:val="single" w:sz="4" w:space="0" w:color="auto"/>
            </w:tcBorders>
          </w:tcPr>
          <w:p w14:paraId="0BA88EB5" w14:textId="77777777" w:rsidR="00505E1B" w:rsidRPr="007B27A7" w:rsidRDefault="00505E1B" w:rsidP="0032477D">
            <w:pPr>
              <w:rPr>
                <w:rFonts w:ascii="Times New Roman" w:hAnsi="Times New Roman" w:cs="Times New Roman"/>
                <w:sz w:val="28"/>
                <w:szCs w:val="28"/>
              </w:rPr>
            </w:pPr>
          </w:p>
          <w:p w14:paraId="5C777E22"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14:paraId="6F2ECA05" w14:textId="77777777" w:rsidR="00505E1B" w:rsidRPr="007B27A7" w:rsidRDefault="007353E0" w:rsidP="0032477D">
            <w:pPr>
              <w:rPr>
                <w:rFonts w:ascii="Times New Roman" w:hAnsi="Times New Roman" w:cs="Times New Roman"/>
                <w:sz w:val="28"/>
                <w:szCs w:val="28"/>
              </w:rPr>
            </w:pPr>
            <w:r w:rsidRPr="007B27A7">
              <w:rPr>
                <w:rFonts w:ascii="Times New Roman" w:hAnsi="Times New Roman" w:cs="Times New Roman"/>
                <w:sz w:val="28"/>
                <w:szCs w:val="28"/>
              </w:rPr>
              <w:t xml:space="preserve">ИК СМР, </w:t>
            </w:r>
          </w:p>
          <w:p w14:paraId="710922B1" w14:textId="77777777" w:rsidR="00A21255"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r w:rsidR="00A21255" w:rsidRPr="007B27A7">
              <w:rPr>
                <w:rFonts w:ascii="Times New Roman" w:hAnsi="Times New Roman" w:cs="Times New Roman"/>
                <w:sz w:val="28"/>
                <w:szCs w:val="28"/>
              </w:rPr>
              <w:t xml:space="preserve">, </w:t>
            </w:r>
          </w:p>
          <w:p w14:paraId="0684CA54" w14:textId="77777777" w:rsidR="00F827D9" w:rsidRPr="007B27A7" w:rsidRDefault="00A21255" w:rsidP="0032477D">
            <w:pPr>
              <w:rPr>
                <w:rFonts w:ascii="Times New Roman" w:hAnsi="Times New Roman" w:cs="Times New Roman"/>
                <w:sz w:val="28"/>
                <w:szCs w:val="28"/>
              </w:rPr>
            </w:pPr>
            <w:r w:rsidRPr="007B27A7">
              <w:rPr>
                <w:rFonts w:ascii="Times New Roman" w:hAnsi="Times New Roman" w:cs="Times New Roman"/>
                <w:sz w:val="28"/>
                <w:szCs w:val="28"/>
              </w:rPr>
              <w:t xml:space="preserve">УПФР в СМР, </w:t>
            </w:r>
            <w:r w:rsidRPr="007B27A7">
              <w:rPr>
                <w:rFonts w:ascii="Times New Roman" w:hAnsi="Times New Roman" w:cs="Times New Roman"/>
                <w:color w:val="000000"/>
                <w:sz w:val="28"/>
                <w:szCs w:val="28"/>
              </w:rPr>
              <w:t>Отдел социальной защиты населения</w:t>
            </w:r>
          </w:p>
        </w:tc>
        <w:tc>
          <w:tcPr>
            <w:tcW w:w="1991" w:type="dxa"/>
            <w:gridSpan w:val="2"/>
            <w:tcBorders>
              <w:left w:val="single" w:sz="4" w:space="0" w:color="auto"/>
              <w:right w:val="single" w:sz="4" w:space="0" w:color="auto"/>
            </w:tcBorders>
          </w:tcPr>
          <w:p w14:paraId="2F52ACE4"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11BF7F66" w14:textId="77777777" w:rsidR="00505E1B" w:rsidRPr="007B27A7" w:rsidRDefault="00505E1B" w:rsidP="0032477D">
            <w:pPr>
              <w:rPr>
                <w:rFonts w:ascii="Times New Roman" w:hAnsi="Times New Roman" w:cs="Times New Roman"/>
                <w:sz w:val="28"/>
                <w:szCs w:val="28"/>
              </w:rPr>
            </w:pPr>
          </w:p>
          <w:p w14:paraId="7A8713FD"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4608FBF6" w14:textId="77777777" w:rsidTr="00A57EFA">
        <w:tc>
          <w:tcPr>
            <w:tcW w:w="496" w:type="dxa"/>
            <w:tcBorders>
              <w:right w:val="single" w:sz="4" w:space="0" w:color="auto"/>
            </w:tcBorders>
          </w:tcPr>
          <w:p w14:paraId="2450037F" w14:textId="77777777" w:rsidR="00F827D9" w:rsidRPr="007B27A7" w:rsidRDefault="003A3D97"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5</w:t>
            </w:r>
          </w:p>
        </w:tc>
        <w:tc>
          <w:tcPr>
            <w:tcW w:w="3005" w:type="dxa"/>
            <w:tcBorders>
              <w:right w:val="single" w:sz="4" w:space="0" w:color="auto"/>
            </w:tcBorders>
          </w:tcPr>
          <w:p w14:paraId="2CA2DA08"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Информатизация отрасли здравоохранения</w:t>
            </w:r>
          </w:p>
        </w:tc>
        <w:tc>
          <w:tcPr>
            <w:tcW w:w="1505" w:type="dxa"/>
            <w:tcBorders>
              <w:left w:val="single" w:sz="4" w:space="0" w:color="auto"/>
              <w:right w:val="single" w:sz="4" w:space="0" w:color="auto"/>
            </w:tcBorders>
          </w:tcPr>
          <w:p w14:paraId="7E9335E6"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14:paraId="7087C651"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p>
        </w:tc>
        <w:tc>
          <w:tcPr>
            <w:tcW w:w="1991" w:type="dxa"/>
            <w:gridSpan w:val="2"/>
            <w:tcBorders>
              <w:left w:val="single" w:sz="4" w:space="0" w:color="auto"/>
              <w:right w:val="single" w:sz="4" w:space="0" w:color="auto"/>
            </w:tcBorders>
          </w:tcPr>
          <w:p w14:paraId="23D004BE"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7E52B57A"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F827D9" w:rsidRPr="007B27A7" w14:paraId="62D39940" w14:textId="77777777" w:rsidTr="00A57EFA">
        <w:tc>
          <w:tcPr>
            <w:tcW w:w="496" w:type="dxa"/>
            <w:tcBorders>
              <w:right w:val="single" w:sz="4" w:space="0" w:color="auto"/>
            </w:tcBorders>
          </w:tcPr>
          <w:p w14:paraId="61B6E2E8" w14:textId="77777777" w:rsidR="00F827D9" w:rsidRPr="007B27A7" w:rsidRDefault="003A3D97" w:rsidP="0032477D">
            <w:pPr>
              <w:rPr>
                <w:rFonts w:ascii="Times New Roman" w:hAnsi="Times New Roman" w:cs="Times New Roman"/>
                <w:sz w:val="28"/>
                <w:szCs w:val="28"/>
              </w:rPr>
            </w:pPr>
            <w:r w:rsidRPr="007B27A7">
              <w:rPr>
                <w:rFonts w:ascii="Times New Roman" w:hAnsi="Times New Roman" w:cs="Times New Roman"/>
                <w:sz w:val="28"/>
                <w:szCs w:val="28"/>
              </w:rPr>
              <w:t>1</w:t>
            </w:r>
            <w:r w:rsidR="0097404A" w:rsidRPr="007B27A7">
              <w:rPr>
                <w:rFonts w:ascii="Times New Roman" w:hAnsi="Times New Roman" w:cs="Times New Roman"/>
                <w:sz w:val="28"/>
                <w:szCs w:val="28"/>
              </w:rPr>
              <w:t>6</w:t>
            </w:r>
          </w:p>
        </w:tc>
        <w:tc>
          <w:tcPr>
            <w:tcW w:w="3005" w:type="dxa"/>
            <w:tcBorders>
              <w:right w:val="single" w:sz="4" w:space="0" w:color="auto"/>
            </w:tcBorders>
          </w:tcPr>
          <w:p w14:paraId="402BD69E" w14:textId="77777777" w:rsidR="00F827D9" w:rsidRPr="007B27A7" w:rsidRDefault="00F827D9" w:rsidP="0032477D">
            <w:pPr>
              <w:rPr>
                <w:rFonts w:ascii="Times New Roman" w:eastAsia="Times New Roman" w:hAnsi="Times New Roman" w:cs="Times New Roman"/>
                <w:sz w:val="28"/>
                <w:szCs w:val="28"/>
              </w:rPr>
            </w:pPr>
            <w:r w:rsidRPr="007B27A7">
              <w:rPr>
                <w:rFonts w:ascii="Times New Roman" w:eastAsia="Times New Roman" w:hAnsi="Times New Roman" w:cs="Times New Roman"/>
                <w:sz w:val="28"/>
                <w:szCs w:val="28"/>
              </w:rPr>
              <w:t xml:space="preserve">Исполнение Плана мероприятий («дорожную карту») </w:t>
            </w:r>
            <w:r w:rsidRPr="007B27A7">
              <w:rPr>
                <w:rFonts w:ascii="Times New Roman" w:hAnsi="Times New Roman" w:cs="Times New Roman"/>
                <w:sz w:val="28"/>
                <w:szCs w:val="28"/>
              </w:rPr>
              <w:t>направленную на снижение смертности от основных причин в С</w:t>
            </w:r>
            <w:r w:rsidR="006A68E4" w:rsidRPr="007B27A7">
              <w:rPr>
                <w:rFonts w:ascii="Times New Roman" w:hAnsi="Times New Roman" w:cs="Times New Roman"/>
                <w:sz w:val="28"/>
                <w:szCs w:val="28"/>
              </w:rPr>
              <w:t>МР</w:t>
            </w:r>
            <w:r w:rsidRPr="007B27A7">
              <w:rPr>
                <w:rFonts w:ascii="Times New Roman" w:hAnsi="Times New Roman" w:cs="Times New Roman"/>
                <w:sz w:val="28"/>
                <w:szCs w:val="28"/>
              </w:rPr>
              <w:t xml:space="preserve"> в соответствии с приказом Министерства здравоохранения </w:t>
            </w:r>
            <w:r w:rsidRPr="007B27A7">
              <w:rPr>
                <w:rFonts w:ascii="Times New Roman" w:hAnsi="Times New Roman" w:cs="Times New Roman"/>
                <w:sz w:val="28"/>
                <w:szCs w:val="28"/>
              </w:rPr>
              <w:lastRenderedPageBreak/>
              <w:t>Республики Татарстан от 21.07.2014 г. №1340</w:t>
            </w:r>
          </w:p>
        </w:tc>
        <w:tc>
          <w:tcPr>
            <w:tcW w:w="1505" w:type="dxa"/>
            <w:tcBorders>
              <w:left w:val="single" w:sz="4" w:space="0" w:color="auto"/>
              <w:right w:val="single" w:sz="4" w:space="0" w:color="auto"/>
            </w:tcBorders>
          </w:tcPr>
          <w:p w14:paraId="6CD53A4C" w14:textId="77777777" w:rsidR="00F827D9"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lastRenderedPageBreak/>
              <w:t>2016-2018</w:t>
            </w:r>
          </w:p>
        </w:tc>
        <w:tc>
          <w:tcPr>
            <w:tcW w:w="2065" w:type="dxa"/>
            <w:gridSpan w:val="3"/>
            <w:tcBorders>
              <w:left w:val="single" w:sz="4" w:space="0" w:color="auto"/>
              <w:right w:val="single" w:sz="4" w:space="0" w:color="auto"/>
            </w:tcBorders>
          </w:tcPr>
          <w:p w14:paraId="4B2A59B7" w14:textId="77777777" w:rsidR="00CC44CF" w:rsidRPr="007B27A7" w:rsidRDefault="00CC44CF" w:rsidP="0032477D">
            <w:pPr>
              <w:rPr>
                <w:rFonts w:ascii="Times New Roman" w:hAnsi="Times New Roman" w:cs="Times New Roman"/>
                <w:sz w:val="28"/>
                <w:szCs w:val="28"/>
              </w:rPr>
            </w:pPr>
            <w:r w:rsidRPr="007B27A7">
              <w:rPr>
                <w:rFonts w:ascii="Times New Roman" w:hAnsi="Times New Roman" w:cs="Times New Roman"/>
                <w:sz w:val="28"/>
                <w:szCs w:val="28"/>
              </w:rPr>
              <w:t>ИК СМР,</w:t>
            </w:r>
          </w:p>
          <w:p w14:paraId="32C08EBC" w14:textId="77777777" w:rsidR="00CC44CF" w:rsidRPr="007B27A7" w:rsidRDefault="00F827D9"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w:t>
            </w:r>
            <w:r w:rsidR="00CC44CF" w:rsidRPr="007B27A7">
              <w:rPr>
                <w:rFonts w:ascii="Times New Roman" w:hAnsi="Times New Roman" w:cs="Times New Roman"/>
                <w:sz w:val="28"/>
                <w:szCs w:val="28"/>
              </w:rPr>
              <w:t>, МУ «Отдел образования Исполнитель-</w:t>
            </w:r>
          </w:p>
          <w:p w14:paraId="20308031" w14:textId="77777777" w:rsidR="00CC44CF" w:rsidRPr="007B27A7" w:rsidRDefault="00CC44CF" w:rsidP="0032477D">
            <w:pPr>
              <w:rPr>
                <w:rFonts w:ascii="Times New Roman" w:hAnsi="Times New Roman" w:cs="Times New Roman"/>
                <w:sz w:val="28"/>
                <w:szCs w:val="28"/>
              </w:rPr>
            </w:pPr>
            <w:proofErr w:type="spellStart"/>
            <w:r w:rsidRPr="007B27A7">
              <w:rPr>
                <w:rFonts w:ascii="Times New Roman" w:hAnsi="Times New Roman" w:cs="Times New Roman"/>
                <w:sz w:val="28"/>
                <w:szCs w:val="28"/>
              </w:rPr>
              <w:t>ного</w:t>
            </w:r>
            <w:proofErr w:type="spellEnd"/>
            <w:r w:rsidRPr="007B27A7">
              <w:rPr>
                <w:rFonts w:ascii="Times New Roman" w:hAnsi="Times New Roman" w:cs="Times New Roman"/>
                <w:sz w:val="28"/>
                <w:szCs w:val="28"/>
              </w:rPr>
              <w:t xml:space="preserve"> комитета </w:t>
            </w:r>
          </w:p>
          <w:p w14:paraId="7FB28C9F" w14:textId="77777777" w:rsidR="00CC44CF" w:rsidRPr="007B27A7" w:rsidRDefault="00CC44CF" w:rsidP="0032477D">
            <w:pPr>
              <w:rPr>
                <w:rFonts w:ascii="Times New Roman" w:hAnsi="Times New Roman" w:cs="Times New Roman"/>
                <w:sz w:val="28"/>
                <w:szCs w:val="28"/>
              </w:rPr>
            </w:pPr>
            <w:r w:rsidRPr="007B27A7">
              <w:rPr>
                <w:rFonts w:ascii="Times New Roman" w:hAnsi="Times New Roman" w:cs="Times New Roman"/>
                <w:sz w:val="28"/>
                <w:szCs w:val="28"/>
              </w:rPr>
              <w:t xml:space="preserve">Спасского </w:t>
            </w:r>
            <w:proofErr w:type="spellStart"/>
            <w:proofErr w:type="gramStart"/>
            <w:r w:rsidRPr="007B27A7">
              <w:rPr>
                <w:rFonts w:ascii="Times New Roman" w:hAnsi="Times New Roman" w:cs="Times New Roman"/>
                <w:sz w:val="28"/>
                <w:szCs w:val="28"/>
              </w:rPr>
              <w:t>муниципаль-ного</w:t>
            </w:r>
            <w:proofErr w:type="spellEnd"/>
            <w:proofErr w:type="gramEnd"/>
            <w:r w:rsidRPr="007B27A7">
              <w:rPr>
                <w:rFonts w:ascii="Times New Roman" w:hAnsi="Times New Roman" w:cs="Times New Roman"/>
                <w:sz w:val="28"/>
                <w:szCs w:val="28"/>
              </w:rPr>
              <w:t xml:space="preserve"> района </w:t>
            </w:r>
            <w:r w:rsidRPr="007B27A7">
              <w:rPr>
                <w:rFonts w:ascii="Times New Roman" w:hAnsi="Times New Roman" w:cs="Times New Roman"/>
                <w:sz w:val="28"/>
                <w:szCs w:val="28"/>
              </w:rPr>
              <w:lastRenderedPageBreak/>
              <w:t xml:space="preserve">РТ», Отдел культуры ИК СМР, </w:t>
            </w:r>
          </w:p>
          <w:p w14:paraId="7FC9B222" w14:textId="77777777" w:rsidR="00F827D9" w:rsidRPr="007B27A7" w:rsidRDefault="00CC44CF" w:rsidP="0032477D">
            <w:pPr>
              <w:rPr>
                <w:rFonts w:ascii="Times New Roman" w:hAnsi="Times New Roman" w:cs="Times New Roman"/>
                <w:sz w:val="28"/>
                <w:szCs w:val="28"/>
              </w:rPr>
            </w:pPr>
            <w:r w:rsidRPr="007B27A7">
              <w:rPr>
                <w:rFonts w:ascii="Times New Roman" w:hAnsi="Times New Roman" w:cs="Times New Roman"/>
                <w:sz w:val="28"/>
                <w:szCs w:val="28"/>
              </w:rPr>
              <w:t>Главы СП, организации и предприятия района</w:t>
            </w:r>
          </w:p>
        </w:tc>
        <w:tc>
          <w:tcPr>
            <w:tcW w:w="1991" w:type="dxa"/>
            <w:gridSpan w:val="2"/>
            <w:tcBorders>
              <w:left w:val="single" w:sz="4" w:space="0" w:color="auto"/>
              <w:right w:val="single" w:sz="4" w:space="0" w:color="auto"/>
            </w:tcBorders>
          </w:tcPr>
          <w:p w14:paraId="77C3C4A6" w14:textId="77777777" w:rsidR="00F827D9" w:rsidRPr="007B27A7" w:rsidRDefault="00F827D9" w:rsidP="0032477D">
            <w:pPr>
              <w:rPr>
                <w:rFonts w:ascii="Times New Roman" w:hAnsi="Times New Roman" w:cs="Times New Roman"/>
                <w:sz w:val="28"/>
                <w:szCs w:val="28"/>
              </w:rPr>
            </w:pPr>
          </w:p>
        </w:tc>
        <w:tc>
          <w:tcPr>
            <w:tcW w:w="1450" w:type="dxa"/>
            <w:gridSpan w:val="2"/>
            <w:tcBorders>
              <w:left w:val="single" w:sz="4" w:space="0" w:color="auto"/>
            </w:tcBorders>
          </w:tcPr>
          <w:p w14:paraId="2C5C0FB7" w14:textId="77777777" w:rsidR="00F827D9" w:rsidRPr="007B27A7" w:rsidRDefault="00B8196B"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6A68E4" w:rsidRPr="007B27A7" w14:paraId="18A2244D" w14:textId="77777777" w:rsidTr="00A57EFA">
        <w:tc>
          <w:tcPr>
            <w:tcW w:w="496" w:type="dxa"/>
            <w:tcBorders>
              <w:right w:val="single" w:sz="4" w:space="0" w:color="auto"/>
            </w:tcBorders>
          </w:tcPr>
          <w:p w14:paraId="6AAB07CF"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17</w:t>
            </w:r>
          </w:p>
        </w:tc>
        <w:tc>
          <w:tcPr>
            <w:tcW w:w="3005" w:type="dxa"/>
            <w:tcBorders>
              <w:right w:val="single" w:sz="4" w:space="0" w:color="auto"/>
            </w:tcBorders>
          </w:tcPr>
          <w:p w14:paraId="3E578F0E" w14:textId="77777777" w:rsidR="006A68E4" w:rsidRPr="007B27A7" w:rsidRDefault="006A68E4" w:rsidP="0032477D">
            <w:pPr>
              <w:rPr>
                <w:rFonts w:ascii="Times New Roman" w:eastAsia="Times New Roman" w:hAnsi="Times New Roman" w:cs="Times New Roman"/>
                <w:sz w:val="28"/>
                <w:szCs w:val="28"/>
              </w:rPr>
            </w:pPr>
            <w:r w:rsidRPr="007B27A7">
              <w:rPr>
                <w:rFonts w:ascii="Times New Roman" w:hAnsi="Times New Roman" w:cs="Times New Roman"/>
                <w:sz w:val="28"/>
                <w:szCs w:val="28"/>
              </w:rPr>
              <w:t xml:space="preserve">Участие </w:t>
            </w:r>
            <w:r w:rsidR="001E0FDF" w:rsidRPr="007B27A7">
              <w:rPr>
                <w:rFonts w:ascii="Times New Roman" w:hAnsi="Times New Roman" w:cs="Times New Roman"/>
                <w:sz w:val="28"/>
                <w:szCs w:val="28"/>
              </w:rPr>
              <w:t>в р</w:t>
            </w:r>
            <w:r w:rsidRPr="007B27A7">
              <w:rPr>
                <w:rFonts w:ascii="Times New Roman" w:hAnsi="Times New Roman" w:cs="Times New Roman"/>
                <w:sz w:val="28"/>
                <w:szCs w:val="28"/>
              </w:rPr>
              <w:t>еализаци</w:t>
            </w:r>
            <w:r w:rsidR="001E0FDF" w:rsidRPr="007B27A7">
              <w:rPr>
                <w:rFonts w:ascii="Times New Roman" w:hAnsi="Times New Roman" w:cs="Times New Roman"/>
                <w:sz w:val="28"/>
                <w:szCs w:val="28"/>
              </w:rPr>
              <w:t>и</w:t>
            </w:r>
            <w:r w:rsidRPr="007B27A7">
              <w:rPr>
                <w:rFonts w:ascii="Times New Roman" w:hAnsi="Times New Roman" w:cs="Times New Roman"/>
                <w:sz w:val="28"/>
                <w:szCs w:val="28"/>
              </w:rPr>
              <w:t xml:space="preserve"> приоритетного национального проекта «Здоровье»</w:t>
            </w:r>
          </w:p>
        </w:tc>
        <w:tc>
          <w:tcPr>
            <w:tcW w:w="1505" w:type="dxa"/>
            <w:tcBorders>
              <w:left w:val="single" w:sz="4" w:space="0" w:color="auto"/>
              <w:right w:val="single" w:sz="4" w:space="0" w:color="auto"/>
            </w:tcBorders>
          </w:tcPr>
          <w:p w14:paraId="4017D36B"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5" w:type="dxa"/>
            <w:gridSpan w:val="3"/>
            <w:tcBorders>
              <w:left w:val="single" w:sz="4" w:space="0" w:color="auto"/>
              <w:right w:val="single" w:sz="4" w:space="0" w:color="auto"/>
            </w:tcBorders>
          </w:tcPr>
          <w:p w14:paraId="6D1686B6" w14:textId="77777777" w:rsidR="004D7242"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ИК СМР,</w:t>
            </w:r>
          </w:p>
          <w:p w14:paraId="143AE1F7" w14:textId="77777777" w:rsidR="004D7242"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 МУ «Отдел образования Исполнитель-</w:t>
            </w:r>
          </w:p>
          <w:p w14:paraId="31FB7F4C" w14:textId="77777777" w:rsidR="004D7242" w:rsidRPr="007B27A7" w:rsidRDefault="004D7242" w:rsidP="0032477D">
            <w:pPr>
              <w:rPr>
                <w:rFonts w:ascii="Times New Roman" w:hAnsi="Times New Roman" w:cs="Times New Roman"/>
                <w:sz w:val="28"/>
                <w:szCs w:val="28"/>
              </w:rPr>
            </w:pPr>
            <w:proofErr w:type="spellStart"/>
            <w:r w:rsidRPr="007B27A7">
              <w:rPr>
                <w:rFonts w:ascii="Times New Roman" w:hAnsi="Times New Roman" w:cs="Times New Roman"/>
                <w:sz w:val="28"/>
                <w:szCs w:val="28"/>
              </w:rPr>
              <w:t>ного</w:t>
            </w:r>
            <w:proofErr w:type="spellEnd"/>
            <w:r w:rsidRPr="007B27A7">
              <w:rPr>
                <w:rFonts w:ascii="Times New Roman" w:hAnsi="Times New Roman" w:cs="Times New Roman"/>
                <w:sz w:val="28"/>
                <w:szCs w:val="28"/>
              </w:rPr>
              <w:t xml:space="preserve"> комитета </w:t>
            </w:r>
          </w:p>
          <w:p w14:paraId="184F53CA" w14:textId="77777777" w:rsidR="004D7242"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 xml:space="preserve">Спасского </w:t>
            </w:r>
            <w:proofErr w:type="spellStart"/>
            <w:proofErr w:type="gramStart"/>
            <w:r w:rsidRPr="007B27A7">
              <w:rPr>
                <w:rFonts w:ascii="Times New Roman" w:hAnsi="Times New Roman" w:cs="Times New Roman"/>
                <w:sz w:val="28"/>
                <w:szCs w:val="28"/>
              </w:rPr>
              <w:t>муниципаль-ного</w:t>
            </w:r>
            <w:proofErr w:type="spellEnd"/>
            <w:proofErr w:type="gramEnd"/>
            <w:r w:rsidRPr="007B27A7">
              <w:rPr>
                <w:rFonts w:ascii="Times New Roman" w:hAnsi="Times New Roman" w:cs="Times New Roman"/>
                <w:sz w:val="28"/>
                <w:szCs w:val="28"/>
              </w:rPr>
              <w:t xml:space="preserve"> района РТ», Отдел культуры ИК СМР, </w:t>
            </w:r>
          </w:p>
          <w:p w14:paraId="364E234E" w14:textId="77777777" w:rsidR="006A68E4"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Главы СП, организации и предприятия района</w:t>
            </w:r>
          </w:p>
        </w:tc>
        <w:tc>
          <w:tcPr>
            <w:tcW w:w="1991" w:type="dxa"/>
            <w:gridSpan w:val="2"/>
            <w:tcBorders>
              <w:left w:val="single" w:sz="4" w:space="0" w:color="auto"/>
              <w:right w:val="single" w:sz="4" w:space="0" w:color="auto"/>
            </w:tcBorders>
          </w:tcPr>
          <w:p w14:paraId="6EAD46A4" w14:textId="77777777" w:rsidR="006A68E4" w:rsidRPr="007B27A7" w:rsidRDefault="006A68E4" w:rsidP="0032477D">
            <w:pPr>
              <w:rPr>
                <w:rFonts w:ascii="Times New Roman" w:hAnsi="Times New Roman" w:cs="Times New Roman"/>
                <w:sz w:val="28"/>
                <w:szCs w:val="28"/>
              </w:rPr>
            </w:pPr>
          </w:p>
        </w:tc>
        <w:tc>
          <w:tcPr>
            <w:tcW w:w="1450" w:type="dxa"/>
            <w:gridSpan w:val="2"/>
            <w:tcBorders>
              <w:left w:val="single" w:sz="4" w:space="0" w:color="auto"/>
            </w:tcBorders>
          </w:tcPr>
          <w:p w14:paraId="087C0395"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6A68E4" w:rsidRPr="007B27A7" w14:paraId="0BE6F52C" w14:textId="77777777" w:rsidTr="00A57EFA">
        <w:tc>
          <w:tcPr>
            <w:tcW w:w="496" w:type="dxa"/>
            <w:tcBorders>
              <w:right w:val="single" w:sz="4" w:space="0" w:color="auto"/>
            </w:tcBorders>
          </w:tcPr>
          <w:p w14:paraId="1F576827"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18</w:t>
            </w:r>
          </w:p>
        </w:tc>
        <w:tc>
          <w:tcPr>
            <w:tcW w:w="3005" w:type="dxa"/>
            <w:tcBorders>
              <w:right w:val="single" w:sz="4" w:space="0" w:color="auto"/>
            </w:tcBorders>
          </w:tcPr>
          <w:p w14:paraId="77437343"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 xml:space="preserve">Исполнение Целевой программы Спасского муниципального района </w:t>
            </w:r>
            <w:r w:rsidRPr="007B27A7">
              <w:rPr>
                <w:rFonts w:ascii="Times New Roman" w:eastAsia="Times New Roman" w:hAnsi="Times New Roman" w:cs="Times New Roman"/>
                <w:sz w:val="28"/>
                <w:szCs w:val="28"/>
              </w:rPr>
              <w:t>«Улучшение здоровья населения и снижение смертности на 2016-2018 гг.»</w:t>
            </w:r>
          </w:p>
        </w:tc>
        <w:tc>
          <w:tcPr>
            <w:tcW w:w="1505" w:type="dxa"/>
            <w:tcBorders>
              <w:left w:val="single" w:sz="4" w:space="0" w:color="auto"/>
              <w:right w:val="single" w:sz="4" w:space="0" w:color="auto"/>
            </w:tcBorders>
          </w:tcPr>
          <w:p w14:paraId="71A9BC09"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2016-2018</w:t>
            </w:r>
          </w:p>
        </w:tc>
        <w:tc>
          <w:tcPr>
            <w:tcW w:w="2065" w:type="dxa"/>
            <w:gridSpan w:val="3"/>
            <w:tcBorders>
              <w:left w:val="single" w:sz="4" w:space="0" w:color="auto"/>
              <w:right w:val="single" w:sz="4" w:space="0" w:color="auto"/>
            </w:tcBorders>
          </w:tcPr>
          <w:p w14:paraId="179F984A" w14:textId="77777777" w:rsidR="004D7242"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ИК СМР,</w:t>
            </w:r>
          </w:p>
          <w:p w14:paraId="60A1FB77" w14:textId="77777777" w:rsidR="004D7242"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ГАУЗ «Спасская ЦРБ», МУ «Отдел образования Исполнитель-</w:t>
            </w:r>
          </w:p>
          <w:p w14:paraId="4138E0FE" w14:textId="77777777" w:rsidR="004D7242" w:rsidRPr="007B27A7" w:rsidRDefault="004D7242" w:rsidP="0032477D">
            <w:pPr>
              <w:rPr>
                <w:rFonts w:ascii="Times New Roman" w:hAnsi="Times New Roman" w:cs="Times New Roman"/>
                <w:sz w:val="28"/>
                <w:szCs w:val="28"/>
              </w:rPr>
            </w:pPr>
            <w:proofErr w:type="spellStart"/>
            <w:r w:rsidRPr="007B27A7">
              <w:rPr>
                <w:rFonts w:ascii="Times New Roman" w:hAnsi="Times New Roman" w:cs="Times New Roman"/>
                <w:sz w:val="28"/>
                <w:szCs w:val="28"/>
              </w:rPr>
              <w:t>ного</w:t>
            </w:r>
            <w:proofErr w:type="spellEnd"/>
            <w:r w:rsidRPr="007B27A7">
              <w:rPr>
                <w:rFonts w:ascii="Times New Roman" w:hAnsi="Times New Roman" w:cs="Times New Roman"/>
                <w:sz w:val="28"/>
                <w:szCs w:val="28"/>
              </w:rPr>
              <w:t xml:space="preserve"> комитета </w:t>
            </w:r>
          </w:p>
          <w:p w14:paraId="3E1C452B" w14:textId="77777777" w:rsidR="004D7242"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 xml:space="preserve">Спасского </w:t>
            </w:r>
            <w:proofErr w:type="spellStart"/>
            <w:proofErr w:type="gramStart"/>
            <w:r w:rsidRPr="007B27A7">
              <w:rPr>
                <w:rFonts w:ascii="Times New Roman" w:hAnsi="Times New Roman" w:cs="Times New Roman"/>
                <w:sz w:val="28"/>
                <w:szCs w:val="28"/>
              </w:rPr>
              <w:t>муниципаль-ного</w:t>
            </w:r>
            <w:proofErr w:type="spellEnd"/>
            <w:proofErr w:type="gramEnd"/>
            <w:r w:rsidRPr="007B27A7">
              <w:rPr>
                <w:rFonts w:ascii="Times New Roman" w:hAnsi="Times New Roman" w:cs="Times New Roman"/>
                <w:sz w:val="28"/>
                <w:szCs w:val="28"/>
              </w:rPr>
              <w:t xml:space="preserve"> района РТ», Отдел культуры ИК СМР, </w:t>
            </w:r>
          </w:p>
          <w:p w14:paraId="5D9654BE" w14:textId="77777777" w:rsidR="006A68E4" w:rsidRPr="007B27A7" w:rsidRDefault="004D7242" w:rsidP="0032477D">
            <w:pPr>
              <w:rPr>
                <w:rFonts w:ascii="Times New Roman" w:hAnsi="Times New Roman" w:cs="Times New Roman"/>
                <w:sz w:val="28"/>
                <w:szCs w:val="28"/>
              </w:rPr>
            </w:pPr>
            <w:r w:rsidRPr="007B27A7">
              <w:rPr>
                <w:rFonts w:ascii="Times New Roman" w:hAnsi="Times New Roman" w:cs="Times New Roman"/>
                <w:sz w:val="28"/>
                <w:szCs w:val="28"/>
              </w:rPr>
              <w:t>Главы СП, организации и предприятия района</w:t>
            </w:r>
          </w:p>
        </w:tc>
        <w:tc>
          <w:tcPr>
            <w:tcW w:w="1991" w:type="dxa"/>
            <w:gridSpan w:val="2"/>
            <w:tcBorders>
              <w:left w:val="single" w:sz="4" w:space="0" w:color="auto"/>
              <w:right w:val="single" w:sz="4" w:space="0" w:color="auto"/>
            </w:tcBorders>
          </w:tcPr>
          <w:p w14:paraId="6B3DD9DB" w14:textId="77777777" w:rsidR="006A68E4" w:rsidRPr="007B27A7" w:rsidRDefault="006A68E4" w:rsidP="0032477D">
            <w:pPr>
              <w:rPr>
                <w:rFonts w:ascii="Times New Roman" w:hAnsi="Times New Roman" w:cs="Times New Roman"/>
                <w:sz w:val="28"/>
                <w:szCs w:val="28"/>
              </w:rPr>
            </w:pPr>
          </w:p>
        </w:tc>
        <w:tc>
          <w:tcPr>
            <w:tcW w:w="1450" w:type="dxa"/>
            <w:gridSpan w:val="2"/>
            <w:tcBorders>
              <w:left w:val="single" w:sz="4" w:space="0" w:color="auto"/>
            </w:tcBorders>
          </w:tcPr>
          <w:p w14:paraId="3EDBA8C9" w14:textId="77777777" w:rsidR="006A68E4" w:rsidRPr="007B27A7" w:rsidRDefault="006A68E4" w:rsidP="0032477D">
            <w:pPr>
              <w:rPr>
                <w:rFonts w:ascii="Times New Roman" w:hAnsi="Times New Roman" w:cs="Times New Roman"/>
                <w:sz w:val="28"/>
                <w:szCs w:val="28"/>
              </w:rPr>
            </w:pPr>
            <w:r w:rsidRPr="007B27A7">
              <w:rPr>
                <w:rFonts w:ascii="Times New Roman" w:hAnsi="Times New Roman" w:cs="Times New Roman"/>
                <w:sz w:val="28"/>
                <w:szCs w:val="28"/>
              </w:rPr>
              <w:t>Бюджет РТ</w:t>
            </w:r>
          </w:p>
        </w:tc>
      </w:tr>
    </w:tbl>
    <w:p w14:paraId="36585DC5" w14:textId="77777777" w:rsidR="00B8196B" w:rsidRPr="007B27A7" w:rsidRDefault="00B8196B" w:rsidP="00332BFF">
      <w:pPr>
        <w:pStyle w:val="a3"/>
        <w:jc w:val="both"/>
        <w:rPr>
          <w:rFonts w:ascii="Times New Roman" w:hAnsi="Times New Roman" w:cs="Times New Roman"/>
          <w:bCs/>
          <w:sz w:val="28"/>
          <w:szCs w:val="28"/>
        </w:rPr>
      </w:pPr>
    </w:p>
    <w:p w14:paraId="069A21B9" w14:textId="77777777" w:rsidR="00A74134" w:rsidRPr="007B27A7" w:rsidRDefault="00A74134" w:rsidP="008C48C8">
      <w:pPr>
        <w:pStyle w:val="a3"/>
        <w:jc w:val="center"/>
        <w:rPr>
          <w:rFonts w:ascii="Times New Roman" w:hAnsi="Times New Roman" w:cs="Times New Roman"/>
          <w:b/>
          <w:bCs/>
          <w:sz w:val="28"/>
          <w:szCs w:val="28"/>
        </w:rPr>
      </w:pPr>
    </w:p>
    <w:p w14:paraId="7A44D9A8" w14:textId="6BD7EBB2" w:rsidR="00A74134" w:rsidRPr="007B27A7" w:rsidRDefault="00A74134" w:rsidP="00A74134">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lastRenderedPageBreak/>
        <w:t>1.10.</w:t>
      </w:r>
      <w:r w:rsidRPr="007B27A7">
        <w:rPr>
          <w:rFonts w:ascii="Times New Roman" w:hAnsi="Times New Roman" w:cs="Times New Roman"/>
          <w:sz w:val="28"/>
          <w:szCs w:val="28"/>
        </w:rPr>
        <w:tab/>
        <w:t xml:space="preserve">Таблицу 18 «Мероприятия в сфере </w:t>
      </w:r>
      <w:r w:rsidRPr="007B27A7">
        <w:rPr>
          <w:rFonts w:ascii="Times New Roman" w:eastAsia="Calibri" w:hAnsi="Times New Roman" w:cs="Times New Roman"/>
          <w:spacing w:val="2"/>
          <w:sz w:val="28"/>
          <w:szCs w:val="28"/>
        </w:rPr>
        <w:t>образования</w:t>
      </w:r>
      <w:r w:rsidRPr="007B27A7">
        <w:rPr>
          <w:rFonts w:ascii="Times New Roman" w:hAnsi="Times New Roman" w:cs="Times New Roman"/>
          <w:sz w:val="28"/>
          <w:szCs w:val="28"/>
        </w:rPr>
        <w:t xml:space="preserve">» пункта 5.1.7. изложить в новой редакции: </w:t>
      </w:r>
    </w:p>
    <w:p w14:paraId="742A07F8" w14:textId="3E64599A" w:rsidR="009B0929" w:rsidRPr="007B27A7" w:rsidRDefault="009B0929" w:rsidP="003C312C">
      <w:pPr>
        <w:spacing w:after="0" w:line="360" w:lineRule="auto"/>
        <w:jc w:val="center"/>
        <w:rPr>
          <w:rFonts w:ascii="Times New Roman" w:eastAsia="Calibri" w:hAnsi="Times New Roman" w:cs="Times New Roman"/>
          <w:spacing w:val="2"/>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2345"/>
        <w:gridCol w:w="1739"/>
        <w:gridCol w:w="2372"/>
        <w:gridCol w:w="1666"/>
        <w:gridCol w:w="1701"/>
      </w:tblGrid>
      <w:tr w:rsidR="0079293B" w:rsidRPr="007B27A7" w14:paraId="34E64254" w14:textId="77777777" w:rsidTr="0079293B">
        <w:tc>
          <w:tcPr>
            <w:tcW w:w="633" w:type="dxa"/>
            <w:shd w:val="clear" w:color="auto" w:fill="D9D9D9" w:themeFill="background1" w:themeFillShade="D9"/>
            <w:vAlign w:val="center"/>
          </w:tcPr>
          <w:p w14:paraId="0B80B53A" w14:textId="77777777" w:rsidR="0079293B" w:rsidRPr="007B27A7" w:rsidRDefault="0079293B" w:rsidP="0079293B">
            <w:pPr>
              <w:spacing w:after="0"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2345" w:type="dxa"/>
            <w:shd w:val="clear" w:color="auto" w:fill="D9D9D9" w:themeFill="background1" w:themeFillShade="D9"/>
            <w:vAlign w:val="center"/>
          </w:tcPr>
          <w:p w14:paraId="63B5168F" w14:textId="77777777" w:rsidR="0079293B" w:rsidRPr="007B27A7" w:rsidRDefault="0079293B" w:rsidP="0032477D">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739" w:type="dxa"/>
            <w:shd w:val="clear" w:color="auto" w:fill="D9D9D9" w:themeFill="background1" w:themeFillShade="D9"/>
            <w:vAlign w:val="center"/>
          </w:tcPr>
          <w:p w14:paraId="352F5766" w14:textId="77777777" w:rsidR="0079293B" w:rsidRPr="007B27A7" w:rsidRDefault="0079293B" w:rsidP="0032477D">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2372" w:type="dxa"/>
            <w:shd w:val="clear" w:color="auto" w:fill="D9D9D9" w:themeFill="background1" w:themeFillShade="D9"/>
            <w:vAlign w:val="center"/>
          </w:tcPr>
          <w:p w14:paraId="7438A9A9" w14:textId="77777777" w:rsidR="0079293B" w:rsidRPr="007B27A7" w:rsidRDefault="0079293B" w:rsidP="0032477D">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666" w:type="dxa"/>
            <w:shd w:val="clear" w:color="auto" w:fill="D9D9D9" w:themeFill="background1" w:themeFillShade="D9"/>
          </w:tcPr>
          <w:p w14:paraId="3CD1AEC8" w14:textId="77777777" w:rsidR="0079293B" w:rsidRPr="007B27A7" w:rsidRDefault="0079293B" w:rsidP="0032477D">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701" w:type="dxa"/>
            <w:shd w:val="clear" w:color="auto" w:fill="D9D9D9" w:themeFill="background1" w:themeFillShade="D9"/>
          </w:tcPr>
          <w:p w14:paraId="532B0832" w14:textId="77777777" w:rsidR="0079293B" w:rsidRPr="007B27A7" w:rsidRDefault="0079293B" w:rsidP="0032477D">
            <w:pPr>
              <w:spacing w:after="0" w:line="24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5A523B" w:rsidRPr="007B27A7" w14:paraId="6C74A66C" w14:textId="77777777" w:rsidTr="0022732F">
        <w:tc>
          <w:tcPr>
            <w:tcW w:w="633" w:type="dxa"/>
          </w:tcPr>
          <w:p w14:paraId="008B5408" w14:textId="77777777" w:rsidR="005A523B" w:rsidRPr="007B27A7" w:rsidRDefault="007167CC" w:rsidP="007167CC">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p>
        </w:tc>
        <w:tc>
          <w:tcPr>
            <w:tcW w:w="2345" w:type="dxa"/>
          </w:tcPr>
          <w:p w14:paraId="7C235D44"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Обеспечение режима функционирования образовательных организаций</w:t>
            </w:r>
          </w:p>
        </w:tc>
        <w:tc>
          <w:tcPr>
            <w:tcW w:w="1739" w:type="dxa"/>
          </w:tcPr>
          <w:p w14:paraId="73BDF9E7" w14:textId="3E9486A9" w:rsidR="005A523B" w:rsidRPr="007B27A7" w:rsidRDefault="00113FF2"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5A291691"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7553980E" w14:textId="41D0ABA5"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37</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w:t>
            </w:r>
            <w:r w:rsidR="00E31073" w:rsidRPr="007B27A7">
              <w:rPr>
                <w:rFonts w:ascii="Times New Roman" w:eastAsia="Calibri" w:hAnsi="Times New Roman" w:cs="Times New Roman"/>
                <w:sz w:val="28"/>
                <w:szCs w:val="28"/>
              </w:rPr>
              <w:t>,0</w:t>
            </w:r>
          </w:p>
        </w:tc>
        <w:tc>
          <w:tcPr>
            <w:tcW w:w="1701" w:type="dxa"/>
          </w:tcPr>
          <w:p w14:paraId="22FD5A0F"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755EE9BD" w14:textId="77777777" w:rsidTr="0022732F">
        <w:tc>
          <w:tcPr>
            <w:tcW w:w="633" w:type="dxa"/>
          </w:tcPr>
          <w:p w14:paraId="5221672F"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w:t>
            </w:r>
          </w:p>
        </w:tc>
        <w:tc>
          <w:tcPr>
            <w:tcW w:w="2345" w:type="dxa"/>
          </w:tcPr>
          <w:p w14:paraId="668049EB"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Совершенствование материально-технической базы образовательных организаций</w:t>
            </w:r>
          </w:p>
        </w:tc>
        <w:tc>
          <w:tcPr>
            <w:tcW w:w="1739" w:type="dxa"/>
          </w:tcPr>
          <w:p w14:paraId="62A0A006" w14:textId="584779AB" w:rsidR="005A523B" w:rsidRPr="007B27A7" w:rsidRDefault="005A523B"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4727F659" w14:textId="77777777" w:rsidR="00834349" w:rsidRPr="007B27A7" w:rsidRDefault="004A156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ИК СМР, </w:t>
            </w:r>
          </w:p>
          <w:p w14:paraId="63228AF3"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3F396538" w14:textId="50A23632"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7</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500</w:t>
            </w:r>
            <w:r w:rsidR="00E31073" w:rsidRPr="007B27A7">
              <w:rPr>
                <w:rFonts w:ascii="Times New Roman" w:eastAsia="Calibri" w:hAnsi="Times New Roman" w:cs="Times New Roman"/>
                <w:sz w:val="28"/>
                <w:szCs w:val="28"/>
              </w:rPr>
              <w:t>,0</w:t>
            </w:r>
          </w:p>
        </w:tc>
        <w:tc>
          <w:tcPr>
            <w:tcW w:w="1701" w:type="dxa"/>
          </w:tcPr>
          <w:p w14:paraId="17ECE020"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69721FE1" w14:textId="77777777" w:rsidTr="0022732F">
        <w:tc>
          <w:tcPr>
            <w:tcW w:w="633" w:type="dxa"/>
          </w:tcPr>
          <w:p w14:paraId="5539E7C0"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w:t>
            </w:r>
          </w:p>
        </w:tc>
        <w:tc>
          <w:tcPr>
            <w:tcW w:w="2345" w:type="dxa"/>
          </w:tcPr>
          <w:p w14:paraId="297CA6C4"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Повышение качества воспитания: проведение мероприятий с учащимися – повышение профессионального мастерства педагогов</w:t>
            </w:r>
          </w:p>
        </w:tc>
        <w:tc>
          <w:tcPr>
            <w:tcW w:w="1739" w:type="dxa"/>
          </w:tcPr>
          <w:p w14:paraId="2E1663E7" w14:textId="6A61135A" w:rsidR="005A523B" w:rsidRPr="007B27A7" w:rsidRDefault="005A523B"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2C035F53"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186CB4CB" w14:textId="52FC11C7"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500</w:t>
            </w:r>
            <w:r w:rsidR="00E31073" w:rsidRPr="007B27A7">
              <w:rPr>
                <w:rFonts w:ascii="Times New Roman" w:eastAsia="Calibri" w:hAnsi="Times New Roman" w:cs="Times New Roman"/>
                <w:sz w:val="28"/>
                <w:szCs w:val="28"/>
              </w:rPr>
              <w:t>,0</w:t>
            </w:r>
          </w:p>
        </w:tc>
        <w:tc>
          <w:tcPr>
            <w:tcW w:w="1701" w:type="dxa"/>
          </w:tcPr>
          <w:p w14:paraId="1D6087B8"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p w14:paraId="1B436B9F" w14:textId="77777777" w:rsidR="005A523B" w:rsidRPr="007B27A7" w:rsidRDefault="005A523B" w:rsidP="0032477D">
            <w:pPr>
              <w:spacing w:line="240" w:lineRule="auto"/>
              <w:rPr>
                <w:rFonts w:ascii="Times New Roman" w:eastAsia="Calibri" w:hAnsi="Times New Roman" w:cs="Times New Roman"/>
                <w:sz w:val="28"/>
                <w:szCs w:val="28"/>
              </w:rPr>
            </w:pPr>
          </w:p>
          <w:p w14:paraId="04847B12" w14:textId="77777777" w:rsidR="005A523B" w:rsidRPr="007B27A7" w:rsidRDefault="005A523B" w:rsidP="0032477D">
            <w:pPr>
              <w:spacing w:line="240" w:lineRule="auto"/>
              <w:rPr>
                <w:rFonts w:ascii="Times New Roman" w:eastAsia="Calibri" w:hAnsi="Times New Roman" w:cs="Times New Roman"/>
                <w:sz w:val="28"/>
                <w:szCs w:val="28"/>
              </w:rPr>
            </w:pPr>
          </w:p>
        </w:tc>
      </w:tr>
      <w:tr w:rsidR="005A523B" w:rsidRPr="007B27A7" w14:paraId="5EA91495" w14:textId="77777777" w:rsidTr="0022732F">
        <w:tc>
          <w:tcPr>
            <w:tcW w:w="633" w:type="dxa"/>
          </w:tcPr>
          <w:p w14:paraId="5A3DD95F"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w:t>
            </w:r>
          </w:p>
        </w:tc>
        <w:tc>
          <w:tcPr>
            <w:tcW w:w="2345" w:type="dxa"/>
          </w:tcPr>
          <w:p w14:paraId="11C8FB2A" w14:textId="77777777" w:rsidR="005A523B" w:rsidRPr="007B27A7" w:rsidRDefault="003E28ED"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Участие в с</w:t>
            </w:r>
            <w:r w:rsidR="005A523B" w:rsidRPr="007B27A7">
              <w:rPr>
                <w:rFonts w:ascii="Times New Roman" w:eastAsia="Calibri" w:hAnsi="Times New Roman" w:cs="Times New Roman"/>
                <w:sz w:val="28"/>
                <w:szCs w:val="28"/>
              </w:rPr>
              <w:t>оздани</w:t>
            </w:r>
            <w:r w:rsidRPr="007B27A7">
              <w:rPr>
                <w:rFonts w:ascii="Times New Roman" w:eastAsia="Calibri" w:hAnsi="Times New Roman" w:cs="Times New Roman"/>
                <w:sz w:val="28"/>
                <w:szCs w:val="28"/>
              </w:rPr>
              <w:t>и</w:t>
            </w:r>
            <w:r w:rsidR="005A523B" w:rsidRPr="007B27A7">
              <w:rPr>
                <w:rFonts w:ascii="Times New Roman" w:eastAsia="Calibri" w:hAnsi="Times New Roman" w:cs="Times New Roman"/>
                <w:sz w:val="28"/>
                <w:szCs w:val="28"/>
              </w:rPr>
              <w:t xml:space="preserve"> гибкой, многовариантной системы дошкольного образования, отвечающего разным социальным запросам населения</w:t>
            </w:r>
            <w:r w:rsidR="00AD24FB" w:rsidRPr="007B27A7">
              <w:rPr>
                <w:rFonts w:ascii="Times New Roman" w:eastAsia="Calibri" w:hAnsi="Times New Roman" w:cs="Times New Roman"/>
                <w:sz w:val="28"/>
                <w:szCs w:val="28"/>
              </w:rPr>
              <w:t xml:space="preserve"> </w:t>
            </w:r>
          </w:p>
        </w:tc>
        <w:tc>
          <w:tcPr>
            <w:tcW w:w="1739" w:type="dxa"/>
          </w:tcPr>
          <w:p w14:paraId="66583214" w14:textId="590A6993" w:rsidR="005A523B" w:rsidRPr="007B27A7" w:rsidRDefault="005A523B"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60860F77"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120C3F25" w14:textId="1B417262"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2</w:t>
            </w:r>
            <w:r w:rsidR="00E31331" w:rsidRPr="007B27A7">
              <w:rPr>
                <w:rFonts w:ascii="Times New Roman" w:eastAsia="Calibri" w:hAnsi="Times New Roman" w:cs="Times New Roman"/>
                <w:sz w:val="28"/>
                <w:szCs w:val="28"/>
              </w:rPr>
              <w:t>00</w:t>
            </w:r>
            <w:r w:rsidR="009C4192" w:rsidRPr="007B27A7">
              <w:rPr>
                <w:rFonts w:ascii="Times New Roman" w:eastAsia="Calibri" w:hAnsi="Times New Roman" w:cs="Times New Roman"/>
                <w:sz w:val="28"/>
                <w:szCs w:val="28"/>
              </w:rPr>
              <w:t>,0</w:t>
            </w:r>
          </w:p>
        </w:tc>
        <w:tc>
          <w:tcPr>
            <w:tcW w:w="1701" w:type="dxa"/>
          </w:tcPr>
          <w:p w14:paraId="7ADF2C07"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1586ED87" w14:textId="77777777" w:rsidTr="0022732F">
        <w:tc>
          <w:tcPr>
            <w:tcW w:w="633" w:type="dxa"/>
          </w:tcPr>
          <w:p w14:paraId="178784B4"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5</w:t>
            </w:r>
          </w:p>
        </w:tc>
        <w:tc>
          <w:tcPr>
            <w:tcW w:w="2345" w:type="dxa"/>
          </w:tcPr>
          <w:p w14:paraId="44FAA86F"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Обеспечение режима и </w:t>
            </w:r>
            <w:r w:rsidRPr="007B27A7">
              <w:rPr>
                <w:rFonts w:ascii="Times New Roman" w:eastAsia="Calibri" w:hAnsi="Times New Roman" w:cs="Times New Roman"/>
                <w:sz w:val="28"/>
                <w:szCs w:val="28"/>
              </w:rPr>
              <w:lastRenderedPageBreak/>
              <w:t>соблюдение норм безопасности в образовательных организаций</w:t>
            </w:r>
          </w:p>
        </w:tc>
        <w:tc>
          <w:tcPr>
            <w:tcW w:w="1739" w:type="dxa"/>
          </w:tcPr>
          <w:p w14:paraId="5F1C8942" w14:textId="744B53CE" w:rsidR="005A523B" w:rsidRPr="007B27A7" w:rsidRDefault="00113FF2"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2016-20</w:t>
            </w:r>
            <w:r w:rsidR="00491771" w:rsidRPr="007B27A7">
              <w:rPr>
                <w:rFonts w:ascii="Times New Roman" w:eastAsia="Calibri" w:hAnsi="Times New Roman" w:cs="Times New Roman"/>
                <w:sz w:val="28"/>
                <w:szCs w:val="28"/>
              </w:rPr>
              <w:t>30</w:t>
            </w:r>
          </w:p>
        </w:tc>
        <w:tc>
          <w:tcPr>
            <w:tcW w:w="2372" w:type="dxa"/>
          </w:tcPr>
          <w:p w14:paraId="64CA8822" w14:textId="77777777" w:rsidR="00834349" w:rsidRPr="007B27A7" w:rsidRDefault="00834349"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ИК СМР, </w:t>
            </w:r>
          </w:p>
          <w:p w14:paraId="48D5746A"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МУ «Отдел образования Исполнительного комитета Спасского муниципального района РТ»</w:t>
            </w:r>
            <w:r w:rsidR="00A133D9" w:rsidRPr="007B27A7">
              <w:rPr>
                <w:rFonts w:ascii="Times New Roman" w:eastAsia="Calibri" w:hAnsi="Times New Roman" w:cs="Times New Roman"/>
                <w:sz w:val="28"/>
                <w:szCs w:val="28"/>
              </w:rPr>
              <w:t>, Главы СП</w:t>
            </w:r>
          </w:p>
        </w:tc>
        <w:tc>
          <w:tcPr>
            <w:tcW w:w="1666" w:type="dxa"/>
          </w:tcPr>
          <w:p w14:paraId="3FDFEE35" w14:textId="2B1B8A50"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80</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w:t>
            </w:r>
            <w:r w:rsidR="009C4192" w:rsidRPr="007B27A7">
              <w:rPr>
                <w:rFonts w:ascii="Times New Roman" w:eastAsia="Calibri" w:hAnsi="Times New Roman" w:cs="Times New Roman"/>
                <w:sz w:val="28"/>
                <w:szCs w:val="28"/>
              </w:rPr>
              <w:t>,0</w:t>
            </w:r>
          </w:p>
        </w:tc>
        <w:tc>
          <w:tcPr>
            <w:tcW w:w="1701" w:type="dxa"/>
          </w:tcPr>
          <w:p w14:paraId="0CC25015"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6D0D7C15" w14:textId="77777777" w:rsidTr="0022732F">
        <w:tc>
          <w:tcPr>
            <w:tcW w:w="633" w:type="dxa"/>
          </w:tcPr>
          <w:p w14:paraId="74531AD9"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6</w:t>
            </w:r>
          </w:p>
        </w:tc>
        <w:tc>
          <w:tcPr>
            <w:tcW w:w="2345" w:type="dxa"/>
          </w:tcPr>
          <w:p w14:paraId="3339E9A0"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Развитие информационной системы образовательных организаций</w:t>
            </w:r>
          </w:p>
        </w:tc>
        <w:tc>
          <w:tcPr>
            <w:tcW w:w="1739" w:type="dxa"/>
          </w:tcPr>
          <w:p w14:paraId="4FC45D17" w14:textId="124F25BA" w:rsidR="005A523B" w:rsidRPr="007B27A7" w:rsidRDefault="00113FF2"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3B341D83"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595D027B" w14:textId="00530A68"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3</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w:t>
            </w:r>
            <w:r w:rsidR="009C4192" w:rsidRPr="007B27A7">
              <w:rPr>
                <w:rFonts w:ascii="Times New Roman" w:eastAsia="Calibri" w:hAnsi="Times New Roman" w:cs="Times New Roman"/>
                <w:sz w:val="28"/>
                <w:szCs w:val="28"/>
              </w:rPr>
              <w:t>,0</w:t>
            </w:r>
          </w:p>
        </w:tc>
        <w:tc>
          <w:tcPr>
            <w:tcW w:w="1701" w:type="dxa"/>
          </w:tcPr>
          <w:p w14:paraId="603504FE"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6724F9BA" w14:textId="77777777" w:rsidTr="0022732F">
        <w:tc>
          <w:tcPr>
            <w:tcW w:w="633" w:type="dxa"/>
          </w:tcPr>
          <w:p w14:paraId="395E1C7A"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7</w:t>
            </w:r>
          </w:p>
        </w:tc>
        <w:tc>
          <w:tcPr>
            <w:tcW w:w="2345" w:type="dxa"/>
          </w:tcPr>
          <w:p w14:paraId="6A774F0E"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Проведение государственной итоговой аттестации и независимой муниципальной оценки качества образования</w:t>
            </w:r>
          </w:p>
        </w:tc>
        <w:tc>
          <w:tcPr>
            <w:tcW w:w="1739" w:type="dxa"/>
          </w:tcPr>
          <w:p w14:paraId="7E20CB03" w14:textId="0E88E649" w:rsidR="005A523B" w:rsidRPr="007B27A7" w:rsidRDefault="00113FF2"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4B1926C1"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1EF08CE9" w14:textId="2C5AD56E"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500</w:t>
            </w:r>
            <w:r w:rsidR="009C4192" w:rsidRPr="007B27A7">
              <w:rPr>
                <w:rFonts w:ascii="Times New Roman" w:eastAsia="Calibri" w:hAnsi="Times New Roman" w:cs="Times New Roman"/>
                <w:sz w:val="28"/>
                <w:szCs w:val="28"/>
              </w:rPr>
              <w:t>,0</w:t>
            </w:r>
          </w:p>
        </w:tc>
        <w:tc>
          <w:tcPr>
            <w:tcW w:w="1701" w:type="dxa"/>
          </w:tcPr>
          <w:p w14:paraId="0D5A9579"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49C5E756" w14:textId="77777777" w:rsidTr="0022732F">
        <w:tc>
          <w:tcPr>
            <w:tcW w:w="633" w:type="dxa"/>
          </w:tcPr>
          <w:p w14:paraId="108D4C4F"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8</w:t>
            </w:r>
          </w:p>
        </w:tc>
        <w:tc>
          <w:tcPr>
            <w:tcW w:w="2345" w:type="dxa"/>
          </w:tcPr>
          <w:p w14:paraId="17B53038"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Содержание автобусов для перевозки детей</w:t>
            </w:r>
          </w:p>
        </w:tc>
        <w:tc>
          <w:tcPr>
            <w:tcW w:w="1739" w:type="dxa"/>
          </w:tcPr>
          <w:p w14:paraId="1D078CB1" w14:textId="7A66BDDF" w:rsidR="005A523B" w:rsidRPr="007B27A7" w:rsidRDefault="005A523B"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45AD2C8E" w14:textId="77777777" w:rsidR="003B6BDC" w:rsidRPr="007B27A7" w:rsidRDefault="003B6BDC"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ИК СМР, </w:t>
            </w:r>
          </w:p>
          <w:p w14:paraId="1F931DA7"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69E54FE1" w14:textId="27DA9EB6"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40</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w:t>
            </w:r>
            <w:r w:rsidR="009C4192" w:rsidRPr="007B27A7">
              <w:rPr>
                <w:rFonts w:ascii="Times New Roman" w:eastAsia="Calibri" w:hAnsi="Times New Roman" w:cs="Times New Roman"/>
                <w:sz w:val="28"/>
                <w:szCs w:val="28"/>
              </w:rPr>
              <w:t>,0</w:t>
            </w:r>
          </w:p>
        </w:tc>
        <w:tc>
          <w:tcPr>
            <w:tcW w:w="1701" w:type="dxa"/>
          </w:tcPr>
          <w:p w14:paraId="1D365E21"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43790F0E" w14:textId="77777777" w:rsidTr="0022732F">
        <w:tc>
          <w:tcPr>
            <w:tcW w:w="633" w:type="dxa"/>
          </w:tcPr>
          <w:p w14:paraId="4848B5CB"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9</w:t>
            </w:r>
          </w:p>
        </w:tc>
        <w:tc>
          <w:tcPr>
            <w:tcW w:w="2345" w:type="dxa"/>
          </w:tcPr>
          <w:p w14:paraId="287307A3"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Совершенствование и развитие сети учреждений дополнительного образования детей</w:t>
            </w:r>
          </w:p>
        </w:tc>
        <w:tc>
          <w:tcPr>
            <w:tcW w:w="1739" w:type="dxa"/>
          </w:tcPr>
          <w:p w14:paraId="5FF8B85A" w14:textId="158472DC" w:rsidR="005A523B" w:rsidRPr="007B27A7" w:rsidRDefault="005A523B"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2016-20</w:t>
            </w:r>
            <w:r w:rsidR="00491771" w:rsidRPr="007B27A7">
              <w:rPr>
                <w:rFonts w:ascii="Times New Roman" w:eastAsia="Calibri" w:hAnsi="Times New Roman" w:cs="Times New Roman"/>
                <w:sz w:val="28"/>
                <w:szCs w:val="28"/>
              </w:rPr>
              <w:t>30</w:t>
            </w:r>
          </w:p>
        </w:tc>
        <w:tc>
          <w:tcPr>
            <w:tcW w:w="2372" w:type="dxa"/>
          </w:tcPr>
          <w:p w14:paraId="63C5411D" w14:textId="77777777" w:rsidR="003B273F" w:rsidRPr="007B27A7" w:rsidRDefault="003B273F"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ИК СМР, </w:t>
            </w:r>
          </w:p>
          <w:p w14:paraId="215FEF5F" w14:textId="77777777" w:rsidR="005A523B"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tc>
        <w:tc>
          <w:tcPr>
            <w:tcW w:w="1666" w:type="dxa"/>
          </w:tcPr>
          <w:p w14:paraId="786ED052" w14:textId="4310CABC" w:rsidR="005A523B" w:rsidRPr="007B27A7" w:rsidRDefault="005A523B"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60</w:t>
            </w:r>
            <w:r w:rsidR="00491771" w:rsidRPr="007B27A7">
              <w:rPr>
                <w:rFonts w:ascii="Times New Roman" w:eastAsia="Calibri" w:hAnsi="Times New Roman" w:cs="Times New Roman"/>
                <w:sz w:val="28"/>
                <w:szCs w:val="28"/>
              </w:rPr>
              <w:t xml:space="preserve"> </w:t>
            </w:r>
            <w:r w:rsidRPr="007B27A7">
              <w:rPr>
                <w:rFonts w:ascii="Times New Roman" w:eastAsia="Calibri" w:hAnsi="Times New Roman" w:cs="Times New Roman"/>
                <w:sz w:val="28"/>
                <w:szCs w:val="28"/>
              </w:rPr>
              <w:t>000</w:t>
            </w:r>
            <w:r w:rsidR="009C4192" w:rsidRPr="007B27A7">
              <w:rPr>
                <w:rFonts w:ascii="Times New Roman" w:eastAsia="Calibri" w:hAnsi="Times New Roman" w:cs="Times New Roman"/>
                <w:sz w:val="28"/>
                <w:szCs w:val="28"/>
              </w:rPr>
              <w:t>,0</w:t>
            </w:r>
          </w:p>
        </w:tc>
        <w:tc>
          <w:tcPr>
            <w:tcW w:w="1701" w:type="dxa"/>
          </w:tcPr>
          <w:p w14:paraId="4E3ADE90"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5A523B" w:rsidRPr="007B27A7" w14:paraId="2E5D638A" w14:textId="77777777" w:rsidTr="0022732F">
        <w:tc>
          <w:tcPr>
            <w:tcW w:w="633" w:type="dxa"/>
          </w:tcPr>
          <w:p w14:paraId="164376A3" w14:textId="77777777" w:rsidR="005A523B"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10</w:t>
            </w:r>
          </w:p>
        </w:tc>
        <w:tc>
          <w:tcPr>
            <w:tcW w:w="2345" w:type="dxa"/>
          </w:tcPr>
          <w:p w14:paraId="352B09EE"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Обеспечение систематической целенаправлен</w:t>
            </w:r>
            <w:r w:rsidR="004A2F04" w:rsidRPr="007B27A7">
              <w:rPr>
                <w:rFonts w:ascii="Times New Roman" w:eastAsia="Calibri" w:hAnsi="Times New Roman" w:cs="Times New Roman"/>
                <w:sz w:val="28"/>
                <w:szCs w:val="28"/>
              </w:rPr>
              <w:t>-</w:t>
            </w:r>
            <w:r w:rsidRPr="007B27A7">
              <w:rPr>
                <w:rFonts w:ascii="Times New Roman" w:eastAsia="Calibri" w:hAnsi="Times New Roman" w:cs="Times New Roman"/>
                <w:sz w:val="28"/>
                <w:szCs w:val="28"/>
              </w:rPr>
              <w:t xml:space="preserve">ной работы с </w:t>
            </w:r>
            <w:r w:rsidRPr="007B27A7">
              <w:rPr>
                <w:rFonts w:ascii="Times New Roman" w:eastAsia="Calibri" w:hAnsi="Times New Roman" w:cs="Times New Roman"/>
                <w:sz w:val="28"/>
                <w:szCs w:val="28"/>
              </w:rPr>
              <w:lastRenderedPageBreak/>
              <w:t>одаренными детьми</w:t>
            </w:r>
          </w:p>
        </w:tc>
        <w:tc>
          <w:tcPr>
            <w:tcW w:w="1739" w:type="dxa"/>
          </w:tcPr>
          <w:p w14:paraId="4F28CA93" w14:textId="28890880" w:rsidR="005A523B" w:rsidRPr="007B27A7" w:rsidRDefault="005A523B" w:rsidP="00491771">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2016-20</w:t>
            </w:r>
            <w:r w:rsidR="00491771" w:rsidRPr="007B27A7">
              <w:rPr>
                <w:rFonts w:ascii="Times New Roman" w:eastAsia="Calibri" w:hAnsi="Times New Roman" w:cs="Times New Roman"/>
                <w:sz w:val="28"/>
                <w:szCs w:val="28"/>
              </w:rPr>
              <w:t>30</w:t>
            </w:r>
          </w:p>
        </w:tc>
        <w:tc>
          <w:tcPr>
            <w:tcW w:w="2372" w:type="dxa"/>
          </w:tcPr>
          <w:p w14:paraId="6AF03E72" w14:textId="77777777" w:rsidR="004E6CA0" w:rsidRPr="007B27A7" w:rsidRDefault="004E6CA0"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ИК СМР, </w:t>
            </w:r>
          </w:p>
          <w:p w14:paraId="1D987B79" w14:textId="77777777" w:rsidR="00B05D55" w:rsidRPr="007B27A7" w:rsidRDefault="005A523B"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МУ «Отдел образования Исполнительного комитета Спасского </w:t>
            </w:r>
            <w:r w:rsidRPr="007B27A7">
              <w:rPr>
                <w:rFonts w:ascii="Times New Roman" w:eastAsia="Calibri" w:hAnsi="Times New Roman" w:cs="Times New Roman"/>
                <w:sz w:val="28"/>
                <w:szCs w:val="28"/>
              </w:rPr>
              <w:lastRenderedPageBreak/>
              <w:t>муниципального района РТ»</w:t>
            </w:r>
            <w:r w:rsidR="004A2F04" w:rsidRPr="007B27A7">
              <w:rPr>
                <w:rFonts w:ascii="Times New Roman" w:eastAsia="Calibri" w:hAnsi="Times New Roman" w:cs="Times New Roman"/>
                <w:sz w:val="28"/>
                <w:szCs w:val="28"/>
              </w:rPr>
              <w:t xml:space="preserve">, ОДМСТ, </w:t>
            </w:r>
          </w:p>
          <w:p w14:paraId="7DC5A5B3" w14:textId="77777777" w:rsidR="005A523B" w:rsidRPr="007B27A7" w:rsidRDefault="00B05D55"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МАОУ ДОД «Б</w:t>
            </w:r>
            <w:r w:rsidR="001538F3" w:rsidRPr="007B27A7">
              <w:rPr>
                <w:rFonts w:ascii="Times New Roman" w:eastAsia="Calibri" w:hAnsi="Times New Roman" w:cs="Times New Roman"/>
                <w:sz w:val="28"/>
                <w:szCs w:val="28"/>
              </w:rPr>
              <w:t>ДШИ</w:t>
            </w:r>
            <w:r w:rsidRPr="007B27A7">
              <w:rPr>
                <w:rFonts w:ascii="Times New Roman" w:eastAsia="Calibri" w:hAnsi="Times New Roman" w:cs="Times New Roman"/>
                <w:sz w:val="28"/>
                <w:szCs w:val="28"/>
              </w:rPr>
              <w:t>»</w:t>
            </w:r>
          </w:p>
        </w:tc>
        <w:tc>
          <w:tcPr>
            <w:tcW w:w="1666" w:type="dxa"/>
          </w:tcPr>
          <w:p w14:paraId="2272AE94" w14:textId="0A4CAD6E" w:rsidR="005A523B" w:rsidRPr="007B27A7" w:rsidRDefault="00650F32"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1</w:t>
            </w:r>
            <w:r w:rsidR="00491771" w:rsidRPr="007B27A7">
              <w:rPr>
                <w:rFonts w:ascii="Times New Roman" w:eastAsia="Calibri" w:hAnsi="Times New Roman" w:cs="Times New Roman"/>
                <w:sz w:val="28"/>
                <w:szCs w:val="28"/>
              </w:rPr>
              <w:t xml:space="preserve"> </w:t>
            </w:r>
            <w:r w:rsidR="005A523B" w:rsidRPr="007B27A7">
              <w:rPr>
                <w:rFonts w:ascii="Times New Roman" w:eastAsia="Calibri" w:hAnsi="Times New Roman" w:cs="Times New Roman"/>
                <w:sz w:val="28"/>
                <w:szCs w:val="28"/>
              </w:rPr>
              <w:t>000</w:t>
            </w:r>
            <w:r w:rsidR="009C4192" w:rsidRPr="007B27A7">
              <w:rPr>
                <w:rFonts w:ascii="Times New Roman" w:eastAsia="Calibri" w:hAnsi="Times New Roman" w:cs="Times New Roman"/>
                <w:sz w:val="28"/>
                <w:szCs w:val="28"/>
              </w:rPr>
              <w:t>,0</w:t>
            </w:r>
          </w:p>
        </w:tc>
        <w:tc>
          <w:tcPr>
            <w:tcW w:w="1701" w:type="dxa"/>
          </w:tcPr>
          <w:p w14:paraId="24A022A2" w14:textId="77777777" w:rsidR="005A523B" w:rsidRPr="007B27A7" w:rsidRDefault="005A523B"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7167CC" w:rsidRPr="007B27A7" w14:paraId="180C23B0" w14:textId="77777777" w:rsidTr="0022732F">
        <w:tc>
          <w:tcPr>
            <w:tcW w:w="633" w:type="dxa"/>
          </w:tcPr>
          <w:p w14:paraId="4FC071EF" w14:textId="77777777" w:rsidR="007167CC" w:rsidRPr="007B27A7" w:rsidRDefault="007167CC"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11</w:t>
            </w:r>
          </w:p>
        </w:tc>
        <w:tc>
          <w:tcPr>
            <w:tcW w:w="2345" w:type="dxa"/>
          </w:tcPr>
          <w:p w14:paraId="24DFBEA2"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Проведение ремонта учебного и производственного корпусов Спасского техникума отраслевых технологий</w:t>
            </w:r>
          </w:p>
        </w:tc>
        <w:tc>
          <w:tcPr>
            <w:tcW w:w="1739" w:type="dxa"/>
          </w:tcPr>
          <w:p w14:paraId="73477AA5" w14:textId="288A1079" w:rsidR="007167CC" w:rsidRPr="007B27A7" w:rsidRDefault="007167CC" w:rsidP="001305E3">
            <w:pPr>
              <w:spacing w:line="240" w:lineRule="auto"/>
              <w:rPr>
                <w:rFonts w:ascii="Times New Roman" w:hAnsi="Times New Roman" w:cs="Times New Roman"/>
                <w:sz w:val="28"/>
                <w:szCs w:val="28"/>
              </w:rPr>
            </w:pPr>
            <w:r w:rsidRPr="007B27A7">
              <w:rPr>
                <w:rFonts w:ascii="Times New Roman" w:hAnsi="Times New Roman" w:cs="Times New Roman"/>
                <w:sz w:val="28"/>
                <w:szCs w:val="28"/>
              </w:rPr>
              <w:t>2016–2017</w:t>
            </w:r>
          </w:p>
          <w:p w14:paraId="36A11A67" w14:textId="35586D20" w:rsidR="00A02E18" w:rsidRPr="007B27A7" w:rsidRDefault="00A02E18" w:rsidP="00A02E18">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2020</w:t>
            </w:r>
          </w:p>
        </w:tc>
        <w:tc>
          <w:tcPr>
            <w:tcW w:w="2372" w:type="dxa"/>
          </w:tcPr>
          <w:p w14:paraId="5D7EBB2E"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r w:rsidR="006D194F" w:rsidRPr="007B27A7">
              <w:rPr>
                <w:rFonts w:ascii="Times New Roman" w:hAnsi="Times New Roman" w:cs="Times New Roman"/>
                <w:sz w:val="28"/>
                <w:szCs w:val="28"/>
              </w:rPr>
              <w:t>, Подрядные организации</w:t>
            </w:r>
          </w:p>
        </w:tc>
        <w:tc>
          <w:tcPr>
            <w:tcW w:w="1666" w:type="dxa"/>
          </w:tcPr>
          <w:p w14:paraId="3C50CE0C" w14:textId="77777777"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100</w:t>
            </w:r>
            <w:r w:rsidR="00491771" w:rsidRPr="007B27A7">
              <w:rPr>
                <w:rFonts w:ascii="Times New Roman" w:hAnsi="Times New Roman" w:cs="Times New Roman"/>
                <w:sz w:val="28"/>
                <w:szCs w:val="28"/>
              </w:rPr>
              <w:t xml:space="preserve"> </w:t>
            </w:r>
            <w:r w:rsidRPr="007B27A7">
              <w:rPr>
                <w:rFonts w:ascii="Times New Roman" w:hAnsi="Times New Roman" w:cs="Times New Roman"/>
                <w:sz w:val="28"/>
                <w:szCs w:val="28"/>
              </w:rPr>
              <w:t>400,2</w:t>
            </w:r>
          </w:p>
          <w:p w14:paraId="61DFC4C7" w14:textId="4D641285" w:rsidR="00A02E18" w:rsidRPr="007B27A7" w:rsidRDefault="00A02E18"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30 000,0</w:t>
            </w:r>
          </w:p>
        </w:tc>
        <w:tc>
          <w:tcPr>
            <w:tcW w:w="1701" w:type="dxa"/>
          </w:tcPr>
          <w:p w14:paraId="608CE3CD"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2C64BD" w:rsidRPr="007B27A7" w14:paraId="31324086" w14:textId="77777777" w:rsidTr="0022732F">
        <w:tc>
          <w:tcPr>
            <w:tcW w:w="633" w:type="dxa"/>
          </w:tcPr>
          <w:p w14:paraId="3B9AFB79" w14:textId="217FD1FB" w:rsidR="002C64BD" w:rsidRPr="007B27A7" w:rsidRDefault="002C64BD" w:rsidP="007B110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12</w:t>
            </w:r>
          </w:p>
        </w:tc>
        <w:tc>
          <w:tcPr>
            <w:tcW w:w="2345" w:type="dxa"/>
          </w:tcPr>
          <w:p w14:paraId="0FAA6D7B" w14:textId="77777777" w:rsidR="002C64BD" w:rsidRPr="007B27A7" w:rsidRDefault="002C64BD"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 xml:space="preserve">Капитальный ремонт общежития </w:t>
            </w:r>
          </w:p>
          <w:p w14:paraId="43AE3716" w14:textId="66CCAFD7" w:rsidR="002C64BD" w:rsidRPr="007B27A7" w:rsidRDefault="002C64BD"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Спасского техникума отраслевых технологий</w:t>
            </w:r>
          </w:p>
        </w:tc>
        <w:tc>
          <w:tcPr>
            <w:tcW w:w="1739" w:type="dxa"/>
          </w:tcPr>
          <w:p w14:paraId="13CD6BE2" w14:textId="77777777" w:rsidR="002C64BD" w:rsidRPr="007B27A7" w:rsidRDefault="002C64BD" w:rsidP="002C64BD">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2021</w:t>
            </w:r>
          </w:p>
          <w:p w14:paraId="0D841093" w14:textId="272C3AF0" w:rsidR="002C64BD" w:rsidRPr="007B27A7" w:rsidRDefault="002C64BD" w:rsidP="002C64BD">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2024-2025</w:t>
            </w:r>
          </w:p>
        </w:tc>
        <w:tc>
          <w:tcPr>
            <w:tcW w:w="2372" w:type="dxa"/>
          </w:tcPr>
          <w:p w14:paraId="1E7C991E" w14:textId="77777777" w:rsidR="002C64BD" w:rsidRPr="007B27A7" w:rsidRDefault="002C64BD" w:rsidP="0032477D">
            <w:pPr>
              <w:spacing w:line="240" w:lineRule="auto"/>
              <w:rPr>
                <w:rFonts w:ascii="Times New Roman" w:hAnsi="Times New Roman" w:cs="Times New Roman"/>
                <w:sz w:val="28"/>
                <w:szCs w:val="28"/>
              </w:rPr>
            </w:pPr>
          </w:p>
        </w:tc>
        <w:tc>
          <w:tcPr>
            <w:tcW w:w="1666" w:type="dxa"/>
          </w:tcPr>
          <w:p w14:paraId="08EB1CA7" w14:textId="77777777" w:rsidR="002C64BD" w:rsidRPr="007B27A7" w:rsidRDefault="002C64BD"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9 237,6</w:t>
            </w:r>
          </w:p>
          <w:p w14:paraId="2D0AD2D7" w14:textId="598D47FA" w:rsidR="002C64BD" w:rsidRPr="007B27A7" w:rsidRDefault="002C64BD"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50 000,0</w:t>
            </w:r>
          </w:p>
        </w:tc>
        <w:tc>
          <w:tcPr>
            <w:tcW w:w="1701" w:type="dxa"/>
          </w:tcPr>
          <w:p w14:paraId="11EDA8F6" w14:textId="77777777" w:rsidR="002C64BD" w:rsidRPr="007B27A7" w:rsidRDefault="002C64BD"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Бюджет РТ</w:t>
            </w:r>
          </w:p>
          <w:p w14:paraId="13474BC3" w14:textId="3F79988B" w:rsidR="002C64BD" w:rsidRPr="007B27A7" w:rsidRDefault="002C64BD"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7167CC" w:rsidRPr="007B27A7" w14:paraId="22041893" w14:textId="77777777" w:rsidTr="0022732F">
        <w:tc>
          <w:tcPr>
            <w:tcW w:w="633" w:type="dxa"/>
          </w:tcPr>
          <w:p w14:paraId="24C1E637" w14:textId="0FD0268C" w:rsidR="007167CC" w:rsidRPr="007B27A7" w:rsidRDefault="00353BC7" w:rsidP="002D7B7C">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2D7B7C" w:rsidRPr="007B27A7">
              <w:rPr>
                <w:rFonts w:ascii="Times New Roman" w:eastAsia="Calibri" w:hAnsi="Times New Roman" w:cs="Times New Roman"/>
                <w:sz w:val="28"/>
                <w:szCs w:val="28"/>
              </w:rPr>
              <w:t>3</w:t>
            </w:r>
          </w:p>
        </w:tc>
        <w:tc>
          <w:tcPr>
            <w:tcW w:w="2345" w:type="dxa"/>
          </w:tcPr>
          <w:p w14:paraId="3DA98633"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Обеспечение учебно-</w:t>
            </w:r>
            <w:proofErr w:type="spellStart"/>
            <w:r w:rsidRPr="007B27A7">
              <w:rPr>
                <w:rFonts w:ascii="Times New Roman" w:hAnsi="Times New Roman" w:cs="Times New Roman"/>
                <w:sz w:val="28"/>
                <w:szCs w:val="28"/>
              </w:rPr>
              <w:t>производствен</w:t>
            </w:r>
            <w:proofErr w:type="spellEnd"/>
            <w:r w:rsidR="00045999" w:rsidRPr="007B27A7">
              <w:rPr>
                <w:rFonts w:ascii="Times New Roman" w:hAnsi="Times New Roman" w:cs="Times New Roman"/>
                <w:sz w:val="28"/>
                <w:szCs w:val="28"/>
              </w:rPr>
              <w:t>-</w:t>
            </w:r>
            <w:proofErr w:type="spellStart"/>
            <w:r w:rsidRPr="007B27A7">
              <w:rPr>
                <w:rFonts w:ascii="Times New Roman" w:hAnsi="Times New Roman" w:cs="Times New Roman"/>
                <w:sz w:val="28"/>
                <w:szCs w:val="28"/>
              </w:rPr>
              <w:t>ных</w:t>
            </w:r>
            <w:proofErr w:type="spellEnd"/>
            <w:r w:rsidRPr="007B27A7">
              <w:rPr>
                <w:rFonts w:ascii="Times New Roman" w:hAnsi="Times New Roman" w:cs="Times New Roman"/>
                <w:sz w:val="28"/>
                <w:szCs w:val="28"/>
              </w:rPr>
              <w:t xml:space="preserve"> мастерских и лабораторий оборудованием, необходимым для внедрения новых образовательных программ и обеспечения их реализации</w:t>
            </w:r>
          </w:p>
        </w:tc>
        <w:tc>
          <w:tcPr>
            <w:tcW w:w="1739" w:type="dxa"/>
          </w:tcPr>
          <w:p w14:paraId="2B8E318A" w14:textId="3C72CA5D" w:rsidR="007167CC" w:rsidRPr="007B27A7" w:rsidRDefault="007167CC" w:rsidP="000616EA">
            <w:pPr>
              <w:spacing w:line="240" w:lineRule="auto"/>
              <w:rPr>
                <w:rFonts w:ascii="Times New Roman" w:hAnsi="Times New Roman" w:cs="Times New Roman"/>
                <w:sz w:val="28"/>
                <w:szCs w:val="28"/>
              </w:rPr>
            </w:pPr>
            <w:r w:rsidRPr="007B27A7">
              <w:rPr>
                <w:rFonts w:ascii="Times New Roman" w:hAnsi="Times New Roman" w:cs="Times New Roman"/>
                <w:sz w:val="28"/>
                <w:szCs w:val="28"/>
              </w:rPr>
              <w:t>2016-20</w:t>
            </w:r>
            <w:r w:rsidR="000616EA" w:rsidRPr="007B27A7">
              <w:rPr>
                <w:rFonts w:ascii="Times New Roman" w:hAnsi="Times New Roman" w:cs="Times New Roman"/>
                <w:sz w:val="28"/>
                <w:szCs w:val="28"/>
              </w:rPr>
              <w:t>30</w:t>
            </w:r>
          </w:p>
        </w:tc>
        <w:tc>
          <w:tcPr>
            <w:tcW w:w="2372" w:type="dxa"/>
          </w:tcPr>
          <w:p w14:paraId="090F3AE7" w14:textId="77777777" w:rsidR="00124B77" w:rsidRPr="007B27A7" w:rsidRDefault="00124B77"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ИК СМР,</w:t>
            </w:r>
          </w:p>
          <w:p w14:paraId="28535323"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p>
        </w:tc>
        <w:tc>
          <w:tcPr>
            <w:tcW w:w="1666" w:type="dxa"/>
          </w:tcPr>
          <w:p w14:paraId="1FA9276E" w14:textId="2CE8B610"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104</w:t>
            </w:r>
            <w:r w:rsidR="00491771" w:rsidRPr="007B27A7">
              <w:rPr>
                <w:rFonts w:ascii="Times New Roman" w:hAnsi="Times New Roman" w:cs="Times New Roman"/>
                <w:sz w:val="28"/>
                <w:szCs w:val="28"/>
              </w:rPr>
              <w:t xml:space="preserve"> </w:t>
            </w:r>
            <w:r w:rsidRPr="007B27A7">
              <w:rPr>
                <w:rFonts w:ascii="Times New Roman" w:hAnsi="Times New Roman" w:cs="Times New Roman"/>
                <w:sz w:val="28"/>
                <w:szCs w:val="28"/>
              </w:rPr>
              <w:t>900,294</w:t>
            </w:r>
          </w:p>
        </w:tc>
        <w:tc>
          <w:tcPr>
            <w:tcW w:w="1701" w:type="dxa"/>
          </w:tcPr>
          <w:p w14:paraId="375A65E7" w14:textId="77777777" w:rsidR="007167CC" w:rsidRPr="007B27A7" w:rsidRDefault="00353BC7"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7167CC" w:rsidRPr="007B27A7" w14:paraId="701C3219" w14:textId="77777777" w:rsidTr="0022732F">
        <w:tc>
          <w:tcPr>
            <w:tcW w:w="633" w:type="dxa"/>
          </w:tcPr>
          <w:p w14:paraId="122F8816" w14:textId="7304E84A" w:rsidR="007167CC" w:rsidRPr="007B27A7" w:rsidRDefault="00353BC7" w:rsidP="002D7B7C">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2D7B7C" w:rsidRPr="007B27A7">
              <w:rPr>
                <w:rFonts w:ascii="Times New Roman" w:eastAsia="Calibri" w:hAnsi="Times New Roman" w:cs="Times New Roman"/>
                <w:sz w:val="28"/>
                <w:szCs w:val="28"/>
              </w:rPr>
              <w:t>4</w:t>
            </w:r>
          </w:p>
        </w:tc>
        <w:tc>
          <w:tcPr>
            <w:tcW w:w="2345" w:type="dxa"/>
          </w:tcPr>
          <w:p w14:paraId="44846ED0" w14:textId="77777777" w:rsidR="007167CC" w:rsidRPr="007B27A7" w:rsidRDefault="00444D05"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Участие в р</w:t>
            </w:r>
            <w:r w:rsidR="007167CC" w:rsidRPr="007B27A7">
              <w:rPr>
                <w:rFonts w:ascii="Times New Roman" w:hAnsi="Times New Roman" w:cs="Times New Roman"/>
                <w:sz w:val="28"/>
                <w:szCs w:val="28"/>
              </w:rPr>
              <w:t>еализаци</w:t>
            </w:r>
            <w:r w:rsidRPr="007B27A7">
              <w:rPr>
                <w:rFonts w:ascii="Times New Roman" w:hAnsi="Times New Roman" w:cs="Times New Roman"/>
                <w:sz w:val="28"/>
                <w:szCs w:val="28"/>
              </w:rPr>
              <w:t>и</w:t>
            </w:r>
            <w:r w:rsidR="007167CC" w:rsidRPr="007B27A7">
              <w:rPr>
                <w:rFonts w:ascii="Times New Roman" w:hAnsi="Times New Roman" w:cs="Times New Roman"/>
                <w:sz w:val="28"/>
                <w:szCs w:val="28"/>
              </w:rPr>
              <w:t xml:space="preserve"> проекта ресурсного центра для  удовлетворения кадровых потребностей  базовых работодателей</w:t>
            </w:r>
          </w:p>
        </w:tc>
        <w:tc>
          <w:tcPr>
            <w:tcW w:w="1739" w:type="dxa"/>
          </w:tcPr>
          <w:p w14:paraId="279BEB98" w14:textId="74AE6E90" w:rsidR="007167CC" w:rsidRPr="007B27A7" w:rsidRDefault="007167CC" w:rsidP="00B1501B">
            <w:pPr>
              <w:spacing w:line="240" w:lineRule="auto"/>
              <w:rPr>
                <w:rFonts w:ascii="Times New Roman" w:hAnsi="Times New Roman" w:cs="Times New Roman"/>
                <w:sz w:val="28"/>
                <w:szCs w:val="28"/>
              </w:rPr>
            </w:pPr>
            <w:r w:rsidRPr="007B27A7">
              <w:rPr>
                <w:rFonts w:ascii="Times New Roman" w:hAnsi="Times New Roman" w:cs="Times New Roman"/>
                <w:sz w:val="28"/>
                <w:szCs w:val="28"/>
              </w:rPr>
              <w:t>20</w:t>
            </w:r>
            <w:r w:rsidR="00B1501B" w:rsidRPr="007B27A7">
              <w:rPr>
                <w:rFonts w:ascii="Times New Roman" w:hAnsi="Times New Roman" w:cs="Times New Roman"/>
                <w:sz w:val="28"/>
                <w:szCs w:val="28"/>
              </w:rPr>
              <w:t>23</w:t>
            </w:r>
            <w:r w:rsidRPr="007B27A7">
              <w:rPr>
                <w:rFonts w:ascii="Times New Roman" w:hAnsi="Times New Roman" w:cs="Times New Roman"/>
                <w:sz w:val="28"/>
                <w:szCs w:val="28"/>
              </w:rPr>
              <w:t>-20</w:t>
            </w:r>
            <w:r w:rsidR="001305E3" w:rsidRPr="007B27A7">
              <w:rPr>
                <w:rFonts w:ascii="Times New Roman" w:hAnsi="Times New Roman" w:cs="Times New Roman"/>
                <w:sz w:val="28"/>
                <w:szCs w:val="28"/>
              </w:rPr>
              <w:t>3</w:t>
            </w:r>
            <w:r w:rsidRPr="007B27A7">
              <w:rPr>
                <w:rFonts w:ascii="Times New Roman" w:hAnsi="Times New Roman" w:cs="Times New Roman"/>
                <w:sz w:val="28"/>
                <w:szCs w:val="28"/>
              </w:rPr>
              <w:t>0</w:t>
            </w:r>
          </w:p>
        </w:tc>
        <w:tc>
          <w:tcPr>
            <w:tcW w:w="2372" w:type="dxa"/>
          </w:tcPr>
          <w:p w14:paraId="23A9EB61"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r w:rsidR="00725520" w:rsidRPr="007B27A7">
              <w:rPr>
                <w:rFonts w:ascii="Times New Roman" w:hAnsi="Times New Roman" w:cs="Times New Roman"/>
                <w:sz w:val="28"/>
                <w:szCs w:val="28"/>
              </w:rPr>
              <w:t xml:space="preserve">, </w:t>
            </w:r>
          </w:p>
          <w:p w14:paraId="48B7B4D1"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Болгарский государственный историко-архитектурный музей-заповедник</w:t>
            </w:r>
          </w:p>
        </w:tc>
        <w:tc>
          <w:tcPr>
            <w:tcW w:w="1666" w:type="dxa"/>
          </w:tcPr>
          <w:p w14:paraId="4AA081D4" w14:textId="38AA25C9"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22</w:t>
            </w:r>
            <w:r w:rsidR="00EC394E" w:rsidRPr="007B27A7">
              <w:rPr>
                <w:rFonts w:ascii="Times New Roman" w:hAnsi="Times New Roman" w:cs="Times New Roman"/>
                <w:sz w:val="28"/>
                <w:szCs w:val="28"/>
              </w:rPr>
              <w:t xml:space="preserve"> </w:t>
            </w:r>
            <w:r w:rsidRPr="007B27A7">
              <w:rPr>
                <w:rFonts w:ascii="Times New Roman" w:hAnsi="Times New Roman" w:cs="Times New Roman"/>
                <w:sz w:val="28"/>
                <w:szCs w:val="28"/>
              </w:rPr>
              <w:t>480,108</w:t>
            </w:r>
          </w:p>
        </w:tc>
        <w:tc>
          <w:tcPr>
            <w:tcW w:w="1701" w:type="dxa"/>
          </w:tcPr>
          <w:p w14:paraId="0AA17BEF" w14:textId="77777777" w:rsidR="007167CC" w:rsidRPr="007B27A7" w:rsidRDefault="007167CC" w:rsidP="0032477D">
            <w:pPr>
              <w:spacing w:line="240" w:lineRule="auto"/>
              <w:rPr>
                <w:rFonts w:ascii="Times New Roman" w:hAnsi="Times New Roman" w:cs="Times New Roman"/>
                <w:sz w:val="28"/>
                <w:szCs w:val="28"/>
              </w:rPr>
            </w:pPr>
            <w:proofErr w:type="spellStart"/>
            <w:r w:rsidRPr="007B27A7">
              <w:rPr>
                <w:rFonts w:ascii="Times New Roman" w:hAnsi="Times New Roman" w:cs="Times New Roman"/>
                <w:sz w:val="28"/>
                <w:szCs w:val="28"/>
              </w:rPr>
              <w:t>Внебюджет</w:t>
            </w:r>
            <w:proofErr w:type="spellEnd"/>
          </w:p>
        </w:tc>
      </w:tr>
      <w:tr w:rsidR="007167CC" w:rsidRPr="007B27A7" w14:paraId="1B66DCC5" w14:textId="77777777" w:rsidTr="0022732F">
        <w:tc>
          <w:tcPr>
            <w:tcW w:w="633" w:type="dxa"/>
          </w:tcPr>
          <w:p w14:paraId="04BAE4B8" w14:textId="6429E472" w:rsidR="007167CC" w:rsidRPr="007B27A7" w:rsidRDefault="00353BC7" w:rsidP="002D7B7C">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1</w:t>
            </w:r>
            <w:r w:rsidR="002D7B7C" w:rsidRPr="007B27A7">
              <w:rPr>
                <w:rFonts w:ascii="Times New Roman" w:eastAsia="Calibri" w:hAnsi="Times New Roman" w:cs="Times New Roman"/>
                <w:sz w:val="28"/>
                <w:szCs w:val="28"/>
              </w:rPr>
              <w:t>5</w:t>
            </w:r>
          </w:p>
        </w:tc>
        <w:tc>
          <w:tcPr>
            <w:tcW w:w="2345" w:type="dxa"/>
          </w:tcPr>
          <w:p w14:paraId="10E50F3C" w14:textId="77777777" w:rsidR="007167CC" w:rsidRPr="007B27A7" w:rsidRDefault="00045999"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Участие в реализации</w:t>
            </w:r>
            <w:r w:rsidR="007167CC" w:rsidRPr="007B27A7">
              <w:rPr>
                <w:rFonts w:ascii="Times New Roman" w:hAnsi="Times New Roman" w:cs="Times New Roman"/>
                <w:sz w:val="28"/>
                <w:szCs w:val="28"/>
              </w:rPr>
              <w:t xml:space="preserve"> программ подготовки специалистов среднего звена, квалифицированных рабочих и служащих</w:t>
            </w:r>
          </w:p>
        </w:tc>
        <w:tc>
          <w:tcPr>
            <w:tcW w:w="1739" w:type="dxa"/>
          </w:tcPr>
          <w:p w14:paraId="3E86209A" w14:textId="0C18A571" w:rsidR="007167CC" w:rsidRPr="007B27A7" w:rsidRDefault="007167CC" w:rsidP="002D7B7C">
            <w:pPr>
              <w:spacing w:line="240" w:lineRule="auto"/>
              <w:rPr>
                <w:rFonts w:ascii="Times New Roman" w:hAnsi="Times New Roman" w:cs="Times New Roman"/>
                <w:sz w:val="28"/>
                <w:szCs w:val="28"/>
              </w:rPr>
            </w:pPr>
            <w:r w:rsidRPr="007B27A7">
              <w:rPr>
                <w:rFonts w:ascii="Times New Roman" w:hAnsi="Times New Roman" w:cs="Times New Roman"/>
                <w:sz w:val="28"/>
                <w:szCs w:val="28"/>
              </w:rPr>
              <w:t>2016-20</w:t>
            </w:r>
            <w:r w:rsidR="002D7B7C" w:rsidRPr="007B27A7">
              <w:rPr>
                <w:rFonts w:ascii="Times New Roman" w:hAnsi="Times New Roman" w:cs="Times New Roman"/>
                <w:sz w:val="28"/>
                <w:szCs w:val="28"/>
              </w:rPr>
              <w:t>3</w:t>
            </w:r>
            <w:r w:rsidRPr="007B27A7">
              <w:rPr>
                <w:rFonts w:ascii="Times New Roman" w:hAnsi="Times New Roman" w:cs="Times New Roman"/>
                <w:sz w:val="28"/>
                <w:szCs w:val="28"/>
              </w:rPr>
              <w:t>0</w:t>
            </w:r>
          </w:p>
        </w:tc>
        <w:tc>
          <w:tcPr>
            <w:tcW w:w="2372" w:type="dxa"/>
          </w:tcPr>
          <w:p w14:paraId="3A9D8970"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p>
        </w:tc>
        <w:tc>
          <w:tcPr>
            <w:tcW w:w="1666" w:type="dxa"/>
          </w:tcPr>
          <w:p w14:paraId="48AE7131" w14:textId="77777777"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100,0</w:t>
            </w:r>
          </w:p>
        </w:tc>
        <w:tc>
          <w:tcPr>
            <w:tcW w:w="1701" w:type="dxa"/>
          </w:tcPr>
          <w:p w14:paraId="67394708" w14:textId="77777777" w:rsidR="007167CC" w:rsidRPr="007B27A7" w:rsidRDefault="007167CC" w:rsidP="0032477D">
            <w:pPr>
              <w:spacing w:line="240" w:lineRule="auto"/>
              <w:rPr>
                <w:rFonts w:ascii="Times New Roman" w:hAnsi="Times New Roman" w:cs="Times New Roman"/>
                <w:sz w:val="28"/>
                <w:szCs w:val="28"/>
              </w:rPr>
            </w:pPr>
            <w:proofErr w:type="spellStart"/>
            <w:r w:rsidRPr="007B27A7">
              <w:rPr>
                <w:rFonts w:ascii="Times New Roman" w:hAnsi="Times New Roman" w:cs="Times New Roman"/>
                <w:sz w:val="28"/>
                <w:szCs w:val="28"/>
              </w:rPr>
              <w:t>Внебюджет</w:t>
            </w:r>
            <w:proofErr w:type="spellEnd"/>
          </w:p>
        </w:tc>
      </w:tr>
      <w:tr w:rsidR="007167CC" w:rsidRPr="007B27A7" w14:paraId="718E12EB" w14:textId="77777777" w:rsidTr="0022732F">
        <w:tc>
          <w:tcPr>
            <w:tcW w:w="633" w:type="dxa"/>
          </w:tcPr>
          <w:p w14:paraId="54302365" w14:textId="7B273201" w:rsidR="007167CC" w:rsidRPr="007B27A7" w:rsidRDefault="00353BC7" w:rsidP="002D7B7C">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2D7B7C" w:rsidRPr="007B27A7">
              <w:rPr>
                <w:rFonts w:ascii="Times New Roman" w:eastAsia="Calibri" w:hAnsi="Times New Roman" w:cs="Times New Roman"/>
                <w:sz w:val="28"/>
                <w:szCs w:val="28"/>
              </w:rPr>
              <w:t>6</w:t>
            </w:r>
          </w:p>
        </w:tc>
        <w:tc>
          <w:tcPr>
            <w:tcW w:w="2345" w:type="dxa"/>
          </w:tcPr>
          <w:p w14:paraId="55CAAB83"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Обеспечение деятельности ресурсного центра высококвалифицированными инженерно-педагогическими кадрами</w:t>
            </w:r>
          </w:p>
        </w:tc>
        <w:tc>
          <w:tcPr>
            <w:tcW w:w="1739" w:type="dxa"/>
          </w:tcPr>
          <w:p w14:paraId="5B22A7EA" w14:textId="689E6585" w:rsidR="007167CC" w:rsidRPr="007B27A7" w:rsidRDefault="007167CC" w:rsidP="00EC394E">
            <w:pPr>
              <w:spacing w:line="240" w:lineRule="auto"/>
              <w:rPr>
                <w:rFonts w:ascii="Times New Roman" w:hAnsi="Times New Roman" w:cs="Times New Roman"/>
                <w:sz w:val="28"/>
                <w:szCs w:val="28"/>
              </w:rPr>
            </w:pPr>
            <w:r w:rsidRPr="007B27A7">
              <w:rPr>
                <w:rFonts w:ascii="Times New Roman" w:hAnsi="Times New Roman" w:cs="Times New Roman"/>
                <w:sz w:val="28"/>
                <w:szCs w:val="28"/>
              </w:rPr>
              <w:t>20</w:t>
            </w:r>
            <w:r w:rsidR="00EC394E" w:rsidRPr="007B27A7">
              <w:rPr>
                <w:rFonts w:ascii="Times New Roman" w:hAnsi="Times New Roman" w:cs="Times New Roman"/>
                <w:sz w:val="28"/>
                <w:szCs w:val="28"/>
              </w:rPr>
              <w:t>23</w:t>
            </w:r>
            <w:r w:rsidRPr="007B27A7">
              <w:rPr>
                <w:rFonts w:ascii="Times New Roman" w:hAnsi="Times New Roman" w:cs="Times New Roman"/>
                <w:sz w:val="28"/>
                <w:szCs w:val="28"/>
              </w:rPr>
              <w:t>-20</w:t>
            </w:r>
            <w:r w:rsidR="002D7B7C" w:rsidRPr="007B27A7">
              <w:rPr>
                <w:rFonts w:ascii="Times New Roman" w:hAnsi="Times New Roman" w:cs="Times New Roman"/>
                <w:sz w:val="28"/>
                <w:szCs w:val="28"/>
              </w:rPr>
              <w:t>3</w:t>
            </w:r>
            <w:r w:rsidRPr="007B27A7">
              <w:rPr>
                <w:rFonts w:ascii="Times New Roman" w:hAnsi="Times New Roman" w:cs="Times New Roman"/>
                <w:sz w:val="28"/>
                <w:szCs w:val="28"/>
              </w:rPr>
              <w:t>0</w:t>
            </w:r>
          </w:p>
        </w:tc>
        <w:tc>
          <w:tcPr>
            <w:tcW w:w="2372" w:type="dxa"/>
          </w:tcPr>
          <w:p w14:paraId="5B90A85A"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p>
        </w:tc>
        <w:tc>
          <w:tcPr>
            <w:tcW w:w="1666" w:type="dxa"/>
          </w:tcPr>
          <w:p w14:paraId="5797778F" w14:textId="77777777"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185,0</w:t>
            </w:r>
          </w:p>
        </w:tc>
        <w:tc>
          <w:tcPr>
            <w:tcW w:w="1701" w:type="dxa"/>
          </w:tcPr>
          <w:p w14:paraId="68D2943F" w14:textId="77777777" w:rsidR="007167CC" w:rsidRPr="007B27A7" w:rsidRDefault="00353BC7"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Бюджет РТ</w:t>
            </w:r>
          </w:p>
        </w:tc>
      </w:tr>
      <w:tr w:rsidR="007167CC" w:rsidRPr="007B27A7" w14:paraId="7D4D1A52" w14:textId="77777777" w:rsidTr="0022732F">
        <w:tc>
          <w:tcPr>
            <w:tcW w:w="633" w:type="dxa"/>
          </w:tcPr>
          <w:p w14:paraId="7278BFFF" w14:textId="0AB07BFD" w:rsidR="007167CC" w:rsidRPr="007B27A7" w:rsidRDefault="00353BC7" w:rsidP="00611EF5">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611EF5" w:rsidRPr="007B27A7">
              <w:rPr>
                <w:rFonts w:ascii="Times New Roman" w:eastAsia="Calibri" w:hAnsi="Times New Roman" w:cs="Times New Roman"/>
                <w:sz w:val="28"/>
                <w:szCs w:val="28"/>
              </w:rPr>
              <w:t>7</w:t>
            </w:r>
          </w:p>
        </w:tc>
        <w:tc>
          <w:tcPr>
            <w:tcW w:w="2345" w:type="dxa"/>
          </w:tcPr>
          <w:p w14:paraId="1D6A98F1"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Организация сетевого взаимодействия и подготовки будущих специалистов сферы гостеприимства по разным формам обучения</w:t>
            </w:r>
          </w:p>
        </w:tc>
        <w:tc>
          <w:tcPr>
            <w:tcW w:w="1739" w:type="dxa"/>
          </w:tcPr>
          <w:p w14:paraId="1D7A2068" w14:textId="5C4424A2" w:rsidR="007167CC" w:rsidRPr="007B27A7" w:rsidRDefault="007167CC" w:rsidP="00611EF5">
            <w:pPr>
              <w:spacing w:line="240" w:lineRule="auto"/>
              <w:rPr>
                <w:rFonts w:ascii="Times New Roman" w:hAnsi="Times New Roman" w:cs="Times New Roman"/>
                <w:sz w:val="28"/>
                <w:szCs w:val="28"/>
              </w:rPr>
            </w:pPr>
            <w:r w:rsidRPr="007B27A7">
              <w:rPr>
                <w:rFonts w:ascii="Times New Roman" w:hAnsi="Times New Roman" w:cs="Times New Roman"/>
                <w:sz w:val="28"/>
                <w:szCs w:val="28"/>
              </w:rPr>
              <w:t>2016-20</w:t>
            </w:r>
            <w:r w:rsidR="00611EF5" w:rsidRPr="007B27A7">
              <w:rPr>
                <w:rFonts w:ascii="Times New Roman" w:hAnsi="Times New Roman" w:cs="Times New Roman"/>
                <w:sz w:val="28"/>
                <w:szCs w:val="28"/>
              </w:rPr>
              <w:t>3</w:t>
            </w:r>
            <w:r w:rsidRPr="007B27A7">
              <w:rPr>
                <w:rFonts w:ascii="Times New Roman" w:hAnsi="Times New Roman" w:cs="Times New Roman"/>
                <w:sz w:val="28"/>
                <w:szCs w:val="28"/>
              </w:rPr>
              <w:t>0</w:t>
            </w:r>
          </w:p>
        </w:tc>
        <w:tc>
          <w:tcPr>
            <w:tcW w:w="2372" w:type="dxa"/>
          </w:tcPr>
          <w:p w14:paraId="7139FADD" w14:textId="77777777" w:rsidR="00330512" w:rsidRPr="007B27A7" w:rsidRDefault="00330512"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ИК СМР,</w:t>
            </w:r>
            <w:r w:rsidR="00B573E3" w:rsidRPr="007B27A7">
              <w:rPr>
                <w:rFonts w:ascii="Times New Roman" w:hAnsi="Times New Roman" w:cs="Times New Roman"/>
                <w:sz w:val="28"/>
                <w:szCs w:val="28"/>
              </w:rPr>
              <w:t xml:space="preserve"> </w:t>
            </w:r>
            <w:r w:rsidRPr="007B27A7">
              <w:rPr>
                <w:rFonts w:ascii="Times New Roman" w:hAnsi="Times New Roman" w:cs="Times New Roman"/>
                <w:sz w:val="28"/>
                <w:szCs w:val="28"/>
              </w:rPr>
              <w:t xml:space="preserve"> </w:t>
            </w:r>
          </w:p>
          <w:p w14:paraId="5859DC41"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r w:rsidR="00B573E3" w:rsidRPr="007B27A7">
              <w:rPr>
                <w:rFonts w:ascii="Times New Roman" w:hAnsi="Times New Roman" w:cs="Times New Roman"/>
                <w:sz w:val="28"/>
                <w:szCs w:val="28"/>
              </w:rPr>
              <w:t xml:space="preserve">, </w:t>
            </w:r>
          </w:p>
          <w:p w14:paraId="0A63A014"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Болгарский государственный историко-архитектурный музей-заповедник</w:t>
            </w:r>
            <w:r w:rsidR="00B573E3" w:rsidRPr="007B27A7">
              <w:rPr>
                <w:rFonts w:ascii="Times New Roman" w:hAnsi="Times New Roman" w:cs="Times New Roman"/>
                <w:sz w:val="28"/>
                <w:szCs w:val="28"/>
              </w:rPr>
              <w:t>, Главы СП</w:t>
            </w:r>
          </w:p>
        </w:tc>
        <w:tc>
          <w:tcPr>
            <w:tcW w:w="1666" w:type="dxa"/>
          </w:tcPr>
          <w:p w14:paraId="2B00D969" w14:textId="77777777"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542,121</w:t>
            </w:r>
          </w:p>
        </w:tc>
        <w:tc>
          <w:tcPr>
            <w:tcW w:w="1701" w:type="dxa"/>
          </w:tcPr>
          <w:p w14:paraId="5AA1692F" w14:textId="77777777" w:rsidR="007167CC" w:rsidRPr="007B27A7" w:rsidRDefault="00AD6741" w:rsidP="0032477D">
            <w:pPr>
              <w:spacing w:line="240" w:lineRule="auto"/>
              <w:rPr>
                <w:rFonts w:ascii="Times New Roman" w:hAnsi="Times New Roman" w:cs="Times New Roman"/>
                <w:sz w:val="28"/>
                <w:szCs w:val="28"/>
              </w:rPr>
            </w:pPr>
            <w:proofErr w:type="spellStart"/>
            <w:r w:rsidRPr="007B27A7">
              <w:rPr>
                <w:rFonts w:ascii="Times New Roman" w:hAnsi="Times New Roman" w:cs="Times New Roman"/>
                <w:sz w:val="28"/>
                <w:szCs w:val="28"/>
              </w:rPr>
              <w:t>В</w:t>
            </w:r>
            <w:r w:rsidR="007167CC" w:rsidRPr="007B27A7">
              <w:rPr>
                <w:rFonts w:ascii="Times New Roman" w:hAnsi="Times New Roman" w:cs="Times New Roman"/>
                <w:sz w:val="28"/>
                <w:szCs w:val="28"/>
              </w:rPr>
              <w:t>небюджет</w:t>
            </w:r>
            <w:proofErr w:type="spellEnd"/>
          </w:p>
        </w:tc>
      </w:tr>
      <w:tr w:rsidR="007167CC" w:rsidRPr="007B27A7" w14:paraId="5A0F16BE" w14:textId="77777777" w:rsidTr="0022732F">
        <w:tc>
          <w:tcPr>
            <w:tcW w:w="633" w:type="dxa"/>
          </w:tcPr>
          <w:p w14:paraId="11F7AB5C" w14:textId="7BD290B5" w:rsidR="007167CC" w:rsidRPr="007B27A7" w:rsidRDefault="00353BC7" w:rsidP="00611EF5">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611EF5" w:rsidRPr="007B27A7">
              <w:rPr>
                <w:rFonts w:ascii="Times New Roman" w:eastAsia="Calibri" w:hAnsi="Times New Roman" w:cs="Times New Roman"/>
                <w:sz w:val="28"/>
                <w:szCs w:val="28"/>
              </w:rPr>
              <w:t>8</w:t>
            </w:r>
          </w:p>
        </w:tc>
        <w:tc>
          <w:tcPr>
            <w:tcW w:w="2345" w:type="dxa"/>
          </w:tcPr>
          <w:p w14:paraId="6575ADBB" w14:textId="77777777" w:rsidR="007167CC" w:rsidRPr="007B27A7" w:rsidRDefault="007167CC"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 xml:space="preserve">Реализация </w:t>
            </w:r>
            <w:proofErr w:type="spellStart"/>
            <w:r w:rsidRPr="007B27A7">
              <w:rPr>
                <w:rFonts w:ascii="Times New Roman" w:hAnsi="Times New Roman" w:cs="Times New Roman"/>
                <w:sz w:val="28"/>
                <w:szCs w:val="28"/>
              </w:rPr>
              <w:t>профориента</w:t>
            </w:r>
            <w:r w:rsidR="00353BC7" w:rsidRPr="007B27A7">
              <w:rPr>
                <w:rFonts w:ascii="Times New Roman" w:hAnsi="Times New Roman" w:cs="Times New Roman"/>
                <w:sz w:val="28"/>
                <w:szCs w:val="28"/>
              </w:rPr>
              <w:t>-</w:t>
            </w:r>
            <w:r w:rsidRPr="007B27A7">
              <w:rPr>
                <w:rFonts w:ascii="Times New Roman" w:hAnsi="Times New Roman" w:cs="Times New Roman"/>
                <w:sz w:val="28"/>
                <w:szCs w:val="28"/>
              </w:rPr>
              <w:t>ционной</w:t>
            </w:r>
            <w:proofErr w:type="spellEnd"/>
            <w:r w:rsidRPr="007B27A7">
              <w:rPr>
                <w:rFonts w:ascii="Times New Roman" w:hAnsi="Times New Roman" w:cs="Times New Roman"/>
                <w:sz w:val="28"/>
                <w:szCs w:val="28"/>
              </w:rPr>
              <w:t xml:space="preserve"> программы района</w:t>
            </w:r>
          </w:p>
        </w:tc>
        <w:tc>
          <w:tcPr>
            <w:tcW w:w="1739" w:type="dxa"/>
          </w:tcPr>
          <w:p w14:paraId="6E96B972" w14:textId="77777777" w:rsidR="007167CC" w:rsidRPr="007B27A7" w:rsidRDefault="000319F5"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2016-2030</w:t>
            </w:r>
          </w:p>
        </w:tc>
        <w:tc>
          <w:tcPr>
            <w:tcW w:w="2372" w:type="dxa"/>
          </w:tcPr>
          <w:p w14:paraId="27553470" w14:textId="77777777" w:rsidR="004C42F6" w:rsidRPr="007B27A7" w:rsidRDefault="00A23C7B" w:rsidP="0032477D">
            <w:pPr>
              <w:spacing w:after="0" w:line="240" w:lineRule="auto"/>
              <w:rPr>
                <w:rFonts w:ascii="Times New Roman"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r w:rsidR="007167CC" w:rsidRPr="007B27A7">
              <w:rPr>
                <w:rFonts w:ascii="Times New Roman" w:hAnsi="Times New Roman" w:cs="Times New Roman"/>
                <w:sz w:val="28"/>
                <w:szCs w:val="28"/>
              </w:rPr>
              <w:t>, образовательные учреждения района</w:t>
            </w:r>
            <w:r w:rsidR="004C42F6" w:rsidRPr="007B27A7">
              <w:rPr>
                <w:rFonts w:ascii="Times New Roman" w:hAnsi="Times New Roman" w:cs="Times New Roman"/>
                <w:sz w:val="28"/>
                <w:szCs w:val="28"/>
              </w:rPr>
              <w:t xml:space="preserve">, </w:t>
            </w:r>
          </w:p>
          <w:p w14:paraId="0AC9876E" w14:textId="77777777" w:rsidR="007167CC" w:rsidRPr="007B27A7" w:rsidRDefault="007167CC"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 xml:space="preserve">ГБПОУ «Спасский техникум отраслевых </w:t>
            </w:r>
            <w:r w:rsidRPr="007B27A7">
              <w:rPr>
                <w:rFonts w:ascii="Times New Roman" w:hAnsi="Times New Roman" w:cs="Times New Roman"/>
                <w:sz w:val="28"/>
                <w:szCs w:val="28"/>
              </w:rPr>
              <w:lastRenderedPageBreak/>
              <w:t>технологий»</w:t>
            </w:r>
            <w:r w:rsidR="004C42F6" w:rsidRPr="007B27A7">
              <w:rPr>
                <w:rFonts w:ascii="Times New Roman" w:hAnsi="Times New Roman" w:cs="Times New Roman"/>
                <w:sz w:val="28"/>
                <w:szCs w:val="28"/>
              </w:rPr>
              <w:t>, Центр занятости</w:t>
            </w:r>
          </w:p>
        </w:tc>
        <w:tc>
          <w:tcPr>
            <w:tcW w:w="1666" w:type="dxa"/>
          </w:tcPr>
          <w:p w14:paraId="705D3929" w14:textId="77777777" w:rsidR="007167CC" w:rsidRPr="007B27A7" w:rsidRDefault="007167CC"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lastRenderedPageBreak/>
              <w:t>-</w:t>
            </w:r>
          </w:p>
        </w:tc>
        <w:tc>
          <w:tcPr>
            <w:tcW w:w="1701" w:type="dxa"/>
          </w:tcPr>
          <w:p w14:paraId="4366CE8F" w14:textId="77777777" w:rsidR="007167CC" w:rsidRPr="007B27A7" w:rsidRDefault="007167CC" w:rsidP="0032477D">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0319F5" w:rsidRPr="007B27A7" w14:paraId="31CC8F9E" w14:textId="77777777" w:rsidTr="0022732F">
        <w:tc>
          <w:tcPr>
            <w:tcW w:w="633" w:type="dxa"/>
          </w:tcPr>
          <w:p w14:paraId="0FE86C37" w14:textId="5E00D262" w:rsidR="000319F5" w:rsidRPr="007B27A7" w:rsidRDefault="000319F5" w:rsidP="00611EF5">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w:t>
            </w:r>
            <w:r w:rsidR="00611EF5" w:rsidRPr="007B27A7">
              <w:rPr>
                <w:rFonts w:ascii="Times New Roman" w:eastAsia="Calibri" w:hAnsi="Times New Roman" w:cs="Times New Roman"/>
                <w:sz w:val="28"/>
                <w:szCs w:val="28"/>
              </w:rPr>
              <w:t>9</w:t>
            </w:r>
          </w:p>
        </w:tc>
        <w:tc>
          <w:tcPr>
            <w:tcW w:w="2345" w:type="dxa"/>
          </w:tcPr>
          <w:p w14:paraId="628C30C0" w14:textId="77777777" w:rsidR="000319F5" w:rsidRPr="007B27A7" w:rsidRDefault="000319F5"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Благоустройство территории</w:t>
            </w:r>
          </w:p>
        </w:tc>
        <w:tc>
          <w:tcPr>
            <w:tcW w:w="1739" w:type="dxa"/>
          </w:tcPr>
          <w:p w14:paraId="37372D7C" w14:textId="77777777" w:rsidR="000319F5" w:rsidRPr="007B27A7" w:rsidRDefault="000319F5" w:rsidP="0032477D">
            <w:pPr>
              <w:spacing w:line="240" w:lineRule="auto"/>
              <w:rPr>
                <w:rFonts w:ascii="Times New Roman" w:hAnsi="Times New Roman" w:cs="Times New Roman"/>
                <w:sz w:val="28"/>
                <w:szCs w:val="28"/>
              </w:rPr>
            </w:pPr>
            <w:r w:rsidRPr="007B27A7">
              <w:rPr>
                <w:rFonts w:ascii="Times New Roman" w:hAnsi="Times New Roman" w:cs="Times New Roman"/>
                <w:sz w:val="28"/>
                <w:szCs w:val="28"/>
              </w:rPr>
              <w:t>2016-2030</w:t>
            </w:r>
          </w:p>
        </w:tc>
        <w:tc>
          <w:tcPr>
            <w:tcW w:w="2372" w:type="dxa"/>
          </w:tcPr>
          <w:p w14:paraId="5AD8D1ED" w14:textId="77777777" w:rsidR="00C55256" w:rsidRPr="007B27A7" w:rsidRDefault="00C55256" w:rsidP="0032477D">
            <w:pPr>
              <w:spacing w:after="0" w:line="240" w:lineRule="auto"/>
              <w:rPr>
                <w:rFonts w:ascii="Times New Roman" w:hAnsi="Times New Roman" w:cs="Times New Roman"/>
                <w:sz w:val="28"/>
                <w:szCs w:val="28"/>
              </w:rPr>
            </w:pPr>
            <w:r w:rsidRPr="007B27A7">
              <w:rPr>
                <w:rFonts w:ascii="Times New Roman" w:hAnsi="Times New Roman" w:cs="Times New Roman"/>
                <w:sz w:val="28"/>
                <w:szCs w:val="28"/>
              </w:rPr>
              <w:t>ИК СМР</w:t>
            </w:r>
            <w:r w:rsidR="00A35454" w:rsidRPr="007B27A7">
              <w:rPr>
                <w:rFonts w:ascii="Times New Roman" w:hAnsi="Times New Roman" w:cs="Times New Roman"/>
                <w:sz w:val="28"/>
                <w:szCs w:val="28"/>
              </w:rPr>
              <w:t>,</w:t>
            </w:r>
            <w:r w:rsidRPr="007B27A7">
              <w:rPr>
                <w:rFonts w:ascii="Times New Roman" w:hAnsi="Times New Roman" w:cs="Times New Roman"/>
                <w:sz w:val="28"/>
                <w:szCs w:val="28"/>
              </w:rPr>
              <w:t xml:space="preserve"> </w:t>
            </w:r>
          </w:p>
          <w:p w14:paraId="4AFA4FCF" w14:textId="77777777" w:rsidR="000319F5" w:rsidRPr="007B27A7" w:rsidRDefault="000319F5" w:rsidP="0032477D">
            <w:pPr>
              <w:spacing w:after="0" w:line="240" w:lineRule="auto"/>
              <w:rPr>
                <w:rFonts w:ascii="Times New Roman" w:eastAsia="Calibri" w:hAnsi="Times New Roman" w:cs="Times New Roman"/>
                <w:sz w:val="28"/>
                <w:szCs w:val="28"/>
              </w:rPr>
            </w:pPr>
            <w:r w:rsidRPr="007B27A7">
              <w:rPr>
                <w:rFonts w:ascii="Times New Roman" w:hAnsi="Times New Roman" w:cs="Times New Roman"/>
                <w:sz w:val="28"/>
                <w:szCs w:val="28"/>
              </w:rPr>
              <w:t>ГБПОУ «Спасский техникум отраслевых технологий»</w:t>
            </w:r>
          </w:p>
        </w:tc>
        <w:tc>
          <w:tcPr>
            <w:tcW w:w="1666" w:type="dxa"/>
          </w:tcPr>
          <w:p w14:paraId="7FD48273" w14:textId="77777777" w:rsidR="000319F5" w:rsidRPr="007B27A7" w:rsidRDefault="00D20B42" w:rsidP="00491771">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701" w:type="dxa"/>
          </w:tcPr>
          <w:p w14:paraId="169D7635" w14:textId="77777777" w:rsidR="000319F5" w:rsidRPr="007B27A7" w:rsidRDefault="00D20B42" w:rsidP="0032477D">
            <w:pPr>
              <w:spacing w:line="240" w:lineRule="auto"/>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123648" w:rsidRPr="007B27A7" w14:paraId="44642942" w14:textId="77777777" w:rsidTr="0022732F">
        <w:tc>
          <w:tcPr>
            <w:tcW w:w="633" w:type="dxa"/>
          </w:tcPr>
          <w:p w14:paraId="0FAE7B5D" w14:textId="3835C538" w:rsidR="00123648" w:rsidRPr="007B27A7" w:rsidRDefault="00611EF5" w:rsidP="00611EF5">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20</w:t>
            </w:r>
          </w:p>
        </w:tc>
        <w:tc>
          <w:tcPr>
            <w:tcW w:w="2345" w:type="dxa"/>
          </w:tcPr>
          <w:p w14:paraId="33BF65E5" w14:textId="77777777" w:rsidR="00123648" w:rsidRPr="007B27A7" w:rsidRDefault="00123648" w:rsidP="0032477D">
            <w:pPr>
              <w:spacing w:after="0" w:line="240" w:lineRule="auto"/>
              <w:rPr>
                <w:rFonts w:ascii="Times New Roman" w:eastAsia="Calibri" w:hAnsi="Times New Roman" w:cs="Times New Roman"/>
                <w:sz w:val="28"/>
                <w:szCs w:val="28"/>
              </w:rPr>
            </w:pPr>
            <w:r w:rsidRPr="007B27A7">
              <w:rPr>
                <w:rStyle w:val="ae"/>
                <w:rFonts w:ascii="Times New Roman" w:hAnsi="Times New Roman" w:cs="Times New Roman"/>
                <w:b w:val="0"/>
                <w:sz w:val="28"/>
                <w:szCs w:val="28"/>
                <w:shd w:val="clear" w:color="auto" w:fill="FFFFFF"/>
              </w:rPr>
              <w:t>Внедрение национальной системы учительского роста</w:t>
            </w:r>
          </w:p>
        </w:tc>
        <w:tc>
          <w:tcPr>
            <w:tcW w:w="1739" w:type="dxa"/>
          </w:tcPr>
          <w:p w14:paraId="50B4C421"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2020-2021</w:t>
            </w:r>
          </w:p>
        </w:tc>
        <w:tc>
          <w:tcPr>
            <w:tcW w:w="2372" w:type="dxa"/>
          </w:tcPr>
          <w:p w14:paraId="41D4F9D5"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p w14:paraId="22814409" w14:textId="77777777" w:rsidR="00123648" w:rsidRPr="007B27A7" w:rsidRDefault="00123648"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Образовательные организации района</w:t>
            </w:r>
          </w:p>
        </w:tc>
        <w:tc>
          <w:tcPr>
            <w:tcW w:w="1666" w:type="dxa"/>
          </w:tcPr>
          <w:p w14:paraId="541BD713" w14:textId="77777777" w:rsidR="00123648" w:rsidRPr="007B27A7" w:rsidRDefault="00123648"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1500,00</w:t>
            </w:r>
          </w:p>
        </w:tc>
        <w:tc>
          <w:tcPr>
            <w:tcW w:w="1701" w:type="dxa"/>
          </w:tcPr>
          <w:p w14:paraId="4B16CA85"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123648" w:rsidRPr="007B27A7" w14:paraId="50284202" w14:textId="77777777" w:rsidTr="0022732F">
        <w:tc>
          <w:tcPr>
            <w:tcW w:w="633" w:type="dxa"/>
          </w:tcPr>
          <w:p w14:paraId="518F93C1" w14:textId="5451AB2D" w:rsidR="00123648" w:rsidRPr="007B27A7" w:rsidRDefault="00123648" w:rsidP="0038286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w:t>
            </w:r>
            <w:r w:rsidR="00382868" w:rsidRPr="007B27A7">
              <w:rPr>
                <w:rFonts w:ascii="Times New Roman" w:eastAsia="Calibri" w:hAnsi="Times New Roman" w:cs="Times New Roman"/>
                <w:sz w:val="28"/>
                <w:szCs w:val="28"/>
              </w:rPr>
              <w:t>1</w:t>
            </w:r>
          </w:p>
        </w:tc>
        <w:tc>
          <w:tcPr>
            <w:tcW w:w="2345" w:type="dxa"/>
          </w:tcPr>
          <w:p w14:paraId="0C243798" w14:textId="77777777" w:rsidR="00123648" w:rsidRPr="007B27A7" w:rsidRDefault="00123648" w:rsidP="0032477D">
            <w:pPr>
              <w:spacing w:after="0" w:line="240" w:lineRule="auto"/>
              <w:rPr>
                <w:rStyle w:val="ae"/>
                <w:rFonts w:ascii="Times New Roman" w:hAnsi="Times New Roman" w:cs="Times New Roman"/>
                <w:b w:val="0"/>
                <w:sz w:val="28"/>
                <w:szCs w:val="28"/>
                <w:shd w:val="clear" w:color="auto" w:fill="FFFFFF"/>
              </w:rPr>
            </w:pPr>
            <w:r w:rsidRPr="007B27A7">
              <w:rPr>
                <w:rStyle w:val="ae"/>
                <w:rFonts w:ascii="Times New Roman" w:hAnsi="Times New Roman" w:cs="Times New Roman"/>
                <w:b w:val="0"/>
                <w:sz w:val="28"/>
                <w:szCs w:val="28"/>
                <w:shd w:val="clear" w:color="auto" w:fill="FFFFFF"/>
              </w:rPr>
              <w:t>Внедрение и реализация ФГОС среднего общего образования</w:t>
            </w:r>
          </w:p>
        </w:tc>
        <w:tc>
          <w:tcPr>
            <w:tcW w:w="1739" w:type="dxa"/>
          </w:tcPr>
          <w:p w14:paraId="64758BF2"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2019-20</w:t>
            </w:r>
            <w:r w:rsidRPr="007B27A7">
              <w:rPr>
                <w:rFonts w:ascii="Times New Roman" w:eastAsia="Calibri" w:hAnsi="Times New Roman" w:cs="Times New Roman"/>
                <w:sz w:val="28"/>
                <w:szCs w:val="28"/>
                <w:lang w:val="en-US"/>
              </w:rPr>
              <w:t>30</w:t>
            </w:r>
          </w:p>
        </w:tc>
        <w:tc>
          <w:tcPr>
            <w:tcW w:w="2372" w:type="dxa"/>
          </w:tcPr>
          <w:p w14:paraId="0C86B8EE"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p w14:paraId="27713929" w14:textId="77777777" w:rsidR="00123648" w:rsidRPr="007B27A7" w:rsidRDefault="00123648"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Образовательные организации района</w:t>
            </w:r>
          </w:p>
        </w:tc>
        <w:tc>
          <w:tcPr>
            <w:tcW w:w="1666" w:type="dxa"/>
          </w:tcPr>
          <w:p w14:paraId="3DAAA44C" w14:textId="77777777" w:rsidR="00123648" w:rsidRPr="007B27A7" w:rsidRDefault="00123648"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800,00</w:t>
            </w:r>
          </w:p>
        </w:tc>
        <w:tc>
          <w:tcPr>
            <w:tcW w:w="1701" w:type="dxa"/>
          </w:tcPr>
          <w:p w14:paraId="566DDF9C"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123648" w:rsidRPr="007B27A7" w14:paraId="43DD27E2" w14:textId="77777777" w:rsidTr="0022732F">
        <w:tc>
          <w:tcPr>
            <w:tcW w:w="633" w:type="dxa"/>
          </w:tcPr>
          <w:p w14:paraId="33791481" w14:textId="399C44E0" w:rsidR="00123648" w:rsidRPr="007B27A7" w:rsidRDefault="00123648" w:rsidP="0038286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w:t>
            </w:r>
            <w:r w:rsidR="00382868" w:rsidRPr="007B27A7">
              <w:rPr>
                <w:rFonts w:ascii="Times New Roman" w:eastAsia="Calibri" w:hAnsi="Times New Roman" w:cs="Times New Roman"/>
                <w:sz w:val="28"/>
                <w:szCs w:val="28"/>
              </w:rPr>
              <w:t>2</w:t>
            </w:r>
          </w:p>
        </w:tc>
        <w:tc>
          <w:tcPr>
            <w:tcW w:w="2345" w:type="dxa"/>
          </w:tcPr>
          <w:p w14:paraId="4714612B" w14:textId="77777777" w:rsidR="00123648" w:rsidRPr="007B27A7" w:rsidRDefault="00123648" w:rsidP="0032477D">
            <w:pPr>
              <w:spacing w:after="0" w:line="240" w:lineRule="auto"/>
              <w:rPr>
                <w:rStyle w:val="ae"/>
                <w:rFonts w:ascii="Times New Roman" w:hAnsi="Times New Roman" w:cs="Times New Roman"/>
                <w:b w:val="0"/>
                <w:sz w:val="28"/>
                <w:szCs w:val="28"/>
                <w:shd w:val="clear" w:color="auto" w:fill="FFFFFF"/>
              </w:rPr>
            </w:pPr>
            <w:r w:rsidRPr="007B27A7">
              <w:rPr>
                <w:rStyle w:val="ae"/>
                <w:rFonts w:ascii="Times New Roman" w:hAnsi="Times New Roman" w:cs="Times New Roman"/>
                <w:b w:val="0"/>
                <w:sz w:val="28"/>
                <w:szCs w:val="28"/>
                <w:shd w:val="clear" w:color="auto" w:fill="FFFFFF"/>
              </w:rPr>
              <w:t>Внедрение курсов и занятий по финансовой грамотности, шахматам</w:t>
            </w:r>
          </w:p>
        </w:tc>
        <w:tc>
          <w:tcPr>
            <w:tcW w:w="1739" w:type="dxa"/>
          </w:tcPr>
          <w:p w14:paraId="73E09352"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2019-20</w:t>
            </w:r>
            <w:r w:rsidRPr="007B27A7">
              <w:rPr>
                <w:rFonts w:ascii="Times New Roman" w:eastAsia="Calibri" w:hAnsi="Times New Roman" w:cs="Times New Roman"/>
                <w:sz w:val="28"/>
                <w:szCs w:val="28"/>
                <w:lang w:val="en-US"/>
              </w:rPr>
              <w:t>30</w:t>
            </w:r>
          </w:p>
        </w:tc>
        <w:tc>
          <w:tcPr>
            <w:tcW w:w="2372" w:type="dxa"/>
          </w:tcPr>
          <w:p w14:paraId="0980B5CA"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p w14:paraId="29CAC9BF" w14:textId="77777777" w:rsidR="00123648" w:rsidRPr="007B27A7" w:rsidRDefault="00123648"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Образовательные организации района</w:t>
            </w:r>
          </w:p>
        </w:tc>
        <w:tc>
          <w:tcPr>
            <w:tcW w:w="1666" w:type="dxa"/>
          </w:tcPr>
          <w:p w14:paraId="63AA632D" w14:textId="77777777" w:rsidR="00123648" w:rsidRPr="007B27A7" w:rsidRDefault="00123648" w:rsidP="00491771">
            <w:pPr>
              <w:spacing w:line="240" w:lineRule="auto"/>
              <w:jc w:val="center"/>
              <w:rPr>
                <w:rFonts w:ascii="Times New Roman" w:eastAsia="Calibri" w:hAnsi="Times New Roman" w:cs="Times New Roman"/>
                <w:sz w:val="28"/>
                <w:szCs w:val="28"/>
              </w:rPr>
            </w:pPr>
          </w:p>
        </w:tc>
        <w:tc>
          <w:tcPr>
            <w:tcW w:w="1701" w:type="dxa"/>
          </w:tcPr>
          <w:p w14:paraId="1AAB976E" w14:textId="77777777" w:rsidR="00123648" w:rsidRPr="007B27A7" w:rsidRDefault="00123648" w:rsidP="0032477D">
            <w:pPr>
              <w:spacing w:line="240" w:lineRule="auto"/>
              <w:rPr>
                <w:rFonts w:ascii="Times New Roman" w:eastAsia="Calibri" w:hAnsi="Times New Roman" w:cs="Times New Roman"/>
                <w:sz w:val="28"/>
                <w:szCs w:val="28"/>
              </w:rPr>
            </w:pPr>
          </w:p>
        </w:tc>
      </w:tr>
      <w:tr w:rsidR="00123648" w:rsidRPr="007B27A7" w14:paraId="34699B69" w14:textId="77777777" w:rsidTr="0022732F">
        <w:tc>
          <w:tcPr>
            <w:tcW w:w="633" w:type="dxa"/>
          </w:tcPr>
          <w:p w14:paraId="164FE98A" w14:textId="5ACA28AE" w:rsidR="00123648" w:rsidRPr="007B27A7" w:rsidRDefault="00123648" w:rsidP="0038286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w:t>
            </w:r>
            <w:r w:rsidR="00382868" w:rsidRPr="007B27A7">
              <w:rPr>
                <w:rFonts w:ascii="Times New Roman" w:eastAsia="Calibri" w:hAnsi="Times New Roman" w:cs="Times New Roman"/>
                <w:sz w:val="28"/>
                <w:szCs w:val="28"/>
              </w:rPr>
              <w:t>3</w:t>
            </w:r>
          </w:p>
        </w:tc>
        <w:tc>
          <w:tcPr>
            <w:tcW w:w="2345" w:type="dxa"/>
          </w:tcPr>
          <w:p w14:paraId="12BEFDD8" w14:textId="77777777" w:rsidR="00123648" w:rsidRPr="007B27A7" w:rsidRDefault="00123648" w:rsidP="0032477D">
            <w:pPr>
              <w:spacing w:after="0" w:line="240" w:lineRule="auto"/>
              <w:ind w:right="-73"/>
              <w:rPr>
                <w:rStyle w:val="ae"/>
                <w:rFonts w:ascii="Times New Roman" w:hAnsi="Times New Roman" w:cs="Times New Roman"/>
                <w:b w:val="0"/>
                <w:sz w:val="28"/>
                <w:szCs w:val="28"/>
                <w:shd w:val="clear" w:color="auto" w:fill="FFFFFF"/>
              </w:rPr>
            </w:pPr>
            <w:proofErr w:type="spellStart"/>
            <w:r w:rsidRPr="007B27A7">
              <w:rPr>
                <w:rStyle w:val="ae"/>
                <w:rFonts w:ascii="Times New Roman" w:hAnsi="Times New Roman" w:cs="Times New Roman"/>
                <w:b w:val="0"/>
                <w:sz w:val="27"/>
                <w:szCs w:val="27"/>
                <w:shd w:val="clear" w:color="auto" w:fill="FFFFFF"/>
              </w:rPr>
              <w:t>Фунционирование</w:t>
            </w:r>
            <w:proofErr w:type="spellEnd"/>
            <w:r w:rsidRPr="007B27A7">
              <w:rPr>
                <w:rStyle w:val="ae"/>
                <w:rFonts w:ascii="Times New Roman" w:hAnsi="Times New Roman" w:cs="Times New Roman"/>
                <w:b w:val="0"/>
                <w:sz w:val="28"/>
                <w:szCs w:val="28"/>
                <w:shd w:val="clear" w:color="auto" w:fill="FFFFFF"/>
              </w:rPr>
              <w:t xml:space="preserve"> школы «Точка роста» в рамках национального проекта </w:t>
            </w:r>
            <w:r w:rsidRPr="007B27A7">
              <w:rPr>
                <w:rStyle w:val="ae"/>
                <w:rFonts w:ascii="Times New Roman" w:hAnsi="Times New Roman" w:cs="Times New Roman"/>
                <w:b w:val="0"/>
                <w:sz w:val="28"/>
                <w:szCs w:val="28"/>
                <w:shd w:val="clear" w:color="auto" w:fill="FFFFFF"/>
              </w:rPr>
              <w:lastRenderedPageBreak/>
              <w:t>«Образование» на базе МБОУ «</w:t>
            </w:r>
            <w:proofErr w:type="spellStart"/>
            <w:r w:rsidRPr="007B27A7">
              <w:rPr>
                <w:rStyle w:val="ae"/>
                <w:rFonts w:ascii="Times New Roman" w:hAnsi="Times New Roman" w:cs="Times New Roman"/>
                <w:b w:val="0"/>
                <w:sz w:val="28"/>
                <w:szCs w:val="28"/>
                <w:shd w:val="clear" w:color="auto" w:fill="FFFFFF"/>
              </w:rPr>
              <w:t>Кимовская</w:t>
            </w:r>
            <w:proofErr w:type="spellEnd"/>
            <w:r w:rsidRPr="007B27A7">
              <w:rPr>
                <w:rStyle w:val="ae"/>
                <w:rFonts w:ascii="Times New Roman" w:hAnsi="Times New Roman" w:cs="Times New Roman"/>
                <w:b w:val="0"/>
                <w:sz w:val="28"/>
                <w:szCs w:val="28"/>
                <w:shd w:val="clear" w:color="auto" w:fill="FFFFFF"/>
              </w:rPr>
              <w:t xml:space="preserve"> СОШ»</w:t>
            </w:r>
          </w:p>
        </w:tc>
        <w:tc>
          <w:tcPr>
            <w:tcW w:w="1739" w:type="dxa"/>
          </w:tcPr>
          <w:p w14:paraId="441D0F7A"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2019-20</w:t>
            </w:r>
            <w:r w:rsidRPr="007B27A7">
              <w:rPr>
                <w:rFonts w:ascii="Times New Roman" w:eastAsia="Calibri" w:hAnsi="Times New Roman" w:cs="Times New Roman"/>
                <w:sz w:val="28"/>
                <w:szCs w:val="28"/>
                <w:lang w:val="en-US"/>
              </w:rPr>
              <w:t>3</w:t>
            </w:r>
            <w:r w:rsidRPr="007B27A7">
              <w:rPr>
                <w:rFonts w:ascii="Times New Roman" w:eastAsia="Calibri" w:hAnsi="Times New Roman" w:cs="Times New Roman"/>
                <w:sz w:val="28"/>
                <w:szCs w:val="28"/>
              </w:rPr>
              <w:t>0</w:t>
            </w:r>
          </w:p>
        </w:tc>
        <w:tc>
          <w:tcPr>
            <w:tcW w:w="2372" w:type="dxa"/>
          </w:tcPr>
          <w:p w14:paraId="29E78427"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МУ «Отдел образования Исполнительного комитета Спасского </w:t>
            </w:r>
            <w:r w:rsidRPr="007B27A7">
              <w:rPr>
                <w:rFonts w:ascii="Times New Roman" w:eastAsia="Calibri" w:hAnsi="Times New Roman" w:cs="Times New Roman"/>
                <w:sz w:val="28"/>
                <w:szCs w:val="28"/>
              </w:rPr>
              <w:lastRenderedPageBreak/>
              <w:t>муниципального района РТ»</w:t>
            </w:r>
          </w:p>
          <w:p w14:paraId="31C594ED" w14:textId="77777777" w:rsidR="00123648" w:rsidRPr="007B27A7" w:rsidRDefault="00123648" w:rsidP="0032477D">
            <w:pPr>
              <w:spacing w:after="0" w:line="240" w:lineRule="auto"/>
              <w:rPr>
                <w:rFonts w:ascii="Times New Roman" w:eastAsia="Calibri" w:hAnsi="Times New Roman" w:cs="Times New Roman"/>
                <w:sz w:val="28"/>
                <w:szCs w:val="28"/>
              </w:rPr>
            </w:pPr>
            <w:proofErr w:type="spellStart"/>
            <w:r w:rsidRPr="007B27A7">
              <w:rPr>
                <w:rFonts w:ascii="Times New Roman" w:eastAsia="Calibri" w:hAnsi="Times New Roman" w:cs="Times New Roman"/>
                <w:sz w:val="28"/>
                <w:szCs w:val="28"/>
              </w:rPr>
              <w:t>Кимовская</w:t>
            </w:r>
            <w:proofErr w:type="spellEnd"/>
            <w:r w:rsidRPr="007B27A7">
              <w:rPr>
                <w:rFonts w:ascii="Times New Roman" w:eastAsia="Calibri" w:hAnsi="Times New Roman" w:cs="Times New Roman"/>
                <w:sz w:val="28"/>
                <w:szCs w:val="28"/>
              </w:rPr>
              <w:t xml:space="preserve"> СОШ</w:t>
            </w:r>
          </w:p>
        </w:tc>
        <w:tc>
          <w:tcPr>
            <w:tcW w:w="1666" w:type="dxa"/>
          </w:tcPr>
          <w:p w14:paraId="03EF09E4" w14:textId="77777777" w:rsidR="00123648" w:rsidRPr="007B27A7" w:rsidRDefault="00123648"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lastRenderedPageBreak/>
              <w:t>950,00</w:t>
            </w:r>
          </w:p>
        </w:tc>
        <w:tc>
          <w:tcPr>
            <w:tcW w:w="1701" w:type="dxa"/>
          </w:tcPr>
          <w:p w14:paraId="045B0F60"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123648" w:rsidRPr="007B27A7" w14:paraId="0CAD42AD" w14:textId="77777777" w:rsidTr="0022732F">
        <w:tc>
          <w:tcPr>
            <w:tcW w:w="633" w:type="dxa"/>
          </w:tcPr>
          <w:p w14:paraId="527BD433" w14:textId="5601E1B1" w:rsidR="00123648" w:rsidRPr="007B27A7" w:rsidRDefault="00123648" w:rsidP="0038286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w:t>
            </w:r>
            <w:r w:rsidR="00382868" w:rsidRPr="007B27A7">
              <w:rPr>
                <w:rFonts w:ascii="Times New Roman" w:eastAsia="Calibri" w:hAnsi="Times New Roman" w:cs="Times New Roman"/>
                <w:sz w:val="28"/>
                <w:szCs w:val="28"/>
              </w:rPr>
              <w:t>4</w:t>
            </w:r>
          </w:p>
        </w:tc>
        <w:tc>
          <w:tcPr>
            <w:tcW w:w="2345" w:type="dxa"/>
          </w:tcPr>
          <w:p w14:paraId="7388862F" w14:textId="77777777" w:rsidR="00123648" w:rsidRPr="007B27A7" w:rsidRDefault="00123648"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Создание групп раннего развития дополнительного образования по направлению «техническое творчество», «иностранный язык»</w:t>
            </w:r>
          </w:p>
        </w:tc>
        <w:tc>
          <w:tcPr>
            <w:tcW w:w="1739" w:type="dxa"/>
          </w:tcPr>
          <w:p w14:paraId="5790BB39"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2020-20</w:t>
            </w:r>
            <w:r w:rsidRPr="007B27A7">
              <w:rPr>
                <w:rFonts w:ascii="Times New Roman" w:eastAsia="Calibri" w:hAnsi="Times New Roman" w:cs="Times New Roman"/>
                <w:sz w:val="28"/>
                <w:szCs w:val="28"/>
                <w:lang w:val="en-US"/>
              </w:rPr>
              <w:t>30</w:t>
            </w:r>
          </w:p>
        </w:tc>
        <w:tc>
          <w:tcPr>
            <w:tcW w:w="2372" w:type="dxa"/>
          </w:tcPr>
          <w:p w14:paraId="666B672D"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w:t>
            </w:r>
          </w:p>
          <w:p w14:paraId="416211A6" w14:textId="77777777" w:rsidR="00123648" w:rsidRPr="007B27A7" w:rsidRDefault="00123648" w:rsidP="0032477D">
            <w:pPr>
              <w:spacing w:after="0"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Образовательные учреждения района</w:t>
            </w:r>
          </w:p>
        </w:tc>
        <w:tc>
          <w:tcPr>
            <w:tcW w:w="1666" w:type="dxa"/>
          </w:tcPr>
          <w:p w14:paraId="6A4BE126" w14:textId="77777777" w:rsidR="00123648" w:rsidRPr="007B27A7" w:rsidRDefault="00123648" w:rsidP="00491771">
            <w:pPr>
              <w:spacing w:line="240" w:lineRule="auto"/>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700,00</w:t>
            </w:r>
          </w:p>
        </w:tc>
        <w:tc>
          <w:tcPr>
            <w:tcW w:w="1701" w:type="dxa"/>
          </w:tcPr>
          <w:p w14:paraId="7C095275" w14:textId="77777777" w:rsidR="00123648" w:rsidRPr="007B27A7" w:rsidRDefault="00123648" w:rsidP="0032477D">
            <w:pPr>
              <w:spacing w:line="240" w:lineRule="auto"/>
              <w:rPr>
                <w:rFonts w:ascii="Times New Roman" w:eastAsia="Calibri" w:hAnsi="Times New Roman" w:cs="Times New Roman"/>
                <w:sz w:val="28"/>
                <w:szCs w:val="28"/>
              </w:rPr>
            </w:pPr>
            <w:r w:rsidRPr="007B27A7">
              <w:rPr>
                <w:rFonts w:ascii="Times New Roman" w:eastAsia="Calibri" w:hAnsi="Times New Roman" w:cs="Times New Roman"/>
                <w:sz w:val="28"/>
                <w:szCs w:val="28"/>
              </w:rPr>
              <w:t>Местный бюджет</w:t>
            </w:r>
          </w:p>
        </w:tc>
      </w:tr>
      <w:tr w:rsidR="00123648" w:rsidRPr="007B27A7" w14:paraId="49022744" w14:textId="77777777" w:rsidTr="0022732F">
        <w:tc>
          <w:tcPr>
            <w:tcW w:w="633" w:type="dxa"/>
          </w:tcPr>
          <w:p w14:paraId="6DE3972D" w14:textId="49895183" w:rsidR="00123648" w:rsidRPr="007B27A7" w:rsidRDefault="00123648" w:rsidP="00382868">
            <w:pPr>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2</w:t>
            </w:r>
            <w:r w:rsidR="00382868" w:rsidRPr="007B27A7">
              <w:rPr>
                <w:rFonts w:ascii="Times New Roman" w:eastAsia="Calibri" w:hAnsi="Times New Roman" w:cs="Times New Roman"/>
                <w:sz w:val="28"/>
                <w:szCs w:val="28"/>
              </w:rPr>
              <w:t>5</w:t>
            </w:r>
          </w:p>
        </w:tc>
        <w:tc>
          <w:tcPr>
            <w:tcW w:w="2345" w:type="dxa"/>
          </w:tcPr>
          <w:p w14:paraId="4F2B7941" w14:textId="77777777" w:rsidR="00123648" w:rsidRPr="007B27A7" w:rsidRDefault="00123648" w:rsidP="0032477D">
            <w:pPr>
              <w:spacing w:line="240" w:lineRule="auto"/>
              <w:rPr>
                <w:rFonts w:ascii="Times New Roman" w:eastAsia="Calibri" w:hAnsi="Times New Roman" w:cs="Times New Roman"/>
                <w:color w:val="000000" w:themeColor="text1"/>
                <w:sz w:val="28"/>
                <w:szCs w:val="28"/>
              </w:rPr>
            </w:pPr>
            <w:r w:rsidRPr="007B27A7">
              <w:rPr>
                <w:rFonts w:ascii="Times New Roman" w:eastAsia="Calibri" w:hAnsi="Times New Roman" w:cs="Times New Roman"/>
                <w:color w:val="000000" w:themeColor="text1"/>
                <w:sz w:val="28"/>
                <w:szCs w:val="28"/>
              </w:rPr>
              <w:t>Развитие направления дополнительного образования «техническое творчество»</w:t>
            </w:r>
          </w:p>
        </w:tc>
        <w:tc>
          <w:tcPr>
            <w:tcW w:w="1739" w:type="dxa"/>
          </w:tcPr>
          <w:p w14:paraId="51D79FA2" w14:textId="6586824A" w:rsidR="00123648" w:rsidRPr="007B27A7" w:rsidRDefault="00123648" w:rsidP="00382868">
            <w:pPr>
              <w:spacing w:line="240" w:lineRule="auto"/>
              <w:rPr>
                <w:rFonts w:ascii="Times New Roman" w:eastAsia="Calibri" w:hAnsi="Times New Roman" w:cs="Times New Roman"/>
                <w:color w:val="000000" w:themeColor="text1"/>
                <w:sz w:val="28"/>
                <w:szCs w:val="28"/>
              </w:rPr>
            </w:pPr>
            <w:r w:rsidRPr="007B27A7">
              <w:rPr>
                <w:rFonts w:ascii="Times New Roman" w:eastAsia="Calibri" w:hAnsi="Times New Roman" w:cs="Times New Roman"/>
                <w:color w:val="000000" w:themeColor="text1"/>
                <w:sz w:val="28"/>
                <w:szCs w:val="28"/>
              </w:rPr>
              <w:t>2019-20</w:t>
            </w:r>
            <w:r w:rsidR="00382868" w:rsidRPr="007B27A7">
              <w:rPr>
                <w:rFonts w:ascii="Times New Roman" w:eastAsia="Calibri" w:hAnsi="Times New Roman" w:cs="Times New Roman"/>
                <w:color w:val="000000" w:themeColor="text1"/>
                <w:sz w:val="28"/>
                <w:szCs w:val="28"/>
              </w:rPr>
              <w:t>30</w:t>
            </w:r>
          </w:p>
        </w:tc>
        <w:tc>
          <w:tcPr>
            <w:tcW w:w="2372" w:type="dxa"/>
          </w:tcPr>
          <w:p w14:paraId="5813EEB4" w14:textId="77777777" w:rsidR="00123648" w:rsidRPr="007B27A7" w:rsidRDefault="00123648" w:rsidP="0032477D">
            <w:pPr>
              <w:spacing w:after="0" w:line="240" w:lineRule="auto"/>
              <w:rPr>
                <w:rFonts w:ascii="Times New Roman" w:eastAsia="Calibri" w:hAnsi="Times New Roman" w:cs="Times New Roman"/>
                <w:color w:val="000000" w:themeColor="text1"/>
                <w:sz w:val="28"/>
                <w:szCs w:val="28"/>
              </w:rPr>
            </w:pPr>
            <w:r w:rsidRPr="007B27A7">
              <w:rPr>
                <w:rFonts w:ascii="Times New Roman" w:eastAsia="Calibri" w:hAnsi="Times New Roman" w:cs="Times New Roman"/>
                <w:color w:val="000000" w:themeColor="text1"/>
                <w:sz w:val="28"/>
                <w:szCs w:val="28"/>
              </w:rPr>
              <w:t>МУ «Отдел образования Исполнительного комитета Спасского муниципального района РТ»</w:t>
            </w:r>
          </w:p>
          <w:p w14:paraId="0FB95BF7" w14:textId="77777777" w:rsidR="00123648" w:rsidRPr="007B27A7" w:rsidRDefault="00123648" w:rsidP="0032477D">
            <w:pPr>
              <w:spacing w:after="0" w:line="240" w:lineRule="auto"/>
              <w:rPr>
                <w:rFonts w:ascii="Times New Roman" w:eastAsia="Calibri" w:hAnsi="Times New Roman" w:cs="Times New Roman"/>
                <w:color w:val="000000" w:themeColor="text1"/>
                <w:sz w:val="28"/>
                <w:szCs w:val="28"/>
              </w:rPr>
            </w:pPr>
          </w:p>
          <w:p w14:paraId="5509CDC6" w14:textId="77777777" w:rsidR="00123648" w:rsidRPr="007B27A7" w:rsidRDefault="00123648" w:rsidP="0032477D">
            <w:pPr>
              <w:spacing w:after="0" w:line="240" w:lineRule="auto"/>
              <w:rPr>
                <w:rFonts w:ascii="Times New Roman" w:eastAsia="Calibri" w:hAnsi="Times New Roman" w:cs="Times New Roman"/>
                <w:color w:val="000000" w:themeColor="text1"/>
                <w:sz w:val="28"/>
                <w:szCs w:val="28"/>
              </w:rPr>
            </w:pPr>
            <w:r w:rsidRPr="007B27A7">
              <w:rPr>
                <w:rFonts w:ascii="Times New Roman" w:eastAsia="Calibri" w:hAnsi="Times New Roman" w:cs="Times New Roman"/>
                <w:color w:val="000000" w:themeColor="text1"/>
                <w:sz w:val="28"/>
                <w:szCs w:val="28"/>
              </w:rPr>
              <w:t>Образовательные учреждения района</w:t>
            </w:r>
          </w:p>
        </w:tc>
        <w:tc>
          <w:tcPr>
            <w:tcW w:w="1666" w:type="dxa"/>
          </w:tcPr>
          <w:p w14:paraId="742803DC" w14:textId="77777777" w:rsidR="00123648" w:rsidRPr="007B27A7" w:rsidRDefault="00123648" w:rsidP="00491771">
            <w:pPr>
              <w:spacing w:line="240" w:lineRule="auto"/>
              <w:jc w:val="center"/>
              <w:rPr>
                <w:rFonts w:ascii="Times New Roman" w:eastAsia="Calibri" w:hAnsi="Times New Roman" w:cs="Times New Roman"/>
                <w:color w:val="000000" w:themeColor="text1"/>
                <w:sz w:val="28"/>
                <w:szCs w:val="28"/>
              </w:rPr>
            </w:pPr>
            <w:r w:rsidRPr="007B27A7">
              <w:rPr>
                <w:rFonts w:ascii="Times New Roman" w:eastAsia="Calibri" w:hAnsi="Times New Roman" w:cs="Times New Roman"/>
                <w:color w:val="000000" w:themeColor="text1"/>
                <w:sz w:val="28"/>
                <w:szCs w:val="28"/>
              </w:rPr>
              <w:t>300,0</w:t>
            </w:r>
          </w:p>
        </w:tc>
        <w:tc>
          <w:tcPr>
            <w:tcW w:w="1701" w:type="dxa"/>
          </w:tcPr>
          <w:p w14:paraId="3E291472" w14:textId="77777777" w:rsidR="00123648" w:rsidRPr="007B27A7" w:rsidRDefault="00123648" w:rsidP="0032477D">
            <w:pPr>
              <w:spacing w:line="240" w:lineRule="auto"/>
              <w:rPr>
                <w:rFonts w:ascii="Times New Roman" w:eastAsia="Calibri" w:hAnsi="Times New Roman" w:cs="Times New Roman"/>
                <w:color w:val="000000" w:themeColor="text1"/>
                <w:sz w:val="28"/>
                <w:szCs w:val="28"/>
              </w:rPr>
            </w:pPr>
            <w:r w:rsidRPr="007B27A7">
              <w:rPr>
                <w:rFonts w:ascii="Times New Roman" w:eastAsia="Calibri" w:hAnsi="Times New Roman" w:cs="Times New Roman"/>
                <w:color w:val="000000" w:themeColor="text1"/>
                <w:sz w:val="28"/>
                <w:szCs w:val="28"/>
              </w:rPr>
              <w:t>Местный бюджет</w:t>
            </w:r>
          </w:p>
        </w:tc>
      </w:tr>
    </w:tbl>
    <w:p w14:paraId="72A92AF9" w14:textId="77777777" w:rsidR="00237F58" w:rsidRPr="007B27A7" w:rsidRDefault="00237F58" w:rsidP="006D5E3C">
      <w:pPr>
        <w:pStyle w:val="a3"/>
        <w:jc w:val="center"/>
        <w:rPr>
          <w:rFonts w:ascii="Times New Roman" w:hAnsi="Times New Roman" w:cs="Times New Roman"/>
          <w:b/>
          <w:bCs/>
          <w:sz w:val="32"/>
          <w:szCs w:val="32"/>
        </w:rPr>
      </w:pPr>
    </w:p>
    <w:p w14:paraId="2A09FED5" w14:textId="77777777" w:rsidR="009C2A58" w:rsidRPr="007B27A7" w:rsidRDefault="009C2A58" w:rsidP="006D5E3C">
      <w:pPr>
        <w:pStyle w:val="a3"/>
        <w:jc w:val="center"/>
        <w:rPr>
          <w:rFonts w:ascii="Times New Roman" w:hAnsi="Times New Roman" w:cs="Times New Roman"/>
          <w:b/>
          <w:bCs/>
          <w:sz w:val="28"/>
          <w:szCs w:val="28"/>
        </w:rPr>
      </w:pPr>
    </w:p>
    <w:p w14:paraId="25685BFC" w14:textId="4CA9D841" w:rsidR="0022413A" w:rsidRPr="007B27A7" w:rsidRDefault="0022413A" w:rsidP="0022413A">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1.11.</w:t>
      </w:r>
      <w:r w:rsidRPr="007B27A7">
        <w:rPr>
          <w:rFonts w:ascii="Times New Roman" w:hAnsi="Times New Roman" w:cs="Times New Roman"/>
          <w:sz w:val="28"/>
          <w:szCs w:val="28"/>
        </w:rPr>
        <w:tab/>
        <w:t xml:space="preserve">Таблицу 19 «Мероприятия в сфере </w:t>
      </w:r>
      <w:r w:rsidRPr="007B27A7">
        <w:rPr>
          <w:rFonts w:ascii="Times New Roman" w:eastAsia="Calibri" w:hAnsi="Times New Roman" w:cs="Times New Roman"/>
          <w:spacing w:val="2"/>
          <w:sz w:val="28"/>
          <w:szCs w:val="28"/>
        </w:rPr>
        <w:t>культуры</w:t>
      </w:r>
      <w:r w:rsidRPr="007B27A7">
        <w:rPr>
          <w:rFonts w:ascii="Times New Roman" w:hAnsi="Times New Roman" w:cs="Times New Roman"/>
          <w:sz w:val="28"/>
          <w:szCs w:val="28"/>
        </w:rPr>
        <w:t xml:space="preserve">» пункта 5.1.8. изложить в новой редакции: </w:t>
      </w:r>
    </w:p>
    <w:p w14:paraId="45F87437" w14:textId="48CDB79B" w:rsidR="00065207" w:rsidRPr="007B27A7" w:rsidRDefault="00065207" w:rsidP="001A6417">
      <w:pPr>
        <w:pStyle w:val="a4"/>
        <w:spacing w:after="0" w:line="360" w:lineRule="auto"/>
        <w:ind w:left="0"/>
        <w:jc w:val="center"/>
        <w:rPr>
          <w:rFonts w:ascii="Times New Roman" w:hAnsi="Times New Roman" w:cs="Times New Roman"/>
          <w:sz w:val="28"/>
          <w:szCs w:val="28"/>
        </w:rPr>
      </w:pPr>
    </w:p>
    <w:tbl>
      <w:tblPr>
        <w:tblStyle w:val="a7"/>
        <w:tblW w:w="10924" w:type="dxa"/>
        <w:tblInd w:w="-634" w:type="dxa"/>
        <w:tblLook w:val="04A0" w:firstRow="1" w:lastRow="0" w:firstColumn="1" w:lastColumn="0" w:noHBand="0" w:noVBand="1"/>
      </w:tblPr>
      <w:tblGrid>
        <w:gridCol w:w="496"/>
        <w:gridCol w:w="2931"/>
        <w:gridCol w:w="1623"/>
        <w:gridCol w:w="2061"/>
        <w:gridCol w:w="2281"/>
        <w:gridCol w:w="1532"/>
      </w:tblGrid>
      <w:tr w:rsidR="005B169A" w:rsidRPr="007B27A7" w14:paraId="54986A37" w14:textId="77777777" w:rsidTr="005B169A">
        <w:tc>
          <w:tcPr>
            <w:tcW w:w="496" w:type="dxa"/>
            <w:shd w:val="clear" w:color="auto" w:fill="D9D9D9" w:themeFill="background1" w:themeFillShade="D9"/>
            <w:vAlign w:val="center"/>
          </w:tcPr>
          <w:p w14:paraId="678F488E" w14:textId="77777777" w:rsidR="005B169A" w:rsidRPr="007B27A7" w:rsidRDefault="005B169A" w:rsidP="005B169A">
            <w:pPr>
              <w:spacing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2931" w:type="dxa"/>
            <w:shd w:val="clear" w:color="auto" w:fill="D9D9D9" w:themeFill="background1" w:themeFillShade="D9"/>
            <w:vAlign w:val="center"/>
          </w:tcPr>
          <w:p w14:paraId="7EDF62F9" w14:textId="77777777" w:rsidR="005B169A" w:rsidRPr="007B27A7" w:rsidRDefault="005B169A" w:rsidP="009C2A58">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623" w:type="dxa"/>
            <w:shd w:val="clear" w:color="auto" w:fill="D9D9D9" w:themeFill="background1" w:themeFillShade="D9"/>
            <w:vAlign w:val="center"/>
          </w:tcPr>
          <w:p w14:paraId="5AE4E02B" w14:textId="77777777" w:rsidR="005B169A" w:rsidRPr="007B27A7" w:rsidRDefault="005B169A" w:rsidP="009C2A58">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2061" w:type="dxa"/>
            <w:shd w:val="clear" w:color="auto" w:fill="D9D9D9" w:themeFill="background1" w:themeFillShade="D9"/>
            <w:vAlign w:val="center"/>
          </w:tcPr>
          <w:p w14:paraId="1978B940" w14:textId="77777777" w:rsidR="005B169A" w:rsidRPr="007B27A7" w:rsidRDefault="005B169A" w:rsidP="009C2A58">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2281" w:type="dxa"/>
            <w:shd w:val="clear" w:color="auto" w:fill="D9D9D9" w:themeFill="background1" w:themeFillShade="D9"/>
          </w:tcPr>
          <w:p w14:paraId="476787BE" w14:textId="77777777" w:rsidR="005B169A" w:rsidRPr="007B27A7" w:rsidRDefault="005B169A" w:rsidP="009C2A58">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532" w:type="dxa"/>
            <w:shd w:val="clear" w:color="auto" w:fill="D9D9D9" w:themeFill="background1" w:themeFillShade="D9"/>
          </w:tcPr>
          <w:p w14:paraId="69CF6667" w14:textId="77777777" w:rsidR="005B169A" w:rsidRPr="007B27A7" w:rsidRDefault="005B169A" w:rsidP="009C2A58">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BF5894" w:rsidRPr="007B27A7" w14:paraId="721B9EC0" w14:textId="77777777" w:rsidTr="00FE2160">
        <w:tc>
          <w:tcPr>
            <w:tcW w:w="496" w:type="dxa"/>
          </w:tcPr>
          <w:p w14:paraId="762F8FED" w14:textId="77777777" w:rsidR="00BF5894" w:rsidRPr="007B27A7" w:rsidRDefault="00BF5894" w:rsidP="007B1108">
            <w:pPr>
              <w:jc w:val="center"/>
              <w:rPr>
                <w:rFonts w:ascii="Times New Roman" w:hAnsi="Times New Roman" w:cs="Times New Roman"/>
                <w:sz w:val="28"/>
                <w:szCs w:val="28"/>
              </w:rPr>
            </w:pPr>
            <w:r w:rsidRPr="007B27A7">
              <w:rPr>
                <w:rFonts w:ascii="Times New Roman" w:hAnsi="Times New Roman" w:cs="Times New Roman"/>
                <w:sz w:val="28"/>
                <w:szCs w:val="28"/>
              </w:rPr>
              <w:t>1</w:t>
            </w:r>
          </w:p>
        </w:tc>
        <w:tc>
          <w:tcPr>
            <w:tcW w:w="2931" w:type="dxa"/>
          </w:tcPr>
          <w:p w14:paraId="19B17009" w14:textId="77777777" w:rsidR="00BF5894" w:rsidRPr="007B27A7" w:rsidRDefault="00BF5894" w:rsidP="009C2A58">
            <w:pPr>
              <w:jc w:val="center"/>
              <w:rPr>
                <w:rFonts w:ascii="Times New Roman" w:hAnsi="Times New Roman" w:cs="Times New Roman"/>
                <w:sz w:val="28"/>
                <w:szCs w:val="28"/>
              </w:rPr>
            </w:pPr>
            <w:r w:rsidRPr="007B27A7">
              <w:rPr>
                <w:rFonts w:ascii="Times New Roman" w:hAnsi="Times New Roman" w:cs="Times New Roman"/>
                <w:sz w:val="28"/>
                <w:szCs w:val="28"/>
              </w:rPr>
              <w:t>Организация реализации гос</w:t>
            </w:r>
            <w:r w:rsidR="00B465B8" w:rsidRPr="007B27A7">
              <w:rPr>
                <w:rFonts w:ascii="Times New Roman" w:hAnsi="Times New Roman" w:cs="Times New Roman"/>
                <w:sz w:val="28"/>
                <w:szCs w:val="28"/>
              </w:rPr>
              <w:t>ударственной п</w:t>
            </w:r>
            <w:r w:rsidRPr="007B27A7">
              <w:rPr>
                <w:rFonts w:ascii="Times New Roman" w:hAnsi="Times New Roman" w:cs="Times New Roman"/>
                <w:sz w:val="28"/>
                <w:szCs w:val="28"/>
              </w:rPr>
              <w:t>рограммы    «</w:t>
            </w:r>
            <w:r w:rsidR="00964068" w:rsidRPr="007B27A7">
              <w:rPr>
                <w:rFonts w:ascii="Times New Roman" w:hAnsi="Times New Roman" w:cs="Times New Roman"/>
                <w:sz w:val="28"/>
                <w:szCs w:val="28"/>
              </w:rPr>
              <w:t>Р</w:t>
            </w:r>
            <w:r w:rsidRPr="007B27A7">
              <w:rPr>
                <w:rFonts w:ascii="Times New Roman" w:hAnsi="Times New Roman" w:cs="Times New Roman"/>
                <w:sz w:val="28"/>
                <w:szCs w:val="28"/>
              </w:rPr>
              <w:t>еализация гос</w:t>
            </w:r>
            <w:r w:rsidR="00B465B8" w:rsidRPr="007B27A7">
              <w:rPr>
                <w:rFonts w:ascii="Times New Roman" w:hAnsi="Times New Roman" w:cs="Times New Roman"/>
                <w:sz w:val="28"/>
                <w:szCs w:val="28"/>
              </w:rPr>
              <w:t xml:space="preserve">ударственной </w:t>
            </w:r>
            <w:r w:rsidRPr="007B27A7">
              <w:rPr>
                <w:rFonts w:ascii="Times New Roman" w:hAnsi="Times New Roman" w:cs="Times New Roman"/>
                <w:sz w:val="28"/>
                <w:szCs w:val="28"/>
              </w:rPr>
              <w:t>национальной политики в РТ на 2016-2021 годы»</w:t>
            </w:r>
          </w:p>
        </w:tc>
        <w:tc>
          <w:tcPr>
            <w:tcW w:w="1623" w:type="dxa"/>
          </w:tcPr>
          <w:p w14:paraId="4723C357" w14:textId="77777777" w:rsidR="00BF5894" w:rsidRPr="007B27A7" w:rsidRDefault="00BF5894" w:rsidP="009C2A58">
            <w:pPr>
              <w:jc w:val="center"/>
              <w:rPr>
                <w:rFonts w:ascii="Times New Roman" w:hAnsi="Times New Roman" w:cs="Times New Roman"/>
                <w:sz w:val="28"/>
                <w:szCs w:val="28"/>
              </w:rPr>
            </w:pPr>
            <w:r w:rsidRPr="007B27A7">
              <w:rPr>
                <w:rFonts w:ascii="Times New Roman" w:hAnsi="Times New Roman" w:cs="Times New Roman"/>
                <w:sz w:val="28"/>
                <w:szCs w:val="28"/>
              </w:rPr>
              <w:t>2016-2021</w:t>
            </w:r>
          </w:p>
        </w:tc>
        <w:tc>
          <w:tcPr>
            <w:tcW w:w="2061" w:type="dxa"/>
          </w:tcPr>
          <w:p w14:paraId="4209B1AE" w14:textId="77777777" w:rsidR="00477E49" w:rsidRPr="007B27A7" w:rsidRDefault="00477E49"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08F22839" w14:textId="77777777" w:rsidR="00477E49" w:rsidRPr="007B27A7" w:rsidRDefault="00477E49"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p w14:paraId="4CFDB52C" w14:textId="77777777" w:rsidR="00C03F8C" w:rsidRPr="007B27A7" w:rsidRDefault="00C03F8C" w:rsidP="009C2A58">
            <w:pPr>
              <w:jc w:val="center"/>
              <w:rPr>
                <w:rFonts w:ascii="Times New Roman" w:hAnsi="Times New Roman" w:cs="Times New Roman"/>
                <w:sz w:val="28"/>
                <w:szCs w:val="28"/>
              </w:rPr>
            </w:pPr>
          </w:p>
          <w:p w14:paraId="3C1C481B" w14:textId="77777777" w:rsidR="00477E49" w:rsidRPr="007B27A7" w:rsidRDefault="00E56C50" w:rsidP="009C2A58">
            <w:pPr>
              <w:jc w:val="center"/>
              <w:rPr>
                <w:rFonts w:ascii="Times New Roman" w:hAnsi="Times New Roman" w:cs="Times New Roman"/>
                <w:sz w:val="28"/>
                <w:szCs w:val="28"/>
              </w:rPr>
            </w:pPr>
            <w:proofErr w:type="gramStart"/>
            <w:r w:rsidRPr="007B27A7">
              <w:rPr>
                <w:rFonts w:ascii="Times New Roman" w:hAnsi="Times New Roman" w:cs="Times New Roman"/>
                <w:sz w:val="28"/>
                <w:szCs w:val="28"/>
              </w:rPr>
              <w:t xml:space="preserve">Министерство </w:t>
            </w:r>
            <w:r w:rsidR="00BF5894" w:rsidRPr="007B27A7">
              <w:rPr>
                <w:rFonts w:ascii="Times New Roman" w:hAnsi="Times New Roman" w:cs="Times New Roman"/>
                <w:sz w:val="28"/>
                <w:szCs w:val="28"/>
              </w:rPr>
              <w:t xml:space="preserve"> куль</w:t>
            </w:r>
            <w:r w:rsidRPr="007B27A7">
              <w:rPr>
                <w:rFonts w:ascii="Times New Roman" w:hAnsi="Times New Roman" w:cs="Times New Roman"/>
                <w:sz w:val="28"/>
                <w:szCs w:val="28"/>
              </w:rPr>
              <w:t>туры</w:t>
            </w:r>
            <w:proofErr w:type="gramEnd"/>
            <w:r w:rsidR="00BF5894" w:rsidRPr="007B27A7">
              <w:rPr>
                <w:rFonts w:ascii="Times New Roman" w:hAnsi="Times New Roman" w:cs="Times New Roman"/>
                <w:sz w:val="28"/>
                <w:szCs w:val="28"/>
              </w:rPr>
              <w:t xml:space="preserve"> РТ </w:t>
            </w:r>
          </w:p>
          <w:p w14:paraId="2406F599" w14:textId="77777777" w:rsidR="00BF5894" w:rsidRPr="007B27A7" w:rsidRDefault="00BF5894" w:rsidP="009C2A58">
            <w:pPr>
              <w:jc w:val="center"/>
              <w:rPr>
                <w:rFonts w:ascii="Times New Roman" w:hAnsi="Times New Roman" w:cs="Times New Roman"/>
                <w:sz w:val="28"/>
                <w:szCs w:val="28"/>
              </w:rPr>
            </w:pPr>
          </w:p>
        </w:tc>
        <w:tc>
          <w:tcPr>
            <w:tcW w:w="2281" w:type="dxa"/>
          </w:tcPr>
          <w:p w14:paraId="3A08B47E" w14:textId="77777777" w:rsidR="00BF5894" w:rsidRPr="007B27A7" w:rsidRDefault="00E56C50"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7B010B4E" w14:textId="77777777" w:rsidR="00BF5894" w:rsidRPr="007B27A7" w:rsidRDefault="00E56C50"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A241B9" w:rsidRPr="007B27A7" w14:paraId="40D91956" w14:textId="77777777" w:rsidTr="00FE2160">
        <w:tc>
          <w:tcPr>
            <w:tcW w:w="496" w:type="dxa"/>
          </w:tcPr>
          <w:p w14:paraId="28A62FDA" w14:textId="77777777" w:rsidR="00A241B9" w:rsidRPr="007B27A7" w:rsidRDefault="00A241B9" w:rsidP="007B1108">
            <w:pPr>
              <w:jc w:val="center"/>
              <w:rPr>
                <w:rFonts w:ascii="Times New Roman" w:hAnsi="Times New Roman" w:cs="Times New Roman"/>
                <w:sz w:val="28"/>
                <w:szCs w:val="28"/>
              </w:rPr>
            </w:pPr>
            <w:r w:rsidRPr="007B27A7">
              <w:rPr>
                <w:rFonts w:ascii="Times New Roman" w:hAnsi="Times New Roman" w:cs="Times New Roman"/>
                <w:sz w:val="28"/>
                <w:szCs w:val="28"/>
              </w:rPr>
              <w:t>2</w:t>
            </w:r>
          </w:p>
        </w:tc>
        <w:tc>
          <w:tcPr>
            <w:tcW w:w="2931" w:type="dxa"/>
          </w:tcPr>
          <w:p w14:paraId="0A867AAB" w14:textId="77777777" w:rsidR="00A241B9" w:rsidRPr="007B27A7" w:rsidRDefault="00A241B9" w:rsidP="009C2A58">
            <w:pPr>
              <w:jc w:val="center"/>
              <w:rPr>
                <w:rFonts w:ascii="Times New Roman" w:hAnsi="Times New Roman" w:cs="Times New Roman"/>
                <w:sz w:val="28"/>
                <w:szCs w:val="28"/>
              </w:rPr>
            </w:pPr>
            <w:r w:rsidRPr="007B27A7">
              <w:rPr>
                <w:rFonts w:ascii="Times New Roman" w:hAnsi="Times New Roman" w:cs="Times New Roman"/>
                <w:sz w:val="28"/>
                <w:szCs w:val="28"/>
              </w:rPr>
              <w:t>Организация реализации</w:t>
            </w:r>
            <w:r w:rsidR="00B465B8" w:rsidRPr="007B27A7">
              <w:rPr>
                <w:rFonts w:ascii="Times New Roman" w:hAnsi="Times New Roman" w:cs="Times New Roman"/>
                <w:sz w:val="28"/>
                <w:szCs w:val="28"/>
              </w:rPr>
              <w:t xml:space="preserve"> </w:t>
            </w:r>
            <w:r w:rsidRPr="007B27A7">
              <w:rPr>
                <w:rFonts w:ascii="Times New Roman" w:hAnsi="Times New Roman" w:cs="Times New Roman"/>
                <w:sz w:val="28"/>
                <w:szCs w:val="28"/>
              </w:rPr>
              <w:lastRenderedPageBreak/>
              <w:t>программы «Развитие культуры РТ на 2016-2021 годы»</w:t>
            </w:r>
          </w:p>
        </w:tc>
        <w:tc>
          <w:tcPr>
            <w:tcW w:w="1623" w:type="dxa"/>
          </w:tcPr>
          <w:p w14:paraId="641C95A3" w14:textId="77777777" w:rsidR="00A241B9" w:rsidRPr="007B27A7" w:rsidRDefault="00A241B9" w:rsidP="009C2A58">
            <w:pPr>
              <w:jc w:val="center"/>
              <w:rPr>
                <w:rFonts w:ascii="Times New Roman" w:hAnsi="Times New Roman" w:cs="Times New Roman"/>
                <w:sz w:val="28"/>
                <w:szCs w:val="28"/>
              </w:rPr>
            </w:pPr>
            <w:r w:rsidRPr="007B27A7">
              <w:rPr>
                <w:rFonts w:ascii="Times New Roman" w:hAnsi="Times New Roman" w:cs="Times New Roman"/>
                <w:sz w:val="28"/>
                <w:szCs w:val="28"/>
              </w:rPr>
              <w:lastRenderedPageBreak/>
              <w:t>2016-2021</w:t>
            </w:r>
          </w:p>
        </w:tc>
        <w:tc>
          <w:tcPr>
            <w:tcW w:w="2061" w:type="dxa"/>
          </w:tcPr>
          <w:p w14:paraId="37A56BCD" w14:textId="77777777" w:rsidR="00B24B10" w:rsidRPr="007B27A7" w:rsidRDefault="00B24B10"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60256C4A" w14:textId="77777777" w:rsidR="00B24B10" w:rsidRPr="007B27A7" w:rsidRDefault="00B24B10" w:rsidP="009C2A58">
            <w:pPr>
              <w:jc w:val="center"/>
              <w:rPr>
                <w:rFonts w:ascii="Times New Roman" w:hAnsi="Times New Roman" w:cs="Times New Roman"/>
                <w:sz w:val="28"/>
                <w:szCs w:val="28"/>
              </w:rPr>
            </w:pPr>
            <w:r w:rsidRPr="007B27A7">
              <w:rPr>
                <w:rFonts w:ascii="Times New Roman" w:hAnsi="Times New Roman" w:cs="Times New Roman"/>
                <w:sz w:val="28"/>
                <w:szCs w:val="28"/>
              </w:rPr>
              <w:lastRenderedPageBreak/>
              <w:t>ИК СМР</w:t>
            </w:r>
          </w:p>
          <w:p w14:paraId="16B84467" w14:textId="77777777" w:rsidR="00B24B10" w:rsidRPr="007B27A7" w:rsidRDefault="00B24B10" w:rsidP="009C2A58">
            <w:pPr>
              <w:jc w:val="center"/>
              <w:rPr>
                <w:rFonts w:ascii="Times New Roman" w:hAnsi="Times New Roman" w:cs="Times New Roman"/>
                <w:sz w:val="28"/>
                <w:szCs w:val="28"/>
              </w:rPr>
            </w:pPr>
          </w:p>
          <w:p w14:paraId="3624DE03" w14:textId="77777777" w:rsidR="00A241B9" w:rsidRPr="007B27A7" w:rsidRDefault="00B24B10"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Министерство  культуры РТ </w:t>
            </w:r>
          </w:p>
        </w:tc>
        <w:tc>
          <w:tcPr>
            <w:tcW w:w="2281" w:type="dxa"/>
          </w:tcPr>
          <w:p w14:paraId="3F65F494" w14:textId="77777777" w:rsidR="00A241B9" w:rsidRPr="007B27A7" w:rsidRDefault="00A241B9" w:rsidP="009C2A58">
            <w:pPr>
              <w:jc w:val="center"/>
              <w:rPr>
                <w:rFonts w:ascii="Times New Roman" w:hAnsi="Times New Roman" w:cs="Times New Roman"/>
                <w:sz w:val="28"/>
                <w:szCs w:val="28"/>
              </w:rPr>
            </w:pPr>
            <w:r w:rsidRPr="007B27A7">
              <w:rPr>
                <w:rFonts w:ascii="Times New Roman" w:hAnsi="Times New Roman" w:cs="Times New Roman"/>
                <w:sz w:val="28"/>
                <w:szCs w:val="28"/>
              </w:rPr>
              <w:lastRenderedPageBreak/>
              <w:t>-</w:t>
            </w:r>
          </w:p>
        </w:tc>
        <w:tc>
          <w:tcPr>
            <w:tcW w:w="1532" w:type="dxa"/>
          </w:tcPr>
          <w:p w14:paraId="4564A34A" w14:textId="77777777" w:rsidR="00A241B9" w:rsidRPr="007B27A7" w:rsidRDefault="00A241B9"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102FC0" w:rsidRPr="007B27A7" w14:paraId="60C57E96" w14:textId="77777777" w:rsidTr="00FE2160">
        <w:trPr>
          <w:trHeight w:val="1197"/>
        </w:trPr>
        <w:tc>
          <w:tcPr>
            <w:tcW w:w="496" w:type="dxa"/>
          </w:tcPr>
          <w:p w14:paraId="63ADCEB5" w14:textId="77777777" w:rsidR="00102FC0" w:rsidRPr="007B27A7" w:rsidRDefault="00102FC0" w:rsidP="007B1108">
            <w:pPr>
              <w:jc w:val="center"/>
              <w:rPr>
                <w:rFonts w:ascii="Times New Roman" w:hAnsi="Times New Roman" w:cs="Times New Roman"/>
                <w:sz w:val="28"/>
                <w:szCs w:val="28"/>
              </w:rPr>
            </w:pPr>
            <w:r w:rsidRPr="007B27A7">
              <w:rPr>
                <w:rFonts w:ascii="Times New Roman" w:hAnsi="Times New Roman" w:cs="Times New Roman"/>
                <w:sz w:val="28"/>
                <w:szCs w:val="28"/>
              </w:rPr>
              <w:t>3</w:t>
            </w:r>
          </w:p>
        </w:tc>
        <w:tc>
          <w:tcPr>
            <w:tcW w:w="2931" w:type="dxa"/>
          </w:tcPr>
          <w:p w14:paraId="1DDFE71F" w14:textId="77777777" w:rsidR="00102FC0" w:rsidRPr="007B27A7" w:rsidRDefault="00102FC0" w:rsidP="009C2A58">
            <w:pPr>
              <w:jc w:val="center"/>
              <w:rPr>
                <w:rFonts w:ascii="Times New Roman" w:hAnsi="Times New Roman" w:cs="Times New Roman"/>
                <w:sz w:val="28"/>
                <w:szCs w:val="28"/>
              </w:rPr>
            </w:pPr>
            <w:r w:rsidRPr="007B27A7">
              <w:rPr>
                <w:rFonts w:ascii="Times New Roman" w:hAnsi="Times New Roman" w:cs="Times New Roman"/>
                <w:sz w:val="28"/>
                <w:szCs w:val="28"/>
              </w:rPr>
              <w:t>Реализация муниципальных программ, направленных на укрепление гражданского единства и гармонизацию отношений</w:t>
            </w:r>
          </w:p>
        </w:tc>
        <w:tc>
          <w:tcPr>
            <w:tcW w:w="1623" w:type="dxa"/>
          </w:tcPr>
          <w:p w14:paraId="31B26349" w14:textId="7A32146C" w:rsidR="00102FC0" w:rsidRPr="007B27A7" w:rsidRDefault="00102FC0" w:rsidP="009C2A58">
            <w:pPr>
              <w:jc w:val="center"/>
              <w:rPr>
                <w:rFonts w:ascii="Times New Roman" w:hAnsi="Times New Roman" w:cs="Times New Roman"/>
                <w:sz w:val="28"/>
                <w:szCs w:val="28"/>
              </w:rPr>
            </w:pPr>
            <w:r w:rsidRPr="007B27A7">
              <w:rPr>
                <w:rFonts w:ascii="Times New Roman" w:hAnsi="Times New Roman" w:cs="Times New Roman"/>
                <w:sz w:val="28"/>
                <w:szCs w:val="28"/>
              </w:rPr>
              <w:t>2016-20</w:t>
            </w:r>
            <w:r w:rsidR="009C2A58" w:rsidRPr="007B27A7">
              <w:rPr>
                <w:rFonts w:ascii="Times New Roman" w:hAnsi="Times New Roman" w:cs="Times New Roman"/>
                <w:sz w:val="28"/>
                <w:szCs w:val="28"/>
              </w:rPr>
              <w:t>30</w:t>
            </w:r>
          </w:p>
        </w:tc>
        <w:tc>
          <w:tcPr>
            <w:tcW w:w="2061" w:type="dxa"/>
          </w:tcPr>
          <w:p w14:paraId="2397A4E3" w14:textId="77777777" w:rsidR="00102FC0" w:rsidRPr="007B27A7" w:rsidRDefault="00102FC0"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0B9D693E" w14:textId="77777777" w:rsidR="00102FC0" w:rsidRPr="007B27A7" w:rsidRDefault="00102FC0"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30DB1BA8" w14:textId="77777777" w:rsidR="00102FC0" w:rsidRPr="007B27A7" w:rsidRDefault="00102FC0"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60C0D558" w14:textId="77777777" w:rsidR="00102FC0" w:rsidRPr="007B27A7" w:rsidRDefault="00102FC0"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E70529" w:rsidRPr="007B27A7" w14:paraId="2F15933C" w14:textId="77777777" w:rsidTr="00FE2160">
        <w:tc>
          <w:tcPr>
            <w:tcW w:w="496" w:type="dxa"/>
          </w:tcPr>
          <w:p w14:paraId="139636BB" w14:textId="77777777" w:rsidR="00E70529" w:rsidRPr="007B27A7" w:rsidRDefault="003F7D1A" w:rsidP="003F7D1A">
            <w:pPr>
              <w:jc w:val="center"/>
              <w:rPr>
                <w:rFonts w:ascii="Times New Roman" w:hAnsi="Times New Roman" w:cs="Times New Roman"/>
                <w:sz w:val="28"/>
                <w:szCs w:val="28"/>
              </w:rPr>
            </w:pPr>
            <w:r w:rsidRPr="007B27A7">
              <w:rPr>
                <w:rFonts w:ascii="Times New Roman" w:hAnsi="Times New Roman" w:cs="Times New Roman"/>
                <w:sz w:val="28"/>
                <w:szCs w:val="28"/>
              </w:rPr>
              <w:t>4</w:t>
            </w:r>
          </w:p>
        </w:tc>
        <w:tc>
          <w:tcPr>
            <w:tcW w:w="2931" w:type="dxa"/>
          </w:tcPr>
          <w:p w14:paraId="04BE6F8A" w14:textId="77777777" w:rsidR="00E70529" w:rsidRPr="007B27A7" w:rsidRDefault="00E70529" w:rsidP="009C2A58">
            <w:pPr>
              <w:jc w:val="center"/>
              <w:rPr>
                <w:rFonts w:ascii="Times New Roman" w:hAnsi="Times New Roman" w:cs="Times New Roman"/>
                <w:sz w:val="28"/>
                <w:szCs w:val="28"/>
              </w:rPr>
            </w:pPr>
            <w:r w:rsidRPr="007B27A7">
              <w:rPr>
                <w:rFonts w:ascii="Times New Roman" w:hAnsi="Times New Roman" w:cs="Times New Roman"/>
                <w:sz w:val="28"/>
                <w:szCs w:val="28"/>
              </w:rPr>
              <w:t>Организация мероприятий, посвященные празднованию Дня родного языка</w:t>
            </w:r>
          </w:p>
        </w:tc>
        <w:tc>
          <w:tcPr>
            <w:tcW w:w="1623" w:type="dxa"/>
          </w:tcPr>
          <w:p w14:paraId="18C9BF2D" w14:textId="31445B93" w:rsidR="00E70529" w:rsidRPr="007B27A7" w:rsidRDefault="00E70529" w:rsidP="00D91892">
            <w:pPr>
              <w:jc w:val="center"/>
              <w:rPr>
                <w:rFonts w:ascii="Times New Roman" w:hAnsi="Times New Roman" w:cs="Times New Roman"/>
                <w:sz w:val="28"/>
                <w:szCs w:val="28"/>
              </w:rPr>
            </w:pPr>
            <w:r w:rsidRPr="007B27A7">
              <w:rPr>
                <w:rFonts w:ascii="Times New Roman" w:hAnsi="Times New Roman" w:cs="Times New Roman"/>
                <w:sz w:val="28"/>
                <w:szCs w:val="28"/>
              </w:rPr>
              <w:t>2016-20</w:t>
            </w:r>
            <w:r w:rsidR="00D91892" w:rsidRPr="007B27A7">
              <w:rPr>
                <w:rFonts w:ascii="Times New Roman" w:hAnsi="Times New Roman" w:cs="Times New Roman"/>
                <w:sz w:val="28"/>
                <w:szCs w:val="28"/>
              </w:rPr>
              <w:t>30</w:t>
            </w:r>
          </w:p>
        </w:tc>
        <w:tc>
          <w:tcPr>
            <w:tcW w:w="2061" w:type="dxa"/>
          </w:tcPr>
          <w:p w14:paraId="0EB7E41D" w14:textId="77777777" w:rsidR="00E70529" w:rsidRPr="007B27A7" w:rsidRDefault="00E70529"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3FB6D9F1" w14:textId="77777777" w:rsidR="00E70529" w:rsidRPr="007B27A7" w:rsidRDefault="00E70529"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64D3CF3C" w14:textId="77777777" w:rsidR="00E70529" w:rsidRPr="007B27A7" w:rsidRDefault="00E70529"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2CC22516" w14:textId="77777777" w:rsidR="00E70529" w:rsidRPr="007B27A7" w:rsidRDefault="00E70529"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7C2604" w:rsidRPr="007B27A7" w14:paraId="6B844215" w14:textId="77777777" w:rsidTr="00FE2160">
        <w:tc>
          <w:tcPr>
            <w:tcW w:w="496" w:type="dxa"/>
          </w:tcPr>
          <w:p w14:paraId="69BE4142" w14:textId="77777777" w:rsidR="007C2604" w:rsidRPr="007B27A7" w:rsidRDefault="003F7D1A" w:rsidP="007B1108">
            <w:pPr>
              <w:jc w:val="center"/>
              <w:rPr>
                <w:rFonts w:ascii="Times New Roman" w:hAnsi="Times New Roman" w:cs="Times New Roman"/>
                <w:sz w:val="28"/>
                <w:szCs w:val="28"/>
              </w:rPr>
            </w:pPr>
            <w:r w:rsidRPr="007B27A7">
              <w:rPr>
                <w:rFonts w:ascii="Times New Roman" w:hAnsi="Times New Roman" w:cs="Times New Roman"/>
                <w:sz w:val="28"/>
                <w:szCs w:val="28"/>
              </w:rPr>
              <w:t>5</w:t>
            </w:r>
          </w:p>
        </w:tc>
        <w:tc>
          <w:tcPr>
            <w:tcW w:w="2931" w:type="dxa"/>
          </w:tcPr>
          <w:p w14:paraId="42DA605C" w14:textId="77777777" w:rsidR="007C2604" w:rsidRPr="007B27A7" w:rsidRDefault="007C2604" w:rsidP="009C2A58">
            <w:pPr>
              <w:jc w:val="center"/>
              <w:rPr>
                <w:rFonts w:ascii="Times New Roman" w:hAnsi="Times New Roman" w:cs="Times New Roman"/>
                <w:sz w:val="28"/>
                <w:szCs w:val="28"/>
              </w:rPr>
            </w:pPr>
            <w:r w:rsidRPr="007B27A7">
              <w:rPr>
                <w:rFonts w:ascii="Times New Roman" w:hAnsi="Times New Roman" w:cs="Times New Roman"/>
                <w:sz w:val="28"/>
                <w:szCs w:val="28"/>
              </w:rPr>
              <w:t>Проведение мероприятий, посвя</w:t>
            </w:r>
            <w:r w:rsidR="000056C0" w:rsidRPr="007B27A7">
              <w:rPr>
                <w:rFonts w:ascii="Times New Roman" w:hAnsi="Times New Roman" w:cs="Times New Roman"/>
                <w:sz w:val="28"/>
                <w:szCs w:val="28"/>
              </w:rPr>
              <w:t>щенных Дню Республики Татарстан</w:t>
            </w:r>
          </w:p>
        </w:tc>
        <w:tc>
          <w:tcPr>
            <w:tcW w:w="1623" w:type="dxa"/>
          </w:tcPr>
          <w:p w14:paraId="4EAF8C07" w14:textId="7BA2AE1A" w:rsidR="007C2604" w:rsidRPr="007B27A7" w:rsidRDefault="007C2604" w:rsidP="00D91892">
            <w:pPr>
              <w:jc w:val="center"/>
              <w:rPr>
                <w:rFonts w:ascii="Times New Roman" w:hAnsi="Times New Roman" w:cs="Times New Roman"/>
                <w:sz w:val="28"/>
                <w:szCs w:val="28"/>
              </w:rPr>
            </w:pPr>
            <w:r w:rsidRPr="007B27A7">
              <w:rPr>
                <w:rFonts w:ascii="Times New Roman" w:hAnsi="Times New Roman" w:cs="Times New Roman"/>
                <w:sz w:val="28"/>
                <w:szCs w:val="28"/>
              </w:rPr>
              <w:t>2016-20</w:t>
            </w:r>
            <w:r w:rsidR="00D91892" w:rsidRPr="007B27A7">
              <w:rPr>
                <w:rFonts w:ascii="Times New Roman" w:hAnsi="Times New Roman" w:cs="Times New Roman"/>
                <w:sz w:val="28"/>
                <w:szCs w:val="28"/>
              </w:rPr>
              <w:t>30</w:t>
            </w:r>
          </w:p>
        </w:tc>
        <w:tc>
          <w:tcPr>
            <w:tcW w:w="2061" w:type="dxa"/>
          </w:tcPr>
          <w:p w14:paraId="3F9BC3E2" w14:textId="77777777" w:rsidR="007C2604" w:rsidRPr="007B27A7" w:rsidRDefault="007C2604"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55B678B0" w14:textId="77777777" w:rsidR="007C2604" w:rsidRPr="007B27A7" w:rsidRDefault="007C2604"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5440CBA2" w14:textId="77777777" w:rsidR="007C2604" w:rsidRPr="007B27A7" w:rsidRDefault="00C17AD8" w:rsidP="009C2A58">
            <w:pPr>
              <w:jc w:val="center"/>
              <w:rPr>
                <w:rFonts w:ascii="Times New Roman" w:hAnsi="Times New Roman" w:cs="Times New Roman"/>
                <w:sz w:val="28"/>
                <w:szCs w:val="28"/>
              </w:rPr>
            </w:pPr>
            <w:r w:rsidRPr="007B27A7">
              <w:rPr>
                <w:rFonts w:ascii="Times New Roman" w:hAnsi="Times New Roman" w:cs="Times New Roman"/>
                <w:sz w:val="28"/>
                <w:szCs w:val="28"/>
              </w:rPr>
              <w:t>2000</w:t>
            </w:r>
            <w:r w:rsidR="00131BE5" w:rsidRPr="007B27A7">
              <w:rPr>
                <w:rFonts w:ascii="Times New Roman" w:hAnsi="Times New Roman" w:cs="Times New Roman"/>
                <w:sz w:val="28"/>
                <w:szCs w:val="28"/>
              </w:rPr>
              <w:t>,0</w:t>
            </w:r>
          </w:p>
        </w:tc>
        <w:tc>
          <w:tcPr>
            <w:tcW w:w="1532" w:type="dxa"/>
          </w:tcPr>
          <w:p w14:paraId="54D0DB92" w14:textId="77777777" w:rsidR="007C2604"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Местный</w:t>
            </w:r>
            <w:r w:rsidR="007C2604" w:rsidRPr="007B27A7">
              <w:rPr>
                <w:rFonts w:ascii="Times New Roman" w:hAnsi="Times New Roman" w:cs="Times New Roman"/>
                <w:sz w:val="28"/>
                <w:szCs w:val="28"/>
              </w:rPr>
              <w:t xml:space="preserve">   бюджет</w:t>
            </w:r>
          </w:p>
        </w:tc>
      </w:tr>
      <w:tr w:rsidR="007C2604" w:rsidRPr="007B27A7" w14:paraId="29384F45" w14:textId="77777777" w:rsidTr="00FE2160">
        <w:tc>
          <w:tcPr>
            <w:tcW w:w="496" w:type="dxa"/>
          </w:tcPr>
          <w:p w14:paraId="4BE81BDC" w14:textId="77777777" w:rsidR="007C2604" w:rsidRPr="007B27A7" w:rsidRDefault="003F7D1A" w:rsidP="007B1108">
            <w:pPr>
              <w:jc w:val="center"/>
              <w:rPr>
                <w:rFonts w:ascii="Times New Roman" w:hAnsi="Times New Roman" w:cs="Times New Roman"/>
                <w:sz w:val="28"/>
                <w:szCs w:val="28"/>
              </w:rPr>
            </w:pPr>
            <w:r w:rsidRPr="007B27A7">
              <w:rPr>
                <w:rFonts w:ascii="Times New Roman" w:hAnsi="Times New Roman" w:cs="Times New Roman"/>
                <w:sz w:val="28"/>
                <w:szCs w:val="28"/>
              </w:rPr>
              <w:t>6</w:t>
            </w:r>
          </w:p>
        </w:tc>
        <w:tc>
          <w:tcPr>
            <w:tcW w:w="2931" w:type="dxa"/>
          </w:tcPr>
          <w:p w14:paraId="2281A70F" w14:textId="77777777" w:rsidR="007C2604" w:rsidRPr="007B27A7" w:rsidRDefault="007C2604"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Участие в Республиканском детско-юношеского фестиваля «Радуга –Салават </w:t>
            </w:r>
            <w:proofErr w:type="spellStart"/>
            <w:r w:rsidRPr="007B27A7">
              <w:rPr>
                <w:rFonts w:ascii="Times New Roman" w:hAnsi="Times New Roman" w:cs="Times New Roman"/>
                <w:sz w:val="28"/>
                <w:szCs w:val="28"/>
              </w:rPr>
              <w:t>купэре</w:t>
            </w:r>
            <w:proofErr w:type="spellEnd"/>
            <w:r w:rsidRPr="007B27A7">
              <w:rPr>
                <w:rFonts w:ascii="Times New Roman" w:hAnsi="Times New Roman" w:cs="Times New Roman"/>
                <w:sz w:val="28"/>
                <w:szCs w:val="28"/>
              </w:rPr>
              <w:t>»</w:t>
            </w:r>
          </w:p>
        </w:tc>
        <w:tc>
          <w:tcPr>
            <w:tcW w:w="1623" w:type="dxa"/>
          </w:tcPr>
          <w:p w14:paraId="62F29FA6" w14:textId="142C59CA" w:rsidR="007C2604" w:rsidRPr="007B27A7" w:rsidRDefault="007C2604" w:rsidP="00D91892">
            <w:pPr>
              <w:jc w:val="center"/>
              <w:rPr>
                <w:rFonts w:ascii="Times New Roman" w:hAnsi="Times New Roman" w:cs="Times New Roman"/>
                <w:sz w:val="28"/>
                <w:szCs w:val="28"/>
              </w:rPr>
            </w:pPr>
            <w:r w:rsidRPr="007B27A7">
              <w:rPr>
                <w:rFonts w:ascii="Times New Roman" w:hAnsi="Times New Roman" w:cs="Times New Roman"/>
                <w:sz w:val="28"/>
                <w:szCs w:val="28"/>
              </w:rPr>
              <w:t>2016-20</w:t>
            </w:r>
            <w:r w:rsidR="00D91892" w:rsidRPr="007B27A7">
              <w:rPr>
                <w:rFonts w:ascii="Times New Roman" w:hAnsi="Times New Roman" w:cs="Times New Roman"/>
                <w:sz w:val="28"/>
                <w:szCs w:val="28"/>
              </w:rPr>
              <w:t>30</w:t>
            </w:r>
          </w:p>
        </w:tc>
        <w:tc>
          <w:tcPr>
            <w:tcW w:w="2061" w:type="dxa"/>
          </w:tcPr>
          <w:p w14:paraId="10E37BCC" w14:textId="77777777" w:rsidR="007C2604" w:rsidRPr="007B27A7" w:rsidRDefault="007C2604"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02110872" w14:textId="77777777" w:rsidR="007C2604" w:rsidRPr="007B27A7" w:rsidRDefault="007C2604" w:rsidP="009C2A58">
            <w:pPr>
              <w:jc w:val="center"/>
            </w:pPr>
            <w:r w:rsidRPr="007B27A7">
              <w:rPr>
                <w:rFonts w:ascii="Times New Roman" w:hAnsi="Times New Roman" w:cs="Times New Roman"/>
                <w:sz w:val="28"/>
                <w:szCs w:val="28"/>
              </w:rPr>
              <w:t>ИК СМР</w:t>
            </w:r>
          </w:p>
        </w:tc>
        <w:tc>
          <w:tcPr>
            <w:tcW w:w="2281" w:type="dxa"/>
          </w:tcPr>
          <w:p w14:paraId="627DADE4" w14:textId="77777777" w:rsidR="007C2604" w:rsidRPr="007B27A7" w:rsidRDefault="0078526C" w:rsidP="009C2A58">
            <w:pPr>
              <w:jc w:val="center"/>
              <w:rPr>
                <w:rFonts w:ascii="Times New Roman" w:hAnsi="Times New Roman" w:cs="Times New Roman"/>
                <w:sz w:val="28"/>
                <w:szCs w:val="28"/>
              </w:rPr>
            </w:pPr>
            <w:r w:rsidRPr="007B27A7">
              <w:rPr>
                <w:rFonts w:ascii="Times New Roman" w:hAnsi="Times New Roman" w:cs="Times New Roman"/>
                <w:sz w:val="28"/>
                <w:szCs w:val="28"/>
              </w:rPr>
              <w:t>1000</w:t>
            </w:r>
            <w:r w:rsidR="00131BE5" w:rsidRPr="007B27A7">
              <w:rPr>
                <w:rFonts w:ascii="Times New Roman" w:hAnsi="Times New Roman" w:cs="Times New Roman"/>
                <w:sz w:val="28"/>
                <w:szCs w:val="28"/>
              </w:rPr>
              <w:t>,0</w:t>
            </w:r>
          </w:p>
        </w:tc>
        <w:tc>
          <w:tcPr>
            <w:tcW w:w="1532" w:type="dxa"/>
          </w:tcPr>
          <w:p w14:paraId="0A84F1AE" w14:textId="77777777" w:rsidR="007C2604"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Местный </w:t>
            </w:r>
            <w:r w:rsidR="007C2604" w:rsidRPr="007B27A7">
              <w:rPr>
                <w:rFonts w:ascii="Times New Roman" w:hAnsi="Times New Roman" w:cs="Times New Roman"/>
                <w:sz w:val="28"/>
                <w:szCs w:val="28"/>
              </w:rPr>
              <w:t xml:space="preserve">   бюджет</w:t>
            </w:r>
          </w:p>
        </w:tc>
      </w:tr>
      <w:tr w:rsidR="005341B7" w:rsidRPr="007B27A7" w14:paraId="3CA775DA" w14:textId="77777777" w:rsidTr="00FE2160">
        <w:tc>
          <w:tcPr>
            <w:tcW w:w="496" w:type="dxa"/>
          </w:tcPr>
          <w:p w14:paraId="7045C03D" w14:textId="77777777" w:rsidR="005341B7" w:rsidRPr="007B27A7" w:rsidRDefault="003F7D1A" w:rsidP="007B1108">
            <w:pPr>
              <w:jc w:val="center"/>
              <w:rPr>
                <w:rFonts w:ascii="Times New Roman" w:hAnsi="Times New Roman" w:cs="Times New Roman"/>
                <w:sz w:val="28"/>
                <w:szCs w:val="28"/>
              </w:rPr>
            </w:pPr>
            <w:r w:rsidRPr="007B27A7">
              <w:rPr>
                <w:rFonts w:ascii="Times New Roman" w:hAnsi="Times New Roman" w:cs="Times New Roman"/>
                <w:sz w:val="28"/>
                <w:szCs w:val="28"/>
              </w:rPr>
              <w:t>7</w:t>
            </w:r>
          </w:p>
        </w:tc>
        <w:tc>
          <w:tcPr>
            <w:tcW w:w="2931" w:type="dxa"/>
          </w:tcPr>
          <w:p w14:paraId="3EECCA83"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Участие в Республиканском творческом  фестивале конкурсе     «Восходящая звезда»</w:t>
            </w:r>
          </w:p>
        </w:tc>
        <w:tc>
          <w:tcPr>
            <w:tcW w:w="1623" w:type="dxa"/>
          </w:tcPr>
          <w:p w14:paraId="1D21E23A" w14:textId="53BF6B66" w:rsidR="005341B7" w:rsidRPr="007B27A7" w:rsidRDefault="005341B7" w:rsidP="00D91892">
            <w:pPr>
              <w:jc w:val="center"/>
              <w:rPr>
                <w:rFonts w:ascii="Times New Roman" w:hAnsi="Times New Roman" w:cs="Times New Roman"/>
                <w:sz w:val="28"/>
                <w:szCs w:val="28"/>
              </w:rPr>
            </w:pPr>
            <w:r w:rsidRPr="007B27A7">
              <w:rPr>
                <w:rFonts w:ascii="Times New Roman" w:hAnsi="Times New Roman" w:cs="Times New Roman"/>
                <w:sz w:val="28"/>
                <w:szCs w:val="28"/>
              </w:rPr>
              <w:t>2016-20</w:t>
            </w:r>
            <w:r w:rsidR="00D91892" w:rsidRPr="007B27A7">
              <w:rPr>
                <w:rFonts w:ascii="Times New Roman" w:hAnsi="Times New Roman" w:cs="Times New Roman"/>
                <w:sz w:val="28"/>
                <w:szCs w:val="28"/>
              </w:rPr>
              <w:t>30</w:t>
            </w:r>
          </w:p>
        </w:tc>
        <w:tc>
          <w:tcPr>
            <w:tcW w:w="2061" w:type="dxa"/>
          </w:tcPr>
          <w:p w14:paraId="37F08E5B"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2292173F"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59928BB9"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2000,0</w:t>
            </w:r>
          </w:p>
        </w:tc>
        <w:tc>
          <w:tcPr>
            <w:tcW w:w="1532" w:type="dxa"/>
          </w:tcPr>
          <w:p w14:paraId="66072F1E" w14:textId="77777777" w:rsidR="005341B7" w:rsidRPr="007B27A7" w:rsidRDefault="005341B7" w:rsidP="009C2A58">
            <w:pPr>
              <w:jc w:val="center"/>
            </w:pPr>
            <w:r w:rsidRPr="007B27A7">
              <w:rPr>
                <w:rFonts w:ascii="Times New Roman" w:hAnsi="Times New Roman" w:cs="Times New Roman"/>
                <w:sz w:val="28"/>
                <w:szCs w:val="28"/>
              </w:rPr>
              <w:t>Местный    бюджет</w:t>
            </w:r>
          </w:p>
        </w:tc>
      </w:tr>
      <w:tr w:rsidR="005341B7" w:rsidRPr="007B27A7" w14:paraId="06EF2D00" w14:textId="77777777" w:rsidTr="00FE2160">
        <w:tc>
          <w:tcPr>
            <w:tcW w:w="496" w:type="dxa"/>
          </w:tcPr>
          <w:p w14:paraId="7F6111DF" w14:textId="77777777" w:rsidR="005341B7" w:rsidRPr="007B27A7" w:rsidRDefault="003F7D1A" w:rsidP="007B1108">
            <w:pPr>
              <w:jc w:val="center"/>
              <w:rPr>
                <w:rFonts w:ascii="Times New Roman" w:hAnsi="Times New Roman" w:cs="Times New Roman"/>
                <w:sz w:val="28"/>
                <w:szCs w:val="28"/>
              </w:rPr>
            </w:pPr>
            <w:r w:rsidRPr="007B27A7">
              <w:rPr>
                <w:rFonts w:ascii="Times New Roman" w:hAnsi="Times New Roman" w:cs="Times New Roman"/>
                <w:sz w:val="28"/>
                <w:szCs w:val="28"/>
              </w:rPr>
              <w:t>8</w:t>
            </w:r>
          </w:p>
        </w:tc>
        <w:tc>
          <w:tcPr>
            <w:tcW w:w="2931" w:type="dxa"/>
          </w:tcPr>
          <w:p w14:paraId="49F78482"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Проведение праздников народов, проживающих в РТ: </w:t>
            </w:r>
            <w:r w:rsidR="007C0357" w:rsidRPr="007B27A7">
              <w:rPr>
                <w:rFonts w:ascii="Times New Roman" w:hAnsi="Times New Roman" w:cs="Times New Roman"/>
                <w:sz w:val="28"/>
                <w:szCs w:val="28"/>
              </w:rPr>
              <w:t xml:space="preserve"> </w:t>
            </w:r>
            <w:r w:rsidRPr="007B27A7">
              <w:rPr>
                <w:rFonts w:ascii="Times New Roman" w:hAnsi="Times New Roman" w:cs="Times New Roman"/>
                <w:sz w:val="28"/>
                <w:szCs w:val="28"/>
              </w:rPr>
              <w:t>«Сабантуй»,                      «</w:t>
            </w:r>
            <w:proofErr w:type="spellStart"/>
            <w:r w:rsidRPr="007B27A7">
              <w:rPr>
                <w:rFonts w:ascii="Times New Roman" w:hAnsi="Times New Roman" w:cs="Times New Roman"/>
                <w:sz w:val="28"/>
                <w:szCs w:val="28"/>
              </w:rPr>
              <w:t>Каравон</w:t>
            </w:r>
            <w:proofErr w:type="spellEnd"/>
            <w:r w:rsidRPr="007B27A7">
              <w:rPr>
                <w:rFonts w:ascii="Times New Roman" w:hAnsi="Times New Roman" w:cs="Times New Roman"/>
                <w:sz w:val="28"/>
                <w:szCs w:val="28"/>
              </w:rPr>
              <w:t>», «</w:t>
            </w:r>
            <w:proofErr w:type="spellStart"/>
            <w:r w:rsidRPr="007B27A7">
              <w:rPr>
                <w:rFonts w:ascii="Times New Roman" w:hAnsi="Times New Roman" w:cs="Times New Roman"/>
                <w:sz w:val="28"/>
                <w:szCs w:val="28"/>
              </w:rPr>
              <w:t>Уяв</w:t>
            </w:r>
            <w:proofErr w:type="spellEnd"/>
            <w:r w:rsidRPr="007B27A7">
              <w:rPr>
                <w:rFonts w:ascii="Times New Roman" w:hAnsi="Times New Roman" w:cs="Times New Roman"/>
                <w:sz w:val="28"/>
                <w:szCs w:val="28"/>
              </w:rPr>
              <w:t>»,                «</w:t>
            </w:r>
            <w:proofErr w:type="spellStart"/>
            <w:r w:rsidRPr="007B27A7">
              <w:rPr>
                <w:rFonts w:ascii="Times New Roman" w:hAnsi="Times New Roman" w:cs="Times New Roman"/>
                <w:sz w:val="28"/>
                <w:szCs w:val="28"/>
              </w:rPr>
              <w:t>Балкыш</w:t>
            </w:r>
            <w:proofErr w:type="spellEnd"/>
            <w:r w:rsidRPr="007B27A7">
              <w:rPr>
                <w:rFonts w:ascii="Times New Roman" w:hAnsi="Times New Roman" w:cs="Times New Roman"/>
                <w:sz w:val="28"/>
                <w:szCs w:val="28"/>
              </w:rPr>
              <w:t>»,                               «Чувашский соловей»,           «</w:t>
            </w:r>
            <w:proofErr w:type="spellStart"/>
            <w:r w:rsidRPr="007B27A7">
              <w:rPr>
                <w:rFonts w:ascii="Times New Roman" w:hAnsi="Times New Roman" w:cs="Times New Roman"/>
                <w:sz w:val="28"/>
                <w:szCs w:val="28"/>
              </w:rPr>
              <w:t>Навруз</w:t>
            </w:r>
            <w:proofErr w:type="spellEnd"/>
            <w:r w:rsidRPr="007B27A7">
              <w:rPr>
                <w:rFonts w:ascii="Times New Roman" w:hAnsi="Times New Roman" w:cs="Times New Roman"/>
                <w:sz w:val="28"/>
                <w:szCs w:val="28"/>
              </w:rPr>
              <w:t>»</w:t>
            </w:r>
          </w:p>
        </w:tc>
        <w:tc>
          <w:tcPr>
            <w:tcW w:w="1623" w:type="dxa"/>
          </w:tcPr>
          <w:p w14:paraId="37A349AA" w14:textId="46BA8242" w:rsidR="005341B7" w:rsidRPr="007B27A7" w:rsidRDefault="005341B7" w:rsidP="00F110A1">
            <w:pPr>
              <w:jc w:val="center"/>
              <w:rPr>
                <w:rFonts w:ascii="Times New Roman" w:hAnsi="Times New Roman" w:cs="Times New Roman"/>
                <w:sz w:val="28"/>
                <w:szCs w:val="28"/>
              </w:rPr>
            </w:pPr>
            <w:r w:rsidRPr="007B27A7">
              <w:rPr>
                <w:rFonts w:ascii="Times New Roman" w:hAnsi="Times New Roman" w:cs="Times New Roman"/>
                <w:sz w:val="28"/>
                <w:szCs w:val="28"/>
              </w:rPr>
              <w:t>2016-20</w:t>
            </w:r>
            <w:r w:rsidR="00F110A1" w:rsidRPr="007B27A7">
              <w:rPr>
                <w:rFonts w:ascii="Times New Roman" w:hAnsi="Times New Roman" w:cs="Times New Roman"/>
                <w:sz w:val="28"/>
                <w:szCs w:val="28"/>
              </w:rPr>
              <w:t>30</w:t>
            </w:r>
          </w:p>
        </w:tc>
        <w:tc>
          <w:tcPr>
            <w:tcW w:w="2061" w:type="dxa"/>
          </w:tcPr>
          <w:p w14:paraId="0E4DE1D1"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5CDCC758"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1CD8728F" w14:textId="77777777" w:rsidR="005341B7" w:rsidRPr="007B27A7" w:rsidRDefault="005341B7" w:rsidP="009C2A58">
            <w:pPr>
              <w:jc w:val="center"/>
              <w:rPr>
                <w:rFonts w:ascii="Times New Roman" w:hAnsi="Times New Roman" w:cs="Times New Roman"/>
                <w:sz w:val="28"/>
                <w:szCs w:val="28"/>
              </w:rPr>
            </w:pPr>
            <w:r w:rsidRPr="007B27A7">
              <w:rPr>
                <w:rFonts w:ascii="Times New Roman" w:hAnsi="Times New Roman" w:cs="Times New Roman"/>
                <w:sz w:val="28"/>
                <w:szCs w:val="28"/>
              </w:rPr>
              <w:t>5000,0</w:t>
            </w:r>
          </w:p>
        </w:tc>
        <w:tc>
          <w:tcPr>
            <w:tcW w:w="1532" w:type="dxa"/>
          </w:tcPr>
          <w:p w14:paraId="36AF8788" w14:textId="77777777" w:rsidR="005341B7" w:rsidRPr="007B27A7" w:rsidRDefault="005341B7" w:rsidP="009C2A58">
            <w:pPr>
              <w:jc w:val="center"/>
            </w:pPr>
            <w:r w:rsidRPr="007B27A7">
              <w:rPr>
                <w:rFonts w:ascii="Times New Roman" w:hAnsi="Times New Roman" w:cs="Times New Roman"/>
                <w:sz w:val="28"/>
                <w:szCs w:val="28"/>
              </w:rPr>
              <w:t>Местный    бюджет</w:t>
            </w:r>
          </w:p>
        </w:tc>
      </w:tr>
      <w:tr w:rsidR="00F110A1" w:rsidRPr="007B27A7" w14:paraId="28679841" w14:textId="77777777" w:rsidTr="00FE2160">
        <w:tc>
          <w:tcPr>
            <w:tcW w:w="496" w:type="dxa"/>
          </w:tcPr>
          <w:p w14:paraId="209DFC25"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9</w:t>
            </w:r>
          </w:p>
        </w:tc>
        <w:tc>
          <w:tcPr>
            <w:tcW w:w="2931" w:type="dxa"/>
          </w:tcPr>
          <w:p w14:paraId="67DED22F"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Проведение фестиваля татарского </w:t>
            </w:r>
            <w:proofErr w:type="spellStart"/>
            <w:r w:rsidRPr="007B27A7">
              <w:rPr>
                <w:rFonts w:ascii="Times New Roman" w:hAnsi="Times New Roman" w:cs="Times New Roman"/>
                <w:sz w:val="28"/>
                <w:szCs w:val="28"/>
              </w:rPr>
              <w:t>фольклера</w:t>
            </w:r>
            <w:proofErr w:type="spellEnd"/>
            <w:r w:rsidRPr="007B27A7">
              <w:rPr>
                <w:rFonts w:ascii="Times New Roman" w:hAnsi="Times New Roman" w:cs="Times New Roman"/>
                <w:sz w:val="28"/>
                <w:szCs w:val="28"/>
              </w:rPr>
              <w:t xml:space="preserve">              «</w:t>
            </w:r>
            <w:proofErr w:type="spellStart"/>
            <w:r w:rsidRPr="007B27A7">
              <w:rPr>
                <w:rFonts w:ascii="Times New Roman" w:hAnsi="Times New Roman" w:cs="Times New Roman"/>
                <w:sz w:val="28"/>
                <w:szCs w:val="28"/>
              </w:rPr>
              <w:t>Тугерекуэн</w:t>
            </w:r>
            <w:proofErr w:type="spellEnd"/>
            <w:r w:rsidRPr="007B27A7">
              <w:rPr>
                <w:rFonts w:ascii="Times New Roman" w:hAnsi="Times New Roman" w:cs="Times New Roman"/>
                <w:sz w:val="28"/>
                <w:szCs w:val="28"/>
              </w:rPr>
              <w:t>»</w:t>
            </w:r>
          </w:p>
        </w:tc>
        <w:tc>
          <w:tcPr>
            <w:tcW w:w="1623" w:type="dxa"/>
          </w:tcPr>
          <w:p w14:paraId="6A323E7F" w14:textId="376CC419"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1" w:type="dxa"/>
          </w:tcPr>
          <w:p w14:paraId="24947DC8"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6FAA2DDB"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6EAE2058"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291BBE7D"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F110A1" w:rsidRPr="007B27A7" w14:paraId="6B5E7C31" w14:textId="77777777" w:rsidTr="00FE2160">
        <w:tc>
          <w:tcPr>
            <w:tcW w:w="496" w:type="dxa"/>
          </w:tcPr>
          <w:p w14:paraId="2948BD19"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lastRenderedPageBreak/>
              <w:t>10</w:t>
            </w:r>
          </w:p>
        </w:tc>
        <w:tc>
          <w:tcPr>
            <w:tcW w:w="2931" w:type="dxa"/>
          </w:tcPr>
          <w:p w14:paraId="668B267F"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Проведение Свято </w:t>
            </w:r>
            <w:proofErr w:type="spellStart"/>
            <w:r w:rsidRPr="007B27A7">
              <w:rPr>
                <w:rFonts w:ascii="Times New Roman" w:hAnsi="Times New Roman" w:cs="Times New Roman"/>
                <w:sz w:val="28"/>
                <w:szCs w:val="28"/>
              </w:rPr>
              <w:t>Аврамиевского</w:t>
            </w:r>
            <w:proofErr w:type="spellEnd"/>
            <w:r w:rsidRPr="007B27A7">
              <w:rPr>
                <w:rFonts w:ascii="Times New Roman" w:hAnsi="Times New Roman" w:cs="Times New Roman"/>
                <w:sz w:val="28"/>
                <w:szCs w:val="28"/>
              </w:rPr>
              <w:t xml:space="preserve"> фестиваля</w:t>
            </w:r>
          </w:p>
        </w:tc>
        <w:tc>
          <w:tcPr>
            <w:tcW w:w="1623" w:type="dxa"/>
          </w:tcPr>
          <w:p w14:paraId="0350BBBE" w14:textId="7559DA76"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1" w:type="dxa"/>
          </w:tcPr>
          <w:p w14:paraId="4B3F2730"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50CF3B00"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39174252"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4C581D07"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F110A1" w:rsidRPr="007B27A7" w14:paraId="572A946C" w14:textId="77777777" w:rsidTr="00FE2160">
        <w:tc>
          <w:tcPr>
            <w:tcW w:w="496" w:type="dxa"/>
          </w:tcPr>
          <w:p w14:paraId="22CF5E29"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11</w:t>
            </w:r>
          </w:p>
        </w:tc>
        <w:tc>
          <w:tcPr>
            <w:tcW w:w="2931" w:type="dxa"/>
          </w:tcPr>
          <w:p w14:paraId="085C1634"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Проведение  фестиваля               «Молодые таланты России на земле древних Булгар»</w:t>
            </w:r>
          </w:p>
        </w:tc>
        <w:tc>
          <w:tcPr>
            <w:tcW w:w="1623" w:type="dxa"/>
          </w:tcPr>
          <w:p w14:paraId="4FCC6B0F" w14:textId="2231A6C6"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1" w:type="dxa"/>
          </w:tcPr>
          <w:p w14:paraId="7033F1B1"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13CC0BF0"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15F2BAC0"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1BF312F2"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F110A1" w:rsidRPr="007B27A7" w14:paraId="60E564D5" w14:textId="77777777" w:rsidTr="00FE2160">
        <w:tc>
          <w:tcPr>
            <w:tcW w:w="496" w:type="dxa"/>
          </w:tcPr>
          <w:p w14:paraId="178CCA27"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lang w:val="en-US"/>
              </w:rPr>
              <w:t>1</w:t>
            </w:r>
            <w:r w:rsidRPr="007B27A7">
              <w:rPr>
                <w:rFonts w:ascii="Times New Roman" w:hAnsi="Times New Roman" w:cs="Times New Roman"/>
                <w:sz w:val="28"/>
                <w:szCs w:val="28"/>
              </w:rPr>
              <w:t>2</w:t>
            </w:r>
          </w:p>
        </w:tc>
        <w:tc>
          <w:tcPr>
            <w:tcW w:w="2931" w:type="dxa"/>
          </w:tcPr>
          <w:p w14:paraId="0F34089F"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Участие в Республиканском  конкурсе любительских театральных и кукольных коллективов «</w:t>
            </w:r>
            <w:proofErr w:type="spellStart"/>
            <w:r w:rsidRPr="007B27A7">
              <w:rPr>
                <w:rFonts w:ascii="Times New Roman" w:hAnsi="Times New Roman" w:cs="Times New Roman"/>
                <w:sz w:val="28"/>
                <w:szCs w:val="28"/>
              </w:rPr>
              <w:t>Иделкаем</w:t>
            </w:r>
            <w:proofErr w:type="spellEnd"/>
            <w:r w:rsidRPr="007B27A7">
              <w:rPr>
                <w:rFonts w:ascii="Times New Roman" w:hAnsi="Times New Roman" w:cs="Times New Roman"/>
                <w:sz w:val="28"/>
                <w:szCs w:val="28"/>
              </w:rPr>
              <w:t>»</w:t>
            </w:r>
          </w:p>
        </w:tc>
        <w:tc>
          <w:tcPr>
            <w:tcW w:w="1623" w:type="dxa"/>
          </w:tcPr>
          <w:p w14:paraId="5A3B760E" w14:textId="21A2383C"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1" w:type="dxa"/>
          </w:tcPr>
          <w:p w14:paraId="362CDD10"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722990D1"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3FA5923E"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4DE83927"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F110A1" w:rsidRPr="007B27A7" w14:paraId="3866348C" w14:textId="77777777" w:rsidTr="00FE2160">
        <w:tc>
          <w:tcPr>
            <w:tcW w:w="496" w:type="dxa"/>
          </w:tcPr>
          <w:p w14:paraId="5B5A2D26"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13</w:t>
            </w:r>
          </w:p>
        </w:tc>
        <w:tc>
          <w:tcPr>
            <w:tcW w:w="2931" w:type="dxa"/>
          </w:tcPr>
          <w:p w14:paraId="2D82E89E"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Участие в Республиканском фестивале детских фольклорных коллективов «Звонкая капель»</w:t>
            </w:r>
          </w:p>
        </w:tc>
        <w:tc>
          <w:tcPr>
            <w:tcW w:w="1623" w:type="dxa"/>
          </w:tcPr>
          <w:p w14:paraId="1222B8C3" w14:textId="214A4DB2"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1" w:type="dxa"/>
          </w:tcPr>
          <w:p w14:paraId="5916CFA1"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5B283591"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309BF2F6"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1000,0</w:t>
            </w:r>
          </w:p>
        </w:tc>
        <w:tc>
          <w:tcPr>
            <w:tcW w:w="1532" w:type="dxa"/>
          </w:tcPr>
          <w:p w14:paraId="69C4A7CC" w14:textId="77777777" w:rsidR="00F110A1" w:rsidRPr="007B27A7" w:rsidRDefault="00F110A1" w:rsidP="00F110A1">
            <w:pPr>
              <w:jc w:val="center"/>
              <w:rPr>
                <w:rFonts w:ascii="Times New Roman" w:hAnsi="Times New Roman" w:cs="Times New Roman"/>
                <w:sz w:val="28"/>
                <w:szCs w:val="28"/>
              </w:rPr>
            </w:pPr>
            <w:r w:rsidRPr="007B27A7">
              <w:rPr>
                <w:rFonts w:ascii="Times New Roman" w:hAnsi="Times New Roman" w:cs="Times New Roman"/>
                <w:sz w:val="28"/>
                <w:szCs w:val="28"/>
              </w:rPr>
              <w:t>Местный    бюджет</w:t>
            </w:r>
          </w:p>
        </w:tc>
      </w:tr>
      <w:tr w:rsidR="00B90F5D" w:rsidRPr="007B27A7" w14:paraId="7CF1FBA3" w14:textId="77777777" w:rsidTr="00FE2160">
        <w:tc>
          <w:tcPr>
            <w:tcW w:w="496" w:type="dxa"/>
          </w:tcPr>
          <w:p w14:paraId="43FAA6DE" w14:textId="77777777" w:rsidR="00B90F5D" w:rsidRPr="007B27A7" w:rsidRDefault="003F7D1A" w:rsidP="007B1108">
            <w:pPr>
              <w:jc w:val="center"/>
              <w:rPr>
                <w:rFonts w:ascii="Times New Roman" w:hAnsi="Times New Roman" w:cs="Times New Roman"/>
                <w:sz w:val="28"/>
                <w:szCs w:val="28"/>
              </w:rPr>
            </w:pPr>
            <w:r w:rsidRPr="007B27A7">
              <w:rPr>
                <w:rFonts w:ascii="Times New Roman" w:hAnsi="Times New Roman" w:cs="Times New Roman"/>
                <w:sz w:val="28"/>
                <w:szCs w:val="28"/>
              </w:rPr>
              <w:t>14</w:t>
            </w:r>
          </w:p>
        </w:tc>
        <w:tc>
          <w:tcPr>
            <w:tcW w:w="2931" w:type="dxa"/>
          </w:tcPr>
          <w:p w14:paraId="01E05B7C" w14:textId="77777777" w:rsidR="00B90F5D" w:rsidRPr="007B27A7" w:rsidRDefault="00B90F5D"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Прокат видеофильмов по теме </w:t>
            </w:r>
            <w:proofErr w:type="spellStart"/>
            <w:r w:rsidRPr="007B27A7">
              <w:rPr>
                <w:rFonts w:ascii="Times New Roman" w:hAnsi="Times New Roman" w:cs="Times New Roman"/>
                <w:sz w:val="28"/>
                <w:szCs w:val="28"/>
              </w:rPr>
              <w:t>формирова</w:t>
            </w:r>
            <w:r w:rsidR="007C0357" w:rsidRPr="007B27A7">
              <w:rPr>
                <w:rFonts w:ascii="Times New Roman" w:hAnsi="Times New Roman" w:cs="Times New Roman"/>
                <w:sz w:val="28"/>
                <w:szCs w:val="28"/>
              </w:rPr>
              <w:t>-</w:t>
            </w:r>
            <w:r w:rsidRPr="007B27A7">
              <w:rPr>
                <w:rFonts w:ascii="Times New Roman" w:hAnsi="Times New Roman" w:cs="Times New Roman"/>
                <w:sz w:val="28"/>
                <w:szCs w:val="28"/>
              </w:rPr>
              <w:t>ния</w:t>
            </w:r>
            <w:proofErr w:type="spellEnd"/>
            <w:r w:rsidRPr="007B27A7">
              <w:rPr>
                <w:rFonts w:ascii="Times New Roman" w:hAnsi="Times New Roman" w:cs="Times New Roman"/>
                <w:sz w:val="28"/>
                <w:szCs w:val="28"/>
              </w:rPr>
              <w:t xml:space="preserve"> толерантного сознания, борьбы с этническим и религиозным экстремизмом</w:t>
            </w:r>
          </w:p>
        </w:tc>
        <w:tc>
          <w:tcPr>
            <w:tcW w:w="1623" w:type="dxa"/>
          </w:tcPr>
          <w:p w14:paraId="17224671" w14:textId="4B6E207D" w:rsidR="00B90F5D" w:rsidRPr="007B27A7" w:rsidRDefault="00F110A1" w:rsidP="009C2A58">
            <w:pPr>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061" w:type="dxa"/>
          </w:tcPr>
          <w:p w14:paraId="18F51ED8" w14:textId="77777777" w:rsidR="00B90F5D" w:rsidRPr="007B27A7" w:rsidRDefault="00B90F5D"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0EACFB05" w14:textId="77777777" w:rsidR="00B90F5D" w:rsidRPr="007B27A7" w:rsidRDefault="00B90F5D"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1D26AB49" w14:textId="77777777" w:rsidR="00B90F5D" w:rsidRPr="007B27A7" w:rsidRDefault="00B90F5D"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32" w:type="dxa"/>
          </w:tcPr>
          <w:p w14:paraId="6F85D965" w14:textId="77777777" w:rsidR="00B90F5D" w:rsidRPr="007B27A7" w:rsidRDefault="00B90F5D" w:rsidP="009C2A58">
            <w:pPr>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AD3BA0" w:rsidRPr="007B27A7" w14:paraId="2093829E" w14:textId="77777777" w:rsidTr="00FE2160">
        <w:tc>
          <w:tcPr>
            <w:tcW w:w="496" w:type="dxa"/>
          </w:tcPr>
          <w:p w14:paraId="6A4F9778" w14:textId="77777777" w:rsidR="00AD3BA0" w:rsidRPr="007B27A7" w:rsidRDefault="00AD3BA0" w:rsidP="007B1108">
            <w:pPr>
              <w:jc w:val="center"/>
              <w:rPr>
                <w:rFonts w:ascii="Times New Roman" w:hAnsi="Times New Roman" w:cs="Times New Roman"/>
                <w:sz w:val="28"/>
                <w:szCs w:val="28"/>
              </w:rPr>
            </w:pPr>
            <w:r w:rsidRPr="007B27A7">
              <w:rPr>
                <w:rFonts w:ascii="Times New Roman" w:hAnsi="Times New Roman" w:cs="Times New Roman"/>
                <w:sz w:val="28"/>
                <w:szCs w:val="28"/>
              </w:rPr>
              <w:t>15</w:t>
            </w:r>
          </w:p>
        </w:tc>
        <w:tc>
          <w:tcPr>
            <w:tcW w:w="2931" w:type="dxa"/>
          </w:tcPr>
          <w:p w14:paraId="0A72CF28"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Проведение Республиканского фестиваля детских фольклорных коллективов «Звонкая капель» в </w:t>
            </w:r>
            <w:proofErr w:type="spellStart"/>
            <w:r w:rsidRPr="007B27A7">
              <w:rPr>
                <w:rFonts w:ascii="Times New Roman" w:hAnsi="Times New Roman" w:cs="Times New Roman"/>
                <w:sz w:val="28"/>
                <w:szCs w:val="28"/>
              </w:rPr>
              <w:t>г.Болгар</w:t>
            </w:r>
            <w:proofErr w:type="spellEnd"/>
          </w:p>
        </w:tc>
        <w:tc>
          <w:tcPr>
            <w:tcW w:w="1623" w:type="dxa"/>
          </w:tcPr>
          <w:p w14:paraId="7181EEF8"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2020г.</w:t>
            </w:r>
          </w:p>
        </w:tc>
        <w:tc>
          <w:tcPr>
            <w:tcW w:w="2061" w:type="dxa"/>
          </w:tcPr>
          <w:p w14:paraId="20B99E33"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Отдел культуры</w:t>
            </w:r>
          </w:p>
          <w:p w14:paraId="0BF6D8FB"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81" w:type="dxa"/>
          </w:tcPr>
          <w:p w14:paraId="17EECF7B" w14:textId="77777777" w:rsidR="00AD3BA0" w:rsidRPr="007B27A7" w:rsidRDefault="00AD3BA0" w:rsidP="009C2A58">
            <w:pPr>
              <w:jc w:val="center"/>
              <w:rPr>
                <w:rFonts w:ascii="Times New Roman" w:hAnsi="Times New Roman" w:cs="Times New Roman"/>
                <w:sz w:val="28"/>
                <w:szCs w:val="28"/>
              </w:rPr>
            </w:pPr>
          </w:p>
        </w:tc>
        <w:tc>
          <w:tcPr>
            <w:tcW w:w="1532" w:type="dxa"/>
          </w:tcPr>
          <w:p w14:paraId="3F9A614C"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Местный    бюджет</w:t>
            </w:r>
          </w:p>
        </w:tc>
      </w:tr>
      <w:tr w:rsidR="00AD3BA0" w:rsidRPr="007B27A7" w14:paraId="22FF5676" w14:textId="77777777" w:rsidTr="00FE2160">
        <w:tc>
          <w:tcPr>
            <w:tcW w:w="496" w:type="dxa"/>
          </w:tcPr>
          <w:p w14:paraId="5606B15A" w14:textId="77777777" w:rsidR="00AD3BA0" w:rsidRPr="007B27A7" w:rsidRDefault="00AD3BA0" w:rsidP="007B1108">
            <w:pPr>
              <w:jc w:val="center"/>
              <w:rPr>
                <w:rFonts w:ascii="Times New Roman" w:hAnsi="Times New Roman" w:cs="Times New Roman"/>
                <w:sz w:val="28"/>
                <w:szCs w:val="28"/>
              </w:rPr>
            </w:pPr>
            <w:r w:rsidRPr="007B27A7">
              <w:rPr>
                <w:rFonts w:ascii="Times New Roman" w:hAnsi="Times New Roman" w:cs="Times New Roman"/>
                <w:sz w:val="28"/>
                <w:szCs w:val="28"/>
              </w:rPr>
              <w:t>16</w:t>
            </w:r>
          </w:p>
        </w:tc>
        <w:tc>
          <w:tcPr>
            <w:tcW w:w="2931" w:type="dxa"/>
          </w:tcPr>
          <w:p w14:paraId="59CEAE3F"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Проведение Республиканского фестиваля «Русская песня», «Казачий круг» в </w:t>
            </w:r>
            <w:proofErr w:type="spellStart"/>
            <w:r w:rsidRPr="007B27A7">
              <w:rPr>
                <w:rFonts w:ascii="Times New Roman" w:hAnsi="Times New Roman" w:cs="Times New Roman"/>
                <w:sz w:val="28"/>
                <w:szCs w:val="28"/>
              </w:rPr>
              <w:t>г.Болгар</w:t>
            </w:r>
            <w:proofErr w:type="spellEnd"/>
          </w:p>
        </w:tc>
        <w:tc>
          <w:tcPr>
            <w:tcW w:w="1623" w:type="dxa"/>
          </w:tcPr>
          <w:p w14:paraId="68FF9DF2"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2020г.</w:t>
            </w:r>
          </w:p>
        </w:tc>
        <w:tc>
          <w:tcPr>
            <w:tcW w:w="2061" w:type="dxa"/>
          </w:tcPr>
          <w:p w14:paraId="315B3ECE" w14:textId="77777777" w:rsidR="00AD3BA0" w:rsidRPr="007B27A7" w:rsidRDefault="00AD3BA0" w:rsidP="009C2A58">
            <w:pPr>
              <w:jc w:val="center"/>
            </w:pPr>
            <w:r w:rsidRPr="007B27A7">
              <w:rPr>
                <w:rFonts w:ascii="Times New Roman" w:hAnsi="Times New Roman" w:cs="Times New Roman"/>
                <w:sz w:val="28"/>
                <w:szCs w:val="28"/>
              </w:rPr>
              <w:t>Отдел культуры     ИК СМР</w:t>
            </w:r>
          </w:p>
        </w:tc>
        <w:tc>
          <w:tcPr>
            <w:tcW w:w="2281" w:type="dxa"/>
          </w:tcPr>
          <w:p w14:paraId="14854246" w14:textId="77777777" w:rsidR="00AD3BA0" w:rsidRPr="007B27A7" w:rsidRDefault="00AD3BA0" w:rsidP="009C2A58">
            <w:pPr>
              <w:jc w:val="center"/>
              <w:rPr>
                <w:rFonts w:ascii="Times New Roman" w:hAnsi="Times New Roman" w:cs="Times New Roman"/>
                <w:sz w:val="28"/>
                <w:szCs w:val="28"/>
              </w:rPr>
            </w:pPr>
          </w:p>
        </w:tc>
        <w:tc>
          <w:tcPr>
            <w:tcW w:w="1532" w:type="dxa"/>
          </w:tcPr>
          <w:p w14:paraId="574C3E50"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Местный    бюджет</w:t>
            </w:r>
          </w:p>
        </w:tc>
      </w:tr>
      <w:tr w:rsidR="00AD3BA0" w:rsidRPr="007B27A7" w14:paraId="41C9FDF8" w14:textId="77777777" w:rsidTr="00FE2160">
        <w:tc>
          <w:tcPr>
            <w:tcW w:w="496" w:type="dxa"/>
          </w:tcPr>
          <w:p w14:paraId="38A4A6B6" w14:textId="77777777" w:rsidR="00AD3BA0" w:rsidRPr="007B27A7" w:rsidRDefault="00AD3BA0" w:rsidP="007B1108">
            <w:pPr>
              <w:jc w:val="center"/>
              <w:rPr>
                <w:rFonts w:ascii="Times New Roman" w:hAnsi="Times New Roman" w:cs="Times New Roman"/>
                <w:sz w:val="28"/>
                <w:szCs w:val="28"/>
              </w:rPr>
            </w:pPr>
            <w:r w:rsidRPr="007B27A7">
              <w:rPr>
                <w:rFonts w:ascii="Times New Roman" w:hAnsi="Times New Roman" w:cs="Times New Roman"/>
                <w:sz w:val="28"/>
                <w:szCs w:val="28"/>
              </w:rPr>
              <w:t>17</w:t>
            </w:r>
          </w:p>
        </w:tc>
        <w:tc>
          <w:tcPr>
            <w:tcW w:w="2931" w:type="dxa"/>
          </w:tcPr>
          <w:p w14:paraId="1F9C76A6"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 xml:space="preserve">Проведение Республиканского фольклорного фестиваля «Иван Купала» в </w:t>
            </w:r>
            <w:proofErr w:type="spellStart"/>
            <w:r w:rsidRPr="007B27A7">
              <w:rPr>
                <w:rFonts w:ascii="Times New Roman" w:hAnsi="Times New Roman" w:cs="Times New Roman"/>
                <w:sz w:val="28"/>
                <w:szCs w:val="28"/>
              </w:rPr>
              <w:t>г.Болгар</w:t>
            </w:r>
            <w:proofErr w:type="spellEnd"/>
          </w:p>
        </w:tc>
        <w:tc>
          <w:tcPr>
            <w:tcW w:w="1623" w:type="dxa"/>
          </w:tcPr>
          <w:p w14:paraId="508092AC"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2020 г.</w:t>
            </w:r>
          </w:p>
        </w:tc>
        <w:tc>
          <w:tcPr>
            <w:tcW w:w="2061" w:type="dxa"/>
          </w:tcPr>
          <w:p w14:paraId="6F87BE8D" w14:textId="77777777" w:rsidR="00AD3BA0" w:rsidRPr="007B27A7" w:rsidRDefault="00AD3BA0" w:rsidP="009C2A58">
            <w:pPr>
              <w:jc w:val="center"/>
            </w:pPr>
            <w:r w:rsidRPr="007B27A7">
              <w:rPr>
                <w:rFonts w:ascii="Times New Roman" w:hAnsi="Times New Roman" w:cs="Times New Roman"/>
                <w:sz w:val="28"/>
                <w:szCs w:val="28"/>
              </w:rPr>
              <w:t>Отдел культуры     ИК СМР</w:t>
            </w:r>
          </w:p>
        </w:tc>
        <w:tc>
          <w:tcPr>
            <w:tcW w:w="2281" w:type="dxa"/>
          </w:tcPr>
          <w:p w14:paraId="45A620E8" w14:textId="77777777" w:rsidR="00AD3BA0" w:rsidRPr="007B27A7" w:rsidRDefault="00AD3BA0" w:rsidP="009C2A58">
            <w:pPr>
              <w:jc w:val="center"/>
              <w:rPr>
                <w:rFonts w:ascii="Times New Roman" w:hAnsi="Times New Roman" w:cs="Times New Roman"/>
                <w:sz w:val="28"/>
                <w:szCs w:val="28"/>
              </w:rPr>
            </w:pPr>
          </w:p>
        </w:tc>
        <w:tc>
          <w:tcPr>
            <w:tcW w:w="1532" w:type="dxa"/>
          </w:tcPr>
          <w:p w14:paraId="11493D86" w14:textId="77777777" w:rsidR="00AD3BA0" w:rsidRPr="007B27A7" w:rsidRDefault="00AD3BA0" w:rsidP="009C2A58">
            <w:pPr>
              <w:jc w:val="center"/>
              <w:rPr>
                <w:rFonts w:ascii="Times New Roman" w:hAnsi="Times New Roman" w:cs="Times New Roman"/>
                <w:sz w:val="28"/>
                <w:szCs w:val="28"/>
              </w:rPr>
            </w:pPr>
            <w:r w:rsidRPr="007B27A7">
              <w:rPr>
                <w:rFonts w:ascii="Times New Roman" w:hAnsi="Times New Roman" w:cs="Times New Roman"/>
                <w:sz w:val="28"/>
                <w:szCs w:val="28"/>
              </w:rPr>
              <w:t>Местный    бюджет</w:t>
            </w:r>
          </w:p>
        </w:tc>
      </w:tr>
    </w:tbl>
    <w:p w14:paraId="1785B991" w14:textId="0CAFC195" w:rsidR="000E4C06" w:rsidRPr="007B27A7" w:rsidRDefault="000E4C06" w:rsidP="000E4C06">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lastRenderedPageBreak/>
        <w:t>1.12.</w:t>
      </w:r>
      <w:r w:rsidRPr="007B27A7">
        <w:rPr>
          <w:rFonts w:ascii="Times New Roman" w:hAnsi="Times New Roman" w:cs="Times New Roman"/>
          <w:sz w:val="28"/>
          <w:szCs w:val="28"/>
        </w:rPr>
        <w:tab/>
        <w:t>Таблицу 20 «</w:t>
      </w:r>
      <w:r w:rsidR="004C04CF" w:rsidRPr="007B27A7">
        <w:rPr>
          <w:rFonts w:ascii="Times New Roman" w:hAnsi="Times New Roman" w:cs="Times New Roman"/>
          <w:sz w:val="28"/>
          <w:szCs w:val="28"/>
        </w:rPr>
        <w:t>Мероприятия в сфере физической культуры и спорта</w:t>
      </w:r>
      <w:r w:rsidRPr="007B27A7">
        <w:rPr>
          <w:rFonts w:ascii="Times New Roman" w:hAnsi="Times New Roman" w:cs="Times New Roman"/>
          <w:sz w:val="28"/>
          <w:szCs w:val="28"/>
        </w:rPr>
        <w:t>» пункта 5.1.</w:t>
      </w:r>
      <w:r w:rsidR="004C04CF" w:rsidRPr="007B27A7">
        <w:rPr>
          <w:rFonts w:ascii="Times New Roman" w:hAnsi="Times New Roman" w:cs="Times New Roman"/>
          <w:sz w:val="28"/>
          <w:szCs w:val="28"/>
        </w:rPr>
        <w:t>9</w:t>
      </w:r>
      <w:r w:rsidRPr="007B27A7">
        <w:rPr>
          <w:rFonts w:ascii="Times New Roman" w:hAnsi="Times New Roman" w:cs="Times New Roman"/>
          <w:sz w:val="28"/>
          <w:szCs w:val="28"/>
        </w:rPr>
        <w:t xml:space="preserve">. изложить в новой редакции: </w:t>
      </w:r>
    </w:p>
    <w:p w14:paraId="7D20E716" w14:textId="77777777" w:rsidR="00A47DF7" w:rsidRPr="007B27A7" w:rsidRDefault="00A47DF7" w:rsidP="00186531">
      <w:pPr>
        <w:pStyle w:val="a3"/>
        <w:jc w:val="center"/>
        <w:rPr>
          <w:rFonts w:ascii="Times New Roman" w:hAnsi="Times New Roman" w:cs="Times New Roman"/>
          <w:b/>
          <w:sz w:val="32"/>
          <w:szCs w:val="32"/>
        </w:rPr>
      </w:pPr>
    </w:p>
    <w:tbl>
      <w:tblPr>
        <w:tblStyle w:val="a7"/>
        <w:tblW w:w="10915" w:type="dxa"/>
        <w:tblInd w:w="-459" w:type="dxa"/>
        <w:tblLayout w:type="fixed"/>
        <w:tblLook w:val="04A0" w:firstRow="1" w:lastRow="0" w:firstColumn="1" w:lastColumn="0" w:noHBand="0" w:noVBand="1"/>
      </w:tblPr>
      <w:tblGrid>
        <w:gridCol w:w="567"/>
        <w:gridCol w:w="2836"/>
        <w:gridCol w:w="1560"/>
        <w:gridCol w:w="2061"/>
        <w:gridCol w:w="2211"/>
        <w:gridCol w:w="1680"/>
      </w:tblGrid>
      <w:tr w:rsidR="00565BCE" w:rsidRPr="007B27A7" w14:paraId="7FE754A0" w14:textId="77777777" w:rsidTr="00565BCE">
        <w:tc>
          <w:tcPr>
            <w:tcW w:w="567" w:type="dxa"/>
            <w:shd w:val="clear" w:color="auto" w:fill="D9D9D9" w:themeFill="background1" w:themeFillShade="D9"/>
            <w:vAlign w:val="center"/>
          </w:tcPr>
          <w:p w14:paraId="6D1C9CE2" w14:textId="77777777" w:rsidR="00565BCE" w:rsidRPr="007B27A7" w:rsidRDefault="00565BCE" w:rsidP="00565BCE">
            <w:pPr>
              <w:spacing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2836" w:type="dxa"/>
            <w:shd w:val="clear" w:color="auto" w:fill="D9D9D9" w:themeFill="background1" w:themeFillShade="D9"/>
            <w:vAlign w:val="center"/>
          </w:tcPr>
          <w:p w14:paraId="7DBB8C53" w14:textId="77777777" w:rsidR="00565BCE" w:rsidRPr="007B27A7" w:rsidRDefault="00565BCE" w:rsidP="00A310D1">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60" w:type="dxa"/>
            <w:shd w:val="clear" w:color="auto" w:fill="D9D9D9" w:themeFill="background1" w:themeFillShade="D9"/>
            <w:vAlign w:val="center"/>
          </w:tcPr>
          <w:p w14:paraId="1F0340AB" w14:textId="77777777" w:rsidR="00565BCE" w:rsidRPr="007B27A7" w:rsidRDefault="00565BCE" w:rsidP="00A310D1">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2061" w:type="dxa"/>
            <w:shd w:val="clear" w:color="auto" w:fill="D9D9D9" w:themeFill="background1" w:themeFillShade="D9"/>
            <w:vAlign w:val="center"/>
          </w:tcPr>
          <w:p w14:paraId="5AD4A4FB" w14:textId="77777777" w:rsidR="00565BCE" w:rsidRPr="007B27A7" w:rsidRDefault="00565BCE" w:rsidP="00A310D1">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2211" w:type="dxa"/>
            <w:shd w:val="clear" w:color="auto" w:fill="D9D9D9" w:themeFill="background1" w:themeFillShade="D9"/>
          </w:tcPr>
          <w:p w14:paraId="2ACA0840" w14:textId="77777777" w:rsidR="00565BCE" w:rsidRPr="007B27A7" w:rsidRDefault="00565BCE" w:rsidP="00A310D1">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680" w:type="dxa"/>
            <w:shd w:val="clear" w:color="auto" w:fill="D9D9D9" w:themeFill="background1" w:themeFillShade="D9"/>
          </w:tcPr>
          <w:p w14:paraId="23AB5BA3" w14:textId="77777777" w:rsidR="00565BCE" w:rsidRPr="007B27A7" w:rsidRDefault="00565BCE" w:rsidP="00A310D1">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BD7BF2" w:rsidRPr="007B27A7" w14:paraId="58316539" w14:textId="77777777" w:rsidTr="00565BCE">
        <w:tc>
          <w:tcPr>
            <w:tcW w:w="567" w:type="dxa"/>
          </w:tcPr>
          <w:p w14:paraId="68A68B36" w14:textId="77777777" w:rsidR="00BD7BF2" w:rsidRPr="007B27A7" w:rsidRDefault="00BD7BF2" w:rsidP="000D7CC0">
            <w:pPr>
              <w:pStyle w:val="a3"/>
              <w:numPr>
                <w:ilvl w:val="0"/>
                <w:numId w:val="23"/>
              </w:numPr>
              <w:jc w:val="both"/>
              <w:rPr>
                <w:rFonts w:ascii="Times New Roman" w:hAnsi="Times New Roman" w:cs="Times New Roman"/>
                <w:sz w:val="28"/>
                <w:szCs w:val="28"/>
              </w:rPr>
            </w:pPr>
          </w:p>
        </w:tc>
        <w:tc>
          <w:tcPr>
            <w:tcW w:w="2836" w:type="dxa"/>
          </w:tcPr>
          <w:p w14:paraId="58379804" w14:textId="77777777" w:rsidR="00BD7BF2" w:rsidRPr="007B27A7" w:rsidRDefault="00BD7BF2" w:rsidP="00A310D1">
            <w:pPr>
              <w:pStyle w:val="a3"/>
              <w:jc w:val="both"/>
              <w:rPr>
                <w:rFonts w:ascii="Times New Roman" w:hAnsi="Times New Roman" w:cs="Times New Roman"/>
                <w:sz w:val="28"/>
                <w:szCs w:val="28"/>
              </w:rPr>
            </w:pPr>
            <w:r w:rsidRPr="007B27A7">
              <w:rPr>
                <w:rFonts w:ascii="Times New Roman" w:hAnsi="Times New Roman" w:cs="Times New Roman"/>
                <w:sz w:val="28"/>
                <w:szCs w:val="28"/>
              </w:rPr>
              <w:t>Участие и реализация республиканских программ строительства универсальных спортивных площадок с искусственным покрытием</w:t>
            </w:r>
          </w:p>
        </w:tc>
        <w:tc>
          <w:tcPr>
            <w:tcW w:w="1560" w:type="dxa"/>
          </w:tcPr>
          <w:p w14:paraId="67CFC5E4" w14:textId="77777777" w:rsidR="00BD7BF2" w:rsidRPr="007B27A7" w:rsidRDefault="008D3765"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2016-2021</w:t>
            </w:r>
          </w:p>
        </w:tc>
        <w:tc>
          <w:tcPr>
            <w:tcW w:w="2061" w:type="dxa"/>
          </w:tcPr>
          <w:p w14:paraId="28E7A002" w14:textId="77777777" w:rsidR="00BD7BF2" w:rsidRPr="007B27A7" w:rsidRDefault="00BD7BF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И</w:t>
            </w:r>
            <w:r w:rsidR="008D3765" w:rsidRPr="007B27A7">
              <w:rPr>
                <w:rFonts w:ascii="Times New Roman" w:hAnsi="Times New Roman" w:cs="Times New Roman"/>
                <w:sz w:val="28"/>
                <w:szCs w:val="28"/>
              </w:rPr>
              <w:t>К СМР</w:t>
            </w:r>
          </w:p>
        </w:tc>
        <w:tc>
          <w:tcPr>
            <w:tcW w:w="2211" w:type="dxa"/>
          </w:tcPr>
          <w:p w14:paraId="58F240F2" w14:textId="5E83C632" w:rsidR="00BD7BF2" w:rsidRPr="007B27A7" w:rsidRDefault="00BD7BF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22</w:t>
            </w:r>
            <w:r w:rsidR="00A310D1" w:rsidRPr="007B27A7">
              <w:rPr>
                <w:rFonts w:ascii="Times New Roman" w:hAnsi="Times New Roman" w:cs="Times New Roman"/>
                <w:sz w:val="28"/>
                <w:szCs w:val="28"/>
              </w:rPr>
              <w:t xml:space="preserve"> </w:t>
            </w:r>
            <w:r w:rsidRPr="007B27A7">
              <w:rPr>
                <w:rFonts w:ascii="Times New Roman" w:hAnsi="Times New Roman" w:cs="Times New Roman"/>
                <w:sz w:val="28"/>
                <w:szCs w:val="28"/>
              </w:rPr>
              <w:t>700,00</w:t>
            </w:r>
          </w:p>
        </w:tc>
        <w:tc>
          <w:tcPr>
            <w:tcW w:w="1680" w:type="dxa"/>
          </w:tcPr>
          <w:p w14:paraId="60B2640C" w14:textId="77777777" w:rsidR="00BD7BF2" w:rsidRPr="007B27A7" w:rsidRDefault="002D4ED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 xml:space="preserve">Бюджет </w:t>
            </w:r>
            <w:r w:rsidR="00BD7BF2" w:rsidRPr="007B27A7">
              <w:rPr>
                <w:rFonts w:ascii="Times New Roman" w:hAnsi="Times New Roman" w:cs="Times New Roman"/>
                <w:sz w:val="28"/>
                <w:szCs w:val="28"/>
              </w:rPr>
              <w:t>РТ,</w:t>
            </w:r>
          </w:p>
          <w:p w14:paraId="36B4FBEC" w14:textId="77777777" w:rsidR="00BD7BF2" w:rsidRPr="007B27A7" w:rsidRDefault="002D4ED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м</w:t>
            </w:r>
            <w:r w:rsidR="00BD7BF2" w:rsidRPr="007B27A7">
              <w:rPr>
                <w:rFonts w:ascii="Times New Roman" w:hAnsi="Times New Roman" w:cs="Times New Roman"/>
                <w:sz w:val="28"/>
                <w:szCs w:val="28"/>
              </w:rPr>
              <w:t>естный бюджет</w:t>
            </w:r>
          </w:p>
        </w:tc>
      </w:tr>
      <w:tr w:rsidR="00BD7BF2" w:rsidRPr="007B27A7" w14:paraId="09E7D350" w14:textId="77777777" w:rsidTr="00565BCE">
        <w:tc>
          <w:tcPr>
            <w:tcW w:w="567" w:type="dxa"/>
          </w:tcPr>
          <w:p w14:paraId="7A052966" w14:textId="77777777" w:rsidR="00BD7BF2" w:rsidRPr="007B27A7" w:rsidRDefault="00BD7BF2" w:rsidP="000D7CC0">
            <w:pPr>
              <w:pStyle w:val="a3"/>
              <w:numPr>
                <w:ilvl w:val="0"/>
                <w:numId w:val="23"/>
              </w:numPr>
              <w:jc w:val="both"/>
              <w:rPr>
                <w:rFonts w:ascii="Times New Roman" w:hAnsi="Times New Roman" w:cs="Times New Roman"/>
                <w:sz w:val="28"/>
                <w:szCs w:val="28"/>
              </w:rPr>
            </w:pPr>
          </w:p>
        </w:tc>
        <w:tc>
          <w:tcPr>
            <w:tcW w:w="2836" w:type="dxa"/>
          </w:tcPr>
          <w:p w14:paraId="33122B43" w14:textId="77777777" w:rsidR="00BD7BF2" w:rsidRPr="007B27A7" w:rsidRDefault="00BD7BF2" w:rsidP="00A310D1">
            <w:pPr>
              <w:pStyle w:val="a3"/>
              <w:jc w:val="both"/>
              <w:rPr>
                <w:rFonts w:ascii="Times New Roman" w:hAnsi="Times New Roman" w:cs="Times New Roman"/>
                <w:sz w:val="28"/>
                <w:szCs w:val="28"/>
              </w:rPr>
            </w:pPr>
            <w:r w:rsidRPr="007B27A7">
              <w:rPr>
                <w:rFonts w:ascii="Times New Roman" w:hAnsi="Times New Roman" w:cs="Times New Roman"/>
                <w:sz w:val="28"/>
                <w:szCs w:val="28"/>
              </w:rPr>
              <w:t>Создание условий для привлечения молодых специалистов в район;</w:t>
            </w:r>
          </w:p>
          <w:p w14:paraId="5B1270E5" w14:textId="77777777" w:rsidR="00BD7BF2" w:rsidRPr="007B27A7" w:rsidRDefault="00BD7BF2" w:rsidP="00A310D1">
            <w:pPr>
              <w:pStyle w:val="a3"/>
              <w:jc w:val="both"/>
              <w:rPr>
                <w:rFonts w:ascii="Times New Roman" w:hAnsi="Times New Roman" w:cs="Times New Roman"/>
                <w:sz w:val="28"/>
                <w:szCs w:val="28"/>
              </w:rPr>
            </w:pPr>
            <w:r w:rsidRPr="007B27A7">
              <w:rPr>
                <w:rFonts w:ascii="Times New Roman" w:hAnsi="Times New Roman" w:cs="Times New Roman"/>
                <w:sz w:val="28"/>
                <w:szCs w:val="28"/>
              </w:rPr>
              <w:t xml:space="preserve">- </w:t>
            </w:r>
            <w:r w:rsidR="008D3765" w:rsidRPr="007B27A7">
              <w:rPr>
                <w:rFonts w:ascii="Times New Roman" w:hAnsi="Times New Roman" w:cs="Times New Roman"/>
                <w:sz w:val="28"/>
                <w:szCs w:val="28"/>
              </w:rPr>
              <w:t>ц</w:t>
            </w:r>
            <w:r w:rsidRPr="007B27A7">
              <w:rPr>
                <w:rFonts w:ascii="Times New Roman" w:hAnsi="Times New Roman" w:cs="Times New Roman"/>
                <w:sz w:val="28"/>
                <w:szCs w:val="28"/>
              </w:rPr>
              <w:t>елевое обучение в профильных ВУЗАХ</w:t>
            </w:r>
          </w:p>
        </w:tc>
        <w:tc>
          <w:tcPr>
            <w:tcW w:w="1560" w:type="dxa"/>
          </w:tcPr>
          <w:p w14:paraId="6D81ECF0" w14:textId="06CEA754" w:rsidR="00BD7BF2" w:rsidRPr="007B27A7" w:rsidRDefault="007A11F1"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2016-20</w:t>
            </w:r>
            <w:r w:rsidR="00A310D1" w:rsidRPr="007B27A7">
              <w:rPr>
                <w:rFonts w:ascii="Times New Roman" w:hAnsi="Times New Roman" w:cs="Times New Roman"/>
                <w:sz w:val="28"/>
                <w:szCs w:val="28"/>
              </w:rPr>
              <w:t>30</w:t>
            </w:r>
            <w:r w:rsidRPr="007B27A7">
              <w:rPr>
                <w:rFonts w:ascii="Times New Roman" w:hAnsi="Times New Roman" w:cs="Times New Roman"/>
                <w:sz w:val="28"/>
                <w:szCs w:val="28"/>
              </w:rPr>
              <w:t xml:space="preserve"> </w:t>
            </w:r>
          </w:p>
        </w:tc>
        <w:tc>
          <w:tcPr>
            <w:tcW w:w="2061" w:type="dxa"/>
          </w:tcPr>
          <w:p w14:paraId="2C6B94AC" w14:textId="77777777" w:rsidR="00BD7BF2" w:rsidRPr="007B27A7" w:rsidRDefault="008D3765"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ИК СМР</w:t>
            </w:r>
          </w:p>
        </w:tc>
        <w:tc>
          <w:tcPr>
            <w:tcW w:w="2211" w:type="dxa"/>
          </w:tcPr>
          <w:p w14:paraId="36334A19" w14:textId="77777777" w:rsidR="00BD7BF2" w:rsidRPr="007B27A7" w:rsidRDefault="004A7AAC"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680" w:type="dxa"/>
          </w:tcPr>
          <w:p w14:paraId="68AE8316" w14:textId="77777777" w:rsidR="00BD7BF2" w:rsidRPr="007B27A7" w:rsidRDefault="004A7AAC"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BD7BF2" w:rsidRPr="007B27A7" w14:paraId="2B170AE3" w14:textId="77777777" w:rsidTr="00565BCE">
        <w:tc>
          <w:tcPr>
            <w:tcW w:w="567" w:type="dxa"/>
          </w:tcPr>
          <w:p w14:paraId="1DA26241" w14:textId="77777777" w:rsidR="00BD7BF2" w:rsidRPr="007B27A7" w:rsidRDefault="00BD7BF2" w:rsidP="000D7CC0">
            <w:pPr>
              <w:pStyle w:val="a3"/>
              <w:numPr>
                <w:ilvl w:val="0"/>
                <w:numId w:val="23"/>
              </w:numPr>
              <w:jc w:val="both"/>
              <w:rPr>
                <w:rFonts w:ascii="Times New Roman" w:hAnsi="Times New Roman" w:cs="Times New Roman"/>
                <w:sz w:val="28"/>
                <w:szCs w:val="28"/>
              </w:rPr>
            </w:pPr>
          </w:p>
        </w:tc>
        <w:tc>
          <w:tcPr>
            <w:tcW w:w="2836" w:type="dxa"/>
          </w:tcPr>
          <w:p w14:paraId="79A0284F" w14:textId="77777777" w:rsidR="000270A3" w:rsidRPr="007B27A7" w:rsidRDefault="00BD7BF2" w:rsidP="00A310D1">
            <w:pPr>
              <w:pStyle w:val="a3"/>
              <w:jc w:val="both"/>
              <w:rPr>
                <w:rFonts w:ascii="Times New Roman" w:hAnsi="Times New Roman" w:cs="Times New Roman"/>
                <w:sz w:val="28"/>
                <w:szCs w:val="28"/>
              </w:rPr>
            </w:pPr>
            <w:r w:rsidRPr="007B27A7">
              <w:rPr>
                <w:rFonts w:ascii="Times New Roman" w:hAnsi="Times New Roman" w:cs="Times New Roman"/>
                <w:sz w:val="28"/>
                <w:szCs w:val="28"/>
              </w:rPr>
              <w:t>Организация и проведение физкультурно-спортивных мероприятий районного масштаба</w:t>
            </w:r>
          </w:p>
        </w:tc>
        <w:tc>
          <w:tcPr>
            <w:tcW w:w="1560" w:type="dxa"/>
          </w:tcPr>
          <w:p w14:paraId="10375098" w14:textId="6ED98DF9" w:rsidR="00BD7BF2" w:rsidRPr="007B27A7" w:rsidRDefault="007A11F1"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2016-20</w:t>
            </w:r>
            <w:r w:rsidR="00A310D1" w:rsidRPr="007B27A7">
              <w:rPr>
                <w:rFonts w:ascii="Times New Roman" w:hAnsi="Times New Roman" w:cs="Times New Roman"/>
                <w:sz w:val="28"/>
                <w:szCs w:val="28"/>
              </w:rPr>
              <w:t>30</w:t>
            </w:r>
            <w:r w:rsidRPr="007B27A7">
              <w:rPr>
                <w:rFonts w:ascii="Times New Roman" w:hAnsi="Times New Roman" w:cs="Times New Roman"/>
                <w:sz w:val="28"/>
                <w:szCs w:val="28"/>
              </w:rPr>
              <w:t xml:space="preserve"> </w:t>
            </w:r>
          </w:p>
        </w:tc>
        <w:tc>
          <w:tcPr>
            <w:tcW w:w="2061" w:type="dxa"/>
          </w:tcPr>
          <w:p w14:paraId="351B8E4B" w14:textId="77777777" w:rsidR="00BD7BF2" w:rsidRPr="007B27A7" w:rsidRDefault="00BD7BF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ОДМСТ, Спортивные организации</w:t>
            </w:r>
          </w:p>
        </w:tc>
        <w:tc>
          <w:tcPr>
            <w:tcW w:w="2211" w:type="dxa"/>
          </w:tcPr>
          <w:p w14:paraId="7D2E9A20" w14:textId="77777777" w:rsidR="00BD7BF2" w:rsidRPr="007B27A7" w:rsidRDefault="00BD7BF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250,0</w:t>
            </w:r>
          </w:p>
        </w:tc>
        <w:tc>
          <w:tcPr>
            <w:tcW w:w="1680" w:type="dxa"/>
          </w:tcPr>
          <w:p w14:paraId="7FDBB761" w14:textId="77777777" w:rsidR="00BD7BF2" w:rsidRPr="007B27A7" w:rsidRDefault="00507C79" w:rsidP="00A310D1">
            <w:pPr>
              <w:pStyle w:val="a3"/>
              <w:jc w:val="center"/>
              <w:rPr>
                <w:rFonts w:ascii="Times New Roman" w:hAnsi="Times New Roman" w:cs="Times New Roman"/>
                <w:sz w:val="28"/>
                <w:szCs w:val="28"/>
              </w:rPr>
            </w:pPr>
            <w:proofErr w:type="spellStart"/>
            <w:r w:rsidRPr="007B27A7">
              <w:rPr>
                <w:rFonts w:ascii="Times New Roman" w:hAnsi="Times New Roman" w:cs="Times New Roman"/>
                <w:sz w:val="28"/>
                <w:szCs w:val="28"/>
              </w:rPr>
              <w:t>В</w:t>
            </w:r>
            <w:r w:rsidR="00BD7BF2" w:rsidRPr="007B27A7">
              <w:rPr>
                <w:rFonts w:ascii="Times New Roman" w:hAnsi="Times New Roman" w:cs="Times New Roman"/>
                <w:sz w:val="28"/>
                <w:szCs w:val="28"/>
              </w:rPr>
              <w:t>небюджет</w:t>
            </w:r>
            <w:proofErr w:type="spellEnd"/>
          </w:p>
        </w:tc>
      </w:tr>
      <w:tr w:rsidR="00BD7BF2" w:rsidRPr="007B27A7" w14:paraId="010B4139" w14:textId="77777777" w:rsidTr="00565BCE">
        <w:tc>
          <w:tcPr>
            <w:tcW w:w="567" w:type="dxa"/>
          </w:tcPr>
          <w:p w14:paraId="2E0969AD" w14:textId="77777777" w:rsidR="00BD7BF2" w:rsidRPr="007B27A7" w:rsidRDefault="00BD7BF2" w:rsidP="000D7CC0">
            <w:pPr>
              <w:pStyle w:val="a3"/>
              <w:numPr>
                <w:ilvl w:val="0"/>
                <w:numId w:val="23"/>
              </w:numPr>
              <w:jc w:val="both"/>
              <w:rPr>
                <w:rFonts w:ascii="Times New Roman" w:hAnsi="Times New Roman" w:cs="Times New Roman"/>
                <w:sz w:val="28"/>
                <w:szCs w:val="28"/>
              </w:rPr>
            </w:pPr>
          </w:p>
        </w:tc>
        <w:tc>
          <w:tcPr>
            <w:tcW w:w="2836" w:type="dxa"/>
          </w:tcPr>
          <w:p w14:paraId="3A27E911" w14:textId="77777777" w:rsidR="00BD7BF2" w:rsidRPr="007B27A7" w:rsidRDefault="00BD7BF2" w:rsidP="00A310D1">
            <w:pPr>
              <w:pStyle w:val="a3"/>
              <w:jc w:val="both"/>
              <w:rPr>
                <w:rFonts w:ascii="Times New Roman" w:hAnsi="Times New Roman" w:cs="Times New Roman"/>
                <w:sz w:val="28"/>
                <w:szCs w:val="28"/>
              </w:rPr>
            </w:pPr>
            <w:r w:rsidRPr="007B27A7">
              <w:rPr>
                <w:rFonts w:ascii="Times New Roman" w:hAnsi="Times New Roman" w:cs="Times New Roman"/>
                <w:sz w:val="28"/>
                <w:szCs w:val="28"/>
              </w:rPr>
              <w:t>Реализация мероприятий по внедрению выполнения Всероссийского физкультурно-спортивного комплекса «Готов к труду и обороне» (ГТО)</w:t>
            </w:r>
          </w:p>
        </w:tc>
        <w:tc>
          <w:tcPr>
            <w:tcW w:w="1560" w:type="dxa"/>
          </w:tcPr>
          <w:p w14:paraId="2824F523" w14:textId="218CAB42" w:rsidR="00BD7BF2" w:rsidRPr="007B27A7" w:rsidRDefault="00A9669A"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2016-20</w:t>
            </w:r>
            <w:r w:rsidR="00A310D1" w:rsidRPr="007B27A7">
              <w:rPr>
                <w:rFonts w:ascii="Times New Roman" w:hAnsi="Times New Roman" w:cs="Times New Roman"/>
                <w:sz w:val="28"/>
                <w:szCs w:val="28"/>
              </w:rPr>
              <w:t>30</w:t>
            </w:r>
          </w:p>
        </w:tc>
        <w:tc>
          <w:tcPr>
            <w:tcW w:w="2061" w:type="dxa"/>
          </w:tcPr>
          <w:p w14:paraId="2CDD0FE4" w14:textId="77777777" w:rsidR="00BD7BF2" w:rsidRPr="007B27A7" w:rsidRDefault="00BD7BF2"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ОДМСТ, Межведомственная комиссия</w:t>
            </w:r>
          </w:p>
        </w:tc>
        <w:tc>
          <w:tcPr>
            <w:tcW w:w="2211" w:type="dxa"/>
          </w:tcPr>
          <w:p w14:paraId="37B75EF1" w14:textId="77777777" w:rsidR="00BD7BF2" w:rsidRPr="007B27A7" w:rsidRDefault="003E7151"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680" w:type="dxa"/>
          </w:tcPr>
          <w:p w14:paraId="10C21779" w14:textId="77777777" w:rsidR="00BD7BF2" w:rsidRPr="007B27A7" w:rsidRDefault="003E7151" w:rsidP="00A310D1">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bl>
    <w:p w14:paraId="27D1C707" w14:textId="77777777" w:rsidR="00BD7BF2" w:rsidRPr="007B27A7" w:rsidRDefault="00BD7BF2" w:rsidP="00BD7BF2">
      <w:pPr>
        <w:pStyle w:val="a3"/>
        <w:jc w:val="both"/>
        <w:rPr>
          <w:rFonts w:ascii="Times New Roman" w:hAnsi="Times New Roman" w:cs="Times New Roman"/>
          <w:sz w:val="28"/>
          <w:szCs w:val="28"/>
        </w:rPr>
      </w:pPr>
    </w:p>
    <w:p w14:paraId="3B39DC83" w14:textId="77777777" w:rsidR="003F510F" w:rsidRPr="007B27A7" w:rsidRDefault="003F510F" w:rsidP="003F510F">
      <w:pPr>
        <w:spacing w:after="0" w:line="240" w:lineRule="auto"/>
        <w:ind w:firstLine="709"/>
        <w:jc w:val="both"/>
        <w:rPr>
          <w:rFonts w:ascii="Times New Roman" w:hAnsi="Times New Roman" w:cs="Times New Roman"/>
          <w:sz w:val="28"/>
          <w:szCs w:val="28"/>
        </w:rPr>
      </w:pPr>
    </w:p>
    <w:p w14:paraId="26E60555" w14:textId="77777777" w:rsidR="003F510F" w:rsidRPr="007B27A7" w:rsidRDefault="003F510F" w:rsidP="003F510F">
      <w:pPr>
        <w:spacing w:after="0" w:line="240" w:lineRule="auto"/>
        <w:ind w:firstLine="709"/>
        <w:jc w:val="both"/>
        <w:rPr>
          <w:rFonts w:ascii="Times New Roman" w:hAnsi="Times New Roman" w:cs="Times New Roman"/>
          <w:sz w:val="28"/>
          <w:szCs w:val="28"/>
        </w:rPr>
      </w:pPr>
    </w:p>
    <w:p w14:paraId="76678DE8" w14:textId="77777777" w:rsidR="003F510F" w:rsidRPr="007B27A7" w:rsidRDefault="003F510F" w:rsidP="003F510F">
      <w:pPr>
        <w:spacing w:after="0" w:line="240" w:lineRule="auto"/>
        <w:ind w:firstLine="709"/>
        <w:jc w:val="both"/>
        <w:rPr>
          <w:rFonts w:ascii="Times New Roman" w:hAnsi="Times New Roman" w:cs="Times New Roman"/>
          <w:sz w:val="28"/>
          <w:szCs w:val="28"/>
        </w:rPr>
      </w:pPr>
    </w:p>
    <w:p w14:paraId="0D7EED38" w14:textId="77777777" w:rsidR="003F510F" w:rsidRPr="007B27A7" w:rsidRDefault="003F510F" w:rsidP="003F510F">
      <w:pPr>
        <w:spacing w:after="0" w:line="240" w:lineRule="auto"/>
        <w:ind w:firstLine="709"/>
        <w:jc w:val="both"/>
        <w:rPr>
          <w:rFonts w:ascii="Times New Roman" w:hAnsi="Times New Roman" w:cs="Times New Roman"/>
          <w:sz w:val="28"/>
          <w:szCs w:val="28"/>
        </w:rPr>
      </w:pPr>
    </w:p>
    <w:p w14:paraId="3C31A27D" w14:textId="77777777" w:rsidR="003F510F" w:rsidRPr="007B27A7" w:rsidRDefault="003F510F" w:rsidP="003F510F">
      <w:pPr>
        <w:spacing w:after="0" w:line="240" w:lineRule="auto"/>
        <w:ind w:firstLine="709"/>
        <w:jc w:val="both"/>
        <w:rPr>
          <w:rFonts w:ascii="Times New Roman" w:hAnsi="Times New Roman" w:cs="Times New Roman"/>
          <w:sz w:val="28"/>
          <w:szCs w:val="28"/>
        </w:rPr>
      </w:pPr>
    </w:p>
    <w:p w14:paraId="0555EB1D" w14:textId="171FDB6D" w:rsidR="003F510F" w:rsidRPr="007B27A7" w:rsidRDefault="003F510F" w:rsidP="003F510F">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lastRenderedPageBreak/>
        <w:t>1.13.</w:t>
      </w:r>
      <w:r w:rsidRPr="007B27A7">
        <w:rPr>
          <w:rFonts w:ascii="Times New Roman" w:hAnsi="Times New Roman" w:cs="Times New Roman"/>
          <w:sz w:val="28"/>
          <w:szCs w:val="28"/>
        </w:rPr>
        <w:tab/>
        <w:t xml:space="preserve">Таблицу 21 «Мероприятия в области информатизации и связи» пункта 5.1.10. изложить в новой редакции: </w:t>
      </w:r>
    </w:p>
    <w:p w14:paraId="4FDD9531" w14:textId="77777777" w:rsidR="003F510F" w:rsidRPr="007B27A7" w:rsidRDefault="003F510F" w:rsidP="00DB3F8A">
      <w:pPr>
        <w:pStyle w:val="a3"/>
        <w:jc w:val="center"/>
        <w:rPr>
          <w:rFonts w:ascii="Times New Roman" w:hAnsi="Times New Roman" w:cs="Times New Roman"/>
          <w:b/>
          <w:sz w:val="28"/>
          <w:szCs w:val="28"/>
        </w:rPr>
      </w:pPr>
    </w:p>
    <w:p w14:paraId="78BED111" w14:textId="520E6202" w:rsidR="005446E5" w:rsidRPr="007B27A7" w:rsidRDefault="005446E5" w:rsidP="00217F0F">
      <w:pPr>
        <w:pStyle w:val="a4"/>
        <w:spacing w:after="0" w:line="360" w:lineRule="auto"/>
        <w:ind w:left="0"/>
        <w:jc w:val="center"/>
        <w:rPr>
          <w:rFonts w:ascii="Times New Roman" w:hAnsi="Times New Roman" w:cs="Times New Roman"/>
          <w:sz w:val="28"/>
          <w:szCs w:val="28"/>
        </w:rPr>
      </w:pPr>
    </w:p>
    <w:tbl>
      <w:tblPr>
        <w:tblStyle w:val="a7"/>
        <w:tblW w:w="10632" w:type="dxa"/>
        <w:tblInd w:w="-459" w:type="dxa"/>
        <w:tblLayout w:type="fixed"/>
        <w:tblLook w:val="04A0" w:firstRow="1" w:lastRow="0" w:firstColumn="1" w:lastColumn="0" w:noHBand="0" w:noVBand="1"/>
      </w:tblPr>
      <w:tblGrid>
        <w:gridCol w:w="567"/>
        <w:gridCol w:w="2836"/>
        <w:gridCol w:w="1560"/>
        <w:gridCol w:w="2125"/>
        <w:gridCol w:w="1984"/>
        <w:gridCol w:w="1560"/>
      </w:tblGrid>
      <w:tr w:rsidR="005446E5" w:rsidRPr="007B27A7" w14:paraId="6567C433" w14:textId="77777777" w:rsidTr="007D63A6">
        <w:tc>
          <w:tcPr>
            <w:tcW w:w="567" w:type="dxa"/>
            <w:shd w:val="clear" w:color="auto" w:fill="D9D9D9" w:themeFill="background1" w:themeFillShade="D9"/>
            <w:vAlign w:val="center"/>
          </w:tcPr>
          <w:p w14:paraId="4B676167" w14:textId="77777777" w:rsidR="005446E5" w:rsidRPr="007B27A7" w:rsidRDefault="005446E5" w:rsidP="00277B5F">
            <w:pPr>
              <w:spacing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2836" w:type="dxa"/>
            <w:shd w:val="clear" w:color="auto" w:fill="D9D9D9" w:themeFill="background1" w:themeFillShade="D9"/>
            <w:vAlign w:val="center"/>
          </w:tcPr>
          <w:p w14:paraId="5810795E" w14:textId="77777777" w:rsidR="005446E5" w:rsidRPr="007B27A7" w:rsidRDefault="005446E5"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560" w:type="dxa"/>
            <w:shd w:val="clear" w:color="auto" w:fill="D9D9D9" w:themeFill="background1" w:themeFillShade="D9"/>
            <w:vAlign w:val="center"/>
          </w:tcPr>
          <w:p w14:paraId="0B0CF9E5" w14:textId="77777777" w:rsidR="005446E5" w:rsidRPr="007B27A7" w:rsidRDefault="005446E5"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2125" w:type="dxa"/>
            <w:shd w:val="clear" w:color="auto" w:fill="D9D9D9" w:themeFill="background1" w:themeFillShade="D9"/>
            <w:vAlign w:val="center"/>
          </w:tcPr>
          <w:p w14:paraId="0BDB8B81" w14:textId="77777777" w:rsidR="005446E5" w:rsidRPr="007B27A7" w:rsidRDefault="005446E5"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984" w:type="dxa"/>
            <w:shd w:val="clear" w:color="auto" w:fill="D9D9D9" w:themeFill="background1" w:themeFillShade="D9"/>
          </w:tcPr>
          <w:p w14:paraId="00838804" w14:textId="77777777" w:rsidR="005446E5" w:rsidRPr="007B27A7" w:rsidRDefault="005446E5"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560" w:type="dxa"/>
            <w:shd w:val="clear" w:color="auto" w:fill="D9D9D9" w:themeFill="background1" w:themeFillShade="D9"/>
          </w:tcPr>
          <w:p w14:paraId="5105C51D" w14:textId="77777777" w:rsidR="005446E5" w:rsidRPr="007B27A7" w:rsidRDefault="005446E5"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5446E5" w:rsidRPr="007B27A7" w14:paraId="781783F4" w14:textId="77777777" w:rsidTr="007D63A6">
        <w:tc>
          <w:tcPr>
            <w:tcW w:w="567" w:type="dxa"/>
          </w:tcPr>
          <w:p w14:paraId="58DEB596" w14:textId="77777777" w:rsidR="005446E5" w:rsidRPr="007B27A7" w:rsidRDefault="00B11CA0" w:rsidP="00B11CA0">
            <w:pPr>
              <w:pStyle w:val="a3"/>
              <w:jc w:val="both"/>
              <w:rPr>
                <w:rFonts w:ascii="Times New Roman" w:hAnsi="Times New Roman" w:cs="Times New Roman"/>
                <w:sz w:val="28"/>
                <w:szCs w:val="28"/>
              </w:rPr>
            </w:pPr>
            <w:r w:rsidRPr="007B27A7">
              <w:rPr>
                <w:rFonts w:ascii="Times New Roman" w:hAnsi="Times New Roman" w:cs="Times New Roman"/>
                <w:sz w:val="28"/>
                <w:szCs w:val="28"/>
              </w:rPr>
              <w:t>1</w:t>
            </w:r>
          </w:p>
        </w:tc>
        <w:tc>
          <w:tcPr>
            <w:tcW w:w="2836" w:type="dxa"/>
          </w:tcPr>
          <w:p w14:paraId="72E92C42" w14:textId="77777777" w:rsidR="005446E5" w:rsidRPr="007B27A7" w:rsidRDefault="00B11CA0"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Обучение людей старшего и среднего возраста компьютерным навыкам, в том числе навыкам работы в сети «Интернет», навыкам пользования порталом государственных и муниципальных услуг Республики Татарстан</w:t>
            </w:r>
          </w:p>
        </w:tc>
        <w:tc>
          <w:tcPr>
            <w:tcW w:w="1560" w:type="dxa"/>
          </w:tcPr>
          <w:p w14:paraId="7653C7F9" w14:textId="77777777" w:rsidR="005446E5" w:rsidRPr="007B27A7" w:rsidRDefault="005446E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w:t>
            </w:r>
            <w:r w:rsidR="00B11CA0" w:rsidRPr="007B27A7">
              <w:rPr>
                <w:rFonts w:ascii="Times New Roman" w:hAnsi="Times New Roman" w:cs="Times New Roman"/>
                <w:sz w:val="28"/>
                <w:szCs w:val="28"/>
              </w:rPr>
              <w:t>30</w:t>
            </w:r>
          </w:p>
        </w:tc>
        <w:tc>
          <w:tcPr>
            <w:tcW w:w="2125" w:type="dxa"/>
          </w:tcPr>
          <w:p w14:paraId="072BA029" w14:textId="77777777" w:rsidR="005446E5" w:rsidRPr="007B27A7" w:rsidRDefault="007D63A6" w:rsidP="00A915C4">
            <w:pPr>
              <w:pStyle w:val="a3"/>
              <w:jc w:val="center"/>
              <w:rPr>
                <w:rFonts w:ascii="Times New Roman" w:hAnsi="Times New Roman" w:cs="Times New Roman"/>
                <w:sz w:val="28"/>
                <w:szCs w:val="28"/>
              </w:rPr>
            </w:pPr>
            <w:r w:rsidRPr="007B27A7">
              <w:rPr>
                <w:rFonts w:ascii="Times New Roman" w:eastAsia="Calibri" w:hAnsi="Times New Roman" w:cs="Times New Roman"/>
                <w:sz w:val="28"/>
                <w:szCs w:val="28"/>
              </w:rPr>
              <w:t>МУ «Отдел образования Исполнительного комитета Спасского муниципального района РТ», ЗУЭС</w:t>
            </w:r>
          </w:p>
        </w:tc>
        <w:tc>
          <w:tcPr>
            <w:tcW w:w="1984" w:type="dxa"/>
          </w:tcPr>
          <w:p w14:paraId="2FABEC62" w14:textId="77777777" w:rsidR="005446E5" w:rsidRPr="007B27A7" w:rsidRDefault="00F46D0B"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60" w:type="dxa"/>
          </w:tcPr>
          <w:p w14:paraId="71983ADF" w14:textId="77777777" w:rsidR="005446E5" w:rsidRPr="007B27A7" w:rsidRDefault="00F46D0B"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5446E5" w:rsidRPr="007B27A7" w14:paraId="4E6322E5" w14:textId="77777777" w:rsidTr="007D63A6">
        <w:tc>
          <w:tcPr>
            <w:tcW w:w="567" w:type="dxa"/>
          </w:tcPr>
          <w:p w14:paraId="392E2D17" w14:textId="77777777" w:rsidR="005446E5" w:rsidRPr="007B27A7" w:rsidRDefault="00B11CA0" w:rsidP="00B11CA0">
            <w:pPr>
              <w:pStyle w:val="a3"/>
              <w:jc w:val="both"/>
              <w:rPr>
                <w:rFonts w:ascii="Times New Roman" w:hAnsi="Times New Roman" w:cs="Times New Roman"/>
                <w:sz w:val="28"/>
                <w:szCs w:val="28"/>
              </w:rPr>
            </w:pPr>
            <w:r w:rsidRPr="007B27A7">
              <w:rPr>
                <w:rFonts w:ascii="Times New Roman" w:hAnsi="Times New Roman" w:cs="Times New Roman"/>
                <w:sz w:val="28"/>
                <w:szCs w:val="28"/>
              </w:rPr>
              <w:t>2</w:t>
            </w:r>
          </w:p>
        </w:tc>
        <w:tc>
          <w:tcPr>
            <w:tcW w:w="2836" w:type="dxa"/>
          </w:tcPr>
          <w:p w14:paraId="3B84922A" w14:textId="77777777" w:rsidR="005446E5" w:rsidRPr="007B27A7" w:rsidRDefault="001E6987"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Популяризация базовых преимуществ информационных технологий</w:t>
            </w:r>
          </w:p>
        </w:tc>
        <w:tc>
          <w:tcPr>
            <w:tcW w:w="1560" w:type="dxa"/>
          </w:tcPr>
          <w:p w14:paraId="67E821AF" w14:textId="77777777" w:rsidR="005446E5" w:rsidRPr="007B27A7" w:rsidRDefault="005446E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w:t>
            </w:r>
            <w:r w:rsidR="001E6987" w:rsidRPr="007B27A7">
              <w:rPr>
                <w:rFonts w:ascii="Times New Roman" w:hAnsi="Times New Roman" w:cs="Times New Roman"/>
                <w:sz w:val="28"/>
                <w:szCs w:val="28"/>
              </w:rPr>
              <w:t>30</w:t>
            </w:r>
            <w:r w:rsidRPr="007B27A7">
              <w:rPr>
                <w:rFonts w:ascii="Times New Roman" w:hAnsi="Times New Roman" w:cs="Times New Roman"/>
                <w:sz w:val="28"/>
                <w:szCs w:val="28"/>
              </w:rPr>
              <w:t xml:space="preserve"> </w:t>
            </w:r>
          </w:p>
        </w:tc>
        <w:tc>
          <w:tcPr>
            <w:tcW w:w="2125" w:type="dxa"/>
          </w:tcPr>
          <w:p w14:paraId="4F611AE7" w14:textId="77777777" w:rsidR="005446E5" w:rsidRPr="007B27A7" w:rsidRDefault="007D63A6" w:rsidP="00A915C4">
            <w:pPr>
              <w:pStyle w:val="a3"/>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 xml:space="preserve">МУ «Отдел образования Исполнительного комитета Спасского муниципального района РТ», </w:t>
            </w:r>
          </w:p>
          <w:p w14:paraId="5B51F213" w14:textId="77777777" w:rsidR="007D63A6" w:rsidRPr="007B27A7" w:rsidRDefault="007D63A6" w:rsidP="00A915C4">
            <w:pPr>
              <w:pStyle w:val="a3"/>
              <w:jc w:val="center"/>
              <w:rPr>
                <w:rFonts w:ascii="Times New Roman" w:hAnsi="Times New Roman" w:cs="Times New Roman"/>
                <w:sz w:val="28"/>
                <w:szCs w:val="28"/>
              </w:rPr>
            </w:pPr>
            <w:r w:rsidRPr="007B27A7">
              <w:rPr>
                <w:rFonts w:ascii="Times New Roman" w:eastAsia="Calibri" w:hAnsi="Times New Roman" w:cs="Times New Roman"/>
                <w:sz w:val="28"/>
                <w:szCs w:val="28"/>
              </w:rPr>
              <w:t>ЗУЭС</w:t>
            </w:r>
          </w:p>
        </w:tc>
        <w:tc>
          <w:tcPr>
            <w:tcW w:w="1984" w:type="dxa"/>
          </w:tcPr>
          <w:p w14:paraId="71C09ACA" w14:textId="77777777" w:rsidR="005446E5" w:rsidRPr="007B27A7" w:rsidRDefault="005446E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60" w:type="dxa"/>
          </w:tcPr>
          <w:p w14:paraId="04FF3A10" w14:textId="77777777" w:rsidR="005446E5" w:rsidRPr="007B27A7" w:rsidRDefault="005446E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4741FF" w:rsidRPr="007B27A7" w14:paraId="0A92E918" w14:textId="77777777" w:rsidTr="007D63A6">
        <w:tc>
          <w:tcPr>
            <w:tcW w:w="567" w:type="dxa"/>
          </w:tcPr>
          <w:p w14:paraId="4C3E960A" w14:textId="77777777" w:rsidR="004741FF" w:rsidRPr="007B27A7" w:rsidRDefault="004741FF" w:rsidP="00B11CA0">
            <w:pPr>
              <w:pStyle w:val="a3"/>
              <w:jc w:val="both"/>
              <w:rPr>
                <w:rFonts w:ascii="Times New Roman" w:hAnsi="Times New Roman" w:cs="Times New Roman"/>
                <w:sz w:val="28"/>
                <w:szCs w:val="28"/>
              </w:rPr>
            </w:pPr>
            <w:r w:rsidRPr="007B27A7">
              <w:rPr>
                <w:rFonts w:ascii="Times New Roman" w:hAnsi="Times New Roman" w:cs="Times New Roman"/>
                <w:sz w:val="28"/>
                <w:szCs w:val="28"/>
              </w:rPr>
              <w:t>3</w:t>
            </w:r>
          </w:p>
        </w:tc>
        <w:tc>
          <w:tcPr>
            <w:tcW w:w="2836" w:type="dxa"/>
          </w:tcPr>
          <w:p w14:paraId="180ED839" w14:textId="77777777" w:rsidR="004741FF" w:rsidRPr="007B27A7" w:rsidRDefault="004741FF" w:rsidP="00A915C4">
            <w:pPr>
              <w:pStyle w:val="a3"/>
              <w:jc w:val="both"/>
              <w:rPr>
                <w:rFonts w:ascii="Times New Roman" w:hAnsi="Times New Roman" w:cs="Times New Roman"/>
                <w:sz w:val="28"/>
                <w:szCs w:val="28"/>
              </w:rPr>
            </w:pPr>
            <w:r w:rsidRPr="007B27A7">
              <w:rPr>
                <w:rFonts w:ascii="Times New Roman" w:eastAsia="Times New Roman" w:hAnsi="Times New Roman" w:cs="Times New Roman"/>
                <w:sz w:val="28"/>
                <w:szCs w:val="28"/>
              </w:rPr>
              <w:t>Размещение на официальном портале муниципального района отдельного раздела про использование электронных государственных и муниципальных услуг Республики Татарстан</w:t>
            </w:r>
          </w:p>
        </w:tc>
        <w:tc>
          <w:tcPr>
            <w:tcW w:w="1560" w:type="dxa"/>
          </w:tcPr>
          <w:p w14:paraId="0C89CD57"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125" w:type="dxa"/>
          </w:tcPr>
          <w:p w14:paraId="1D9732C9" w14:textId="77777777" w:rsidR="004741FF" w:rsidRPr="007B27A7" w:rsidRDefault="004741FF" w:rsidP="00A915C4">
            <w:pPr>
              <w:pStyle w:val="a3"/>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tc>
        <w:tc>
          <w:tcPr>
            <w:tcW w:w="1984" w:type="dxa"/>
          </w:tcPr>
          <w:p w14:paraId="4C841AFE"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60" w:type="dxa"/>
          </w:tcPr>
          <w:p w14:paraId="030C512D"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4741FF" w:rsidRPr="007B27A7" w14:paraId="71BC3F54" w14:textId="77777777" w:rsidTr="007D63A6">
        <w:tc>
          <w:tcPr>
            <w:tcW w:w="567" w:type="dxa"/>
          </w:tcPr>
          <w:p w14:paraId="4104E49C" w14:textId="77777777" w:rsidR="004741FF" w:rsidRPr="007B27A7" w:rsidRDefault="004741FF" w:rsidP="00B11CA0">
            <w:pPr>
              <w:pStyle w:val="a3"/>
              <w:jc w:val="both"/>
              <w:rPr>
                <w:rFonts w:ascii="Times New Roman" w:hAnsi="Times New Roman" w:cs="Times New Roman"/>
                <w:sz w:val="28"/>
                <w:szCs w:val="28"/>
              </w:rPr>
            </w:pPr>
            <w:r w:rsidRPr="007B27A7">
              <w:rPr>
                <w:rFonts w:ascii="Times New Roman" w:hAnsi="Times New Roman" w:cs="Times New Roman"/>
                <w:sz w:val="28"/>
                <w:szCs w:val="28"/>
              </w:rPr>
              <w:t>4</w:t>
            </w:r>
          </w:p>
        </w:tc>
        <w:tc>
          <w:tcPr>
            <w:tcW w:w="2836" w:type="dxa"/>
          </w:tcPr>
          <w:p w14:paraId="73C3098E" w14:textId="77777777" w:rsidR="004741FF" w:rsidRPr="007B27A7" w:rsidRDefault="004741FF" w:rsidP="00A915C4">
            <w:pPr>
              <w:pStyle w:val="a3"/>
              <w:jc w:val="both"/>
              <w:rPr>
                <w:rFonts w:ascii="Times New Roman" w:hAnsi="Times New Roman" w:cs="Times New Roman"/>
                <w:sz w:val="28"/>
                <w:szCs w:val="28"/>
              </w:rPr>
            </w:pPr>
            <w:r w:rsidRPr="007B27A7">
              <w:rPr>
                <w:rFonts w:ascii="Times New Roman" w:eastAsia="Times New Roman" w:hAnsi="Times New Roman" w:cs="Times New Roman"/>
                <w:sz w:val="28"/>
                <w:szCs w:val="28"/>
              </w:rPr>
              <w:t xml:space="preserve">Регулярные новости и статьи по популяризации электронных государственных и </w:t>
            </w:r>
            <w:r w:rsidRPr="007B27A7">
              <w:rPr>
                <w:rFonts w:ascii="Times New Roman" w:eastAsia="Times New Roman" w:hAnsi="Times New Roman" w:cs="Times New Roman"/>
                <w:sz w:val="28"/>
                <w:szCs w:val="28"/>
              </w:rPr>
              <w:lastRenderedPageBreak/>
              <w:t>муниципальных услуг Республики Татарстан</w:t>
            </w:r>
          </w:p>
        </w:tc>
        <w:tc>
          <w:tcPr>
            <w:tcW w:w="1560" w:type="dxa"/>
          </w:tcPr>
          <w:p w14:paraId="1C5275CA"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lastRenderedPageBreak/>
              <w:t>2016-2030</w:t>
            </w:r>
          </w:p>
        </w:tc>
        <w:tc>
          <w:tcPr>
            <w:tcW w:w="2125" w:type="dxa"/>
          </w:tcPr>
          <w:p w14:paraId="227D7AC3" w14:textId="77777777" w:rsidR="004741FF" w:rsidRPr="007B27A7" w:rsidRDefault="004741FF" w:rsidP="00A915C4">
            <w:pPr>
              <w:pStyle w:val="a3"/>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tc>
        <w:tc>
          <w:tcPr>
            <w:tcW w:w="1984" w:type="dxa"/>
          </w:tcPr>
          <w:p w14:paraId="42DB3D0B"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60" w:type="dxa"/>
          </w:tcPr>
          <w:p w14:paraId="6FC19D4B"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4741FF" w:rsidRPr="007B27A7" w14:paraId="5A34890D" w14:textId="77777777" w:rsidTr="007D63A6">
        <w:tc>
          <w:tcPr>
            <w:tcW w:w="567" w:type="dxa"/>
          </w:tcPr>
          <w:p w14:paraId="5DD667BC" w14:textId="77777777" w:rsidR="004741FF" w:rsidRPr="007B27A7" w:rsidRDefault="004741FF" w:rsidP="00B11CA0">
            <w:pPr>
              <w:pStyle w:val="a3"/>
              <w:jc w:val="both"/>
              <w:rPr>
                <w:rFonts w:ascii="Times New Roman" w:hAnsi="Times New Roman" w:cs="Times New Roman"/>
                <w:sz w:val="28"/>
                <w:szCs w:val="28"/>
              </w:rPr>
            </w:pPr>
            <w:r w:rsidRPr="007B27A7">
              <w:rPr>
                <w:rFonts w:ascii="Times New Roman" w:hAnsi="Times New Roman" w:cs="Times New Roman"/>
                <w:sz w:val="28"/>
                <w:szCs w:val="28"/>
              </w:rPr>
              <w:t>5</w:t>
            </w:r>
          </w:p>
        </w:tc>
        <w:tc>
          <w:tcPr>
            <w:tcW w:w="2836" w:type="dxa"/>
          </w:tcPr>
          <w:p w14:paraId="055678A2" w14:textId="77777777" w:rsidR="004741FF" w:rsidRPr="007B27A7" w:rsidRDefault="004741FF" w:rsidP="00A915C4">
            <w:pPr>
              <w:pStyle w:val="a3"/>
              <w:jc w:val="both"/>
              <w:rPr>
                <w:rFonts w:ascii="Times New Roman" w:hAnsi="Times New Roman" w:cs="Times New Roman"/>
                <w:sz w:val="28"/>
                <w:szCs w:val="28"/>
              </w:rPr>
            </w:pPr>
            <w:r w:rsidRPr="007B27A7">
              <w:rPr>
                <w:rFonts w:ascii="Times New Roman" w:eastAsia="Times New Roman" w:hAnsi="Times New Roman" w:cs="Times New Roman"/>
                <w:sz w:val="28"/>
                <w:szCs w:val="28"/>
              </w:rPr>
              <w:t>Прямое вовлечение в регистрацию на портале государственных и муниципальных услуг Республики Татарстан</w:t>
            </w:r>
          </w:p>
        </w:tc>
        <w:tc>
          <w:tcPr>
            <w:tcW w:w="1560" w:type="dxa"/>
          </w:tcPr>
          <w:p w14:paraId="615E9074"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2125" w:type="dxa"/>
          </w:tcPr>
          <w:p w14:paraId="03D8956D" w14:textId="77777777" w:rsidR="004741FF" w:rsidRPr="007B27A7" w:rsidRDefault="004741FF" w:rsidP="00A915C4">
            <w:pPr>
              <w:pStyle w:val="a3"/>
              <w:jc w:val="center"/>
              <w:rPr>
                <w:rFonts w:ascii="Times New Roman" w:eastAsia="Calibri" w:hAnsi="Times New Roman" w:cs="Times New Roman"/>
                <w:sz w:val="28"/>
                <w:szCs w:val="28"/>
              </w:rPr>
            </w:pPr>
            <w:r w:rsidRPr="007B27A7">
              <w:rPr>
                <w:rFonts w:ascii="Times New Roman" w:eastAsia="Calibri" w:hAnsi="Times New Roman" w:cs="Times New Roman"/>
                <w:sz w:val="28"/>
                <w:szCs w:val="28"/>
              </w:rPr>
              <w:t>ИК СМР</w:t>
            </w:r>
          </w:p>
        </w:tc>
        <w:tc>
          <w:tcPr>
            <w:tcW w:w="1984" w:type="dxa"/>
          </w:tcPr>
          <w:p w14:paraId="26E91D90"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560" w:type="dxa"/>
          </w:tcPr>
          <w:p w14:paraId="581FE22C" w14:textId="77777777" w:rsidR="004741FF" w:rsidRPr="007B27A7" w:rsidRDefault="004741FF"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bl>
    <w:p w14:paraId="2C7A941C" w14:textId="77777777" w:rsidR="005446E5" w:rsidRPr="007B27A7" w:rsidRDefault="005446E5" w:rsidP="00BD7BF2">
      <w:pPr>
        <w:pStyle w:val="a3"/>
        <w:spacing w:line="360" w:lineRule="auto"/>
        <w:ind w:left="-284" w:firstLine="567"/>
        <w:jc w:val="both"/>
        <w:rPr>
          <w:rFonts w:ascii="Times New Roman" w:hAnsi="Times New Roman" w:cs="Times New Roman"/>
          <w:sz w:val="28"/>
          <w:szCs w:val="28"/>
        </w:rPr>
      </w:pPr>
    </w:p>
    <w:p w14:paraId="63FB245F" w14:textId="70A14231" w:rsidR="005B363C" w:rsidRPr="007B27A7" w:rsidRDefault="005B363C" w:rsidP="005B363C">
      <w:pPr>
        <w:spacing w:after="0" w:line="240" w:lineRule="auto"/>
        <w:ind w:firstLine="709"/>
        <w:jc w:val="both"/>
        <w:rPr>
          <w:rFonts w:ascii="Times New Roman" w:hAnsi="Times New Roman" w:cs="Times New Roman"/>
          <w:sz w:val="28"/>
          <w:szCs w:val="28"/>
        </w:rPr>
      </w:pPr>
      <w:r w:rsidRPr="007B27A7">
        <w:rPr>
          <w:rFonts w:ascii="Times New Roman" w:hAnsi="Times New Roman" w:cs="Times New Roman"/>
          <w:sz w:val="28"/>
          <w:szCs w:val="28"/>
        </w:rPr>
        <w:t>1.14.</w:t>
      </w:r>
      <w:r w:rsidRPr="007B27A7">
        <w:rPr>
          <w:rFonts w:ascii="Times New Roman" w:hAnsi="Times New Roman" w:cs="Times New Roman"/>
          <w:sz w:val="28"/>
          <w:szCs w:val="28"/>
        </w:rPr>
        <w:tab/>
        <w:t xml:space="preserve">Таблицу 23 «Мероприятия в области развития системы защиты населения и территорий» пункта 5.1.11. изложить в новой редакции: </w:t>
      </w:r>
    </w:p>
    <w:p w14:paraId="5A691899" w14:textId="73EE2D10" w:rsidR="001F137B" w:rsidRPr="007B27A7" w:rsidRDefault="001F137B" w:rsidP="00A915C4">
      <w:pPr>
        <w:spacing w:after="0" w:line="240" w:lineRule="auto"/>
        <w:ind w:firstLine="709"/>
        <w:jc w:val="center"/>
        <w:rPr>
          <w:rFonts w:ascii="Times New Roman" w:hAnsi="Times New Roman" w:cs="Times New Roman"/>
          <w:sz w:val="28"/>
          <w:szCs w:val="28"/>
        </w:rPr>
      </w:pPr>
    </w:p>
    <w:tbl>
      <w:tblPr>
        <w:tblStyle w:val="a7"/>
        <w:tblW w:w="10491" w:type="dxa"/>
        <w:tblInd w:w="-318" w:type="dxa"/>
        <w:tblLayout w:type="fixed"/>
        <w:tblLook w:val="04A0" w:firstRow="1" w:lastRow="0" w:firstColumn="1" w:lastColumn="0" w:noHBand="0" w:noVBand="1"/>
      </w:tblPr>
      <w:tblGrid>
        <w:gridCol w:w="568"/>
        <w:gridCol w:w="2977"/>
        <w:gridCol w:w="1843"/>
        <w:gridCol w:w="1984"/>
        <w:gridCol w:w="1701"/>
        <w:gridCol w:w="1418"/>
      </w:tblGrid>
      <w:tr w:rsidR="00DD0258" w:rsidRPr="007B27A7" w14:paraId="45D672EB" w14:textId="77777777" w:rsidTr="0061758A">
        <w:tc>
          <w:tcPr>
            <w:tcW w:w="568" w:type="dxa"/>
            <w:shd w:val="clear" w:color="auto" w:fill="D9D9D9" w:themeFill="background1" w:themeFillShade="D9"/>
            <w:vAlign w:val="center"/>
          </w:tcPr>
          <w:p w14:paraId="0CE17C0D" w14:textId="77777777" w:rsidR="00DD0258" w:rsidRPr="007B27A7" w:rsidRDefault="00DD0258" w:rsidP="00D51F62">
            <w:pPr>
              <w:spacing w:line="360" w:lineRule="auto"/>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w:t>
            </w:r>
          </w:p>
        </w:tc>
        <w:tc>
          <w:tcPr>
            <w:tcW w:w="2977" w:type="dxa"/>
            <w:shd w:val="clear" w:color="auto" w:fill="D9D9D9" w:themeFill="background1" w:themeFillShade="D9"/>
            <w:vAlign w:val="center"/>
          </w:tcPr>
          <w:p w14:paraId="4160C9BA" w14:textId="77777777" w:rsidR="00DD0258" w:rsidRPr="007B27A7" w:rsidRDefault="00DD0258"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Мероприятие</w:t>
            </w:r>
          </w:p>
        </w:tc>
        <w:tc>
          <w:tcPr>
            <w:tcW w:w="1843" w:type="dxa"/>
            <w:shd w:val="clear" w:color="auto" w:fill="D9D9D9" w:themeFill="background1" w:themeFillShade="D9"/>
            <w:vAlign w:val="center"/>
          </w:tcPr>
          <w:p w14:paraId="3927B797" w14:textId="77777777" w:rsidR="00DD0258" w:rsidRPr="007B27A7" w:rsidRDefault="00DD0258"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Сроки исполнения</w:t>
            </w:r>
          </w:p>
        </w:tc>
        <w:tc>
          <w:tcPr>
            <w:tcW w:w="1984" w:type="dxa"/>
            <w:shd w:val="clear" w:color="auto" w:fill="D9D9D9" w:themeFill="background1" w:themeFillShade="D9"/>
            <w:vAlign w:val="center"/>
          </w:tcPr>
          <w:p w14:paraId="43BAFF96" w14:textId="77777777" w:rsidR="00DD0258" w:rsidRPr="007B27A7" w:rsidRDefault="00DD0258"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Ответственный исполнитель</w:t>
            </w:r>
          </w:p>
        </w:tc>
        <w:tc>
          <w:tcPr>
            <w:tcW w:w="1701" w:type="dxa"/>
            <w:shd w:val="clear" w:color="auto" w:fill="D9D9D9" w:themeFill="background1" w:themeFillShade="D9"/>
          </w:tcPr>
          <w:p w14:paraId="77EBEE43" w14:textId="77777777" w:rsidR="00DD0258" w:rsidRPr="007B27A7" w:rsidRDefault="00DD0258"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Объем финансирования, тыс. руб.</w:t>
            </w:r>
          </w:p>
        </w:tc>
        <w:tc>
          <w:tcPr>
            <w:tcW w:w="1418" w:type="dxa"/>
            <w:shd w:val="clear" w:color="auto" w:fill="D9D9D9" w:themeFill="background1" w:themeFillShade="D9"/>
          </w:tcPr>
          <w:p w14:paraId="31207933" w14:textId="77777777" w:rsidR="00DD0258" w:rsidRPr="007B27A7" w:rsidRDefault="00DD0258" w:rsidP="00A915C4">
            <w:pPr>
              <w:jc w:val="center"/>
              <w:rPr>
                <w:rFonts w:ascii="Times New Roman" w:eastAsia="Times New Roman" w:hAnsi="Times New Roman" w:cs="Times New Roman"/>
                <w:b/>
                <w:bCs/>
                <w:color w:val="000000"/>
                <w:sz w:val="24"/>
                <w:szCs w:val="24"/>
              </w:rPr>
            </w:pPr>
            <w:r w:rsidRPr="007B27A7">
              <w:rPr>
                <w:rFonts w:ascii="Times New Roman" w:eastAsia="Times New Roman" w:hAnsi="Times New Roman" w:cs="Times New Roman"/>
                <w:b/>
                <w:bCs/>
                <w:color w:val="000000"/>
                <w:sz w:val="24"/>
                <w:szCs w:val="24"/>
              </w:rPr>
              <w:t>Источники</w:t>
            </w:r>
          </w:p>
        </w:tc>
      </w:tr>
      <w:tr w:rsidR="00DD0258" w:rsidRPr="007B27A7" w14:paraId="36C13FC1" w14:textId="77777777" w:rsidTr="0061758A">
        <w:tc>
          <w:tcPr>
            <w:tcW w:w="568" w:type="dxa"/>
          </w:tcPr>
          <w:p w14:paraId="4F036F98" w14:textId="77777777" w:rsidR="00DD0258" w:rsidRPr="007B27A7" w:rsidRDefault="00DD0258"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1</w:t>
            </w:r>
          </w:p>
        </w:tc>
        <w:tc>
          <w:tcPr>
            <w:tcW w:w="2977" w:type="dxa"/>
          </w:tcPr>
          <w:p w14:paraId="51DD0C55" w14:textId="77777777" w:rsidR="00DD0258" w:rsidRPr="007B27A7" w:rsidRDefault="002F57A7"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Анализ рисков возникновения чрезвычайных ситуаций  и использование современных систем обеспечения безопасности на этапе строительства новых объектов и в уже введенных в эксплуатацию</w:t>
            </w:r>
          </w:p>
        </w:tc>
        <w:tc>
          <w:tcPr>
            <w:tcW w:w="1843" w:type="dxa"/>
          </w:tcPr>
          <w:p w14:paraId="282F0B39"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1984" w:type="dxa"/>
          </w:tcPr>
          <w:p w14:paraId="2FCE443A" w14:textId="77777777" w:rsidR="0021794A" w:rsidRPr="007B27A7" w:rsidRDefault="0021794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w:t>
            </w:r>
            <w:r w:rsidR="00B72036" w:rsidRPr="007B27A7">
              <w:rPr>
                <w:rFonts w:ascii="Times New Roman" w:hAnsi="Times New Roman" w:cs="Times New Roman"/>
                <w:sz w:val="28"/>
                <w:szCs w:val="28"/>
              </w:rPr>
              <w:t>С</w:t>
            </w:r>
            <w:r w:rsidRPr="007B27A7">
              <w:rPr>
                <w:rFonts w:ascii="Times New Roman" w:hAnsi="Times New Roman" w:cs="Times New Roman"/>
                <w:sz w:val="28"/>
                <w:szCs w:val="28"/>
              </w:rPr>
              <w:t>Ч-132 ФГКУ «7 отряд федеральной противопожарной службы по Республике Татарстан»,</w:t>
            </w:r>
          </w:p>
          <w:p w14:paraId="171C3998" w14:textId="77777777" w:rsidR="00DD0258" w:rsidRPr="007B27A7" w:rsidRDefault="0021794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 xml:space="preserve">ИК СМР, Главы СП </w:t>
            </w:r>
          </w:p>
        </w:tc>
        <w:tc>
          <w:tcPr>
            <w:tcW w:w="1701" w:type="dxa"/>
          </w:tcPr>
          <w:p w14:paraId="30DA2B80"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418" w:type="dxa"/>
          </w:tcPr>
          <w:p w14:paraId="3CC39894"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DD0258" w:rsidRPr="007B27A7" w14:paraId="7DDB587F" w14:textId="77777777" w:rsidTr="0061758A">
        <w:tc>
          <w:tcPr>
            <w:tcW w:w="568" w:type="dxa"/>
          </w:tcPr>
          <w:p w14:paraId="2EB7AEB9" w14:textId="77777777" w:rsidR="00DD0258" w:rsidRPr="007B27A7" w:rsidRDefault="00DD0258"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2</w:t>
            </w:r>
          </w:p>
        </w:tc>
        <w:tc>
          <w:tcPr>
            <w:tcW w:w="2977" w:type="dxa"/>
          </w:tcPr>
          <w:p w14:paraId="57B6C05A" w14:textId="77777777" w:rsidR="00DD0258" w:rsidRPr="007B27A7" w:rsidRDefault="008A2C01" w:rsidP="00A915C4">
            <w:pPr>
              <w:pStyle w:val="a3"/>
              <w:spacing w:after="240"/>
              <w:jc w:val="both"/>
              <w:rPr>
                <w:rFonts w:ascii="Times New Roman" w:hAnsi="Times New Roman" w:cs="Times New Roman"/>
                <w:sz w:val="28"/>
                <w:szCs w:val="28"/>
              </w:rPr>
            </w:pPr>
            <w:r w:rsidRPr="007B27A7">
              <w:rPr>
                <w:rFonts w:ascii="Times New Roman" w:hAnsi="Times New Roman" w:cs="Times New Roman"/>
                <w:sz w:val="28"/>
                <w:szCs w:val="28"/>
              </w:rPr>
              <w:t>Неукоснительное соблюдение действующих норм обеспечения безопасности в планах территориального развития</w:t>
            </w:r>
          </w:p>
        </w:tc>
        <w:tc>
          <w:tcPr>
            <w:tcW w:w="1843" w:type="dxa"/>
          </w:tcPr>
          <w:p w14:paraId="18FE3209"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 xml:space="preserve">2016-2030 </w:t>
            </w:r>
          </w:p>
        </w:tc>
        <w:tc>
          <w:tcPr>
            <w:tcW w:w="1984" w:type="dxa"/>
          </w:tcPr>
          <w:p w14:paraId="6AD247FA"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противопожарной службы по Республике Татарстан»,</w:t>
            </w:r>
          </w:p>
          <w:p w14:paraId="20203151" w14:textId="77777777" w:rsidR="00DD0258"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0E10AEB2"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418" w:type="dxa"/>
          </w:tcPr>
          <w:p w14:paraId="310A93F8"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DD0258" w:rsidRPr="007B27A7" w14:paraId="6C14DA9D" w14:textId="77777777" w:rsidTr="0061758A">
        <w:tc>
          <w:tcPr>
            <w:tcW w:w="568" w:type="dxa"/>
          </w:tcPr>
          <w:p w14:paraId="62DF044F" w14:textId="77777777" w:rsidR="00DD0258" w:rsidRPr="007B27A7" w:rsidRDefault="00DD0258"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3</w:t>
            </w:r>
          </w:p>
        </w:tc>
        <w:tc>
          <w:tcPr>
            <w:tcW w:w="2977" w:type="dxa"/>
          </w:tcPr>
          <w:p w14:paraId="20B5346D" w14:textId="77777777" w:rsidR="00DD0258" w:rsidRPr="007B27A7" w:rsidRDefault="008A2C01" w:rsidP="00A915C4">
            <w:pPr>
              <w:pStyle w:val="a3"/>
              <w:spacing w:after="240"/>
              <w:jc w:val="both"/>
              <w:rPr>
                <w:rFonts w:ascii="Times New Roman" w:hAnsi="Times New Roman" w:cs="Times New Roman"/>
                <w:sz w:val="28"/>
                <w:szCs w:val="28"/>
              </w:rPr>
            </w:pPr>
            <w:r w:rsidRPr="007B27A7">
              <w:rPr>
                <w:rFonts w:ascii="Times New Roman" w:hAnsi="Times New Roman" w:cs="Times New Roman"/>
                <w:sz w:val="28"/>
                <w:szCs w:val="28"/>
              </w:rPr>
              <w:t>Внедрение риск-ориентированного подхода в контрольно-</w:t>
            </w:r>
            <w:r w:rsidRPr="007B27A7">
              <w:rPr>
                <w:rFonts w:ascii="Times New Roman" w:hAnsi="Times New Roman" w:cs="Times New Roman"/>
                <w:sz w:val="28"/>
                <w:szCs w:val="28"/>
              </w:rPr>
              <w:lastRenderedPageBreak/>
              <w:t>надзорной деятельности</w:t>
            </w:r>
          </w:p>
        </w:tc>
        <w:tc>
          <w:tcPr>
            <w:tcW w:w="1843" w:type="dxa"/>
          </w:tcPr>
          <w:p w14:paraId="62A8F863"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lastRenderedPageBreak/>
              <w:t>2016-2030</w:t>
            </w:r>
          </w:p>
        </w:tc>
        <w:tc>
          <w:tcPr>
            <w:tcW w:w="1984" w:type="dxa"/>
          </w:tcPr>
          <w:p w14:paraId="074DD00D"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w:t>
            </w:r>
            <w:r w:rsidRPr="007B27A7">
              <w:rPr>
                <w:rFonts w:ascii="Times New Roman" w:hAnsi="Times New Roman" w:cs="Times New Roman"/>
                <w:sz w:val="28"/>
                <w:szCs w:val="28"/>
              </w:rPr>
              <w:lastRenderedPageBreak/>
              <w:t>ной службы по Республике Татарстан»,</w:t>
            </w:r>
          </w:p>
          <w:p w14:paraId="4F332D48" w14:textId="77777777" w:rsidR="00DD0258" w:rsidRPr="007B27A7" w:rsidRDefault="0011662A" w:rsidP="00A915C4">
            <w:pPr>
              <w:pStyle w:val="a3"/>
              <w:jc w:val="center"/>
              <w:rPr>
                <w:rFonts w:ascii="Times New Roman" w:eastAsia="Calibri"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795D0396"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lastRenderedPageBreak/>
              <w:t>-</w:t>
            </w:r>
          </w:p>
        </w:tc>
        <w:tc>
          <w:tcPr>
            <w:tcW w:w="1418" w:type="dxa"/>
          </w:tcPr>
          <w:p w14:paraId="005F88EF"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DD0258" w:rsidRPr="007B27A7" w14:paraId="2AABE120" w14:textId="77777777" w:rsidTr="0061758A">
        <w:tc>
          <w:tcPr>
            <w:tcW w:w="568" w:type="dxa"/>
          </w:tcPr>
          <w:p w14:paraId="7713B62A" w14:textId="77777777" w:rsidR="00DD0258" w:rsidRPr="007B27A7" w:rsidRDefault="00DD0258"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4</w:t>
            </w:r>
          </w:p>
        </w:tc>
        <w:tc>
          <w:tcPr>
            <w:tcW w:w="2977" w:type="dxa"/>
          </w:tcPr>
          <w:p w14:paraId="4A405E85" w14:textId="77777777" w:rsidR="00DD0258" w:rsidRPr="007B27A7" w:rsidRDefault="008A2C01" w:rsidP="00A915C4">
            <w:pPr>
              <w:pStyle w:val="a3"/>
              <w:spacing w:after="240"/>
              <w:jc w:val="both"/>
              <w:rPr>
                <w:rFonts w:ascii="Times New Roman" w:hAnsi="Times New Roman" w:cs="Times New Roman"/>
                <w:sz w:val="28"/>
                <w:szCs w:val="28"/>
              </w:rPr>
            </w:pPr>
            <w:r w:rsidRPr="007B27A7">
              <w:rPr>
                <w:rFonts w:ascii="Times New Roman" w:hAnsi="Times New Roman" w:cs="Times New Roman"/>
                <w:sz w:val="28"/>
                <w:szCs w:val="28"/>
              </w:rPr>
              <w:t>Усиление ответственности муниципального образования за соблюдение требований безопасности</w:t>
            </w:r>
          </w:p>
        </w:tc>
        <w:tc>
          <w:tcPr>
            <w:tcW w:w="1843" w:type="dxa"/>
          </w:tcPr>
          <w:p w14:paraId="2276F87F"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1984" w:type="dxa"/>
          </w:tcPr>
          <w:p w14:paraId="4927F45B"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противопожарной службы по Республике Татарстан»,</w:t>
            </w:r>
          </w:p>
          <w:p w14:paraId="1CD62732" w14:textId="77777777" w:rsidR="00DD0258" w:rsidRPr="007B27A7" w:rsidRDefault="0011662A" w:rsidP="00A915C4">
            <w:pPr>
              <w:pStyle w:val="a3"/>
              <w:jc w:val="center"/>
              <w:rPr>
                <w:rFonts w:ascii="Times New Roman" w:eastAsia="Calibri"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5EAA5E5D"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418" w:type="dxa"/>
          </w:tcPr>
          <w:p w14:paraId="48F2EE46"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DD0258" w:rsidRPr="007B27A7" w14:paraId="296FF552" w14:textId="77777777" w:rsidTr="0061758A">
        <w:tc>
          <w:tcPr>
            <w:tcW w:w="568" w:type="dxa"/>
          </w:tcPr>
          <w:p w14:paraId="1EE85F78" w14:textId="77777777" w:rsidR="00DD0258" w:rsidRPr="007B27A7" w:rsidRDefault="00DD0258"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5</w:t>
            </w:r>
          </w:p>
        </w:tc>
        <w:tc>
          <w:tcPr>
            <w:tcW w:w="2977" w:type="dxa"/>
          </w:tcPr>
          <w:p w14:paraId="53A34613" w14:textId="77777777" w:rsidR="00DD0258" w:rsidRPr="007B27A7" w:rsidRDefault="008A2C01"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Развитие аппаратно-программного комплекса «Безопасный город»</w:t>
            </w:r>
          </w:p>
        </w:tc>
        <w:tc>
          <w:tcPr>
            <w:tcW w:w="1843" w:type="dxa"/>
          </w:tcPr>
          <w:p w14:paraId="39C42BAE" w14:textId="77777777" w:rsidR="00DD0258" w:rsidRPr="007B27A7" w:rsidRDefault="00DD0258"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1984" w:type="dxa"/>
          </w:tcPr>
          <w:p w14:paraId="35CC97D1"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противопожарной службы по Республике Татарстан»,</w:t>
            </w:r>
          </w:p>
          <w:p w14:paraId="04E8EC18" w14:textId="77777777" w:rsidR="00DD0258" w:rsidRPr="007B27A7" w:rsidRDefault="0011662A" w:rsidP="00A915C4">
            <w:pPr>
              <w:pStyle w:val="a3"/>
              <w:jc w:val="center"/>
              <w:rPr>
                <w:rFonts w:ascii="Times New Roman" w:eastAsia="Calibri"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76B60CE9" w14:textId="77777777" w:rsidR="00DD0258" w:rsidRPr="007B27A7" w:rsidRDefault="0019392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460,0</w:t>
            </w:r>
          </w:p>
        </w:tc>
        <w:tc>
          <w:tcPr>
            <w:tcW w:w="1418" w:type="dxa"/>
          </w:tcPr>
          <w:p w14:paraId="411A4FB0" w14:textId="77777777" w:rsidR="00DD0258" w:rsidRPr="007B27A7" w:rsidRDefault="0019392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Местный бюджет</w:t>
            </w:r>
          </w:p>
        </w:tc>
      </w:tr>
      <w:tr w:rsidR="008A2C01" w:rsidRPr="007B27A7" w14:paraId="30C3EA88" w14:textId="77777777" w:rsidTr="0061758A">
        <w:tc>
          <w:tcPr>
            <w:tcW w:w="568" w:type="dxa"/>
          </w:tcPr>
          <w:p w14:paraId="47231139" w14:textId="77777777" w:rsidR="008A2C01" w:rsidRPr="007B27A7" w:rsidRDefault="008A2C01"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6</w:t>
            </w:r>
          </w:p>
        </w:tc>
        <w:tc>
          <w:tcPr>
            <w:tcW w:w="2977" w:type="dxa"/>
          </w:tcPr>
          <w:p w14:paraId="275887A8" w14:textId="77777777" w:rsidR="008A2C01" w:rsidRPr="007B27A7" w:rsidRDefault="008A2C01"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Развитие материально-технической базы пожарно-спасательных подразделений с учетом развития инфраструктуры республики</w:t>
            </w:r>
          </w:p>
        </w:tc>
        <w:tc>
          <w:tcPr>
            <w:tcW w:w="1843" w:type="dxa"/>
          </w:tcPr>
          <w:p w14:paraId="0A590A9B" w14:textId="77777777" w:rsidR="008A2C01" w:rsidRPr="007B27A7" w:rsidRDefault="00B72036"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1984" w:type="dxa"/>
          </w:tcPr>
          <w:p w14:paraId="14F8963B"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противопожарной службы по Республике Татарстан»,</w:t>
            </w:r>
          </w:p>
          <w:p w14:paraId="1FA81892" w14:textId="77777777" w:rsidR="008A2C01" w:rsidRPr="007B27A7" w:rsidRDefault="0011662A" w:rsidP="00A915C4">
            <w:pPr>
              <w:pStyle w:val="a3"/>
              <w:jc w:val="center"/>
              <w:rPr>
                <w:rFonts w:ascii="Times New Roman" w:eastAsia="Calibri"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0EC3694A" w14:textId="77777777" w:rsidR="008A2C01" w:rsidRPr="007B27A7" w:rsidRDefault="0019392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40000,0</w:t>
            </w:r>
          </w:p>
        </w:tc>
        <w:tc>
          <w:tcPr>
            <w:tcW w:w="1418" w:type="dxa"/>
          </w:tcPr>
          <w:p w14:paraId="79AB03F6" w14:textId="77777777" w:rsidR="008A2C01" w:rsidRPr="007B27A7" w:rsidRDefault="0019392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Бюджет РФ</w:t>
            </w:r>
          </w:p>
        </w:tc>
      </w:tr>
      <w:tr w:rsidR="008A2C01" w:rsidRPr="007B27A7" w14:paraId="6D4524B1" w14:textId="77777777" w:rsidTr="0061758A">
        <w:tc>
          <w:tcPr>
            <w:tcW w:w="568" w:type="dxa"/>
          </w:tcPr>
          <w:p w14:paraId="6709281D" w14:textId="77777777" w:rsidR="008A2C01" w:rsidRPr="007B27A7" w:rsidRDefault="008A2C01"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t>7</w:t>
            </w:r>
          </w:p>
        </w:tc>
        <w:tc>
          <w:tcPr>
            <w:tcW w:w="2977" w:type="dxa"/>
          </w:tcPr>
          <w:p w14:paraId="6554D007" w14:textId="77777777" w:rsidR="008A2C01" w:rsidRPr="007B27A7" w:rsidRDefault="008A2C01"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Построение комплексной системы непрерывного обучения населения безопасному поведению</w:t>
            </w:r>
          </w:p>
        </w:tc>
        <w:tc>
          <w:tcPr>
            <w:tcW w:w="1843" w:type="dxa"/>
          </w:tcPr>
          <w:p w14:paraId="01BD812D" w14:textId="77777777" w:rsidR="008A2C01" w:rsidRPr="007B27A7" w:rsidRDefault="00B72036"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1984" w:type="dxa"/>
          </w:tcPr>
          <w:p w14:paraId="5E114CA6"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противопожарной службы по Республике Татарстан»,</w:t>
            </w:r>
          </w:p>
          <w:p w14:paraId="58B66A13" w14:textId="77777777" w:rsidR="008A2C01" w:rsidRPr="007B27A7" w:rsidRDefault="0011662A" w:rsidP="00A915C4">
            <w:pPr>
              <w:pStyle w:val="a3"/>
              <w:jc w:val="center"/>
              <w:rPr>
                <w:rFonts w:ascii="Times New Roman" w:eastAsia="Calibri"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69104FB7" w14:textId="77777777" w:rsidR="008A2C01" w:rsidRPr="007B27A7" w:rsidRDefault="003C648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c>
          <w:tcPr>
            <w:tcW w:w="1418" w:type="dxa"/>
          </w:tcPr>
          <w:p w14:paraId="31CF0024" w14:textId="77777777" w:rsidR="008A2C01" w:rsidRPr="007B27A7" w:rsidRDefault="003C648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w:t>
            </w:r>
          </w:p>
        </w:tc>
      </w:tr>
      <w:tr w:rsidR="008A2C01" w:rsidRPr="007B27A7" w14:paraId="0AF12B13" w14:textId="77777777" w:rsidTr="0061758A">
        <w:tc>
          <w:tcPr>
            <w:tcW w:w="568" w:type="dxa"/>
          </w:tcPr>
          <w:p w14:paraId="109D7C4F" w14:textId="77777777" w:rsidR="008A2C01" w:rsidRPr="007B27A7" w:rsidRDefault="008A2C01" w:rsidP="00D51F62">
            <w:pPr>
              <w:pStyle w:val="a3"/>
              <w:jc w:val="both"/>
              <w:rPr>
                <w:rFonts w:ascii="Times New Roman" w:hAnsi="Times New Roman" w:cs="Times New Roman"/>
                <w:sz w:val="28"/>
                <w:szCs w:val="28"/>
              </w:rPr>
            </w:pPr>
            <w:r w:rsidRPr="007B27A7">
              <w:rPr>
                <w:rFonts w:ascii="Times New Roman" w:hAnsi="Times New Roman" w:cs="Times New Roman"/>
                <w:sz w:val="28"/>
                <w:szCs w:val="28"/>
              </w:rPr>
              <w:lastRenderedPageBreak/>
              <w:t>8</w:t>
            </w:r>
          </w:p>
        </w:tc>
        <w:tc>
          <w:tcPr>
            <w:tcW w:w="2977" w:type="dxa"/>
          </w:tcPr>
          <w:p w14:paraId="04B6ACA8" w14:textId="77777777" w:rsidR="008A2C01" w:rsidRPr="007B27A7" w:rsidRDefault="008A2C01" w:rsidP="00A915C4">
            <w:pPr>
              <w:pStyle w:val="a3"/>
              <w:jc w:val="both"/>
              <w:rPr>
                <w:rFonts w:ascii="Times New Roman" w:hAnsi="Times New Roman" w:cs="Times New Roman"/>
                <w:sz w:val="28"/>
                <w:szCs w:val="28"/>
              </w:rPr>
            </w:pPr>
            <w:r w:rsidRPr="007B27A7">
              <w:rPr>
                <w:rFonts w:ascii="Times New Roman" w:hAnsi="Times New Roman" w:cs="Times New Roman"/>
                <w:sz w:val="28"/>
                <w:szCs w:val="28"/>
              </w:rPr>
              <w:t>Создание условий для увеличения численности добровольцев и волонтеров в области подготовки населения к предотвращению и преодолению последствий чрезвычайных ситуаций, добровольной пожарной охраны и обеспечения безопасности людей на водных объектах</w:t>
            </w:r>
          </w:p>
        </w:tc>
        <w:tc>
          <w:tcPr>
            <w:tcW w:w="1843" w:type="dxa"/>
          </w:tcPr>
          <w:p w14:paraId="6F0A6738" w14:textId="77777777" w:rsidR="008A2C01" w:rsidRPr="007B27A7" w:rsidRDefault="00B72036"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2016-2030</w:t>
            </w:r>
          </w:p>
        </w:tc>
        <w:tc>
          <w:tcPr>
            <w:tcW w:w="1984" w:type="dxa"/>
          </w:tcPr>
          <w:p w14:paraId="7D26C667" w14:textId="77777777" w:rsidR="0011662A" w:rsidRPr="007B27A7" w:rsidRDefault="0011662A"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ПСЧ-132 ФГКУ «7 отряд федеральной противопожарной службы по Республике Татарстан»,</w:t>
            </w:r>
          </w:p>
          <w:p w14:paraId="53964F62" w14:textId="77777777" w:rsidR="008A2C01" w:rsidRPr="007B27A7" w:rsidRDefault="0011662A" w:rsidP="00A915C4">
            <w:pPr>
              <w:pStyle w:val="a3"/>
              <w:jc w:val="center"/>
              <w:rPr>
                <w:rFonts w:ascii="Times New Roman" w:eastAsia="Calibri" w:hAnsi="Times New Roman" w:cs="Times New Roman"/>
                <w:sz w:val="28"/>
                <w:szCs w:val="28"/>
              </w:rPr>
            </w:pPr>
            <w:r w:rsidRPr="007B27A7">
              <w:rPr>
                <w:rFonts w:ascii="Times New Roman" w:hAnsi="Times New Roman" w:cs="Times New Roman"/>
                <w:sz w:val="28"/>
                <w:szCs w:val="28"/>
              </w:rPr>
              <w:t>ИК СМР, Главы СП</w:t>
            </w:r>
          </w:p>
        </w:tc>
        <w:tc>
          <w:tcPr>
            <w:tcW w:w="1701" w:type="dxa"/>
          </w:tcPr>
          <w:p w14:paraId="48704715" w14:textId="77777777" w:rsidR="008A2C01" w:rsidRPr="007B27A7" w:rsidRDefault="0019392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300,0</w:t>
            </w:r>
          </w:p>
        </w:tc>
        <w:tc>
          <w:tcPr>
            <w:tcW w:w="1418" w:type="dxa"/>
          </w:tcPr>
          <w:p w14:paraId="1663BA5C" w14:textId="77777777" w:rsidR="008A2C01" w:rsidRPr="007B27A7" w:rsidRDefault="00193925" w:rsidP="00A915C4">
            <w:pPr>
              <w:pStyle w:val="a3"/>
              <w:jc w:val="center"/>
              <w:rPr>
                <w:rFonts w:ascii="Times New Roman" w:hAnsi="Times New Roman" w:cs="Times New Roman"/>
                <w:sz w:val="28"/>
                <w:szCs w:val="28"/>
              </w:rPr>
            </w:pPr>
            <w:r w:rsidRPr="007B27A7">
              <w:rPr>
                <w:rFonts w:ascii="Times New Roman" w:hAnsi="Times New Roman" w:cs="Times New Roman"/>
                <w:sz w:val="28"/>
                <w:szCs w:val="28"/>
              </w:rPr>
              <w:t>Местный бюджет</w:t>
            </w:r>
          </w:p>
        </w:tc>
      </w:tr>
    </w:tbl>
    <w:p w14:paraId="610E2E99" w14:textId="339B6769" w:rsidR="0011662A" w:rsidRPr="007B27A7" w:rsidRDefault="0011662A" w:rsidP="0011662A">
      <w:pPr>
        <w:pStyle w:val="1"/>
        <w:numPr>
          <w:ilvl w:val="0"/>
          <w:numId w:val="0"/>
        </w:numPr>
      </w:pPr>
      <w:bookmarkStart w:id="2" w:name="_Toc445731905"/>
    </w:p>
    <w:bookmarkEnd w:id="2"/>
    <w:p w14:paraId="0431D0C6" w14:textId="77777777" w:rsidR="002D46E7" w:rsidRPr="007B27A7" w:rsidRDefault="00BC5570"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1.1</w:t>
      </w:r>
      <w:r w:rsidR="002D46E7" w:rsidRPr="007B27A7">
        <w:rPr>
          <w:rFonts w:ascii="Times New Roman" w:hAnsi="Times New Roman" w:cs="Times New Roman"/>
          <w:sz w:val="28"/>
          <w:szCs w:val="28"/>
        </w:rPr>
        <w:t>5</w:t>
      </w:r>
      <w:r w:rsidRPr="007B27A7">
        <w:rPr>
          <w:rFonts w:ascii="Times New Roman" w:hAnsi="Times New Roman" w:cs="Times New Roman"/>
          <w:sz w:val="28"/>
          <w:szCs w:val="28"/>
        </w:rPr>
        <w:t xml:space="preserve">. </w:t>
      </w:r>
      <w:r w:rsidR="002D46E7" w:rsidRPr="007B27A7">
        <w:rPr>
          <w:rFonts w:ascii="Times New Roman" w:hAnsi="Times New Roman" w:cs="Times New Roman"/>
          <w:sz w:val="28"/>
          <w:szCs w:val="28"/>
        </w:rPr>
        <w:t>Р</w:t>
      </w:r>
      <w:r w:rsidRPr="007B27A7">
        <w:rPr>
          <w:rFonts w:ascii="Times New Roman" w:hAnsi="Times New Roman" w:cs="Times New Roman"/>
          <w:sz w:val="28"/>
          <w:szCs w:val="28"/>
        </w:rPr>
        <w:t xml:space="preserve">аздел 9 «Ожидаемые результаты» </w:t>
      </w:r>
      <w:r w:rsidR="002D46E7" w:rsidRPr="007B27A7">
        <w:rPr>
          <w:rFonts w:ascii="Times New Roman" w:hAnsi="Times New Roman" w:cs="Times New Roman"/>
          <w:sz w:val="28"/>
          <w:szCs w:val="28"/>
        </w:rPr>
        <w:t>изложить в следующей редакции:</w:t>
      </w:r>
    </w:p>
    <w:p w14:paraId="109C393E" w14:textId="3E793BFE"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xml:space="preserve">«В результате реализации программы стратегического развития Спасского МР в 2016-2030 </w:t>
      </w:r>
      <w:proofErr w:type="spellStart"/>
      <w:r w:rsidRPr="007B27A7">
        <w:rPr>
          <w:rFonts w:ascii="Times New Roman" w:hAnsi="Times New Roman" w:cs="Times New Roman"/>
          <w:sz w:val="28"/>
          <w:szCs w:val="28"/>
        </w:rPr>
        <w:t>г.г</w:t>
      </w:r>
      <w:proofErr w:type="spellEnd"/>
      <w:r w:rsidRPr="007B27A7">
        <w:rPr>
          <w:rFonts w:ascii="Times New Roman" w:hAnsi="Times New Roman" w:cs="Times New Roman"/>
          <w:sz w:val="28"/>
          <w:szCs w:val="28"/>
        </w:rPr>
        <w:t>. ожидается достижение следующих результатов к 2030 году:</w:t>
      </w:r>
    </w:p>
    <w:p w14:paraId="544CC44F" w14:textId="58F6BE3B"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xml:space="preserve">- Увеличение объема ВТП до </w:t>
      </w:r>
      <w:r w:rsidR="0079066E" w:rsidRPr="007B27A7">
        <w:rPr>
          <w:rFonts w:ascii="Times New Roman" w:hAnsi="Times New Roman" w:cs="Times New Roman"/>
          <w:sz w:val="28"/>
          <w:szCs w:val="28"/>
        </w:rPr>
        <w:t>11 3</w:t>
      </w:r>
      <w:r w:rsidRPr="007B27A7">
        <w:rPr>
          <w:rFonts w:ascii="Times New Roman" w:hAnsi="Times New Roman" w:cs="Times New Roman"/>
          <w:sz w:val="28"/>
          <w:szCs w:val="28"/>
        </w:rPr>
        <w:t>5</w:t>
      </w:r>
      <w:r w:rsidR="0079066E" w:rsidRPr="007B27A7">
        <w:rPr>
          <w:rFonts w:ascii="Times New Roman" w:hAnsi="Times New Roman" w:cs="Times New Roman"/>
          <w:sz w:val="28"/>
          <w:szCs w:val="28"/>
        </w:rPr>
        <w:t>0</w:t>
      </w:r>
      <w:r w:rsidRPr="007B27A7">
        <w:rPr>
          <w:rFonts w:ascii="Times New Roman" w:hAnsi="Times New Roman" w:cs="Times New Roman"/>
          <w:sz w:val="28"/>
          <w:szCs w:val="28"/>
        </w:rPr>
        <w:t xml:space="preserve"> млн. рублей.</w:t>
      </w:r>
    </w:p>
    <w:p w14:paraId="2013DACD" w14:textId="253CAD0D"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Привлечение инвестиций –  до 1</w:t>
      </w:r>
      <w:r w:rsidR="0079066E" w:rsidRPr="007B27A7">
        <w:rPr>
          <w:rFonts w:ascii="Times New Roman" w:hAnsi="Times New Roman" w:cs="Times New Roman"/>
          <w:sz w:val="28"/>
          <w:szCs w:val="28"/>
        </w:rPr>
        <w:t xml:space="preserve"> </w:t>
      </w:r>
      <w:r w:rsidRPr="007B27A7">
        <w:rPr>
          <w:rFonts w:ascii="Times New Roman" w:hAnsi="Times New Roman" w:cs="Times New Roman"/>
          <w:sz w:val="28"/>
          <w:szCs w:val="28"/>
        </w:rPr>
        <w:t>570 млн. рублей.</w:t>
      </w:r>
    </w:p>
    <w:p w14:paraId="34BDA49E" w14:textId="77777777"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Увеличение туристического потока до 690 тыс. человек.</w:t>
      </w:r>
    </w:p>
    <w:p w14:paraId="6A611970" w14:textId="77777777"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xml:space="preserve">- Создание новых рабочих мест (400) и сохранение существующих </w:t>
      </w:r>
    </w:p>
    <w:p w14:paraId="2A19C7F0" w14:textId="764EFF94"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xml:space="preserve">(среднесписочная численность работающих в 2030 году– </w:t>
      </w:r>
      <w:r w:rsidR="00125D6C" w:rsidRPr="007B27A7">
        <w:rPr>
          <w:rFonts w:ascii="Times New Roman" w:hAnsi="Times New Roman" w:cs="Times New Roman"/>
          <w:sz w:val="28"/>
          <w:szCs w:val="28"/>
        </w:rPr>
        <w:t>33</w:t>
      </w:r>
      <w:r w:rsidR="001E12B2" w:rsidRPr="007B27A7">
        <w:rPr>
          <w:rFonts w:ascii="Times New Roman" w:hAnsi="Times New Roman" w:cs="Times New Roman"/>
          <w:sz w:val="28"/>
          <w:szCs w:val="28"/>
        </w:rPr>
        <w:t>00</w:t>
      </w:r>
      <w:r w:rsidRPr="007B27A7">
        <w:rPr>
          <w:rFonts w:ascii="Times New Roman" w:hAnsi="Times New Roman" w:cs="Times New Roman"/>
          <w:sz w:val="28"/>
          <w:szCs w:val="28"/>
        </w:rPr>
        <w:t xml:space="preserve"> человек).</w:t>
      </w:r>
    </w:p>
    <w:p w14:paraId="3A180B65" w14:textId="1AD9D852"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xml:space="preserve">- Увеличение среднемесячной заработной платы до </w:t>
      </w:r>
      <w:r w:rsidR="00306123" w:rsidRPr="007B27A7">
        <w:rPr>
          <w:rFonts w:ascii="Times New Roman" w:hAnsi="Times New Roman" w:cs="Times New Roman"/>
          <w:sz w:val="28"/>
          <w:szCs w:val="28"/>
        </w:rPr>
        <w:t>45 5</w:t>
      </w:r>
      <w:r w:rsidRPr="007B27A7">
        <w:rPr>
          <w:rFonts w:ascii="Times New Roman" w:hAnsi="Times New Roman" w:cs="Times New Roman"/>
          <w:sz w:val="28"/>
          <w:szCs w:val="28"/>
        </w:rPr>
        <w:t xml:space="preserve">00 рублей. </w:t>
      </w:r>
    </w:p>
    <w:p w14:paraId="0DDDF192" w14:textId="1A67D1FE" w:rsidR="00CF6502" w:rsidRPr="007B27A7" w:rsidRDefault="00CF6502" w:rsidP="00CF6502">
      <w:pPr>
        <w:spacing w:after="0" w:line="240" w:lineRule="auto"/>
        <w:ind w:left="-426" w:right="-427" w:firstLine="710"/>
        <w:jc w:val="both"/>
        <w:rPr>
          <w:rFonts w:ascii="Times New Roman" w:hAnsi="Times New Roman" w:cs="Times New Roman"/>
          <w:sz w:val="28"/>
          <w:szCs w:val="28"/>
        </w:rPr>
      </w:pPr>
      <w:r w:rsidRPr="007B27A7">
        <w:rPr>
          <w:rFonts w:ascii="Times New Roman" w:hAnsi="Times New Roman" w:cs="Times New Roman"/>
          <w:sz w:val="28"/>
          <w:szCs w:val="28"/>
        </w:rPr>
        <w:t>- Увеличение налоговых и неналоговых доходов местного бюджета до 2</w:t>
      </w:r>
      <w:r w:rsidR="00795D5D" w:rsidRPr="007B27A7">
        <w:rPr>
          <w:rFonts w:ascii="Times New Roman" w:hAnsi="Times New Roman" w:cs="Times New Roman"/>
          <w:sz w:val="28"/>
          <w:szCs w:val="28"/>
        </w:rPr>
        <w:t xml:space="preserve">68 </w:t>
      </w:r>
      <w:r w:rsidRPr="007B27A7">
        <w:rPr>
          <w:rFonts w:ascii="Times New Roman" w:hAnsi="Times New Roman" w:cs="Times New Roman"/>
          <w:sz w:val="28"/>
          <w:szCs w:val="28"/>
        </w:rPr>
        <w:t>млн. рублей»</w:t>
      </w:r>
      <w:r w:rsidR="00915170" w:rsidRPr="007B27A7">
        <w:rPr>
          <w:rFonts w:ascii="Times New Roman" w:hAnsi="Times New Roman" w:cs="Times New Roman"/>
          <w:sz w:val="28"/>
          <w:szCs w:val="28"/>
        </w:rPr>
        <w:t>.</w:t>
      </w:r>
      <w:r w:rsidRPr="007B27A7">
        <w:rPr>
          <w:rFonts w:ascii="Times New Roman" w:hAnsi="Times New Roman" w:cs="Times New Roman"/>
          <w:sz w:val="28"/>
          <w:szCs w:val="28"/>
        </w:rPr>
        <w:t xml:space="preserve">  </w:t>
      </w:r>
    </w:p>
    <w:p w14:paraId="119C1DF1" w14:textId="77777777" w:rsidR="00915170" w:rsidRPr="007B27A7" w:rsidRDefault="00915170" w:rsidP="00CF6502">
      <w:pPr>
        <w:spacing w:after="0" w:line="240" w:lineRule="auto"/>
        <w:ind w:left="-426" w:right="-427" w:firstLine="710"/>
        <w:jc w:val="both"/>
        <w:rPr>
          <w:rFonts w:ascii="Times New Roman" w:hAnsi="Times New Roman" w:cs="Times New Roman"/>
          <w:sz w:val="28"/>
          <w:szCs w:val="28"/>
        </w:rPr>
      </w:pPr>
    </w:p>
    <w:p w14:paraId="02BAAD4F" w14:textId="06DA3D6E" w:rsidR="00BC5570" w:rsidRPr="007B27A7" w:rsidRDefault="00CF6502" w:rsidP="00810FD3">
      <w:pPr>
        <w:pStyle w:val="a4"/>
        <w:numPr>
          <w:ilvl w:val="0"/>
          <w:numId w:val="43"/>
        </w:numPr>
        <w:spacing w:line="240" w:lineRule="auto"/>
        <w:ind w:left="0" w:right="-427" w:firstLine="709"/>
        <w:jc w:val="both"/>
        <w:rPr>
          <w:rFonts w:ascii="Times New Roman" w:hAnsi="Times New Roman" w:cs="Times New Roman"/>
          <w:sz w:val="28"/>
          <w:szCs w:val="28"/>
        </w:rPr>
      </w:pPr>
      <w:r w:rsidRPr="007B27A7">
        <w:rPr>
          <w:rFonts w:ascii="Times New Roman" w:hAnsi="Times New Roman" w:cs="Times New Roman"/>
          <w:sz w:val="28"/>
          <w:szCs w:val="28"/>
        </w:rPr>
        <w:t>Опубликовать настоящее решение на официальном сайте Спасского муниципального района и на официальном портале правовой информации Республики Татарстан(//</w:t>
      </w:r>
      <w:proofErr w:type="spellStart"/>
      <w:r w:rsidRPr="007B27A7">
        <w:rPr>
          <w:rFonts w:ascii="Times New Roman" w:hAnsi="Times New Roman" w:cs="Times New Roman"/>
          <w:sz w:val="28"/>
          <w:szCs w:val="28"/>
        </w:rPr>
        <w:t>htth:pravo.tatarstan.ru</w:t>
      </w:r>
      <w:proofErr w:type="spellEnd"/>
      <w:r w:rsidRPr="007B27A7">
        <w:rPr>
          <w:rFonts w:ascii="Times New Roman" w:hAnsi="Times New Roman" w:cs="Times New Roman"/>
          <w:sz w:val="28"/>
          <w:szCs w:val="28"/>
        </w:rPr>
        <w:t>).</w:t>
      </w:r>
    </w:p>
    <w:p w14:paraId="7D735570" w14:textId="57238D50" w:rsidR="006B57D5" w:rsidRPr="007B27A7" w:rsidRDefault="006B57D5" w:rsidP="006B57D5">
      <w:pPr>
        <w:spacing w:line="240" w:lineRule="auto"/>
        <w:ind w:right="-427"/>
        <w:jc w:val="both"/>
        <w:rPr>
          <w:rFonts w:ascii="Times New Roman" w:hAnsi="Times New Roman" w:cs="Times New Roman"/>
          <w:sz w:val="28"/>
          <w:szCs w:val="28"/>
        </w:rPr>
      </w:pPr>
    </w:p>
    <w:p w14:paraId="40129DBF" w14:textId="77777777" w:rsidR="006B57D5" w:rsidRPr="007B27A7" w:rsidRDefault="006B57D5" w:rsidP="006B57D5">
      <w:pPr>
        <w:spacing w:after="0" w:line="240" w:lineRule="auto"/>
        <w:ind w:right="-427"/>
        <w:jc w:val="both"/>
        <w:rPr>
          <w:rFonts w:ascii="Times New Roman" w:hAnsi="Times New Roman" w:cs="Times New Roman"/>
          <w:sz w:val="28"/>
          <w:szCs w:val="28"/>
        </w:rPr>
      </w:pPr>
      <w:r w:rsidRPr="007B27A7">
        <w:rPr>
          <w:rFonts w:ascii="Times New Roman" w:hAnsi="Times New Roman" w:cs="Times New Roman"/>
          <w:sz w:val="28"/>
          <w:szCs w:val="28"/>
        </w:rPr>
        <w:t xml:space="preserve">Глава Спасского </w:t>
      </w:r>
    </w:p>
    <w:p w14:paraId="09F11CCB" w14:textId="253A78F0" w:rsidR="006B57D5" w:rsidRPr="006B57D5" w:rsidRDefault="006B57D5" w:rsidP="006B57D5">
      <w:pPr>
        <w:spacing w:after="0" w:line="240" w:lineRule="auto"/>
        <w:ind w:right="-427"/>
        <w:jc w:val="both"/>
        <w:rPr>
          <w:rFonts w:ascii="Times New Roman" w:hAnsi="Times New Roman" w:cs="Times New Roman"/>
          <w:sz w:val="28"/>
          <w:szCs w:val="28"/>
        </w:rPr>
      </w:pPr>
      <w:r w:rsidRPr="007B27A7">
        <w:rPr>
          <w:rFonts w:ascii="Times New Roman" w:hAnsi="Times New Roman" w:cs="Times New Roman"/>
          <w:sz w:val="28"/>
          <w:szCs w:val="28"/>
        </w:rPr>
        <w:t xml:space="preserve">муниципального района                                                       </w:t>
      </w:r>
      <w:proofErr w:type="spellStart"/>
      <w:r w:rsidRPr="007B27A7">
        <w:rPr>
          <w:rFonts w:ascii="Times New Roman" w:hAnsi="Times New Roman" w:cs="Times New Roman"/>
          <w:sz w:val="28"/>
          <w:szCs w:val="28"/>
        </w:rPr>
        <w:t>Ф.В.Мухаметов</w:t>
      </w:r>
      <w:proofErr w:type="spellEnd"/>
      <w:r w:rsidRPr="006B57D5">
        <w:rPr>
          <w:rFonts w:ascii="Times New Roman" w:hAnsi="Times New Roman" w:cs="Times New Roman"/>
          <w:sz w:val="28"/>
          <w:szCs w:val="28"/>
        </w:rPr>
        <w:t xml:space="preserve">                                                  </w:t>
      </w:r>
    </w:p>
    <w:sectPr w:rsidR="006B57D5" w:rsidRPr="006B57D5" w:rsidSect="00E72438">
      <w:footerReference w:type="default" r:id="rId9"/>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3A42A" w14:textId="77777777" w:rsidR="00977740" w:rsidRDefault="00977740" w:rsidP="00C346E1">
      <w:pPr>
        <w:pStyle w:val="a3"/>
      </w:pPr>
      <w:r>
        <w:separator/>
      </w:r>
    </w:p>
  </w:endnote>
  <w:endnote w:type="continuationSeparator" w:id="0">
    <w:p w14:paraId="2CB0BF6F" w14:textId="77777777" w:rsidR="00977740" w:rsidRDefault="00977740" w:rsidP="00C346E1">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9828"/>
      <w:docPartObj>
        <w:docPartGallery w:val="Page Numbers (Bottom of Page)"/>
        <w:docPartUnique/>
      </w:docPartObj>
    </w:sdtPr>
    <w:sdtEndPr/>
    <w:sdtContent>
      <w:p w14:paraId="177FC79C" w14:textId="00BB5427" w:rsidR="001007B9" w:rsidRDefault="001007B9">
        <w:pPr>
          <w:pStyle w:val="aa"/>
          <w:jc w:val="center"/>
        </w:pPr>
        <w:r>
          <w:fldChar w:fldCharType="begin"/>
        </w:r>
        <w:r>
          <w:instrText xml:space="preserve"> PAGE   \* MERGEFORMAT </w:instrText>
        </w:r>
        <w:r>
          <w:fldChar w:fldCharType="separate"/>
        </w:r>
        <w:r w:rsidR="0050548F">
          <w:rPr>
            <w:noProof/>
          </w:rPr>
          <w:t>22</w:t>
        </w:r>
        <w:r>
          <w:rPr>
            <w:noProof/>
          </w:rPr>
          <w:fldChar w:fldCharType="end"/>
        </w:r>
      </w:p>
    </w:sdtContent>
  </w:sdt>
  <w:p w14:paraId="1C196F69" w14:textId="77777777" w:rsidR="001007B9" w:rsidRDefault="001007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D1E4" w14:textId="77777777" w:rsidR="00977740" w:rsidRDefault="00977740" w:rsidP="00C346E1">
      <w:pPr>
        <w:pStyle w:val="a3"/>
      </w:pPr>
      <w:r>
        <w:separator/>
      </w:r>
    </w:p>
  </w:footnote>
  <w:footnote w:type="continuationSeparator" w:id="0">
    <w:p w14:paraId="0A546C94" w14:textId="77777777" w:rsidR="00977740" w:rsidRDefault="00977740" w:rsidP="00C346E1">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3B9"/>
    <w:multiLevelType w:val="hybridMultilevel"/>
    <w:tmpl w:val="15245704"/>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D251A"/>
    <w:multiLevelType w:val="multilevel"/>
    <w:tmpl w:val="16E83FD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F41725F"/>
    <w:multiLevelType w:val="hybridMultilevel"/>
    <w:tmpl w:val="D0BA2F46"/>
    <w:lvl w:ilvl="0" w:tplc="F266E6E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556B3"/>
    <w:multiLevelType w:val="hybridMultilevel"/>
    <w:tmpl w:val="B6EC2B8E"/>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035AD7"/>
    <w:multiLevelType w:val="multilevel"/>
    <w:tmpl w:val="3146A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43FF2"/>
    <w:multiLevelType w:val="hybridMultilevel"/>
    <w:tmpl w:val="DAE420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47032F"/>
    <w:multiLevelType w:val="hybridMultilevel"/>
    <w:tmpl w:val="96F00E4E"/>
    <w:lvl w:ilvl="0" w:tplc="2D68759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43CE7"/>
    <w:multiLevelType w:val="multilevel"/>
    <w:tmpl w:val="37D8B09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0D37926"/>
    <w:multiLevelType w:val="hybridMultilevel"/>
    <w:tmpl w:val="FE500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E2A9D"/>
    <w:multiLevelType w:val="multilevel"/>
    <w:tmpl w:val="8C96E50C"/>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52102"/>
    <w:multiLevelType w:val="hybridMultilevel"/>
    <w:tmpl w:val="E2B4BAEA"/>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1" w15:restartNumberingAfterBreak="0">
    <w:nsid w:val="274959FE"/>
    <w:multiLevelType w:val="hybridMultilevel"/>
    <w:tmpl w:val="7EBA4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6C31D0"/>
    <w:multiLevelType w:val="hybridMultilevel"/>
    <w:tmpl w:val="591E57C8"/>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C4B4D"/>
    <w:multiLevelType w:val="hybridMultilevel"/>
    <w:tmpl w:val="F5D6C792"/>
    <w:lvl w:ilvl="0" w:tplc="C32E64CA">
      <w:start w:val="1"/>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D62DE5"/>
    <w:multiLevelType w:val="multilevel"/>
    <w:tmpl w:val="60B0DCD2"/>
    <w:lvl w:ilvl="0">
      <w:start w:val="1"/>
      <w:numFmt w:val="decimal"/>
      <w:lvlText w:val="%1."/>
      <w:lvlJc w:val="left"/>
      <w:pPr>
        <w:ind w:left="360" w:hanging="360"/>
      </w:p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31F12DBC"/>
    <w:multiLevelType w:val="hybridMultilevel"/>
    <w:tmpl w:val="C630CD8A"/>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045EB5"/>
    <w:multiLevelType w:val="hybridMultilevel"/>
    <w:tmpl w:val="3AA89930"/>
    <w:lvl w:ilvl="0" w:tplc="51549884">
      <w:start w:val="1"/>
      <w:numFmt w:val="bullet"/>
      <w:lvlText w:val="•"/>
      <w:lvlJc w:val="left"/>
      <w:pPr>
        <w:tabs>
          <w:tab w:val="num" w:pos="720"/>
        </w:tabs>
        <w:ind w:left="720" w:hanging="360"/>
      </w:pPr>
      <w:rPr>
        <w:rFonts w:ascii="Arial" w:hAnsi="Arial" w:hint="default"/>
      </w:rPr>
    </w:lvl>
    <w:lvl w:ilvl="1" w:tplc="793ED0A0" w:tentative="1">
      <w:start w:val="1"/>
      <w:numFmt w:val="bullet"/>
      <w:lvlText w:val="•"/>
      <w:lvlJc w:val="left"/>
      <w:pPr>
        <w:tabs>
          <w:tab w:val="num" w:pos="1440"/>
        </w:tabs>
        <w:ind w:left="1440" w:hanging="360"/>
      </w:pPr>
      <w:rPr>
        <w:rFonts w:ascii="Arial" w:hAnsi="Arial" w:hint="default"/>
      </w:rPr>
    </w:lvl>
    <w:lvl w:ilvl="2" w:tplc="2A2C29DE" w:tentative="1">
      <w:start w:val="1"/>
      <w:numFmt w:val="bullet"/>
      <w:lvlText w:val="•"/>
      <w:lvlJc w:val="left"/>
      <w:pPr>
        <w:tabs>
          <w:tab w:val="num" w:pos="2160"/>
        </w:tabs>
        <w:ind w:left="2160" w:hanging="360"/>
      </w:pPr>
      <w:rPr>
        <w:rFonts w:ascii="Arial" w:hAnsi="Arial" w:hint="default"/>
      </w:rPr>
    </w:lvl>
    <w:lvl w:ilvl="3" w:tplc="A7807FEC" w:tentative="1">
      <w:start w:val="1"/>
      <w:numFmt w:val="bullet"/>
      <w:lvlText w:val="•"/>
      <w:lvlJc w:val="left"/>
      <w:pPr>
        <w:tabs>
          <w:tab w:val="num" w:pos="2880"/>
        </w:tabs>
        <w:ind w:left="2880" w:hanging="360"/>
      </w:pPr>
      <w:rPr>
        <w:rFonts w:ascii="Arial" w:hAnsi="Arial" w:hint="default"/>
      </w:rPr>
    </w:lvl>
    <w:lvl w:ilvl="4" w:tplc="23C80E38" w:tentative="1">
      <w:start w:val="1"/>
      <w:numFmt w:val="bullet"/>
      <w:lvlText w:val="•"/>
      <w:lvlJc w:val="left"/>
      <w:pPr>
        <w:tabs>
          <w:tab w:val="num" w:pos="3600"/>
        </w:tabs>
        <w:ind w:left="3600" w:hanging="360"/>
      </w:pPr>
      <w:rPr>
        <w:rFonts w:ascii="Arial" w:hAnsi="Arial" w:hint="default"/>
      </w:rPr>
    </w:lvl>
    <w:lvl w:ilvl="5" w:tplc="C938E2A0" w:tentative="1">
      <w:start w:val="1"/>
      <w:numFmt w:val="bullet"/>
      <w:lvlText w:val="•"/>
      <w:lvlJc w:val="left"/>
      <w:pPr>
        <w:tabs>
          <w:tab w:val="num" w:pos="4320"/>
        </w:tabs>
        <w:ind w:left="4320" w:hanging="360"/>
      </w:pPr>
      <w:rPr>
        <w:rFonts w:ascii="Arial" w:hAnsi="Arial" w:hint="default"/>
      </w:rPr>
    </w:lvl>
    <w:lvl w:ilvl="6" w:tplc="B170953A" w:tentative="1">
      <w:start w:val="1"/>
      <w:numFmt w:val="bullet"/>
      <w:lvlText w:val="•"/>
      <w:lvlJc w:val="left"/>
      <w:pPr>
        <w:tabs>
          <w:tab w:val="num" w:pos="5040"/>
        </w:tabs>
        <w:ind w:left="5040" w:hanging="360"/>
      </w:pPr>
      <w:rPr>
        <w:rFonts w:ascii="Arial" w:hAnsi="Arial" w:hint="default"/>
      </w:rPr>
    </w:lvl>
    <w:lvl w:ilvl="7" w:tplc="51FEE11C" w:tentative="1">
      <w:start w:val="1"/>
      <w:numFmt w:val="bullet"/>
      <w:lvlText w:val="•"/>
      <w:lvlJc w:val="left"/>
      <w:pPr>
        <w:tabs>
          <w:tab w:val="num" w:pos="5760"/>
        </w:tabs>
        <w:ind w:left="5760" w:hanging="360"/>
      </w:pPr>
      <w:rPr>
        <w:rFonts w:ascii="Arial" w:hAnsi="Arial" w:hint="default"/>
      </w:rPr>
    </w:lvl>
    <w:lvl w:ilvl="8" w:tplc="876831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3767E65"/>
    <w:multiLevelType w:val="hybridMultilevel"/>
    <w:tmpl w:val="6C06BD0E"/>
    <w:lvl w:ilvl="0" w:tplc="989C3F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A0E30"/>
    <w:multiLevelType w:val="hybridMultilevel"/>
    <w:tmpl w:val="87FC50D0"/>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5F52F3F"/>
    <w:multiLevelType w:val="hybridMultilevel"/>
    <w:tmpl w:val="9454C33A"/>
    <w:lvl w:ilvl="0" w:tplc="2D68759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80C5F3F"/>
    <w:multiLevelType w:val="multilevel"/>
    <w:tmpl w:val="5072A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2866DE"/>
    <w:multiLevelType w:val="hybridMultilevel"/>
    <w:tmpl w:val="5254F0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EA1789"/>
    <w:multiLevelType w:val="multilevel"/>
    <w:tmpl w:val="B0B6BFBC"/>
    <w:lvl w:ilvl="0">
      <w:start w:val="1"/>
      <w:numFmt w:val="decimal"/>
      <w:pStyle w:val="1"/>
      <w:suff w:val="space"/>
      <w:lvlText w:val="%1."/>
      <w:lvlJc w:val="left"/>
      <w:pPr>
        <w:ind w:left="-709" w:firstLine="709"/>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suff w:val="space"/>
      <w:lvlText w:val="%1.%2."/>
      <w:lvlJc w:val="left"/>
      <w:pPr>
        <w:ind w:left="-709" w:firstLine="709"/>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3"/>
      <w:suff w:val="space"/>
      <w:lvlText w:val="%1.%2.%3."/>
      <w:lvlJc w:val="left"/>
      <w:pPr>
        <w:ind w:left="-709" w:firstLine="709"/>
      </w:pPr>
      <w:rPr>
        <w:rFonts w:hint="default"/>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23" w15:restartNumberingAfterBreak="0">
    <w:nsid w:val="3ECD0D7E"/>
    <w:multiLevelType w:val="hybridMultilevel"/>
    <w:tmpl w:val="AA7E0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E3DF6"/>
    <w:multiLevelType w:val="hybridMultilevel"/>
    <w:tmpl w:val="9F0ABF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5F3863"/>
    <w:multiLevelType w:val="hybridMultilevel"/>
    <w:tmpl w:val="D86052E2"/>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B86FC5"/>
    <w:multiLevelType w:val="hybridMultilevel"/>
    <w:tmpl w:val="33CA27DE"/>
    <w:lvl w:ilvl="0" w:tplc="2D68759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7B40F31"/>
    <w:multiLevelType w:val="hybridMultilevel"/>
    <w:tmpl w:val="E842CDC2"/>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B4208F"/>
    <w:multiLevelType w:val="hybridMultilevel"/>
    <w:tmpl w:val="9DD6C170"/>
    <w:lvl w:ilvl="0" w:tplc="2F6CC8F8">
      <w:start w:val="2"/>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02E00"/>
    <w:multiLevelType w:val="multilevel"/>
    <w:tmpl w:val="8C96E50C"/>
    <w:lvl w:ilvl="0">
      <w:start w:val="1"/>
      <w:numFmt w:val="bullet"/>
      <w:lvlText w:val=""/>
      <w:lvlJc w:val="left"/>
      <w:rPr>
        <w:rFonts w:ascii="Wingdings" w:hAnsi="Wingdings" w:hint="default"/>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8D17CB"/>
    <w:multiLevelType w:val="hybridMultilevel"/>
    <w:tmpl w:val="06E4A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FB4D63"/>
    <w:multiLevelType w:val="multilevel"/>
    <w:tmpl w:val="7C66E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0E7B73"/>
    <w:multiLevelType w:val="hybridMultilevel"/>
    <w:tmpl w:val="816A1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B81C10"/>
    <w:multiLevelType w:val="hybridMultilevel"/>
    <w:tmpl w:val="9ED2674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3696CFC"/>
    <w:multiLevelType w:val="hybridMultilevel"/>
    <w:tmpl w:val="951848D8"/>
    <w:lvl w:ilvl="0" w:tplc="EDEAC2C6">
      <w:start w:val="1"/>
      <w:numFmt w:val="bullet"/>
      <w:lvlText w:val="•"/>
      <w:lvlJc w:val="left"/>
      <w:pPr>
        <w:tabs>
          <w:tab w:val="num" w:pos="720"/>
        </w:tabs>
        <w:ind w:left="720" w:hanging="360"/>
      </w:pPr>
      <w:rPr>
        <w:rFonts w:ascii="Arial" w:hAnsi="Arial" w:hint="default"/>
      </w:rPr>
    </w:lvl>
    <w:lvl w:ilvl="1" w:tplc="B2DC3CE8" w:tentative="1">
      <w:start w:val="1"/>
      <w:numFmt w:val="bullet"/>
      <w:lvlText w:val="•"/>
      <w:lvlJc w:val="left"/>
      <w:pPr>
        <w:tabs>
          <w:tab w:val="num" w:pos="1440"/>
        </w:tabs>
        <w:ind w:left="1440" w:hanging="360"/>
      </w:pPr>
      <w:rPr>
        <w:rFonts w:ascii="Arial" w:hAnsi="Arial" w:hint="default"/>
      </w:rPr>
    </w:lvl>
    <w:lvl w:ilvl="2" w:tplc="E3A4B7BE" w:tentative="1">
      <w:start w:val="1"/>
      <w:numFmt w:val="bullet"/>
      <w:lvlText w:val="•"/>
      <w:lvlJc w:val="left"/>
      <w:pPr>
        <w:tabs>
          <w:tab w:val="num" w:pos="2160"/>
        </w:tabs>
        <w:ind w:left="2160" w:hanging="360"/>
      </w:pPr>
      <w:rPr>
        <w:rFonts w:ascii="Arial" w:hAnsi="Arial" w:hint="default"/>
      </w:rPr>
    </w:lvl>
    <w:lvl w:ilvl="3" w:tplc="A37C4292" w:tentative="1">
      <w:start w:val="1"/>
      <w:numFmt w:val="bullet"/>
      <w:lvlText w:val="•"/>
      <w:lvlJc w:val="left"/>
      <w:pPr>
        <w:tabs>
          <w:tab w:val="num" w:pos="2880"/>
        </w:tabs>
        <w:ind w:left="2880" w:hanging="360"/>
      </w:pPr>
      <w:rPr>
        <w:rFonts w:ascii="Arial" w:hAnsi="Arial" w:hint="default"/>
      </w:rPr>
    </w:lvl>
    <w:lvl w:ilvl="4" w:tplc="3B84A4D6" w:tentative="1">
      <w:start w:val="1"/>
      <w:numFmt w:val="bullet"/>
      <w:lvlText w:val="•"/>
      <w:lvlJc w:val="left"/>
      <w:pPr>
        <w:tabs>
          <w:tab w:val="num" w:pos="3600"/>
        </w:tabs>
        <w:ind w:left="3600" w:hanging="360"/>
      </w:pPr>
      <w:rPr>
        <w:rFonts w:ascii="Arial" w:hAnsi="Arial" w:hint="default"/>
      </w:rPr>
    </w:lvl>
    <w:lvl w:ilvl="5" w:tplc="404AE308" w:tentative="1">
      <w:start w:val="1"/>
      <w:numFmt w:val="bullet"/>
      <w:lvlText w:val="•"/>
      <w:lvlJc w:val="left"/>
      <w:pPr>
        <w:tabs>
          <w:tab w:val="num" w:pos="4320"/>
        </w:tabs>
        <w:ind w:left="4320" w:hanging="360"/>
      </w:pPr>
      <w:rPr>
        <w:rFonts w:ascii="Arial" w:hAnsi="Arial" w:hint="default"/>
      </w:rPr>
    </w:lvl>
    <w:lvl w:ilvl="6" w:tplc="30F80DE2" w:tentative="1">
      <w:start w:val="1"/>
      <w:numFmt w:val="bullet"/>
      <w:lvlText w:val="•"/>
      <w:lvlJc w:val="left"/>
      <w:pPr>
        <w:tabs>
          <w:tab w:val="num" w:pos="5040"/>
        </w:tabs>
        <w:ind w:left="5040" w:hanging="360"/>
      </w:pPr>
      <w:rPr>
        <w:rFonts w:ascii="Arial" w:hAnsi="Arial" w:hint="default"/>
      </w:rPr>
    </w:lvl>
    <w:lvl w:ilvl="7" w:tplc="18D85C16" w:tentative="1">
      <w:start w:val="1"/>
      <w:numFmt w:val="bullet"/>
      <w:lvlText w:val="•"/>
      <w:lvlJc w:val="left"/>
      <w:pPr>
        <w:tabs>
          <w:tab w:val="num" w:pos="5760"/>
        </w:tabs>
        <w:ind w:left="5760" w:hanging="360"/>
      </w:pPr>
      <w:rPr>
        <w:rFonts w:ascii="Arial" w:hAnsi="Arial" w:hint="default"/>
      </w:rPr>
    </w:lvl>
    <w:lvl w:ilvl="8" w:tplc="187469C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9A446D"/>
    <w:multiLevelType w:val="hybridMultilevel"/>
    <w:tmpl w:val="7BF4ACF4"/>
    <w:lvl w:ilvl="0" w:tplc="2F6CC8F8">
      <w:start w:val="2"/>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E23A51"/>
    <w:multiLevelType w:val="hybridMultilevel"/>
    <w:tmpl w:val="CFF6CE9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698C6137"/>
    <w:multiLevelType w:val="hybridMultilevel"/>
    <w:tmpl w:val="7690D4AA"/>
    <w:lvl w:ilvl="0" w:tplc="2D68759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F949DA"/>
    <w:multiLevelType w:val="multilevel"/>
    <w:tmpl w:val="D1F08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B26F3"/>
    <w:multiLevelType w:val="hybridMultilevel"/>
    <w:tmpl w:val="8B7C74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C225D2"/>
    <w:multiLevelType w:val="hybridMultilevel"/>
    <w:tmpl w:val="5B8A56BE"/>
    <w:lvl w:ilvl="0" w:tplc="0720990C">
      <w:start w:val="4"/>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B9268D"/>
    <w:multiLevelType w:val="hybridMultilevel"/>
    <w:tmpl w:val="C15C7B38"/>
    <w:lvl w:ilvl="0" w:tplc="F13646F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C135A7"/>
    <w:multiLevelType w:val="hybridMultilevel"/>
    <w:tmpl w:val="FF8E8370"/>
    <w:lvl w:ilvl="0" w:tplc="EEA49E22">
      <w:start w:val="1"/>
      <w:numFmt w:val="decimal"/>
      <w:lvlText w:val="%1."/>
      <w:lvlJc w:val="left"/>
      <w:pPr>
        <w:tabs>
          <w:tab w:val="num" w:pos="1211"/>
        </w:tabs>
        <w:ind w:left="1211" w:hanging="360"/>
      </w:pPr>
      <w:rPr>
        <w:rFonts w:hint="default"/>
      </w:rPr>
    </w:lvl>
    <w:lvl w:ilvl="1" w:tplc="04190001">
      <w:start w:val="1"/>
      <w:numFmt w:val="bullet"/>
      <w:lvlText w:val=""/>
      <w:lvlJc w:val="left"/>
      <w:pPr>
        <w:tabs>
          <w:tab w:val="num" w:pos="2061"/>
        </w:tabs>
        <w:ind w:left="2061" w:hanging="360"/>
      </w:pPr>
      <w:rPr>
        <w:rFonts w:ascii="Symbol" w:hAnsi="Symbol"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8"/>
  </w:num>
  <w:num w:numId="2">
    <w:abstractNumId w:val="16"/>
  </w:num>
  <w:num w:numId="3">
    <w:abstractNumId w:val="34"/>
  </w:num>
  <w:num w:numId="4">
    <w:abstractNumId w:val="22"/>
  </w:num>
  <w:num w:numId="5">
    <w:abstractNumId w:val="9"/>
  </w:num>
  <w:num w:numId="6">
    <w:abstractNumId w:val="20"/>
  </w:num>
  <w:num w:numId="7">
    <w:abstractNumId w:val="31"/>
  </w:num>
  <w:num w:numId="8">
    <w:abstractNumId w:val="4"/>
  </w:num>
  <w:num w:numId="9">
    <w:abstractNumId w:val="37"/>
  </w:num>
  <w:num w:numId="10">
    <w:abstractNumId w:val="33"/>
  </w:num>
  <w:num w:numId="11">
    <w:abstractNumId w:val="14"/>
  </w:num>
  <w:num w:numId="12">
    <w:abstractNumId w:val="19"/>
  </w:num>
  <w:num w:numId="13">
    <w:abstractNumId w:val="6"/>
  </w:num>
  <w:num w:numId="14">
    <w:abstractNumId w:val="26"/>
  </w:num>
  <w:num w:numId="15">
    <w:abstractNumId w:val="17"/>
  </w:num>
  <w:num w:numId="16">
    <w:abstractNumId w:val="42"/>
  </w:num>
  <w:num w:numId="17">
    <w:abstractNumId w:val="24"/>
  </w:num>
  <w:num w:numId="18">
    <w:abstractNumId w:val="21"/>
  </w:num>
  <w:num w:numId="19">
    <w:abstractNumId w:val="15"/>
  </w:num>
  <w:num w:numId="20">
    <w:abstractNumId w:val="39"/>
  </w:num>
  <w:num w:numId="21">
    <w:abstractNumId w:val="36"/>
  </w:num>
  <w:num w:numId="22">
    <w:abstractNumId w:val="18"/>
  </w:num>
  <w:num w:numId="23">
    <w:abstractNumId w:val="7"/>
  </w:num>
  <w:num w:numId="24">
    <w:abstractNumId w:val="40"/>
  </w:num>
  <w:num w:numId="25">
    <w:abstractNumId w:val="41"/>
  </w:num>
  <w:num w:numId="26">
    <w:abstractNumId w:val="30"/>
  </w:num>
  <w:num w:numId="27">
    <w:abstractNumId w:val="32"/>
  </w:num>
  <w:num w:numId="28">
    <w:abstractNumId w:val="29"/>
  </w:num>
  <w:num w:numId="29">
    <w:abstractNumId w:val="22"/>
    <w:lvlOverride w:ilvl="0">
      <w:startOverride w:val="6"/>
    </w:lvlOverride>
  </w:num>
  <w:num w:numId="30">
    <w:abstractNumId w:val="10"/>
  </w:num>
  <w:num w:numId="31">
    <w:abstractNumId w:val="2"/>
  </w:num>
  <w:num w:numId="32">
    <w:abstractNumId w:val="11"/>
  </w:num>
  <w:num w:numId="33">
    <w:abstractNumId w:val="5"/>
  </w:num>
  <w:num w:numId="34">
    <w:abstractNumId w:val="28"/>
  </w:num>
  <w:num w:numId="35">
    <w:abstractNumId w:val="25"/>
  </w:num>
  <w:num w:numId="36">
    <w:abstractNumId w:val="27"/>
  </w:num>
  <w:num w:numId="37">
    <w:abstractNumId w:val="12"/>
  </w:num>
  <w:num w:numId="38">
    <w:abstractNumId w:val="0"/>
  </w:num>
  <w:num w:numId="39">
    <w:abstractNumId w:val="35"/>
  </w:num>
  <w:num w:numId="40">
    <w:abstractNumId w:val="3"/>
  </w:num>
  <w:num w:numId="41">
    <w:abstractNumId w:val="23"/>
  </w:num>
  <w:num w:numId="42">
    <w:abstractNumId w:val="13"/>
  </w:num>
  <w:num w:numId="43">
    <w:abstractNumId w:val="1"/>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65"/>
    <w:rsid w:val="0000153A"/>
    <w:rsid w:val="00001D12"/>
    <w:rsid w:val="00002824"/>
    <w:rsid w:val="00004962"/>
    <w:rsid w:val="000056C0"/>
    <w:rsid w:val="00005E1D"/>
    <w:rsid w:val="0001013A"/>
    <w:rsid w:val="00010A8C"/>
    <w:rsid w:val="000110DC"/>
    <w:rsid w:val="000122B6"/>
    <w:rsid w:val="00012612"/>
    <w:rsid w:val="00015DE6"/>
    <w:rsid w:val="00015F7B"/>
    <w:rsid w:val="00016D41"/>
    <w:rsid w:val="00016F1B"/>
    <w:rsid w:val="00020E59"/>
    <w:rsid w:val="00021694"/>
    <w:rsid w:val="00022501"/>
    <w:rsid w:val="00023C23"/>
    <w:rsid w:val="00025079"/>
    <w:rsid w:val="000270A3"/>
    <w:rsid w:val="000304C6"/>
    <w:rsid w:val="000313CB"/>
    <w:rsid w:val="000319F5"/>
    <w:rsid w:val="00031EA1"/>
    <w:rsid w:val="000322AA"/>
    <w:rsid w:val="00032A10"/>
    <w:rsid w:val="00033005"/>
    <w:rsid w:val="00034049"/>
    <w:rsid w:val="000345EE"/>
    <w:rsid w:val="00036D9E"/>
    <w:rsid w:val="00040A25"/>
    <w:rsid w:val="00042A04"/>
    <w:rsid w:val="000435AE"/>
    <w:rsid w:val="00044114"/>
    <w:rsid w:val="000449D2"/>
    <w:rsid w:val="00044C6B"/>
    <w:rsid w:val="00045999"/>
    <w:rsid w:val="00045D77"/>
    <w:rsid w:val="00045E85"/>
    <w:rsid w:val="00050C1A"/>
    <w:rsid w:val="000513D7"/>
    <w:rsid w:val="000515B4"/>
    <w:rsid w:val="00053F1D"/>
    <w:rsid w:val="0005562B"/>
    <w:rsid w:val="00055657"/>
    <w:rsid w:val="000559CC"/>
    <w:rsid w:val="000568BA"/>
    <w:rsid w:val="0005718C"/>
    <w:rsid w:val="000616EA"/>
    <w:rsid w:val="00063E81"/>
    <w:rsid w:val="00065207"/>
    <w:rsid w:val="000668DA"/>
    <w:rsid w:val="00066C7B"/>
    <w:rsid w:val="00071C0C"/>
    <w:rsid w:val="00073CDC"/>
    <w:rsid w:val="00073FC4"/>
    <w:rsid w:val="000742D3"/>
    <w:rsid w:val="00074FA2"/>
    <w:rsid w:val="0007520B"/>
    <w:rsid w:val="000753D7"/>
    <w:rsid w:val="00077FA5"/>
    <w:rsid w:val="000804BC"/>
    <w:rsid w:val="00080643"/>
    <w:rsid w:val="00081A98"/>
    <w:rsid w:val="000838E1"/>
    <w:rsid w:val="000846B4"/>
    <w:rsid w:val="000852DE"/>
    <w:rsid w:val="000859D5"/>
    <w:rsid w:val="0008600C"/>
    <w:rsid w:val="000870B7"/>
    <w:rsid w:val="000877FF"/>
    <w:rsid w:val="000907A5"/>
    <w:rsid w:val="00092C58"/>
    <w:rsid w:val="00094AFE"/>
    <w:rsid w:val="00095991"/>
    <w:rsid w:val="000966C9"/>
    <w:rsid w:val="000A0EC6"/>
    <w:rsid w:val="000A230F"/>
    <w:rsid w:val="000A39FA"/>
    <w:rsid w:val="000A5972"/>
    <w:rsid w:val="000A6B9D"/>
    <w:rsid w:val="000B076B"/>
    <w:rsid w:val="000B0BDB"/>
    <w:rsid w:val="000B11F5"/>
    <w:rsid w:val="000B1FBA"/>
    <w:rsid w:val="000B2721"/>
    <w:rsid w:val="000B4410"/>
    <w:rsid w:val="000B51EB"/>
    <w:rsid w:val="000C1BB5"/>
    <w:rsid w:val="000C3993"/>
    <w:rsid w:val="000C535E"/>
    <w:rsid w:val="000C673B"/>
    <w:rsid w:val="000C7AD6"/>
    <w:rsid w:val="000D0F53"/>
    <w:rsid w:val="000D14E4"/>
    <w:rsid w:val="000D233C"/>
    <w:rsid w:val="000D36B6"/>
    <w:rsid w:val="000D37CB"/>
    <w:rsid w:val="000D3850"/>
    <w:rsid w:val="000D3ABD"/>
    <w:rsid w:val="000D3C8F"/>
    <w:rsid w:val="000D4221"/>
    <w:rsid w:val="000D4966"/>
    <w:rsid w:val="000D54D7"/>
    <w:rsid w:val="000D7CC0"/>
    <w:rsid w:val="000D7CD9"/>
    <w:rsid w:val="000E2640"/>
    <w:rsid w:val="000E352B"/>
    <w:rsid w:val="000E4C06"/>
    <w:rsid w:val="000E6D7B"/>
    <w:rsid w:val="000F0EC7"/>
    <w:rsid w:val="000F0F84"/>
    <w:rsid w:val="000F1161"/>
    <w:rsid w:val="000F184B"/>
    <w:rsid w:val="000F31A1"/>
    <w:rsid w:val="000F4026"/>
    <w:rsid w:val="000F41FD"/>
    <w:rsid w:val="000F5D3C"/>
    <w:rsid w:val="000F7BC7"/>
    <w:rsid w:val="001007B9"/>
    <w:rsid w:val="00101664"/>
    <w:rsid w:val="00102E9E"/>
    <w:rsid w:val="00102FC0"/>
    <w:rsid w:val="0010341C"/>
    <w:rsid w:val="0010371C"/>
    <w:rsid w:val="0010458F"/>
    <w:rsid w:val="001103C8"/>
    <w:rsid w:val="0011237B"/>
    <w:rsid w:val="0011386D"/>
    <w:rsid w:val="00113910"/>
    <w:rsid w:val="00113FF2"/>
    <w:rsid w:val="0011614D"/>
    <w:rsid w:val="0011662A"/>
    <w:rsid w:val="0012252A"/>
    <w:rsid w:val="00123059"/>
    <w:rsid w:val="00123648"/>
    <w:rsid w:val="0012376C"/>
    <w:rsid w:val="001237D4"/>
    <w:rsid w:val="0012493F"/>
    <w:rsid w:val="00124B77"/>
    <w:rsid w:val="00125D6C"/>
    <w:rsid w:val="00127D43"/>
    <w:rsid w:val="001305E3"/>
    <w:rsid w:val="00130C6C"/>
    <w:rsid w:val="0013190A"/>
    <w:rsid w:val="001319FE"/>
    <w:rsid w:val="00131BE5"/>
    <w:rsid w:val="00131C2C"/>
    <w:rsid w:val="00133992"/>
    <w:rsid w:val="00133D8B"/>
    <w:rsid w:val="00134B0A"/>
    <w:rsid w:val="00136865"/>
    <w:rsid w:val="00142C7D"/>
    <w:rsid w:val="00145E84"/>
    <w:rsid w:val="0014635A"/>
    <w:rsid w:val="001471FB"/>
    <w:rsid w:val="00147249"/>
    <w:rsid w:val="001475D1"/>
    <w:rsid w:val="00150595"/>
    <w:rsid w:val="001515D9"/>
    <w:rsid w:val="00152426"/>
    <w:rsid w:val="00153384"/>
    <w:rsid w:val="001538F3"/>
    <w:rsid w:val="00154E4D"/>
    <w:rsid w:val="00156BFB"/>
    <w:rsid w:val="00157E9C"/>
    <w:rsid w:val="0016016B"/>
    <w:rsid w:val="001635FF"/>
    <w:rsid w:val="001668B8"/>
    <w:rsid w:val="00167142"/>
    <w:rsid w:val="0016744F"/>
    <w:rsid w:val="00171AF5"/>
    <w:rsid w:val="0017201B"/>
    <w:rsid w:val="00173D77"/>
    <w:rsid w:val="00176642"/>
    <w:rsid w:val="00186531"/>
    <w:rsid w:val="0019187A"/>
    <w:rsid w:val="00192279"/>
    <w:rsid w:val="0019282A"/>
    <w:rsid w:val="00193925"/>
    <w:rsid w:val="00193B68"/>
    <w:rsid w:val="001941AA"/>
    <w:rsid w:val="00194A75"/>
    <w:rsid w:val="00194C03"/>
    <w:rsid w:val="0019518A"/>
    <w:rsid w:val="00195688"/>
    <w:rsid w:val="00196FF0"/>
    <w:rsid w:val="00197204"/>
    <w:rsid w:val="00197488"/>
    <w:rsid w:val="001976C7"/>
    <w:rsid w:val="001A0143"/>
    <w:rsid w:val="001A1B1D"/>
    <w:rsid w:val="001A316E"/>
    <w:rsid w:val="001A547E"/>
    <w:rsid w:val="001A6417"/>
    <w:rsid w:val="001A786F"/>
    <w:rsid w:val="001B172B"/>
    <w:rsid w:val="001B1A83"/>
    <w:rsid w:val="001B6274"/>
    <w:rsid w:val="001B63BD"/>
    <w:rsid w:val="001B6E56"/>
    <w:rsid w:val="001B6FC2"/>
    <w:rsid w:val="001B71E1"/>
    <w:rsid w:val="001C1688"/>
    <w:rsid w:val="001C243A"/>
    <w:rsid w:val="001C2F22"/>
    <w:rsid w:val="001C5CCC"/>
    <w:rsid w:val="001D0621"/>
    <w:rsid w:val="001D18A1"/>
    <w:rsid w:val="001D2215"/>
    <w:rsid w:val="001D23DD"/>
    <w:rsid w:val="001D497D"/>
    <w:rsid w:val="001D55E2"/>
    <w:rsid w:val="001D64FC"/>
    <w:rsid w:val="001D69DE"/>
    <w:rsid w:val="001E0559"/>
    <w:rsid w:val="001E0A7D"/>
    <w:rsid w:val="001E0FDF"/>
    <w:rsid w:val="001E12B2"/>
    <w:rsid w:val="001E3705"/>
    <w:rsid w:val="001E3A65"/>
    <w:rsid w:val="001E4B62"/>
    <w:rsid w:val="001E54E9"/>
    <w:rsid w:val="001E5C44"/>
    <w:rsid w:val="001E5D90"/>
    <w:rsid w:val="001E6987"/>
    <w:rsid w:val="001E6BFF"/>
    <w:rsid w:val="001E7918"/>
    <w:rsid w:val="001E7A26"/>
    <w:rsid w:val="001F137B"/>
    <w:rsid w:val="001F279B"/>
    <w:rsid w:val="001F2CF2"/>
    <w:rsid w:val="001F2D7D"/>
    <w:rsid w:val="001F2EEE"/>
    <w:rsid w:val="001F5391"/>
    <w:rsid w:val="001F5594"/>
    <w:rsid w:val="001F6A67"/>
    <w:rsid w:val="001F71EB"/>
    <w:rsid w:val="00200EA0"/>
    <w:rsid w:val="00202C06"/>
    <w:rsid w:val="00202FB3"/>
    <w:rsid w:val="00203D36"/>
    <w:rsid w:val="00204460"/>
    <w:rsid w:val="00204481"/>
    <w:rsid w:val="002045F7"/>
    <w:rsid w:val="00205D0C"/>
    <w:rsid w:val="0020636F"/>
    <w:rsid w:val="00212CFC"/>
    <w:rsid w:val="0021356E"/>
    <w:rsid w:val="00216852"/>
    <w:rsid w:val="0021794A"/>
    <w:rsid w:val="00217A23"/>
    <w:rsid w:val="00217F0F"/>
    <w:rsid w:val="002228EE"/>
    <w:rsid w:val="0022413A"/>
    <w:rsid w:val="00224775"/>
    <w:rsid w:val="00224F85"/>
    <w:rsid w:val="0022732F"/>
    <w:rsid w:val="0023086D"/>
    <w:rsid w:val="00232EDF"/>
    <w:rsid w:val="0023369B"/>
    <w:rsid w:val="00233BAD"/>
    <w:rsid w:val="00236FA2"/>
    <w:rsid w:val="00237E14"/>
    <w:rsid w:val="00237F58"/>
    <w:rsid w:val="002426DE"/>
    <w:rsid w:val="00243BE8"/>
    <w:rsid w:val="00243F58"/>
    <w:rsid w:val="002441E0"/>
    <w:rsid w:val="0024441F"/>
    <w:rsid w:val="00245B1C"/>
    <w:rsid w:val="00245BF8"/>
    <w:rsid w:val="00245ECF"/>
    <w:rsid w:val="00246594"/>
    <w:rsid w:val="00246FB9"/>
    <w:rsid w:val="00250906"/>
    <w:rsid w:val="0025114E"/>
    <w:rsid w:val="002515C3"/>
    <w:rsid w:val="002519FD"/>
    <w:rsid w:val="00252B27"/>
    <w:rsid w:val="002533B2"/>
    <w:rsid w:val="00254F24"/>
    <w:rsid w:val="00255A33"/>
    <w:rsid w:val="00255AC2"/>
    <w:rsid w:val="00260637"/>
    <w:rsid w:val="00262140"/>
    <w:rsid w:val="00262DAF"/>
    <w:rsid w:val="0026310C"/>
    <w:rsid w:val="0026492B"/>
    <w:rsid w:val="002658D2"/>
    <w:rsid w:val="002664D2"/>
    <w:rsid w:val="00270DD3"/>
    <w:rsid w:val="00271710"/>
    <w:rsid w:val="00271982"/>
    <w:rsid w:val="002729C8"/>
    <w:rsid w:val="00273D45"/>
    <w:rsid w:val="002761FE"/>
    <w:rsid w:val="00276684"/>
    <w:rsid w:val="00277B5F"/>
    <w:rsid w:val="0028105A"/>
    <w:rsid w:val="00281E5B"/>
    <w:rsid w:val="002821B6"/>
    <w:rsid w:val="002830D4"/>
    <w:rsid w:val="002831A9"/>
    <w:rsid w:val="00285D3C"/>
    <w:rsid w:val="002875B9"/>
    <w:rsid w:val="002875F5"/>
    <w:rsid w:val="002905F3"/>
    <w:rsid w:val="002907A6"/>
    <w:rsid w:val="00292D96"/>
    <w:rsid w:val="00293AFD"/>
    <w:rsid w:val="002947BC"/>
    <w:rsid w:val="0029785D"/>
    <w:rsid w:val="002A058A"/>
    <w:rsid w:val="002A105C"/>
    <w:rsid w:val="002A274A"/>
    <w:rsid w:val="002A2F2A"/>
    <w:rsid w:val="002A3C08"/>
    <w:rsid w:val="002A43E0"/>
    <w:rsid w:val="002A4660"/>
    <w:rsid w:val="002A7AE6"/>
    <w:rsid w:val="002B0127"/>
    <w:rsid w:val="002B015E"/>
    <w:rsid w:val="002B12C8"/>
    <w:rsid w:val="002B3505"/>
    <w:rsid w:val="002B4C41"/>
    <w:rsid w:val="002B532A"/>
    <w:rsid w:val="002B5CED"/>
    <w:rsid w:val="002B7637"/>
    <w:rsid w:val="002B7813"/>
    <w:rsid w:val="002C024F"/>
    <w:rsid w:val="002C0849"/>
    <w:rsid w:val="002C140F"/>
    <w:rsid w:val="002C18A9"/>
    <w:rsid w:val="002C1A22"/>
    <w:rsid w:val="002C21CC"/>
    <w:rsid w:val="002C2850"/>
    <w:rsid w:val="002C2C2F"/>
    <w:rsid w:val="002C2F83"/>
    <w:rsid w:val="002C30C5"/>
    <w:rsid w:val="002C33EE"/>
    <w:rsid w:val="002C52BA"/>
    <w:rsid w:val="002C532A"/>
    <w:rsid w:val="002C5636"/>
    <w:rsid w:val="002C57D4"/>
    <w:rsid w:val="002C5A72"/>
    <w:rsid w:val="002C5C65"/>
    <w:rsid w:val="002C64BD"/>
    <w:rsid w:val="002C6EF7"/>
    <w:rsid w:val="002C761C"/>
    <w:rsid w:val="002D0A68"/>
    <w:rsid w:val="002D1428"/>
    <w:rsid w:val="002D1F1A"/>
    <w:rsid w:val="002D24DE"/>
    <w:rsid w:val="002D2B02"/>
    <w:rsid w:val="002D3793"/>
    <w:rsid w:val="002D46E7"/>
    <w:rsid w:val="002D4ED2"/>
    <w:rsid w:val="002D5621"/>
    <w:rsid w:val="002D615B"/>
    <w:rsid w:val="002D662A"/>
    <w:rsid w:val="002D7629"/>
    <w:rsid w:val="002D7B7C"/>
    <w:rsid w:val="002D7BDD"/>
    <w:rsid w:val="002E19FF"/>
    <w:rsid w:val="002E1C1A"/>
    <w:rsid w:val="002E3176"/>
    <w:rsid w:val="002E3515"/>
    <w:rsid w:val="002E5B4F"/>
    <w:rsid w:val="002E5D54"/>
    <w:rsid w:val="002E5FF3"/>
    <w:rsid w:val="002F0730"/>
    <w:rsid w:val="002F14F9"/>
    <w:rsid w:val="002F17DB"/>
    <w:rsid w:val="002F2C05"/>
    <w:rsid w:val="002F32E9"/>
    <w:rsid w:val="002F3315"/>
    <w:rsid w:val="002F3583"/>
    <w:rsid w:val="002F3B64"/>
    <w:rsid w:val="002F51E6"/>
    <w:rsid w:val="002F57A7"/>
    <w:rsid w:val="002F5FF7"/>
    <w:rsid w:val="002F6E94"/>
    <w:rsid w:val="002F722A"/>
    <w:rsid w:val="002F7525"/>
    <w:rsid w:val="00301946"/>
    <w:rsid w:val="0030261F"/>
    <w:rsid w:val="00304536"/>
    <w:rsid w:val="00304C8B"/>
    <w:rsid w:val="00304E11"/>
    <w:rsid w:val="00305353"/>
    <w:rsid w:val="00305EDE"/>
    <w:rsid w:val="00306123"/>
    <w:rsid w:val="003067E4"/>
    <w:rsid w:val="00307026"/>
    <w:rsid w:val="003078EB"/>
    <w:rsid w:val="0031156F"/>
    <w:rsid w:val="00311B33"/>
    <w:rsid w:val="00313EB5"/>
    <w:rsid w:val="00317270"/>
    <w:rsid w:val="00317669"/>
    <w:rsid w:val="00321198"/>
    <w:rsid w:val="00321F82"/>
    <w:rsid w:val="0032477D"/>
    <w:rsid w:val="003263E0"/>
    <w:rsid w:val="00326D9B"/>
    <w:rsid w:val="00327CC8"/>
    <w:rsid w:val="00330512"/>
    <w:rsid w:val="00330F37"/>
    <w:rsid w:val="003314B9"/>
    <w:rsid w:val="003320A9"/>
    <w:rsid w:val="00332BFF"/>
    <w:rsid w:val="00332EC5"/>
    <w:rsid w:val="003334DA"/>
    <w:rsid w:val="00334B34"/>
    <w:rsid w:val="00334C52"/>
    <w:rsid w:val="00335C78"/>
    <w:rsid w:val="00340AF1"/>
    <w:rsid w:val="00341157"/>
    <w:rsid w:val="00341AE1"/>
    <w:rsid w:val="00347F36"/>
    <w:rsid w:val="0035178C"/>
    <w:rsid w:val="00351ADB"/>
    <w:rsid w:val="00351D89"/>
    <w:rsid w:val="00352B59"/>
    <w:rsid w:val="003539E2"/>
    <w:rsid w:val="00353BC7"/>
    <w:rsid w:val="0035435D"/>
    <w:rsid w:val="0035462F"/>
    <w:rsid w:val="00354885"/>
    <w:rsid w:val="00354B6F"/>
    <w:rsid w:val="003553C2"/>
    <w:rsid w:val="00355F22"/>
    <w:rsid w:val="00357C0A"/>
    <w:rsid w:val="003626A9"/>
    <w:rsid w:val="0036468A"/>
    <w:rsid w:val="003666BB"/>
    <w:rsid w:val="00366F40"/>
    <w:rsid w:val="003705FF"/>
    <w:rsid w:val="00370B58"/>
    <w:rsid w:val="00370EE5"/>
    <w:rsid w:val="00374506"/>
    <w:rsid w:val="00374AE1"/>
    <w:rsid w:val="00375D28"/>
    <w:rsid w:val="00375F6D"/>
    <w:rsid w:val="00376559"/>
    <w:rsid w:val="00376611"/>
    <w:rsid w:val="00376A09"/>
    <w:rsid w:val="003772C9"/>
    <w:rsid w:val="00382357"/>
    <w:rsid w:val="00382868"/>
    <w:rsid w:val="00383092"/>
    <w:rsid w:val="00385235"/>
    <w:rsid w:val="00385C6F"/>
    <w:rsid w:val="00385D59"/>
    <w:rsid w:val="00387361"/>
    <w:rsid w:val="00387FD3"/>
    <w:rsid w:val="0039322A"/>
    <w:rsid w:val="00393C02"/>
    <w:rsid w:val="0039409E"/>
    <w:rsid w:val="0039677A"/>
    <w:rsid w:val="003A1F40"/>
    <w:rsid w:val="003A21AC"/>
    <w:rsid w:val="003A30E7"/>
    <w:rsid w:val="003A3D97"/>
    <w:rsid w:val="003A3E7C"/>
    <w:rsid w:val="003A4352"/>
    <w:rsid w:val="003A5B1B"/>
    <w:rsid w:val="003A5C59"/>
    <w:rsid w:val="003A611E"/>
    <w:rsid w:val="003A638F"/>
    <w:rsid w:val="003A6F27"/>
    <w:rsid w:val="003A7305"/>
    <w:rsid w:val="003A7FAE"/>
    <w:rsid w:val="003B0E9A"/>
    <w:rsid w:val="003B273F"/>
    <w:rsid w:val="003B287D"/>
    <w:rsid w:val="003B36C9"/>
    <w:rsid w:val="003B47AE"/>
    <w:rsid w:val="003B5126"/>
    <w:rsid w:val="003B6BDC"/>
    <w:rsid w:val="003B7B90"/>
    <w:rsid w:val="003C312C"/>
    <w:rsid w:val="003C39F5"/>
    <w:rsid w:val="003C6485"/>
    <w:rsid w:val="003C6EFB"/>
    <w:rsid w:val="003C7527"/>
    <w:rsid w:val="003D0975"/>
    <w:rsid w:val="003D0F10"/>
    <w:rsid w:val="003D2959"/>
    <w:rsid w:val="003D44F2"/>
    <w:rsid w:val="003D6DAF"/>
    <w:rsid w:val="003D7E78"/>
    <w:rsid w:val="003E1057"/>
    <w:rsid w:val="003E28ED"/>
    <w:rsid w:val="003E2DF1"/>
    <w:rsid w:val="003E4369"/>
    <w:rsid w:val="003E4FC6"/>
    <w:rsid w:val="003E7151"/>
    <w:rsid w:val="003F2C65"/>
    <w:rsid w:val="003F3CE4"/>
    <w:rsid w:val="003F510F"/>
    <w:rsid w:val="003F5485"/>
    <w:rsid w:val="003F6F1A"/>
    <w:rsid w:val="003F72DC"/>
    <w:rsid w:val="003F7D1A"/>
    <w:rsid w:val="004002D0"/>
    <w:rsid w:val="00400B5A"/>
    <w:rsid w:val="00400DC2"/>
    <w:rsid w:val="00402D4F"/>
    <w:rsid w:val="004033E7"/>
    <w:rsid w:val="00404284"/>
    <w:rsid w:val="0040682D"/>
    <w:rsid w:val="00407798"/>
    <w:rsid w:val="00407A6E"/>
    <w:rsid w:val="00416133"/>
    <w:rsid w:val="00416985"/>
    <w:rsid w:val="00417BC5"/>
    <w:rsid w:val="004209EE"/>
    <w:rsid w:val="004234EA"/>
    <w:rsid w:val="004239B9"/>
    <w:rsid w:val="00425267"/>
    <w:rsid w:val="00425875"/>
    <w:rsid w:val="004323C7"/>
    <w:rsid w:val="00434769"/>
    <w:rsid w:val="0044027C"/>
    <w:rsid w:val="00440A3C"/>
    <w:rsid w:val="00440DE8"/>
    <w:rsid w:val="00441930"/>
    <w:rsid w:val="00442853"/>
    <w:rsid w:val="0044443A"/>
    <w:rsid w:val="0044489B"/>
    <w:rsid w:val="00444D05"/>
    <w:rsid w:val="00446556"/>
    <w:rsid w:val="004467D4"/>
    <w:rsid w:val="004509D2"/>
    <w:rsid w:val="004512B7"/>
    <w:rsid w:val="00451500"/>
    <w:rsid w:val="00451561"/>
    <w:rsid w:val="00452F5E"/>
    <w:rsid w:val="00454764"/>
    <w:rsid w:val="00454AE3"/>
    <w:rsid w:val="00454D03"/>
    <w:rsid w:val="00460EF3"/>
    <w:rsid w:val="0046202F"/>
    <w:rsid w:val="00464985"/>
    <w:rsid w:val="00464E2A"/>
    <w:rsid w:val="00465665"/>
    <w:rsid w:val="00465CB1"/>
    <w:rsid w:val="004662D5"/>
    <w:rsid w:val="00467E3A"/>
    <w:rsid w:val="004716CC"/>
    <w:rsid w:val="004741FF"/>
    <w:rsid w:val="0047519A"/>
    <w:rsid w:val="00476C61"/>
    <w:rsid w:val="00477CD6"/>
    <w:rsid w:val="00477E49"/>
    <w:rsid w:val="00480AD4"/>
    <w:rsid w:val="00482A63"/>
    <w:rsid w:val="00483402"/>
    <w:rsid w:val="004843AF"/>
    <w:rsid w:val="00484DC1"/>
    <w:rsid w:val="00484E42"/>
    <w:rsid w:val="004853AF"/>
    <w:rsid w:val="004857F8"/>
    <w:rsid w:val="00485E1B"/>
    <w:rsid w:val="00487085"/>
    <w:rsid w:val="00490DA7"/>
    <w:rsid w:val="00491771"/>
    <w:rsid w:val="00492226"/>
    <w:rsid w:val="00492F0B"/>
    <w:rsid w:val="00493FF0"/>
    <w:rsid w:val="00494E41"/>
    <w:rsid w:val="00495E58"/>
    <w:rsid w:val="0049730B"/>
    <w:rsid w:val="00497FD5"/>
    <w:rsid w:val="004A156B"/>
    <w:rsid w:val="004A2649"/>
    <w:rsid w:val="004A2F04"/>
    <w:rsid w:val="004A304F"/>
    <w:rsid w:val="004A3631"/>
    <w:rsid w:val="004A4B56"/>
    <w:rsid w:val="004A4B63"/>
    <w:rsid w:val="004A4F09"/>
    <w:rsid w:val="004A5A82"/>
    <w:rsid w:val="004A5BBD"/>
    <w:rsid w:val="004A71E9"/>
    <w:rsid w:val="004A7AAC"/>
    <w:rsid w:val="004B0332"/>
    <w:rsid w:val="004B076A"/>
    <w:rsid w:val="004B2E01"/>
    <w:rsid w:val="004B2FCC"/>
    <w:rsid w:val="004B3B62"/>
    <w:rsid w:val="004B4D90"/>
    <w:rsid w:val="004B5C4A"/>
    <w:rsid w:val="004B60C8"/>
    <w:rsid w:val="004B67C4"/>
    <w:rsid w:val="004C04CF"/>
    <w:rsid w:val="004C24EF"/>
    <w:rsid w:val="004C2761"/>
    <w:rsid w:val="004C2D13"/>
    <w:rsid w:val="004C2DC0"/>
    <w:rsid w:val="004C2F23"/>
    <w:rsid w:val="004C36AB"/>
    <w:rsid w:val="004C42A2"/>
    <w:rsid w:val="004C42F6"/>
    <w:rsid w:val="004C50B7"/>
    <w:rsid w:val="004D0B34"/>
    <w:rsid w:val="004D154E"/>
    <w:rsid w:val="004D1A94"/>
    <w:rsid w:val="004D21BA"/>
    <w:rsid w:val="004D34E3"/>
    <w:rsid w:val="004D6820"/>
    <w:rsid w:val="004D7242"/>
    <w:rsid w:val="004D7C3D"/>
    <w:rsid w:val="004E408A"/>
    <w:rsid w:val="004E442D"/>
    <w:rsid w:val="004E460D"/>
    <w:rsid w:val="004E4BCD"/>
    <w:rsid w:val="004E6B60"/>
    <w:rsid w:val="004E6CA0"/>
    <w:rsid w:val="004E7519"/>
    <w:rsid w:val="004E7BB0"/>
    <w:rsid w:val="004F0C78"/>
    <w:rsid w:val="004F27F0"/>
    <w:rsid w:val="004F2EDB"/>
    <w:rsid w:val="004F3E0D"/>
    <w:rsid w:val="004F554C"/>
    <w:rsid w:val="004F56B6"/>
    <w:rsid w:val="004F696E"/>
    <w:rsid w:val="00500921"/>
    <w:rsid w:val="00501FD0"/>
    <w:rsid w:val="00502606"/>
    <w:rsid w:val="00504C15"/>
    <w:rsid w:val="0050548F"/>
    <w:rsid w:val="0050591B"/>
    <w:rsid w:val="00505E1B"/>
    <w:rsid w:val="00507C79"/>
    <w:rsid w:val="005107C8"/>
    <w:rsid w:val="00510D5D"/>
    <w:rsid w:val="0051185A"/>
    <w:rsid w:val="00511BAB"/>
    <w:rsid w:val="00515D36"/>
    <w:rsid w:val="00517BC5"/>
    <w:rsid w:val="00517DC3"/>
    <w:rsid w:val="005203F8"/>
    <w:rsid w:val="00521524"/>
    <w:rsid w:val="00522D77"/>
    <w:rsid w:val="005247D9"/>
    <w:rsid w:val="00525B85"/>
    <w:rsid w:val="00525E88"/>
    <w:rsid w:val="00526DC3"/>
    <w:rsid w:val="005275F2"/>
    <w:rsid w:val="00527B6C"/>
    <w:rsid w:val="00527E71"/>
    <w:rsid w:val="00527EEF"/>
    <w:rsid w:val="005303D5"/>
    <w:rsid w:val="00531928"/>
    <w:rsid w:val="00532881"/>
    <w:rsid w:val="00533CAA"/>
    <w:rsid w:val="005341B7"/>
    <w:rsid w:val="0053619E"/>
    <w:rsid w:val="0053713C"/>
    <w:rsid w:val="005373C4"/>
    <w:rsid w:val="00537495"/>
    <w:rsid w:val="00541087"/>
    <w:rsid w:val="00543B4A"/>
    <w:rsid w:val="00543D1D"/>
    <w:rsid w:val="0054433A"/>
    <w:rsid w:val="0054461A"/>
    <w:rsid w:val="005446E5"/>
    <w:rsid w:val="00550443"/>
    <w:rsid w:val="00551267"/>
    <w:rsid w:val="00554113"/>
    <w:rsid w:val="00554519"/>
    <w:rsid w:val="00554C6B"/>
    <w:rsid w:val="005553BF"/>
    <w:rsid w:val="00555820"/>
    <w:rsid w:val="0055586F"/>
    <w:rsid w:val="00555C17"/>
    <w:rsid w:val="005571BC"/>
    <w:rsid w:val="00557759"/>
    <w:rsid w:val="00557CE3"/>
    <w:rsid w:val="00560222"/>
    <w:rsid w:val="005635F3"/>
    <w:rsid w:val="005649BF"/>
    <w:rsid w:val="00565BCE"/>
    <w:rsid w:val="00566268"/>
    <w:rsid w:val="00566E44"/>
    <w:rsid w:val="0056753C"/>
    <w:rsid w:val="00570860"/>
    <w:rsid w:val="00572163"/>
    <w:rsid w:val="005728BE"/>
    <w:rsid w:val="0057645D"/>
    <w:rsid w:val="00576501"/>
    <w:rsid w:val="00576B0C"/>
    <w:rsid w:val="00576DE2"/>
    <w:rsid w:val="0057710C"/>
    <w:rsid w:val="00580C14"/>
    <w:rsid w:val="005824C8"/>
    <w:rsid w:val="005845B3"/>
    <w:rsid w:val="00585028"/>
    <w:rsid w:val="005858AC"/>
    <w:rsid w:val="00587266"/>
    <w:rsid w:val="00587FC3"/>
    <w:rsid w:val="00593D16"/>
    <w:rsid w:val="0059432A"/>
    <w:rsid w:val="005A14D3"/>
    <w:rsid w:val="005A3D8B"/>
    <w:rsid w:val="005A4145"/>
    <w:rsid w:val="005A43DA"/>
    <w:rsid w:val="005A4A7F"/>
    <w:rsid w:val="005A4E3D"/>
    <w:rsid w:val="005A523B"/>
    <w:rsid w:val="005A6AC4"/>
    <w:rsid w:val="005A72B0"/>
    <w:rsid w:val="005A7398"/>
    <w:rsid w:val="005A74E2"/>
    <w:rsid w:val="005A7DF7"/>
    <w:rsid w:val="005B011F"/>
    <w:rsid w:val="005B0354"/>
    <w:rsid w:val="005B169A"/>
    <w:rsid w:val="005B1730"/>
    <w:rsid w:val="005B1789"/>
    <w:rsid w:val="005B2BC7"/>
    <w:rsid w:val="005B2EA0"/>
    <w:rsid w:val="005B363C"/>
    <w:rsid w:val="005B3769"/>
    <w:rsid w:val="005B3C4B"/>
    <w:rsid w:val="005B51DE"/>
    <w:rsid w:val="005B56A2"/>
    <w:rsid w:val="005B5ED4"/>
    <w:rsid w:val="005C0938"/>
    <w:rsid w:val="005C1025"/>
    <w:rsid w:val="005C3430"/>
    <w:rsid w:val="005C3ED5"/>
    <w:rsid w:val="005C4BB9"/>
    <w:rsid w:val="005C65FB"/>
    <w:rsid w:val="005C6AAD"/>
    <w:rsid w:val="005C7FD3"/>
    <w:rsid w:val="005D4948"/>
    <w:rsid w:val="005D5EFC"/>
    <w:rsid w:val="005D6AB4"/>
    <w:rsid w:val="005D7E8B"/>
    <w:rsid w:val="005E0E61"/>
    <w:rsid w:val="005E30A2"/>
    <w:rsid w:val="005E5507"/>
    <w:rsid w:val="005E61CE"/>
    <w:rsid w:val="005F11DB"/>
    <w:rsid w:val="005F16DA"/>
    <w:rsid w:val="005F189A"/>
    <w:rsid w:val="005F2F7F"/>
    <w:rsid w:val="005F380E"/>
    <w:rsid w:val="005F53F2"/>
    <w:rsid w:val="005F7D68"/>
    <w:rsid w:val="00600AC9"/>
    <w:rsid w:val="00600D99"/>
    <w:rsid w:val="00601471"/>
    <w:rsid w:val="006015D0"/>
    <w:rsid w:val="0060590F"/>
    <w:rsid w:val="00607913"/>
    <w:rsid w:val="006104FB"/>
    <w:rsid w:val="00610E1A"/>
    <w:rsid w:val="00611EF5"/>
    <w:rsid w:val="00612137"/>
    <w:rsid w:val="00612810"/>
    <w:rsid w:val="00612D75"/>
    <w:rsid w:val="00612FEC"/>
    <w:rsid w:val="0061303A"/>
    <w:rsid w:val="0061400A"/>
    <w:rsid w:val="00614413"/>
    <w:rsid w:val="00614A96"/>
    <w:rsid w:val="00615B2C"/>
    <w:rsid w:val="00615C69"/>
    <w:rsid w:val="00615DD9"/>
    <w:rsid w:val="00616CCD"/>
    <w:rsid w:val="00616E0C"/>
    <w:rsid w:val="0061758A"/>
    <w:rsid w:val="00617C90"/>
    <w:rsid w:val="00620CAE"/>
    <w:rsid w:val="00621898"/>
    <w:rsid w:val="00621E26"/>
    <w:rsid w:val="006262E1"/>
    <w:rsid w:val="00630628"/>
    <w:rsid w:val="00631BFF"/>
    <w:rsid w:val="006328EE"/>
    <w:rsid w:val="0063306F"/>
    <w:rsid w:val="00633DA0"/>
    <w:rsid w:val="0063529A"/>
    <w:rsid w:val="0064028B"/>
    <w:rsid w:val="00640771"/>
    <w:rsid w:val="006409AB"/>
    <w:rsid w:val="00640D45"/>
    <w:rsid w:val="00642228"/>
    <w:rsid w:val="00643EA6"/>
    <w:rsid w:val="00647301"/>
    <w:rsid w:val="006500FB"/>
    <w:rsid w:val="00650F32"/>
    <w:rsid w:val="006512E8"/>
    <w:rsid w:val="00654913"/>
    <w:rsid w:val="00654FB2"/>
    <w:rsid w:val="00655E77"/>
    <w:rsid w:val="00657EEF"/>
    <w:rsid w:val="00660290"/>
    <w:rsid w:val="00660314"/>
    <w:rsid w:val="0066146E"/>
    <w:rsid w:val="00664CF3"/>
    <w:rsid w:val="0066538B"/>
    <w:rsid w:val="006677ED"/>
    <w:rsid w:val="006718DB"/>
    <w:rsid w:val="006739F4"/>
    <w:rsid w:val="00676AFF"/>
    <w:rsid w:val="00681936"/>
    <w:rsid w:val="00683329"/>
    <w:rsid w:val="0068371F"/>
    <w:rsid w:val="00683BF0"/>
    <w:rsid w:val="006845FF"/>
    <w:rsid w:val="006857CD"/>
    <w:rsid w:val="00686511"/>
    <w:rsid w:val="00690BFF"/>
    <w:rsid w:val="00693A0C"/>
    <w:rsid w:val="00696066"/>
    <w:rsid w:val="006A0927"/>
    <w:rsid w:val="006A1387"/>
    <w:rsid w:val="006A1E5C"/>
    <w:rsid w:val="006A1EDC"/>
    <w:rsid w:val="006A2B38"/>
    <w:rsid w:val="006A2C3A"/>
    <w:rsid w:val="006A32B1"/>
    <w:rsid w:val="006A3541"/>
    <w:rsid w:val="006A4A9A"/>
    <w:rsid w:val="006A4EA8"/>
    <w:rsid w:val="006A5590"/>
    <w:rsid w:val="006A6792"/>
    <w:rsid w:val="006A68E4"/>
    <w:rsid w:val="006B09CD"/>
    <w:rsid w:val="006B28EB"/>
    <w:rsid w:val="006B3CF0"/>
    <w:rsid w:val="006B4447"/>
    <w:rsid w:val="006B4ABF"/>
    <w:rsid w:val="006B56B5"/>
    <w:rsid w:val="006B57D5"/>
    <w:rsid w:val="006B7B93"/>
    <w:rsid w:val="006C32DA"/>
    <w:rsid w:val="006C39BB"/>
    <w:rsid w:val="006C4B81"/>
    <w:rsid w:val="006C7282"/>
    <w:rsid w:val="006C76DD"/>
    <w:rsid w:val="006D194F"/>
    <w:rsid w:val="006D24D3"/>
    <w:rsid w:val="006D26D1"/>
    <w:rsid w:val="006D5E3C"/>
    <w:rsid w:val="006D651E"/>
    <w:rsid w:val="006D6900"/>
    <w:rsid w:val="006D6AD0"/>
    <w:rsid w:val="006D6C3B"/>
    <w:rsid w:val="006E2100"/>
    <w:rsid w:val="006E2243"/>
    <w:rsid w:val="006E24B3"/>
    <w:rsid w:val="006E31FD"/>
    <w:rsid w:val="006E38CB"/>
    <w:rsid w:val="006E46A6"/>
    <w:rsid w:val="006E4BC3"/>
    <w:rsid w:val="006E6813"/>
    <w:rsid w:val="006E6AF5"/>
    <w:rsid w:val="006E7D2C"/>
    <w:rsid w:val="006F1706"/>
    <w:rsid w:val="006F1B88"/>
    <w:rsid w:val="006F27B7"/>
    <w:rsid w:val="006F4C8D"/>
    <w:rsid w:val="006F5633"/>
    <w:rsid w:val="006F5C53"/>
    <w:rsid w:val="007002B2"/>
    <w:rsid w:val="00700E9C"/>
    <w:rsid w:val="00701DE0"/>
    <w:rsid w:val="00702408"/>
    <w:rsid w:val="0070265D"/>
    <w:rsid w:val="00702C58"/>
    <w:rsid w:val="00706AD6"/>
    <w:rsid w:val="00710627"/>
    <w:rsid w:val="007109E2"/>
    <w:rsid w:val="00711B72"/>
    <w:rsid w:val="00714237"/>
    <w:rsid w:val="00714D06"/>
    <w:rsid w:val="00714E02"/>
    <w:rsid w:val="0071677F"/>
    <w:rsid w:val="007167CC"/>
    <w:rsid w:val="00717884"/>
    <w:rsid w:val="0072091B"/>
    <w:rsid w:val="007213BB"/>
    <w:rsid w:val="00722FC4"/>
    <w:rsid w:val="007234FA"/>
    <w:rsid w:val="007241B5"/>
    <w:rsid w:val="007246FE"/>
    <w:rsid w:val="00724A09"/>
    <w:rsid w:val="00724D05"/>
    <w:rsid w:val="00725520"/>
    <w:rsid w:val="00725DF3"/>
    <w:rsid w:val="00727BF7"/>
    <w:rsid w:val="00732161"/>
    <w:rsid w:val="00732A40"/>
    <w:rsid w:val="00733032"/>
    <w:rsid w:val="00733333"/>
    <w:rsid w:val="007353E0"/>
    <w:rsid w:val="00735A0F"/>
    <w:rsid w:val="00736F86"/>
    <w:rsid w:val="007370AF"/>
    <w:rsid w:val="00737A91"/>
    <w:rsid w:val="0074186E"/>
    <w:rsid w:val="00744369"/>
    <w:rsid w:val="00745C83"/>
    <w:rsid w:val="00751A67"/>
    <w:rsid w:val="00751E60"/>
    <w:rsid w:val="00752B72"/>
    <w:rsid w:val="00754F38"/>
    <w:rsid w:val="007564D3"/>
    <w:rsid w:val="007570A6"/>
    <w:rsid w:val="007605D0"/>
    <w:rsid w:val="007619D8"/>
    <w:rsid w:val="00762668"/>
    <w:rsid w:val="007642E1"/>
    <w:rsid w:val="007645C9"/>
    <w:rsid w:val="00766233"/>
    <w:rsid w:val="007706A9"/>
    <w:rsid w:val="0077192D"/>
    <w:rsid w:val="0077338A"/>
    <w:rsid w:val="007740C7"/>
    <w:rsid w:val="0077549F"/>
    <w:rsid w:val="0077682E"/>
    <w:rsid w:val="00776A46"/>
    <w:rsid w:val="0078169B"/>
    <w:rsid w:val="00781990"/>
    <w:rsid w:val="0078526C"/>
    <w:rsid w:val="00785E7A"/>
    <w:rsid w:val="00786048"/>
    <w:rsid w:val="0078729A"/>
    <w:rsid w:val="0079066E"/>
    <w:rsid w:val="00790FF3"/>
    <w:rsid w:val="00791053"/>
    <w:rsid w:val="0079293B"/>
    <w:rsid w:val="00794548"/>
    <w:rsid w:val="00794B7B"/>
    <w:rsid w:val="00794BA1"/>
    <w:rsid w:val="00795D5D"/>
    <w:rsid w:val="00796111"/>
    <w:rsid w:val="007969FB"/>
    <w:rsid w:val="007A015C"/>
    <w:rsid w:val="007A0A3D"/>
    <w:rsid w:val="007A0EC6"/>
    <w:rsid w:val="007A11F1"/>
    <w:rsid w:val="007A153F"/>
    <w:rsid w:val="007A308B"/>
    <w:rsid w:val="007A40C8"/>
    <w:rsid w:val="007A41E9"/>
    <w:rsid w:val="007A4A86"/>
    <w:rsid w:val="007A5210"/>
    <w:rsid w:val="007A5C3F"/>
    <w:rsid w:val="007A746A"/>
    <w:rsid w:val="007A7515"/>
    <w:rsid w:val="007A7DCE"/>
    <w:rsid w:val="007B1108"/>
    <w:rsid w:val="007B2786"/>
    <w:rsid w:val="007B27A7"/>
    <w:rsid w:val="007B2FE9"/>
    <w:rsid w:val="007B4621"/>
    <w:rsid w:val="007B5ADC"/>
    <w:rsid w:val="007B7F82"/>
    <w:rsid w:val="007C0357"/>
    <w:rsid w:val="007C0662"/>
    <w:rsid w:val="007C189D"/>
    <w:rsid w:val="007C2604"/>
    <w:rsid w:val="007C269B"/>
    <w:rsid w:val="007C3587"/>
    <w:rsid w:val="007C35B2"/>
    <w:rsid w:val="007C37A7"/>
    <w:rsid w:val="007C4346"/>
    <w:rsid w:val="007C5DDE"/>
    <w:rsid w:val="007C608B"/>
    <w:rsid w:val="007C6B5C"/>
    <w:rsid w:val="007C797E"/>
    <w:rsid w:val="007D337C"/>
    <w:rsid w:val="007D34E0"/>
    <w:rsid w:val="007D5FF3"/>
    <w:rsid w:val="007D63A6"/>
    <w:rsid w:val="007D6BAA"/>
    <w:rsid w:val="007D7351"/>
    <w:rsid w:val="007E0616"/>
    <w:rsid w:val="007E167B"/>
    <w:rsid w:val="007E1753"/>
    <w:rsid w:val="007E31B1"/>
    <w:rsid w:val="007E3449"/>
    <w:rsid w:val="007E4978"/>
    <w:rsid w:val="007E6D3D"/>
    <w:rsid w:val="007E6E00"/>
    <w:rsid w:val="007E6E63"/>
    <w:rsid w:val="007E7CCB"/>
    <w:rsid w:val="007F04E5"/>
    <w:rsid w:val="007F3362"/>
    <w:rsid w:val="007F584C"/>
    <w:rsid w:val="007F6B10"/>
    <w:rsid w:val="007F70BD"/>
    <w:rsid w:val="0080061B"/>
    <w:rsid w:val="00801B61"/>
    <w:rsid w:val="00803FC1"/>
    <w:rsid w:val="008045ED"/>
    <w:rsid w:val="00806FBA"/>
    <w:rsid w:val="00810F4E"/>
    <w:rsid w:val="00810FD3"/>
    <w:rsid w:val="00813A47"/>
    <w:rsid w:val="0081413C"/>
    <w:rsid w:val="00814DDF"/>
    <w:rsid w:val="0081530C"/>
    <w:rsid w:val="00815A30"/>
    <w:rsid w:val="00815CE4"/>
    <w:rsid w:val="008204F0"/>
    <w:rsid w:val="0082131E"/>
    <w:rsid w:val="00821906"/>
    <w:rsid w:val="00821ADA"/>
    <w:rsid w:val="00825269"/>
    <w:rsid w:val="0082591E"/>
    <w:rsid w:val="00826F47"/>
    <w:rsid w:val="00830AC3"/>
    <w:rsid w:val="00830B4A"/>
    <w:rsid w:val="00831578"/>
    <w:rsid w:val="0083166B"/>
    <w:rsid w:val="00831FA0"/>
    <w:rsid w:val="0083232B"/>
    <w:rsid w:val="008323C4"/>
    <w:rsid w:val="00832509"/>
    <w:rsid w:val="00833526"/>
    <w:rsid w:val="008336B7"/>
    <w:rsid w:val="00833EC3"/>
    <w:rsid w:val="008342EE"/>
    <w:rsid w:val="00834349"/>
    <w:rsid w:val="0083437C"/>
    <w:rsid w:val="00834E73"/>
    <w:rsid w:val="00835AB2"/>
    <w:rsid w:val="00835C60"/>
    <w:rsid w:val="00835D80"/>
    <w:rsid w:val="00836865"/>
    <w:rsid w:val="00840098"/>
    <w:rsid w:val="00840983"/>
    <w:rsid w:val="00841AE3"/>
    <w:rsid w:val="00842DCA"/>
    <w:rsid w:val="00843279"/>
    <w:rsid w:val="00843559"/>
    <w:rsid w:val="008439BA"/>
    <w:rsid w:val="00843ECF"/>
    <w:rsid w:val="00844CE7"/>
    <w:rsid w:val="00845E5D"/>
    <w:rsid w:val="008478A0"/>
    <w:rsid w:val="00851193"/>
    <w:rsid w:val="00851D09"/>
    <w:rsid w:val="008529C0"/>
    <w:rsid w:val="008539E0"/>
    <w:rsid w:val="00854ACC"/>
    <w:rsid w:val="0085502D"/>
    <w:rsid w:val="00856A4E"/>
    <w:rsid w:val="00856FCF"/>
    <w:rsid w:val="0085729E"/>
    <w:rsid w:val="008573D4"/>
    <w:rsid w:val="00857FC6"/>
    <w:rsid w:val="00860021"/>
    <w:rsid w:val="00860377"/>
    <w:rsid w:val="00861A89"/>
    <w:rsid w:val="00864112"/>
    <w:rsid w:val="00864A7B"/>
    <w:rsid w:val="00867511"/>
    <w:rsid w:val="008675E1"/>
    <w:rsid w:val="00867DF4"/>
    <w:rsid w:val="00870590"/>
    <w:rsid w:val="008708AE"/>
    <w:rsid w:val="008714A3"/>
    <w:rsid w:val="008742A8"/>
    <w:rsid w:val="0087485D"/>
    <w:rsid w:val="00875731"/>
    <w:rsid w:val="0087624C"/>
    <w:rsid w:val="008766C9"/>
    <w:rsid w:val="008820EE"/>
    <w:rsid w:val="008866AF"/>
    <w:rsid w:val="008912D5"/>
    <w:rsid w:val="00892F31"/>
    <w:rsid w:val="00894098"/>
    <w:rsid w:val="00895411"/>
    <w:rsid w:val="0089561F"/>
    <w:rsid w:val="00897523"/>
    <w:rsid w:val="008A0A58"/>
    <w:rsid w:val="008A299E"/>
    <w:rsid w:val="008A2C01"/>
    <w:rsid w:val="008A376E"/>
    <w:rsid w:val="008A5712"/>
    <w:rsid w:val="008A70BA"/>
    <w:rsid w:val="008B1F0B"/>
    <w:rsid w:val="008B2713"/>
    <w:rsid w:val="008B36B6"/>
    <w:rsid w:val="008B6A71"/>
    <w:rsid w:val="008B75B6"/>
    <w:rsid w:val="008B7F54"/>
    <w:rsid w:val="008C0281"/>
    <w:rsid w:val="008C13BF"/>
    <w:rsid w:val="008C48C8"/>
    <w:rsid w:val="008C4F06"/>
    <w:rsid w:val="008C6A72"/>
    <w:rsid w:val="008D0A44"/>
    <w:rsid w:val="008D0AB1"/>
    <w:rsid w:val="008D1C69"/>
    <w:rsid w:val="008D299B"/>
    <w:rsid w:val="008D355C"/>
    <w:rsid w:val="008D3765"/>
    <w:rsid w:val="008D51B1"/>
    <w:rsid w:val="008D5667"/>
    <w:rsid w:val="008D66DE"/>
    <w:rsid w:val="008D6BBD"/>
    <w:rsid w:val="008D7F14"/>
    <w:rsid w:val="008E0B1C"/>
    <w:rsid w:val="008E3818"/>
    <w:rsid w:val="008E45A3"/>
    <w:rsid w:val="008E577B"/>
    <w:rsid w:val="008E6653"/>
    <w:rsid w:val="008E6A93"/>
    <w:rsid w:val="008E6D12"/>
    <w:rsid w:val="008E734F"/>
    <w:rsid w:val="008F17DA"/>
    <w:rsid w:val="008F2D33"/>
    <w:rsid w:val="008F37DD"/>
    <w:rsid w:val="008F663D"/>
    <w:rsid w:val="008F71A9"/>
    <w:rsid w:val="008F74E9"/>
    <w:rsid w:val="00901495"/>
    <w:rsid w:val="0090490B"/>
    <w:rsid w:val="00906160"/>
    <w:rsid w:val="009063F6"/>
    <w:rsid w:val="00906700"/>
    <w:rsid w:val="009079EF"/>
    <w:rsid w:val="009102E8"/>
    <w:rsid w:val="00910A78"/>
    <w:rsid w:val="009110E9"/>
    <w:rsid w:val="0091209F"/>
    <w:rsid w:val="00915170"/>
    <w:rsid w:val="00915562"/>
    <w:rsid w:val="00916150"/>
    <w:rsid w:val="009179AD"/>
    <w:rsid w:val="0092176C"/>
    <w:rsid w:val="00921C09"/>
    <w:rsid w:val="00922F78"/>
    <w:rsid w:val="0092439F"/>
    <w:rsid w:val="00924A83"/>
    <w:rsid w:val="00926666"/>
    <w:rsid w:val="009267DF"/>
    <w:rsid w:val="0092772C"/>
    <w:rsid w:val="009317E7"/>
    <w:rsid w:val="00931F0B"/>
    <w:rsid w:val="00931F9F"/>
    <w:rsid w:val="00932892"/>
    <w:rsid w:val="00932F59"/>
    <w:rsid w:val="00933F65"/>
    <w:rsid w:val="00934626"/>
    <w:rsid w:val="00934DD1"/>
    <w:rsid w:val="00942402"/>
    <w:rsid w:val="009425AC"/>
    <w:rsid w:val="00943933"/>
    <w:rsid w:val="0094546A"/>
    <w:rsid w:val="00945924"/>
    <w:rsid w:val="00947183"/>
    <w:rsid w:val="00947B4B"/>
    <w:rsid w:val="00947EB3"/>
    <w:rsid w:val="00952FA2"/>
    <w:rsid w:val="00953102"/>
    <w:rsid w:val="0095374E"/>
    <w:rsid w:val="00953EDE"/>
    <w:rsid w:val="0095472E"/>
    <w:rsid w:val="00954E8C"/>
    <w:rsid w:val="00955685"/>
    <w:rsid w:val="00957899"/>
    <w:rsid w:val="00961578"/>
    <w:rsid w:val="00961ECB"/>
    <w:rsid w:val="00962936"/>
    <w:rsid w:val="00964068"/>
    <w:rsid w:val="00964323"/>
    <w:rsid w:val="00964F14"/>
    <w:rsid w:val="009653E6"/>
    <w:rsid w:val="0096673F"/>
    <w:rsid w:val="00970604"/>
    <w:rsid w:val="00971276"/>
    <w:rsid w:val="0097317A"/>
    <w:rsid w:val="009731F0"/>
    <w:rsid w:val="009738DC"/>
    <w:rsid w:val="0097404A"/>
    <w:rsid w:val="009757A1"/>
    <w:rsid w:val="00975C40"/>
    <w:rsid w:val="00977740"/>
    <w:rsid w:val="00977F1E"/>
    <w:rsid w:val="00981302"/>
    <w:rsid w:val="00983457"/>
    <w:rsid w:val="009836F8"/>
    <w:rsid w:val="00986517"/>
    <w:rsid w:val="00986603"/>
    <w:rsid w:val="00987921"/>
    <w:rsid w:val="009900EA"/>
    <w:rsid w:val="00990C5C"/>
    <w:rsid w:val="009914D8"/>
    <w:rsid w:val="009941DC"/>
    <w:rsid w:val="00996448"/>
    <w:rsid w:val="009964A5"/>
    <w:rsid w:val="0099674F"/>
    <w:rsid w:val="009A3979"/>
    <w:rsid w:val="009A4325"/>
    <w:rsid w:val="009A7486"/>
    <w:rsid w:val="009A775A"/>
    <w:rsid w:val="009A786E"/>
    <w:rsid w:val="009B00D7"/>
    <w:rsid w:val="009B0813"/>
    <w:rsid w:val="009B0929"/>
    <w:rsid w:val="009B1583"/>
    <w:rsid w:val="009B1C70"/>
    <w:rsid w:val="009B3A2E"/>
    <w:rsid w:val="009B440C"/>
    <w:rsid w:val="009B4DE5"/>
    <w:rsid w:val="009B5380"/>
    <w:rsid w:val="009B6547"/>
    <w:rsid w:val="009B676C"/>
    <w:rsid w:val="009C1852"/>
    <w:rsid w:val="009C2A58"/>
    <w:rsid w:val="009C38E3"/>
    <w:rsid w:val="009C4192"/>
    <w:rsid w:val="009D0920"/>
    <w:rsid w:val="009D1D71"/>
    <w:rsid w:val="009D1DA7"/>
    <w:rsid w:val="009D2B7B"/>
    <w:rsid w:val="009D7945"/>
    <w:rsid w:val="009E15A8"/>
    <w:rsid w:val="009E164E"/>
    <w:rsid w:val="009E1E9D"/>
    <w:rsid w:val="009E3503"/>
    <w:rsid w:val="009E36C5"/>
    <w:rsid w:val="009E3F65"/>
    <w:rsid w:val="009E42B1"/>
    <w:rsid w:val="009E4909"/>
    <w:rsid w:val="009E4CDA"/>
    <w:rsid w:val="009E7360"/>
    <w:rsid w:val="009F0B71"/>
    <w:rsid w:val="009F1543"/>
    <w:rsid w:val="009F3424"/>
    <w:rsid w:val="009F5925"/>
    <w:rsid w:val="009F5A65"/>
    <w:rsid w:val="009F5F8E"/>
    <w:rsid w:val="009F79F5"/>
    <w:rsid w:val="009F7E8D"/>
    <w:rsid w:val="00A02E18"/>
    <w:rsid w:val="00A02E93"/>
    <w:rsid w:val="00A06BA7"/>
    <w:rsid w:val="00A07687"/>
    <w:rsid w:val="00A07C66"/>
    <w:rsid w:val="00A1147C"/>
    <w:rsid w:val="00A11D1E"/>
    <w:rsid w:val="00A133D9"/>
    <w:rsid w:val="00A14ACB"/>
    <w:rsid w:val="00A156DF"/>
    <w:rsid w:val="00A15F26"/>
    <w:rsid w:val="00A16ABF"/>
    <w:rsid w:val="00A21255"/>
    <w:rsid w:val="00A2255E"/>
    <w:rsid w:val="00A22766"/>
    <w:rsid w:val="00A23C7B"/>
    <w:rsid w:val="00A23EF9"/>
    <w:rsid w:val="00A241B9"/>
    <w:rsid w:val="00A24D86"/>
    <w:rsid w:val="00A25909"/>
    <w:rsid w:val="00A27C28"/>
    <w:rsid w:val="00A27D82"/>
    <w:rsid w:val="00A310D1"/>
    <w:rsid w:val="00A31ED8"/>
    <w:rsid w:val="00A327E1"/>
    <w:rsid w:val="00A32FED"/>
    <w:rsid w:val="00A34009"/>
    <w:rsid w:val="00A35454"/>
    <w:rsid w:val="00A409B2"/>
    <w:rsid w:val="00A41578"/>
    <w:rsid w:val="00A4173D"/>
    <w:rsid w:val="00A41EA9"/>
    <w:rsid w:val="00A420C8"/>
    <w:rsid w:val="00A4564A"/>
    <w:rsid w:val="00A476DC"/>
    <w:rsid w:val="00A47DF7"/>
    <w:rsid w:val="00A50569"/>
    <w:rsid w:val="00A532AA"/>
    <w:rsid w:val="00A53C76"/>
    <w:rsid w:val="00A56B5F"/>
    <w:rsid w:val="00A57E50"/>
    <w:rsid w:val="00A57EFA"/>
    <w:rsid w:val="00A610F0"/>
    <w:rsid w:val="00A63394"/>
    <w:rsid w:val="00A65ADA"/>
    <w:rsid w:val="00A675C9"/>
    <w:rsid w:val="00A67739"/>
    <w:rsid w:val="00A677CA"/>
    <w:rsid w:val="00A704F0"/>
    <w:rsid w:val="00A71DAD"/>
    <w:rsid w:val="00A73AA0"/>
    <w:rsid w:val="00A73F6E"/>
    <w:rsid w:val="00A74134"/>
    <w:rsid w:val="00A74252"/>
    <w:rsid w:val="00A75302"/>
    <w:rsid w:val="00A75A5B"/>
    <w:rsid w:val="00A7665D"/>
    <w:rsid w:val="00A820C5"/>
    <w:rsid w:val="00A82465"/>
    <w:rsid w:val="00A849F4"/>
    <w:rsid w:val="00A853D5"/>
    <w:rsid w:val="00A85D0D"/>
    <w:rsid w:val="00A87E39"/>
    <w:rsid w:val="00A90C51"/>
    <w:rsid w:val="00A90E13"/>
    <w:rsid w:val="00A915C4"/>
    <w:rsid w:val="00A922F4"/>
    <w:rsid w:val="00A94E87"/>
    <w:rsid w:val="00A9669A"/>
    <w:rsid w:val="00A96759"/>
    <w:rsid w:val="00A96BA2"/>
    <w:rsid w:val="00A97098"/>
    <w:rsid w:val="00AA0960"/>
    <w:rsid w:val="00AA0BD1"/>
    <w:rsid w:val="00AA13E7"/>
    <w:rsid w:val="00AA1423"/>
    <w:rsid w:val="00AA3DF7"/>
    <w:rsid w:val="00AA49D8"/>
    <w:rsid w:val="00AA4AC5"/>
    <w:rsid w:val="00AA4F96"/>
    <w:rsid w:val="00AA63AD"/>
    <w:rsid w:val="00AB0C7A"/>
    <w:rsid w:val="00AB173E"/>
    <w:rsid w:val="00AB29A3"/>
    <w:rsid w:val="00AB37B3"/>
    <w:rsid w:val="00AB3B10"/>
    <w:rsid w:val="00AB732A"/>
    <w:rsid w:val="00AB7C8D"/>
    <w:rsid w:val="00AC0435"/>
    <w:rsid w:val="00AC0AF0"/>
    <w:rsid w:val="00AC1E7F"/>
    <w:rsid w:val="00AC28C6"/>
    <w:rsid w:val="00AC29CE"/>
    <w:rsid w:val="00AC4F6F"/>
    <w:rsid w:val="00AC62EC"/>
    <w:rsid w:val="00AD04EC"/>
    <w:rsid w:val="00AD24FB"/>
    <w:rsid w:val="00AD3BA0"/>
    <w:rsid w:val="00AD4F21"/>
    <w:rsid w:val="00AD65E3"/>
    <w:rsid w:val="00AD6692"/>
    <w:rsid w:val="00AD6741"/>
    <w:rsid w:val="00AD7618"/>
    <w:rsid w:val="00AD7B52"/>
    <w:rsid w:val="00AE0974"/>
    <w:rsid w:val="00AE1CF3"/>
    <w:rsid w:val="00AE3029"/>
    <w:rsid w:val="00AE3E15"/>
    <w:rsid w:val="00AE4BFB"/>
    <w:rsid w:val="00AF0775"/>
    <w:rsid w:val="00AF0DC7"/>
    <w:rsid w:val="00AF2715"/>
    <w:rsid w:val="00AF4EDE"/>
    <w:rsid w:val="00AF53CF"/>
    <w:rsid w:val="00AF552B"/>
    <w:rsid w:val="00AF6753"/>
    <w:rsid w:val="00AF6EC6"/>
    <w:rsid w:val="00B00EAF"/>
    <w:rsid w:val="00B01893"/>
    <w:rsid w:val="00B01E48"/>
    <w:rsid w:val="00B0224C"/>
    <w:rsid w:val="00B031C4"/>
    <w:rsid w:val="00B0350B"/>
    <w:rsid w:val="00B03573"/>
    <w:rsid w:val="00B04D96"/>
    <w:rsid w:val="00B050D0"/>
    <w:rsid w:val="00B05D55"/>
    <w:rsid w:val="00B112A4"/>
    <w:rsid w:val="00B11B4C"/>
    <w:rsid w:val="00B11CA0"/>
    <w:rsid w:val="00B1342C"/>
    <w:rsid w:val="00B1501B"/>
    <w:rsid w:val="00B17D5E"/>
    <w:rsid w:val="00B2120A"/>
    <w:rsid w:val="00B22F88"/>
    <w:rsid w:val="00B23E61"/>
    <w:rsid w:val="00B2432F"/>
    <w:rsid w:val="00B24AD4"/>
    <w:rsid w:val="00B24B10"/>
    <w:rsid w:val="00B260C9"/>
    <w:rsid w:val="00B27234"/>
    <w:rsid w:val="00B27630"/>
    <w:rsid w:val="00B346CE"/>
    <w:rsid w:val="00B35CFA"/>
    <w:rsid w:val="00B37227"/>
    <w:rsid w:val="00B4043C"/>
    <w:rsid w:val="00B41907"/>
    <w:rsid w:val="00B420F4"/>
    <w:rsid w:val="00B43754"/>
    <w:rsid w:val="00B46260"/>
    <w:rsid w:val="00B463A8"/>
    <w:rsid w:val="00B464EC"/>
    <w:rsid w:val="00B465B8"/>
    <w:rsid w:val="00B51609"/>
    <w:rsid w:val="00B535E5"/>
    <w:rsid w:val="00B54AF3"/>
    <w:rsid w:val="00B55B09"/>
    <w:rsid w:val="00B564E3"/>
    <w:rsid w:val="00B567C7"/>
    <w:rsid w:val="00B573E3"/>
    <w:rsid w:val="00B57906"/>
    <w:rsid w:val="00B602A4"/>
    <w:rsid w:val="00B623B6"/>
    <w:rsid w:val="00B63318"/>
    <w:rsid w:val="00B63DC9"/>
    <w:rsid w:val="00B6494E"/>
    <w:rsid w:val="00B6517B"/>
    <w:rsid w:val="00B65B17"/>
    <w:rsid w:val="00B66C93"/>
    <w:rsid w:val="00B67172"/>
    <w:rsid w:val="00B67EE5"/>
    <w:rsid w:val="00B700D6"/>
    <w:rsid w:val="00B7101E"/>
    <w:rsid w:val="00B71AC2"/>
    <w:rsid w:val="00B71AE3"/>
    <w:rsid w:val="00B71B0A"/>
    <w:rsid w:val="00B72036"/>
    <w:rsid w:val="00B7225F"/>
    <w:rsid w:val="00B72D9A"/>
    <w:rsid w:val="00B72F39"/>
    <w:rsid w:val="00B746D6"/>
    <w:rsid w:val="00B753FA"/>
    <w:rsid w:val="00B75500"/>
    <w:rsid w:val="00B75679"/>
    <w:rsid w:val="00B80FE8"/>
    <w:rsid w:val="00B813D8"/>
    <w:rsid w:val="00B8196B"/>
    <w:rsid w:val="00B8293E"/>
    <w:rsid w:val="00B82BA4"/>
    <w:rsid w:val="00B836C6"/>
    <w:rsid w:val="00B83B8C"/>
    <w:rsid w:val="00B84122"/>
    <w:rsid w:val="00B845B4"/>
    <w:rsid w:val="00B873A2"/>
    <w:rsid w:val="00B87C08"/>
    <w:rsid w:val="00B90E71"/>
    <w:rsid w:val="00B90F5D"/>
    <w:rsid w:val="00B92861"/>
    <w:rsid w:val="00B92DA5"/>
    <w:rsid w:val="00B92DAF"/>
    <w:rsid w:val="00B94A53"/>
    <w:rsid w:val="00B96A6A"/>
    <w:rsid w:val="00BA033C"/>
    <w:rsid w:val="00BA079C"/>
    <w:rsid w:val="00BA16D8"/>
    <w:rsid w:val="00BA20BD"/>
    <w:rsid w:val="00BA2E3A"/>
    <w:rsid w:val="00BA493D"/>
    <w:rsid w:val="00BA4BBD"/>
    <w:rsid w:val="00BA502F"/>
    <w:rsid w:val="00BA6633"/>
    <w:rsid w:val="00BB0DC0"/>
    <w:rsid w:val="00BB10A9"/>
    <w:rsid w:val="00BB138E"/>
    <w:rsid w:val="00BB1753"/>
    <w:rsid w:val="00BB1AFA"/>
    <w:rsid w:val="00BB1D91"/>
    <w:rsid w:val="00BB2308"/>
    <w:rsid w:val="00BB2768"/>
    <w:rsid w:val="00BB2867"/>
    <w:rsid w:val="00BB2FB6"/>
    <w:rsid w:val="00BB33E2"/>
    <w:rsid w:val="00BB3FCB"/>
    <w:rsid w:val="00BB4754"/>
    <w:rsid w:val="00BB4F0B"/>
    <w:rsid w:val="00BB67BA"/>
    <w:rsid w:val="00BB765B"/>
    <w:rsid w:val="00BB77C0"/>
    <w:rsid w:val="00BC12D5"/>
    <w:rsid w:val="00BC1730"/>
    <w:rsid w:val="00BC44FE"/>
    <w:rsid w:val="00BC47F3"/>
    <w:rsid w:val="00BC4C7D"/>
    <w:rsid w:val="00BC5570"/>
    <w:rsid w:val="00BC631A"/>
    <w:rsid w:val="00BC641F"/>
    <w:rsid w:val="00BD05EF"/>
    <w:rsid w:val="00BD1648"/>
    <w:rsid w:val="00BD2DD7"/>
    <w:rsid w:val="00BD7BF2"/>
    <w:rsid w:val="00BE0255"/>
    <w:rsid w:val="00BE19FB"/>
    <w:rsid w:val="00BE1E18"/>
    <w:rsid w:val="00BE26A2"/>
    <w:rsid w:val="00BE2F01"/>
    <w:rsid w:val="00BE4736"/>
    <w:rsid w:val="00BE48A2"/>
    <w:rsid w:val="00BE74CB"/>
    <w:rsid w:val="00BF0BAC"/>
    <w:rsid w:val="00BF283A"/>
    <w:rsid w:val="00BF3B06"/>
    <w:rsid w:val="00BF5894"/>
    <w:rsid w:val="00BF655C"/>
    <w:rsid w:val="00C005C1"/>
    <w:rsid w:val="00C006DD"/>
    <w:rsid w:val="00C00818"/>
    <w:rsid w:val="00C03433"/>
    <w:rsid w:val="00C03F8C"/>
    <w:rsid w:val="00C071A1"/>
    <w:rsid w:val="00C10973"/>
    <w:rsid w:val="00C11673"/>
    <w:rsid w:val="00C11A8B"/>
    <w:rsid w:val="00C12EEE"/>
    <w:rsid w:val="00C12F01"/>
    <w:rsid w:val="00C16305"/>
    <w:rsid w:val="00C1693F"/>
    <w:rsid w:val="00C1703F"/>
    <w:rsid w:val="00C17340"/>
    <w:rsid w:val="00C17AD8"/>
    <w:rsid w:val="00C20ED5"/>
    <w:rsid w:val="00C21D28"/>
    <w:rsid w:val="00C21DDE"/>
    <w:rsid w:val="00C21E59"/>
    <w:rsid w:val="00C23EE4"/>
    <w:rsid w:val="00C267F0"/>
    <w:rsid w:val="00C27636"/>
    <w:rsid w:val="00C31273"/>
    <w:rsid w:val="00C328A3"/>
    <w:rsid w:val="00C33937"/>
    <w:rsid w:val="00C346E1"/>
    <w:rsid w:val="00C3682C"/>
    <w:rsid w:val="00C40C7D"/>
    <w:rsid w:val="00C41029"/>
    <w:rsid w:val="00C4223D"/>
    <w:rsid w:val="00C423FB"/>
    <w:rsid w:val="00C42E94"/>
    <w:rsid w:val="00C43F0F"/>
    <w:rsid w:val="00C44AE2"/>
    <w:rsid w:val="00C44D0D"/>
    <w:rsid w:val="00C45CEC"/>
    <w:rsid w:val="00C46633"/>
    <w:rsid w:val="00C467E2"/>
    <w:rsid w:val="00C51A3A"/>
    <w:rsid w:val="00C53D7F"/>
    <w:rsid w:val="00C54726"/>
    <w:rsid w:val="00C55256"/>
    <w:rsid w:val="00C5697E"/>
    <w:rsid w:val="00C56A65"/>
    <w:rsid w:val="00C56B3D"/>
    <w:rsid w:val="00C61A28"/>
    <w:rsid w:val="00C62E22"/>
    <w:rsid w:val="00C6380B"/>
    <w:rsid w:val="00C64856"/>
    <w:rsid w:val="00C64AA3"/>
    <w:rsid w:val="00C676D1"/>
    <w:rsid w:val="00C72332"/>
    <w:rsid w:val="00C7540A"/>
    <w:rsid w:val="00C8082D"/>
    <w:rsid w:val="00C81337"/>
    <w:rsid w:val="00C81EAB"/>
    <w:rsid w:val="00C82989"/>
    <w:rsid w:val="00C83318"/>
    <w:rsid w:val="00C836BA"/>
    <w:rsid w:val="00C84453"/>
    <w:rsid w:val="00C9320E"/>
    <w:rsid w:val="00C93EBD"/>
    <w:rsid w:val="00C949F6"/>
    <w:rsid w:val="00C94FA7"/>
    <w:rsid w:val="00C954AC"/>
    <w:rsid w:val="00C95D46"/>
    <w:rsid w:val="00C964C4"/>
    <w:rsid w:val="00CA2E04"/>
    <w:rsid w:val="00CA30ED"/>
    <w:rsid w:val="00CA32A5"/>
    <w:rsid w:val="00CA3A23"/>
    <w:rsid w:val="00CA5F7C"/>
    <w:rsid w:val="00CA74DB"/>
    <w:rsid w:val="00CA77FF"/>
    <w:rsid w:val="00CB1C87"/>
    <w:rsid w:val="00CB2DE2"/>
    <w:rsid w:val="00CB5BE3"/>
    <w:rsid w:val="00CB7E54"/>
    <w:rsid w:val="00CC1433"/>
    <w:rsid w:val="00CC29CF"/>
    <w:rsid w:val="00CC44CF"/>
    <w:rsid w:val="00CC45F9"/>
    <w:rsid w:val="00CC542A"/>
    <w:rsid w:val="00CC69AB"/>
    <w:rsid w:val="00CC7435"/>
    <w:rsid w:val="00CC79D8"/>
    <w:rsid w:val="00CD07CD"/>
    <w:rsid w:val="00CD3AC5"/>
    <w:rsid w:val="00CD3B83"/>
    <w:rsid w:val="00CD46F0"/>
    <w:rsid w:val="00CD4E8E"/>
    <w:rsid w:val="00CD4F2F"/>
    <w:rsid w:val="00CD4F4A"/>
    <w:rsid w:val="00CD5361"/>
    <w:rsid w:val="00CD5464"/>
    <w:rsid w:val="00CD6D84"/>
    <w:rsid w:val="00CD7672"/>
    <w:rsid w:val="00CE214C"/>
    <w:rsid w:val="00CE588E"/>
    <w:rsid w:val="00CE59A1"/>
    <w:rsid w:val="00CE62D5"/>
    <w:rsid w:val="00CE6AA1"/>
    <w:rsid w:val="00CE7547"/>
    <w:rsid w:val="00CF1DBC"/>
    <w:rsid w:val="00CF40D7"/>
    <w:rsid w:val="00CF6383"/>
    <w:rsid w:val="00CF6502"/>
    <w:rsid w:val="00CF6676"/>
    <w:rsid w:val="00CF6A80"/>
    <w:rsid w:val="00CF6C12"/>
    <w:rsid w:val="00CF7CC6"/>
    <w:rsid w:val="00D042A5"/>
    <w:rsid w:val="00D061B0"/>
    <w:rsid w:val="00D071D2"/>
    <w:rsid w:val="00D07BA8"/>
    <w:rsid w:val="00D14096"/>
    <w:rsid w:val="00D14613"/>
    <w:rsid w:val="00D15FBF"/>
    <w:rsid w:val="00D17050"/>
    <w:rsid w:val="00D20B42"/>
    <w:rsid w:val="00D212C9"/>
    <w:rsid w:val="00D21481"/>
    <w:rsid w:val="00D225F9"/>
    <w:rsid w:val="00D227AA"/>
    <w:rsid w:val="00D22D63"/>
    <w:rsid w:val="00D2401E"/>
    <w:rsid w:val="00D30DDF"/>
    <w:rsid w:val="00D32459"/>
    <w:rsid w:val="00D324A8"/>
    <w:rsid w:val="00D33754"/>
    <w:rsid w:val="00D338BB"/>
    <w:rsid w:val="00D355D2"/>
    <w:rsid w:val="00D358E4"/>
    <w:rsid w:val="00D362B2"/>
    <w:rsid w:val="00D367D7"/>
    <w:rsid w:val="00D4063D"/>
    <w:rsid w:val="00D40FA3"/>
    <w:rsid w:val="00D41F6B"/>
    <w:rsid w:val="00D432D5"/>
    <w:rsid w:val="00D45A79"/>
    <w:rsid w:val="00D45D30"/>
    <w:rsid w:val="00D463E2"/>
    <w:rsid w:val="00D46C51"/>
    <w:rsid w:val="00D50587"/>
    <w:rsid w:val="00D51988"/>
    <w:rsid w:val="00D51A1C"/>
    <w:rsid w:val="00D51A8D"/>
    <w:rsid w:val="00D51F62"/>
    <w:rsid w:val="00D54908"/>
    <w:rsid w:val="00D554BE"/>
    <w:rsid w:val="00D557EF"/>
    <w:rsid w:val="00D600D8"/>
    <w:rsid w:val="00D606BB"/>
    <w:rsid w:val="00D60861"/>
    <w:rsid w:val="00D610F3"/>
    <w:rsid w:val="00D61C35"/>
    <w:rsid w:val="00D64457"/>
    <w:rsid w:val="00D659FF"/>
    <w:rsid w:val="00D66934"/>
    <w:rsid w:val="00D67EF5"/>
    <w:rsid w:val="00D71167"/>
    <w:rsid w:val="00D724D4"/>
    <w:rsid w:val="00D73C4D"/>
    <w:rsid w:val="00D747C7"/>
    <w:rsid w:val="00D7498D"/>
    <w:rsid w:val="00D74D18"/>
    <w:rsid w:val="00D77740"/>
    <w:rsid w:val="00D80222"/>
    <w:rsid w:val="00D80DFC"/>
    <w:rsid w:val="00D80FE3"/>
    <w:rsid w:val="00D817F6"/>
    <w:rsid w:val="00D844FF"/>
    <w:rsid w:val="00D84A41"/>
    <w:rsid w:val="00D862E1"/>
    <w:rsid w:val="00D87104"/>
    <w:rsid w:val="00D87265"/>
    <w:rsid w:val="00D9066A"/>
    <w:rsid w:val="00D91892"/>
    <w:rsid w:val="00D918BF"/>
    <w:rsid w:val="00D95BF1"/>
    <w:rsid w:val="00D96F91"/>
    <w:rsid w:val="00D97704"/>
    <w:rsid w:val="00D97CB7"/>
    <w:rsid w:val="00DA1B80"/>
    <w:rsid w:val="00DA2314"/>
    <w:rsid w:val="00DA4119"/>
    <w:rsid w:val="00DA425C"/>
    <w:rsid w:val="00DB0F8E"/>
    <w:rsid w:val="00DB3D05"/>
    <w:rsid w:val="00DB3F8A"/>
    <w:rsid w:val="00DB4F7E"/>
    <w:rsid w:val="00DB6264"/>
    <w:rsid w:val="00DB62B2"/>
    <w:rsid w:val="00DB6B45"/>
    <w:rsid w:val="00DB6CFF"/>
    <w:rsid w:val="00DB7096"/>
    <w:rsid w:val="00DB79CD"/>
    <w:rsid w:val="00DC0177"/>
    <w:rsid w:val="00DC2D0D"/>
    <w:rsid w:val="00DC348B"/>
    <w:rsid w:val="00DC7085"/>
    <w:rsid w:val="00DC7C30"/>
    <w:rsid w:val="00DC7E44"/>
    <w:rsid w:val="00DC7F12"/>
    <w:rsid w:val="00DD0258"/>
    <w:rsid w:val="00DD0FAE"/>
    <w:rsid w:val="00DD11B4"/>
    <w:rsid w:val="00DD12EE"/>
    <w:rsid w:val="00DD166F"/>
    <w:rsid w:val="00DD2043"/>
    <w:rsid w:val="00DD2813"/>
    <w:rsid w:val="00DD32D1"/>
    <w:rsid w:val="00DD3A77"/>
    <w:rsid w:val="00DD4301"/>
    <w:rsid w:val="00DD68C5"/>
    <w:rsid w:val="00DD69AE"/>
    <w:rsid w:val="00DD6B9E"/>
    <w:rsid w:val="00DE255A"/>
    <w:rsid w:val="00DE3606"/>
    <w:rsid w:val="00DE39C1"/>
    <w:rsid w:val="00DE4530"/>
    <w:rsid w:val="00DE4950"/>
    <w:rsid w:val="00DE4964"/>
    <w:rsid w:val="00DE4E70"/>
    <w:rsid w:val="00DE578C"/>
    <w:rsid w:val="00DE628E"/>
    <w:rsid w:val="00DE629B"/>
    <w:rsid w:val="00DE6CF2"/>
    <w:rsid w:val="00DE6E11"/>
    <w:rsid w:val="00DE7792"/>
    <w:rsid w:val="00DE7E76"/>
    <w:rsid w:val="00DF0276"/>
    <w:rsid w:val="00DF02FC"/>
    <w:rsid w:val="00DF125F"/>
    <w:rsid w:val="00DF1DAA"/>
    <w:rsid w:val="00DF2AE5"/>
    <w:rsid w:val="00DF39AB"/>
    <w:rsid w:val="00DF7396"/>
    <w:rsid w:val="00DF7595"/>
    <w:rsid w:val="00E00A48"/>
    <w:rsid w:val="00E01C4A"/>
    <w:rsid w:val="00E01FCE"/>
    <w:rsid w:val="00E02A01"/>
    <w:rsid w:val="00E02C9F"/>
    <w:rsid w:val="00E03040"/>
    <w:rsid w:val="00E0372B"/>
    <w:rsid w:val="00E03A27"/>
    <w:rsid w:val="00E048B1"/>
    <w:rsid w:val="00E05A82"/>
    <w:rsid w:val="00E07807"/>
    <w:rsid w:val="00E07ADB"/>
    <w:rsid w:val="00E1087D"/>
    <w:rsid w:val="00E144F1"/>
    <w:rsid w:val="00E1459A"/>
    <w:rsid w:val="00E14F08"/>
    <w:rsid w:val="00E15386"/>
    <w:rsid w:val="00E15E0B"/>
    <w:rsid w:val="00E15FF8"/>
    <w:rsid w:val="00E16739"/>
    <w:rsid w:val="00E179C4"/>
    <w:rsid w:val="00E20B9D"/>
    <w:rsid w:val="00E20F85"/>
    <w:rsid w:val="00E21CF5"/>
    <w:rsid w:val="00E22149"/>
    <w:rsid w:val="00E25FFF"/>
    <w:rsid w:val="00E31073"/>
    <w:rsid w:val="00E31331"/>
    <w:rsid w:val="00E32C96"/>
    <w:rsid w:val="00E333CB"/>
    <w:rsid w:val="00E347DF"/>
    <w:rsid w:val="00E34A8C"/>
    <w:rsid w:val="00E35FE7"/>
    <w:rsid w:val="00E36263"/>
    <w:rsid w:val="00E373E0"/>
    <w:rsid w:val="00E3754D"/>
    <w:rsid w:val="00E401F7"/>
    <w:rsid w:val="00E4130C"/>
    <w:rsid w:val="00E41A51"/>
    <w:rsid w:val="00E43035"/>
    <w:rsid w:val="00E46E67"/>
    <w:rsid w:val="00E4728C"/>
    <w:rsid w:val="00E529CF"/>
    <w:rsid w:val="00E534F5"/>
    <w:rsid w:val="00E53D2B"/>
    <w:rsid w:val="00E54725"/>
    <w:rsid w:val="00E5558D"/>
    <w:rsid w:val="00E55EC4"/>
    <w:rsid w:val="00E56C50"/>
    <w:rsid w:val="00E56DFA"/>
    <w:rsid w:val="00E57938"/>
    <w:rsid w:val="00E579F6"/>
    <w:rsid w:val="00E6075F"/>
    <w:rsid w:val="00E64C9A"/>
    <w:rsid w:val="00E65AF5"/>
    <w:rsid w:val="00E65CFF"/>
    <w:rsid w:val="00E661A6"/>
    <w:rsid w:val="00E70498"/>
    <w:rsid w:val="00E70529"/>
    <w:rsid w:val="00E710D9"/>
    <w:rsid w:val="00E720CD"/>
    <w:rsid w:val="00E72438"/>
    <w:rsid w:val="00E7268D"/>
    <w:rsid w:val="00E72CE4"/>
    <w:rsid w:val="00E72FD0"/>
    <w:rsid w:val="00E732BA"/>
    <w:rsid w:val="00E74E2A"/>
    <w:rsid w:val="00E74E5B"/>
    <w:rsid w:val="00E74E90"/>
    <w:rsid w:val="00E75349"/>
    <w:rsid w:val="00E75AB7"/>
    <w:rsid w:val="00E7680A"/>
    <w:rsid w:val="00E812A6"/>
    <w:rsid w:val="00E813E9"/>
    <w:rsid w:val="00E8191C"/>
    <w:rsid w:val="00E83D23"/>
    <w:rsid w:val="00E86393"/>
    <w:rsid w:val="00E8693D"/>
    <w:rsid w:val="00E901BA"/>
    <w:rsid w:val="00E902C9"/>
    <w:rsid w:val="00E914D8"/>
    <w:rsid w:val="00E920D2"/>
    <w:rsid w:val="00E928E5"/>
    <w:rsid w:val="00E947DA"/>
    <w:rsid w:val="00E95B06"/>
    <w:rsid w:val="00E97AB8"/>
    <w:rsid w:val="00EA1467"/>
    <w:rsid w:val="00EA324B"/>
    <w:rsid w:val="00EA331C"/>
    <w:rsid w:val="00EA347D"/>
    <w:rsid w:val="00EA5C6F"/>
    <w:rsid w:val="00EA703B"/>
    <w:rsid w:val="00EA7392"/>
    <w:rsid w:val="00EB1DCE"/>
    <w:rsid w:val="00EB2E83"/>
    <w:rsid w:val="00EB3225"/>
    <w:rsid w:val="00EB3992"/>
    <w:rsid w:val="00EB3E70"/>
    <w:rsid w:val="00EB7F8B"/>
    <w:rsid w:val="00EC1481"/>
    <w:rsid w:val="00EC394E"/>
    <w:rsid w:val="00EC5F8B"/>
    <w:rsid w:val="00EC6420"/>
    <w:rsid w:val="00EC77DF"/>
    <w:rsid w:val="00ED040E"/>
    <w:rsid w:val="00ED1399"/>
    <w:rsid w:val="00ED161E"/>
    <w:rsid w:val="00ED3947"/>
    <w:rsid w:val="00ED460E"/>
    <w:rsid w:val="00ED486D"/>
    <w:rsid w:val="00ED5356"/>
    <w:rsid w:val="00ED7E05"/>
    <w:rsid w:val="00EE0729"/>
    <w:rsid w:val="00EE0863"/>
    <w:rsid w:val="00EE093E"/>
    <w:rsid w:val="00EE16ED"/>
    <w:rsid w:val="00EE22C1"/>
    <w:rsid w:val="00EE2780"/>
    <w:rsid w:val="00EE295B"/>
    <w:rsid w:val="00EE416D"/>
    <w:rsid w:val="00EE46C9"/>
    <w:rsid w:val="00EE551B"/>
    <w:rsid w:val="00EE5964"/>
    <w:rsid w:val="00EE6B5B"/>
    <w:rsid w:val="00EE6E46"/>
    <w:rsid w:val="00EE747D"/>
    <w:rsid w:val="00EF18EC"/>
    <w:rsid w:val="00EF366B"/>
    <w:rsid w:val="00EF36C2"/>
    <w:rsid w:val="00EF507D"/>
    <w:rsid w:val="00EF50EB"/>
    <w:rsid w:val="00EF541A"/>
    <w:rsid w:val="00EF5D05"/>
    <w:rsid w:val="00EF6D3B"/>
    <w:rsid w:val="00EF7A0C"/>
    <w:rsid w:val="00F01D93"/>
    <w:rsid w:val="00F05519"/>
    <w:rsid w:val="00F1092B"/>
    <w:rsid w:val="00F10976"/>
    <w:rsid w:val="00F110A1"/>
    <w:rsid w:val="00F1382B"/>
    <w:rsid w:val="00F13CB4"/>
    <w:rsid w:val="00F14172"/>
    <w:rsid w:val="00F143C7"/>
    <w:rsid w:val="00F17E9C"/>
    <w:rsid w:val="00F22DD5"/>
    <w:rsid w:val="00F30760"/>
    <w:rsid w:val="00F310C6"/>
    <w:rsid w:val="00F31EC3"/>
    <w:rsid w:val="00F326F9"/>
    <w:rsid w:val="00F335F3"/>
    <w:rsid w:val="00F33733"/>
    <w:rsid w:val="00F33A5B"/>
    <w:rsid w:val="00F33BAC"/>
    <w:rsid w:val="00F3563F"/>
    <w:rsid w:val="00F359B2"/>
    <w:rsid w:val="00F4257A"/>
    <w:rsid w:val="00F433A3"/>
    <w:rsid w:val="00F445A3"/>
    <w:rsid w:val="00F45681"/>
    <w:rsid w:val="00F45E9E"/>
    <w:rsid w:val="00F467F3"/>
    <w:rsid w:val="00F46D0B"/>
    <w:rsid w:val="00F46EF6"/>
    <w:rsid w:val="00F47352"/>
    <w:rsid w:val="00F515B2"/>
    <w:rsid w:val="00F51B8E"/>
    <w:rsid w:val="00F51F04"/>
    <w:rsid w:val="00F530C0"/>
    <w:rsid w:val="00F5345C"/>
    <w:rsid w:val="00F53CC3"/>
    <w:rsid w:val="00F53D23"/>
    <w:rsid w:val="00F550E3"/>
    <w:rsid w:val="00F55273"/>
    <w:rsid w:val="00F56849"/>
    <w:rsid w:val="00F57467"/>
    <w:rsid w:val="00F5751F"/>
    <w:rsid w:val="00F61354"/>
    <w:rsid w:val="00F61CCD"/>
    <w:rsid w:val="00F64ABC"/>
    <w:rsid w:val="00F65550"/>
    <w:rsid w:val="00F676DE"/>
    <w:rsid w:val="00F717E2"/>
    <w:rsid w:val="00F7485B"/>
    <w:rsid w:val="00F801B0"/>
    <w:rsid w:val="00F80F83"/>
    <w:rsid w:val="00F81B42"/>
    <w:rsid w:val="00F827D9"/>
    <w:rsid w:val="00F82AA2"/>
    <w:rsid w:val="00F83122"/>
    <w:rsid w:val="00F834D3"/>
    <w:rsid w:val="00F86A5B"/>
    <w:rsid w:val="00F90E92"/>
    <w:rsid w:val="00F90F17"/>
    <w:rsid w:val="00F9182B"/>
    <w:rsid w:val="00F91C26"/>
    <w:rsid w:val="00F92CD8"/>
    <w:rsid w:val="00F92D08"/>
    <w:rsid w:val="00F946FD"/>
    <w:rsid w:val="00F94C50"/>
    <w:rsid w:val="00F96B56"/>
    <w:rsid w:val="00FA0755"/>
    <w:rsid w:val="00FA184A"/>
    <w:rsid w:val="00FA3C9A"/>
    <w:rsid w:val="00FA4FC3"/>
    <w:rsid w:val="00FA60EE"/>
    <w:rsid w:val="00FB095C"/>
    <w:rsid w:val="00FB0C9E"/>
    <w:rsid w:val="00FB1C00"/>
    <w:rsid w:val="00FB3614"/>
    <w:rsid w:val="00FB4332"/>
    <w:rsid w:val="00FB5073"/>
    <w:rsid w:val="00FB6870"/>
    <w:rsid w:val="00FB775F"/>
    <w:rsid w:val="00FB7F2A"/>
    <w:rsid w:val="00FC165F"/>
    <w:rsid w:val="00FC1DBE"/>
    <w:rsid w:val="00FC35DB"/>
    <w:rsid w:val="00FC5ED4"/>
    <w:rsid w:val="00FC6CF4"/>
    <w:rsid w:val="00FD0874"/>
    <w:rsid w:val="00FD4A46"/>
    <w:rsid w:val="00FD4CC4"/>
    <w:rsid w:val="00FD518F"/>
    <w:rsid w:val="00FD55F7"/>
    <w:rsid w:val="00FD6377"/>
    <w:rsid w:val="00FD79E0"/>
    <w:rsid w:val="00FE2160"/>
    <w:rsid w:val="00FE24EF"/>
    <w:rsid w:val="00FE2C38"/>
    <w:rsid w:val="00FE457B"/>
    <w:rsid w:val="00FE762E"/>
    <w:rsid w:val="00FF137A"/>
    <w:rsid w:val="00FF182F"/>
    <w:rsid w:val="00FF20E0"/>
    <w:rsid w:val="00FF3F79"/>
    <w:rsid w:val="00FF4C9A"/>
    <w:rsid w:val="00FF5872"/>
    <w:rsid w:val="00FF5B39"/>
    <w:rsid w:val="00FF6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DB5F"/>
  <w15:docId w15:val="{42EAC116-721E-4CFE-926D-47E342B6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386"/>
  </w:style>
  <w:style w:type="paragraph" w:styleId="1">
    <w:name w:val="heading 1"/>
    <w:basedOn w:val="a"/>
    <w:next w:val="a"/>
    <w:link w:val="10"/>
    <w:qFormat/>
    <w:rsid w:val="00AA13E7"/>
    <w:pPr>
      <w:keepNext/>
      <w:keepLines/>
      <w:numPr>
        <w:numId w:val="4"/>
      </w:numPr>
      <w:tabs>
        <w:tab w:val="left" w:pos="851"/>
      </w:tabs>
      <w:suppressAutoHyphens/>
      <w:spacing w:after="0" w:line="360" w:lineRule="auto"/>
      <w:jc w:val="both"/>
      <w:outlineLvl w:val="0"/>
    </w:pPr>
    <w:rPr>
      <w:rFonts w:ascii="Times New Roman" w:eastAsia="Times New Roman" w:hAnsi="Times New Roman" w:cs="Times New Roman"/>
      <w:b/>
      <w:bCs/>
      <w:sz w:val="32"/>
      <w:szCs w:val="28"/>
    </w:rPr>
  </w:style>
  <w:style w:type="paragraph" w:styleId="2">
    <w:name w:val="heading 2"/>
    <w:basedOn w:val="1"/>
    <w:next w:val="a"/>
    <w:link w:val="20"/>
    <w:unhideWhenUsed/>
    <w:qFormat/>
    <w:rsid w:val="00AA13E7"/>
    <w:pPr>
      <w:numPr>
        <w:ilvl w:val="1"/>
      </w:numPr>
      <w:outlineLvl w:val="1"/>
    </w:pPr>
    <w:rPr>
      <w:bCs w:val="0"/>
      <w:szCs w:val="26"/>
    </w:rPr>
  </w:style>
  <w:style w:type="paragraph" w:styleId="3">
    <w:name w:val="heading 3"/>
    <w:basedOn w:val="a"/>
    <w:next w:val="a"/>
    <w:link w:val="30"/>
    <w:uiPriority w:val="9"/>
    <w:unhideWhenUsed/>
    <w:qFormat/>
    <w:rsid w:val="00AA13E7"/>
    <w:pPr>
      <w:keepNext/>
      <w:keepLines/>
      <w:numPr>
        <w:ilvl w:val="2"/>
        <w:numId w:val="4"/>
      </w:numPr>
      <w:spacing w:after="0" w:line="360" w:lineRule="auto"/>
      <w:jc w:val="both"/>
      <w:outlineLvl w:val="2"/>
    </w:pPr>
    <w:rPr>
      <w:rFonts w:ascii="Times New Roman" w:eastAsia="Times New Roman" w:hAnsi="Times New Roman" w:cs="Times New Roman"/>
      <w:b/>
      <w:bCs/>
      <w:sz w:val="28"/>
    </w:rPr>
  </w:style>
  <w:style w:type="paragraph" w:styleId="4">
    <w:name w:val="heading 4"/>
    <w:basedOn w:val="a"/>
    <w:link w:val="40"/>
    <w:uiPriority w:val="9"/>
    <w:qFormat/>
    <w:rsid w:val="00AA13E7"/>
    <w:pPr>
      <w:numPr>
        <w:ilvl w:val="3"/>
        <w:numId w:val="4"/>
      </w:numPr>
      <w:spacing w:before="100" w:beforeAutospacing="1" w:after="100" w:afterAutospacing="1" w:line="360" w:lineRule="auto"/>
      <w:jc w:val="both"/>
      <w:outlineLvl w:val="3"/>
    </w:pPr>
    <w:rPr>
      <w:rFonts w:ascii="Times New Roman" w:eastAsia="Times New Roman" w:hAnsi="Times New Roman" w:cs="Times New Roman"/>
      <w:b/>
      <w:bCs/>
      <w:sz w:val="28"/>
      <w:szCs w:val="24"/>
    </w:rPr>
  </w:style>
  <w:style w:type="paragraph" w:styleId="5">
    <w:name w:val="heading 5"/>
    <w:basedOn w:val="a"/>
    <w:next w:val="a"/>
    <w:link w:val="50"/>
    <w:uiPriority w:val="9"/>
    <w:unhideWhenUsed/>
    <w:qFormat/>
    <w:rsid w:val="00AA13E7"/>
    <w:pPr>
      <w:keepNext/>
      <w:keepLines/>
      <w:numPr>
        <w:ilvl w:val="4"/>
        <w:numId w:val="4"/>
      </w:numPr>
      <w:spacing w:before="200" w:after="0" w:line="360" w:lineRule="auto"/>
      <w:jc w:val="both"/>
      <w:outlineLvl w:val="4"/>
    </w:pPr>
    <w:rPr>
      <w:rFonts w:ascii="Cambria" w:eastAsia="Times New Roman" w:hAnsi="Cambria" w:cs="Times New Roman"/>
      <w:color w:val="243F60"/>
      <w:sz w:val="28"/>
    </w:rPr>
  </w:style>
  <w:style w:type="paragraph" w:styleId="6">
    <w:name w:val="heading 6"/>
    <w:basedOn w:val="a"/>
    <w:next w:val="a"/>
    <w:link w:val="60"/>
    <w:unhideWhenUsed/>
    <w:qFormat/>
    <w:rsid w:val="00AA13E7"/>
    <w:pPr>
      <w:keepNext/>
      <w:keepLines/>
      <w:numPr>
        <w:ilvl w:val="5"/>
        <w:numId w:val="4"/>
      </w:numPr>
      <w:spacing w:before="200" w:after="0" w:line="360" w:lineRule="auto"/>
      <w:jc w:val="both"/>
      <w:outlineLvl w:val="5"/>
    </w:pPr>
    <w:rPr>
      <w:rFonts w:ascii="Cambria" w:eastAsia="Times New Roman" w:hAnsi="Cambria" w:cs="Times New Roman"/>
      <w:i/>
      <w:iCs/>
      <w:color w:val="243F60"/>
      <w:sz w:val="28"/>
    </w:rPr>
  </w:style>
  <w:style w:type="paragraph" w:styleId="7">
    <w:name w:val="heading 7"/>
    <w:basedOn w:val="a"/>
    <w:next w:val="a"/>
    <w:link w:val="70"/>
    <w:uiPriority w:val="9"/>
    <w:unhideWhenUsed/>
    <w:qFormat/>
    <w:rsid w:val="00AA13E7"/>
    <w:pPr>
      <w:keepNext/>
      <w:keepLines/>
      <w:numPr>
        <w:ilvl w:val="6"/>
        <w:numId w:val="4"/>
      </w:numPr>
      <w:spacing w:before="200" w:after="0" w:line="360" w:lineRule="auto"/>
      <w:jc w:val="both"/>
      <w:outlineLvl w:val="6"/>
    </w:pPr>
    <w:rPr>
      <w:rFonts w:ascii="Cambria" w:eastAsia="Times New Roman" w:hAnsi="Cambria" w:cs="Times New Roman"/>
      <w:i/>
      <w:iCs/>
      <w:color w:val="404040"/>
      <w:sz w:val="28"/>
    </w:rPr>
  </w:style>
  <w:style w:type="paragraph" w:styleId="8">
    <w:name w:val="heading 8"/>
    <w:basedOn w:val="a"/>
    <w:next w:val="a"/>
    <w:link w:val="80"/>
    <w:uiPriority w:val="9"/>
    <w:unhideWhenUsed/>
    <w:qFormat/>
    <w:rsid w:val="00AA13E7"/>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AA13E7"/>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5A65"/>
    <w:pPr>
      <w:spacing w:after="0" w:line="240" w:lineRule="auto"/>
    </w:pPr>
  </w:style>
  <w:style w:type="paragraph" w:styleId="a4">
    <w:name w:val="List Paragraph"/>
    <w:basedOn w:val="a"/>
    <w:link w:val="a5"/>
    <w:uiPriority w:val="34"/>
    <w:qFormat/>
    <w:rsid w:val="009F5A65"/>
    <w:pPr>
      <w:ind w:left="720"/>
      <w:contextualSpacing/>
    </w:pPr>
  </w:style>
  <w:style w:type="paragraph" w:styleId="a6">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21"/>
    <w:uiPriority w:val="99"/>
    <w:unhideWhenUsed/>
    <w:qFormat/>
    <w:rsid w:val="00454D0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55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8340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semiHidden/>
    <w:unhideWhenUsed/>
    <w:rsid w:val="00C346E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346E1"/>
  </w:style>
  <w:style w:type="paragraph" w:styleId="aa">
    <w:name w:val="footer"/>
    <w:basedOn w:val="a"/>
    <w:link w:val="ab"/>
    <w:uiPriority w:val="99"/>
    <w:unhideWhenUsed/>
    <w:rsid w:val="00C346E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346E1"/>
  </w:style>
  <w:style w:type="paragraph" w:styleId="ac">
    <w:name w:val="Balloon Text"/>
    <w:basedOn w:val="a"/>
    <w:link w:val="ad"/>
    <w:uiPriority w:val="99"/>
    <w:semiHidden/>
    <w:unhideWhenUsed/>
    <w:rsid w:val="00193B6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3B68"/>
    <w:rPr>
      <w:rFonts w:ascii="Tahoma" w:hAnsi="Tahoma" w:cs="Tahoma"/>
      <w:sz w:val="16"/>
      <w:szCs w:val="16"/>
    </w:rPr>
  </w:style>
  <w:style w:type="character" w:styleId="ae">
    <w:name w:val="Strong"/>
    <w:basedOn w:val="a0"/>
    <w:uiPriority w:val="22"/>
    <w:qFormat/>
    <w:rsid w:val="00DD2813"/>
    <w:rPr>
      <w:b/>
      <w:bCs/>
    </w:rPr>
  </w:style>
  <w:style w:type="character" w:customStyle="1" w:styleId="apple-converted-space">
    <w:name w:val="apple-converted-space"/>
    <w:basedOn w:val="a0"/>
    <w:rsid w:val="00DD2813"/>
  </w:style>
  <w:style w:type="character" w:styleId="af">
    <w:name w:val="Hyperlink"/>
    <w:basedOn w:val="a0"/>
    <w:uiPriority w:val="99"/>
    <w:unhideWhenUsed/>
    <w:rsid w:val="00DD2813"/>
    <w:rPr>
      <w:color w:val="0000FF"/>
      <w:u w:val="single"/>
    </w:rPr>
  </w:style>
  <w:style w:type="character" w:customStyle="1" w:styleId="10">
    <w:name w:val="Заголовок 1 Знак"/>
    <w:basedOn w:val="a0"/>
    <w:link w:val="1"/>
    <w:rsid w:val="00AA13E7"/>
    <w:rPr>
      <w:rFonts w:ascii="Times New Roman" w:eastAsia="Times New Roman" w:hAnsi="Times New Roman" w:cs="Times New Roman"/>
      <w:b/>
      <w:bCs/>
      <w:sz w:val="32"/>
      <w:szCs w:val="28"/>
    </w:rPr>
  </w:style>
  <w:style w:type="character" w:customStyle="1" w:styleId="20">
    <w:name w:val="Заголовок 2 Знак"/>
    <w:basedOn w:val="a0"/>
    <w:link w:val="2"/>
    <w:rsid w:val="00AA13E7"/>
    <w:rPr>
      <w:rFonts w:ascii="Times New Roman" w:eastAsia="Times New Roman" w:hAnsi="Times New Roman" w:cs="Times New Roman"/>
      <w:b/>
      <w:sz w:val="32"/>
      <w:szCs w:val="26"/>
    </w:rPr>
  </w:style>
  <w:style w:type="character" w:customStyle="1" w:styleId="30">
    <w:name w:val="Заголовок 3 Знак"/>
    <w:basedOn w:val="a0"/>
    <w:link w:val="3"/>
    <w:uiPriority w:val="9"/>
    <w:rsid w:val="00AA13E7"/>
    <w:rPr>
      <w:rFonts w:ascii="Times New Roman" w:eastAsia="Times New Roman" w:hAnsi="Times New Roman" w:cs="Times New Roman"/>
      <w:b/>
      <w:bCs/>
      <w:sz w:val="28"/>
    </w:rPr>
  </w:style>
  <w:style w:type="character" w:customStyle="1" w:styleId="40">
    <w:name w:val="Заголовок 4 Знак"/>
    <w:basedOn w:val="a0"/>
    <w:link w:val="4"/>
    <w:uiPriority w:val="9"/>
    <w:rsid w:val="00AA13E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AA13E7"/>
    <w:rPr>
      <w:rFonts w:ascii="Cambria" w:eastAsia="Times New Roman" w:hAnsi="Cambria" w:cs="Times New Roman"/>
      <w:color w:val="243F60"/>
      <w:sz w:val="28"/>
    </w:rPr>
  </w:style>
  <w:style w:type="character" w:customStyle="1" w:styleId="60">
    <w:name w:val="Заголовок 6 Знак"/>
    <w:basedOn w:val="a0"/>
    <w:link w:val="6"/>
    <w:rsid w:val="00AA13E7"/>
    <w:rPr>
      <w:rFonts w:ascii="Cambria" w:eastAsia="Times New Roman" w:hAnsi="Cambria" w:cs="Times New Roman"/>
      <w:i/>
      <w:iCs/>
      <w:color w:val="243F60"/>
      <w:sz w:val="28"/>
    </w:rPr>
  </w:style>
  <w:style w:type="character" w:customStyle="1" w:styleId="70">
    <w:name w:val="Заголовок 7 Знак"/>
    <w:basedOn w:val="a0"/>
    <w:link w:val="7"/>
    <w:uiPriority w:val="9"/>
    <w:rsid w:val="00AA13E7"/>
    <w:rPr>
      <w:rFonts w:ascii="Cambria" w:eastAsia="Times New Roman" w:hAnsi="Cambria" w:cs="Times New Roman"/>
      <w:i/>
      <w:iCs/>
      <w:color w:val="404040"/>
      <w:sz w:val="28"/>
    </w:rPr>
  </w:style>
  <w:style w:type="character" w:customStyle="1" w:styleId="80">
    <w:name w:val="Заголовок 8 Знак"/>
    <w:basedOn w:val="a0"/>
    <w:link w:val="8"/>
    <w:uiPriority w:val="9"/>
    <w:rsid w:val="00AA13E7"/>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AA13E7"/>
    <w:rPr>
      <w:rFonts w:ascii="Cambria" w:eastAsia="Times New Roman" w:hAnsi="Cambria" w:cs="Times New Roman"/>
      <w:i/>
      <w:iCs/>
      <w:color w:val="404040"/>
      <w:sz w:val="20"/>
      <w:szCs w:val="20"/>
    </w:rPr>
  </w:style>
  <w:style w:type="character" w:customStyle="1" w:styleId="22">
    <w:name w:val="Заголовок №2_"/>
    <w:basedOn w:val="a0"/>
    <w:link w:val="23"/>
    <w:rsid w:val="002B7813"/>
    <w:rPr>
      <w:rFonts w:ascii="Times New Roman" w:eastAsia="Times New Roman" w:hAnsi="Times New Roman" w:cs="Times New Roman"/>
      <w:b/>
      <w:bCs/>
      <w:sz w:val="27"/>
      <w:szCs w:val="27"/>
      <w:shd w:val="clear" w:color="auto" w:fill="FFFFFF"/>
    </w:rPr>
  </w:style>
  <w:style w:type="paragraph" w:customStyle="1" w:styleId="23">
    <w:name w:val="Заголовок №2"/>
    <w:basedOn w:val="a"/>
    <w:link w:val="22"/>
    <w:rsid w:val="002B7813"/>
    <w:pPr>
      <w:widowControl w:val="0"/>
      <w:shd w:val="clear" w:color="auto" w:fill="FFFFFF"/>
      <w:spacing w:after="0" w:line="0" w:lineRule="atLeast"/>
      <w:jc w:val="center"/>
      <w:outlineLvl w:val="1"/>
    </w:pPr>
    <w:rPr>
      <w:rFonts w:ascii="Times New Roman" w:eastAsia="Times New Roman" w:hAnsi="Times New Roman" w:cs="Times New Roman"/>
      <w:b/>
      <w:bCs/>
      <w:sz w:val="27"/>
      <w:szCs w:val="27"/>
    </w:rPr>
  </w:style>
  <w:style w:type="paragraph" w:styleId="af0">
    <w:name w:val="caption"/>
    <w:basedOn w:val="a"/>
    <w:next w:val="a"/>
    <w:uiPriority w:val="35"/>
    <w:unhideWhenUsed/>
    <w:qFormat/>
    <w:rsid w:val="002B7813"/>
    <w:pPr>
      <w:spacing w:line="240" w:lineRule="auto"/>
    </w:pPr>
    <w:rPr>
      <w:b/>
      <w:bCs/>
      <w:color w:val="4F81BD" w:themeColor="accent1"/>
      <w:sz w:val="18"/>
      <w:szCs w:val="18"/>
    </w:rPr>
  </w:style>
  <w:style w:type="paragraph" w:styleId="af1">
    <w:name w:val="footnote text"/>
    <w:basedOn w:val="a"/>
    <w:link w:val="af2"/>
    <w:uiPriority w:val="99"/>
    <w:unhideWhenUsed/>
    <w:rsid w:val="006A4EA8"/>
    <w:pPr>
      <w:spacing w:before="120" w:line="240" w:lineRule="auto"/>
      <w:jc w:val="both"/>
    </w:pPr>
    <w:rPr>
      <w:rFonts w:ascii="Times New Roman" w:eastAsia="Calibri" w:hAnsi="Times New Roman" w:cs="Times New Roman"/>
      <w:sz w:val="20"/>
      <w:szCs w:val="20"/>
    </w:rPr>
  </w:style>
  <w:style w:type="character" w:customStyle="1" w:styleId="af2">
    <w:name w:val="Текст сноски Знак"/>
    <w:basedOn w:val="a0"/>
    <w:link w:val="af1"/>
    <w:uiPriority w:val="99"/>
    <w:rsid w:val="006A4EA8"/>
    <w:rPr>
      <w:rFonts w:ascii="Times New Roman" w:eastAsia="Calibri" w:hAnsi="Times New Roman" w:cs="Times New Roman"/>
      <w:sz w:val="20"/>
      <w:szCs w:val="20"/>
    </w:rPr>
  </w:style>
  <w:style w:type="character" w:styleId="af3">
    <w:name w:val="footnote reference"/>
    <w:uiPriority w:val="99"/>
    <w:unhideWhenUsed/>
    <w:rsid w:val="006A4EA8"/>
    <w:rPr>
      <w:vertAlign w:val="superscript"/>
    </w:rPr>
  </w:style>
  <w:style w:type="paragraph" w:styleId="af4">
    <w:name w:val="Body Text"/>
    <w:basedOn w:val="a"/>
    <w:link w:val="af5"/>
    <w:uiPriority w:val="99"/>
    <w:semiHidden/>
    <w:unhideWhenUsed/>
    <w:rsid w:val="007F3362"/>
    <w:pPr>
      <w:spacing w:after="120"/>
    </w:pPr>
  </w:style>
  <w:style w:type="character" w:customStyle="1" w:styleId="af5">
    <w:name w:val="Основной текст Знак"/>
    <w:basedOn w:val="a0"/>
    <w:link w:val="af4"/>
    <w:uiPriority w:val="99"/>
    <w:semiHidden/>
    <w:rsid w:val="007F3362"/>
  </w:style>
  <w:style w:type="table" w:customStyle="1" w:styleId="-431">
    <w:name w:val="Таблица-сетка 4 — акцент 31"/>
    <w:basedOn w:val="a1"/>
    <w:uiPriority w:val="49"/>
    <w:rsid w:val="007F336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11">
    <w:name w:val="Таблица-сетка 2 — акцент 11"/>
    <w:basedOn w:val="a1"/>
    <w:uiPriority w:val="47"/>
    <w:rsid w:val="00DC7E4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31">
    <w:name w:val="Body Text Indent 3"/>
    <w:basedOn w:val="a"/>
    <w:link w:val="32"/>
    <w:uiPriority w:val="99"/>
    <w:unhideWhenUsed/>
    <w:rsid w:val="00702408"/>
    <w:pPr>
      <w:spacing w:after="120"/>
      <w:ind w:left="283"/>
    </w:pPr>
    <w:rPr>
      <w:sz w:val="16"/>
      <w:szCs w:val="16"/>
    </w:rPr>
  </w:style>
  <w:style w:type="character" w:customStyle="1" w:styleId="32">
    <w:name w:val="Основной текст с отступом 3 Знак"/>
    <w:basedOn w:val="a0"/>
    <w:link w:val="31"/>
    <w:uiPriority w:val="99"/>
    <w:rsid w:val="00702408"/>
    <w:rPr>
      <w:sz w:val="16"/>
      <w:szCs w:val="16"/>
    </w:rPr>
  </w:style>
  <w:style w:type="paragraph" w:styleId="af6">
    <w:name w:val="Body Text Indent"/>
    <w:basedOn w:val="a"/>
    <w:link w:val="af7"/>
    <w:rsid w:val="00702408"/>
    <w:pPr>
      <w:spacing w:after="120" w:line="240" w:lineRule="auto"/>
      <w:ind w:left="283"/>
    </w:pPr>
    <w:rPr>
      <w:rFonts w:ascii="Times New Roman" w:eastAsia="Times New Roman" w:hAnsi="Times New Roman" w:cs="Times New Roman"/>
      <w:sz w:val="24"/>
      <w:szCs w:val="24"/>
    </w:rPr>
  </w:style>
  <w:style w:type="character" w:customStyle="1" w:styleId="af7">
    <w:name w:val="Основной текст с отступом Знак"/>
    <w:basedOn w:val="a0"/>
    <w:link w:val="af6"/>
    <w:rsid w:val="00702408"/>
    <w:rPr>
      <w:rFonts w:ascii="Times New Roman" w:eastAsia="Times New Roman" w:hAnsi="Times New Roman" w:cs="Times New Roman"/>
      <w:sz w:val="24"/>
      <w:szCs w:val="24"/>
      <w:lang w:eastAsia="ru-RU"/>
    </w:rPr>
  </w:style>
  <w:style w:type="character" w:customStyle="1" w:styleId="af8">
    <w:name w:val="Колонтитул_"/>
    <w:basedOn w:val="a0"/>
    <w:link w:val="af9"/>
    <w:rsid w:val="00C328A3"/>
    <w:rPr>
      <w:rFonts w:ascii="Times New Roman" w:hAnsi="Times New Roman"/>
      <w:shd w:val="clear" w:color="auto" w:fill="FFFFFF"/>
      <w:lang w:val="en-US" w:bidi="en-US"/>
    </w:rPr>
  </w:style>
  <w:style w:type="character" w:customStyle="1" w:styleId="ArialNarrow">
    <w:name w:val="Колонтитул + Arial Narrow"/>
    <w:basedOn w:val="af8"/>
    <w:rsid w:val="00C328A3"/>
    <w:rPr>
      <w:rFonts w:ascii="Arial Narrow" w:eastAsia="Arial Narrow" w:hAnsi="Arial Narrow" w:cs="Arial Narrow"/>
      <w:color w:val="000000"/>
      <w:w w:val="100"/>
      <w:position w:val="0"/>
      <w:shd w:val="clear" w:color="auto" w:fill="FFFFFF"/>
      <w:lang w:val="ru-RU" w:eastAsia="ru-RU" w:bidi="ru-RU"/>
    </w:rPr>
  </w:style>
  <w:style w:type="paragraph" w:customStyle="1" w:styleId="af9">
    <w:name w:val="Колонтитул"/>
    <w:basedOn w:val="a"/>
    <w:link w:val="af8"/>
    <w:rsid w:val="00C328A3"/>
    <w:pPr>
      <w:widowControl w:val="0"/>
      <w:shd w:val="clear" w:color="auto" w:fill="FFFFFF"/>
      <w:spacing w:after="0" w:line="0" w:lineRule="atLeast"/>
    </w:pPr>
    <w:rPr>
      <w:rFonts w:ascii="Times New Roman" w:hAnsi="Times New Roman"/>
      <w:lang w:val="en-US" w:bidi="en-US"/>
    </w:rPr>
  </w:style>
  <w:style w:type="character" w:customStyle="1" w:styleId="24">
    <w:name w:val="Основной текст2"/>
    <w:basedOn w:val="a0"/>
    <w:rsid w:val="00C328A3"/>
    <w:rPr>
      <w:sz w:val="26"/>
      <w:szCs w:val="26"/>
      <w:shd w:val="clear" w:color="auto" w:fill="FFFFFF"/>
    </w:rPr>
  </w:style>
  <w:style w:type="character" w:customStyle="1" w:styleId="41">
    <w:name w:val="Основной текст4"/>
    <w:basedOn w:val="a0"/>
    <w:rsid w:val="00C328A3"/>
    <w:rPr>
      <w:sz w:val="26"/>
      <w:szCs w:val="26"/>
      <w:shd w:val="clear" w:color="auto" w:fill="FFFFFF"/>
    </w:rPr>
  </w:style>
  <w:style w:type="character" w:customStyle="1" w:styleId="21">
    <w:name w:val="Обычный (веб) Знак2"/>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C328A3"/>
    <w:rPr>
      <w:rFonts w:ascii="Times New Roman" w:eastAsia="Times New Roman" w:hAnsi="Times New Roman" w:cs="Times New Roman"/>
      <w:sz w:val="24"/>
      <w:szCs w:val="24"/>
      <w:lang w:eastAsia="ru-RU"/>
    </w:rPr>
  </w:style>
  <w:style w:type="character" w:customStyle="1" w:styleId="a5">
    <w:name w:val="Абзац списка Знак"/>
    <w:basedOn w:val="a0"/>
    <w:link w:val="a4"/>
    <w:rsid w:val="00FA4FC3"/>
  </w:style>
  <w:style w:type="paragraph" w:customStyle="1" w:styleId="11">
    <w:name w:val="Основной текст1"/>
    <w:basedOn w:val="a"/>
    <w:link w:val="afa"/>
    <w:rsid w:val="00F827D9"/>
    <w:pPr>
      <w:shd w:val="clear" w:color="auto" w:fill="FFFFFF"/>
      <w:spacing w:after="240" w:line="240" w:lineRule="atLeast"/>
    </w:pPr>
    <w:rPr>
      <w:rFonts w:ascii="Calibri" w:hAnsi="Calibri"/>
    </w:rPr>
  </w:style>
  <w:style w:type="character" w:customStyle="1" w:styleId="afa">
    <w:name w:val="Основной текст_"/>
    <w:basedOn w:val="a0"/>
    <w:link w:val="11"/>
    <w:rsid w:val="00F827D9"/>
    <w:rPr>
      <w:rFonts w:ascii="Calibri" w:eastAsiaTheme="minorEastAsia" w:hAnsi="Calibri"/>
      <w:shd w:val="clear" w:color="auto" w:fill="FFFFFF"/>
      <w:lang w:eastAsia="ru-RU"/>
    </w:rPr>
  </w:style>
  <w:style w:type="paragraph" w:styleId="12">
    <w:name w:val="toc 1"/>
    <w:basedOn w:val="a"/>
    <w:next w:val="a"/>
    <w:autoRedefine/>
    <w:uiPriority w:val="39"/>
    <w:unhideWhenUsed/>
    <w:rsid w:val="00BD2DD7"/>
    <w:pPr>
      <w:tabs>
        <w:tab w:val="right" w:leader="dot" w:pos="10196"/>
      </w:tabs>
      <w:spacing w:after="100"/>
      <w:jc w:val="center"/>
    </w:pPr>
    <w:rPr>
      <w:rFonts w:ascii="Times New Roman" w:hAnsi="Times New Roman" w:cs="Times New Roman"/>
      <w:color w:val="0070C0"/>
      <w:sz w:val="28"/>
      <w:szCs w:val="28"/>
    </w:rPr>
  </w:style>
  <w:style w:type="paragraph" w:styleId="afb">
    <w:name w:val="Title"/>
    <w:basedOn w:val="a"/>
    <w:link w:val="afc"/>
    <w:qFormat/>
    <w:rsid w:val="00926666"/>
    <w:pPr>
      <w:spacing w:after="0" w:line="240" w:lineRule="auto"/>
      <w:jc w:val="center"/>
    </w:pPr>
    <w:rPr>
      <w:rFonts w:ascii="Times New Roman" w:eastAsia="Times New Roman" w:hAnsi="Times New Roman" w:cs="Times New Roman"/>
      <w:b/>
      <w:bCs/>
      <w:sz w:val="24"/>
      <w:szCs w:val="24"/>
    </w:rPr>
  </w:style>
  <w:style w:type="character" w:customStyle="1" w:styleId="afc">
    <w:name w:val="Заголовок Знак"/>
    <w:basedOn w:val="a0"/>
    <w:link w:val="afb"/>
    <w:rsid w:val="00926666"/>
    <w:rPr>
      <w:rFonts w:ascii="Times New Roman" w:eastAsia="Times New Roman" w:hAnsi="Times New Roman" w:cs="Times New Roman"/>
      <w:b/>
      <w:bCs/>
      <w:sz w:val="24"/>
      <w:szCs w:val="24"/>
      <w:lang w:eastAsia="ru-RU"/>
    </w:rPr>
  </w:style>
  <w:style w:type="paragraph" w:styleId="25">
    <w:name w:val="Body Text Indent 2"/>
    <w:basedOn w:val="a"/>
    <w:link w:val="26"/>
    <w:uiPriority w:val="99"/>
    <w:semiHidden/>
    <w:unhideWhenUsed/>
    <w:rsid w:val="0001013A"/>
    <w:pPr>
      <w:spacing w:after="120" w:line="480" w:lineRule="auto"/>
      <w:ind w:left="283"/>
    </w:pPr>
  </w:style>
  <w:style w:type="character" w:customStyle="1" w:styleId="26">
    <w:name w:val="Основной текст с отступом 2 Знак"/>
    <w:basedOn w:val="a0"/>
    <w:link w:val="25"/>
    <w:uiPriority w:val="99"/>
    <w:semiHidden/>
    <w:rsid w:val="0001013A"/>
  </w:style>
  <w:style w:type="paragraph" w:customStyle="1" w:styleId="ConsPlusNormal">
    <w:name w:val="ConsPlusNormal"/>
    <w:rsid w:val="00FA0755"/>
    <w:pPr>
      <w:autoSpaceDE w:val="0"/>
      <w:autoSpaceDN w:val="0"/>
      <w:adjustRightInd w:val="0"/>
      <w:spacing w:after="0" w:line="240" w:lineRule="auto"/>
      <w:ind w:firstLine="720"/>
    </w:pPr>
    <w:rPr>
      <w:rFonts w:ascii="Arial" w:eastAsia="Times New Roman" w:hAnsi="Arial" w:cs="Arial"/>
      <w:sz w:val="20"/>
      <w:szCs w:val="20"/>
    </w:rPr>
  </w:style>
  <w:style w:type="character" w:styleId="afd">
    <w:name w:val="annotation reference"/>
    <w:basedOn w:val="a0"/>
    <w:uiPriority w:val="99"/>
    <w:semiHidden/>
    <w:unhideWhenUsed/>
    <w:rsid w:val="00123648"/>
    <w:rPr>
      <w:sz w:val="16"/>
      <w:szCs w:val="16"/>
    </w:rPr>
  </w:style>
  <w:style w:type="paragraph" w:styleId="afe">
    <w:name w:val="annotation text"/>
    <w:basedOn w:val="a"/>
    <w:link w:val="aff"/>
    <w:uiPriority w:val="99"/>
    <w:semiHidden/>
    <w:unhideWhenUsed/>
    <w:rsid w:val="00123648"/>
    <w:pPr>
      <w:spacing w:line="240" w:lineRule="auto"/>
    </w:pPr>
    <w:rPr>
      <w:sz w:val="20"/>
      <w:szCs w:val="20"/>
    </w:rPr>
  </w:style>
  <w:style w:type="character" w:customStyle="1" w:styleId="aff">
    <w:name w:val="Текст примечания Знак"/>
    <w:basedOn w:val="a0"/>
    <w:link w:val="afe"/>
    <w:uiPriority w:val="99"/>
    <w:semiHidden/>
    <w:rsid w:val="00123648"/>
    <w:rPr>
      <w:sz w:val="20"/>
      <w:szCs w:val="20"/>
    </w:rPr>
  </w:style>
  <w:style w:type="paragraph" w:styleId="aff0">
    <w:name w:val="annotation subject"/>
    <w:basedOn w:val="afe"/>
    <w:next w:val="afe"/>
    <w:link w:val="aff1"/>
    <w:uiPriority w:val="99"/>
    <w:semiHidden/>
    <w:unhideWhenUsed/>
    <w:rsid w:val="00123648"/>
    <w:rPr>
      <w:b/>
      <w:bCs/>
    </w:rPr>
  </w:style>
  <w:style w:type="character" w:customStyle="1" w:styleId="aff1">
    <w:name w:val="Тема примечания Знак"/>
    <w:basedOn w:val="aff"/>
    <w:link w:val="aff0"/>
    <w:uiPriority w:val="99"/>
    <w:semiHidden/>
    <w:rsid w:val="00123648"/>
    <w:rPr>
      <w:b/>
      <w:bCs/>
      <w:sz w:val="20"/>
      <w:szCs w:val="20"/>
    </w:rPr>
  </w:style>
  <w:style w:type="table" w:customStyle="1" w:styleId="13">
    <w:name w:val="Сетка таблицы1"/>
    <w:basedOn w:val="a1"/>
    <w:next w:val="a7"/>
    <w:uiPriority w:val="59"/>
    <w:rsid w:val="00200E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5345">
      <w:bodyDiv w:val="1"/>
      <w:marLeft w:val="0"/>
      <w:marRight w:val="0"/>
      <w:marTop w:val="0"/>
      <w:marBottom w:val="0"/>
      <w:divBdr>
        <w:top w:val="none" w:sz="0" w:space="0" w:color="auto"/>
        <w:left w:val="none" w:sz="0" w:space="0" w:color="auto"/>
        <w:bottom w:val="none" w:sz="0" w:space="0" w:color="auto"/>
        <w:right w:val="none" w:sz="0" w:space="0" w:color="auto"/>
      </w:divBdr>
    </w:div>
    <w:div w:id="108209577">
      <w:bodyDiv w:val="1"/>
      <w:marLeft w:val="0"/>
      <w:marRight w:val="0"/>
      <w:marTop w:val="0"/>
      <w:marBottom w:val="0"/>
      <w:divBdr>
        <w:top w:val="none" w:sz="0" w:space="0" w:color="auto"/>
        <w:left w:val="none" w:sz="0" w:space="0" w:color="auto"/>
        <w:bottom w:val="none" w:sz="0" w:space="0" w:color="auto"/>
        <w:right w:val="none" w:sz="0" w:space="0" w:color="auto"/>
      </w:divBdr>
    </w:div>
    <w:div w:id="459422213">
      <w:bodyDiv w:val="1"/>
      <w:marLeft w:val="0"/>
      <w:marRight w:val="0"/>
      <w:marTop w:val="0"/>
      <w:marBottom w:val="0"/>
      <w:divBdr>
        <w:top w:val="none" w:sz="0" w:space="0" w:color="auto"/>
        <w:left w:val="none" w:sz="0" w:space="0" w:color="auto"/>
        <w:bottom w:val="none" w:sz="0" w:space="0" w:color="auto"/>
        <w:right w:val="none" w:sz="0" w:space="0" w:color="auto"/>
      </w:divBdr>
      <w:divsChild>
        <w:div w:id="1694183624">
          <w:marLeft w:val="0"/>
          <w:marRight w:val="0"/>
          <w:marTop w:val="0"/>
          <w:marBottom w:val="0"/>
          <w:divBdr>
            <w:top w:val="none" w:sz="0" w:space="0" w:color="auto"/>
            <w:left w:val="none" w:sz="0" w:space="0" w:color="auto"/>
            <w:bottom w:val="none" w:sz="0" w:space="0" w:color="auto"/>
            <w:right w:val="none" w:sz="0" w:space="0" w:color="auto"/>
          </w:divBdr>
        </w:div>
        <w:div w:id="1994219609">
          <w:marLeft w:val="0"/>
          <w:marRight w:val="0"/>
          <w:marTop w:val="0"/>
          <w:marBottom w:val="0"/>
          <w:divBdr>
            <w:top w:val="none" w:sz="0" w:space="0" w:color="auto"/>
            <w:left w:val="none" w:sz="0" w:space="0" w:color="auto"/>
            <w:bottom w:val="none" w:sz="0" w:space="0" w:color="auto"/>
            <w:right w:val="none" w:sz="0" w:space="0" w:color="auto"/>
          </w:divBdr>
        </w:div>
        <w:div w:id="327950129">
          <w:marLeft w:val="0"/>
          <w:marRight w:val="0"/>
          <w:marTop w:val="0"/>
          <w:marBottom w:val="0"/>
          <w:divBdr>
            <w:top w:val="none" w:sz="0" w:space="0" w:color="auto"/>
            <w:left w:val="none" w:sz="0" w:space="0" w:color="auto"/>
            <w:bottom w:val="none" w:sz="0" w:space="0" w:color="auto"/>
            <w:right w:val="none" w:sz="0" w:space="0" w:color="auto"/>
          </w:divBdr>
          <w:divsChild>
            <w:div w:id="178396325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50190789">
      <w:bodyDiv w:val="1"/>
      <w:marLeft w:val="0"/>
      <w:marRight w:val="0"/>
      <w:marTop w:val="0"/>
      <w:marBottom w:val="0"/>
      <w:divBdr>
        <w:top w:val="none" w:sz="0" w:space="0" w:color="auto"/>
        <w:left w:val="none" w:sz="0" w:space="0" w:color="auto"/>
        <w:bottom w:val="none" w:sz="0" w:space="0" w:color="auto"/>
        <w:right w:val="none" w:sz="0" w:space="0" w:color="auto"/>
      </w:divBdr>
    </w:div>
    <w:div w:id="851728695">
      <w:bodyDiv w:val="1"/>
      <w:marLeft w:val="0"/>
      <w:marRight w:val="0"/>
      <w:marTop w:val="0"/>
      <w:marBottom w:val="0"/>
      <w:divBdr>
        <w:top w:val="none" w:sz="0" w:space="0" w:color="auto"/>
        <w:left w:val="none" w:sz="0" w:space="0" w:color="auto"/>
        <w:bottom w:val="none" w:sz="0" w:space="0" w:color="auto"/>
        <w:right w:val="none" w:sz="0" w:space="0" w:color="auto"/>
      </w:divBdr>
      <w:divsChild>
        <w:div w:id="1972782121">
          <w:marLeft w:val="547"/>
          <w:marRight w:val="0"/>
          <w:marTop w:val="110"/>
          <w:marBottom w:val="0"/>
          <w:divBdr>
            <w:top w:val="none" w:sz="0" w:space="0" w:color="auto"/>
            <w:left w:val="none" w:sz="0" w:space="0" w:color="auto"/>
            <w:bottom w:val="none" w:sz="0" w:space="0" w:color="auto"/>
            <w:right w:val="none" w:sz="0" w:space="0" w:color="auto"/>
          </w:divBdr>
        </w:div>
        <w:div w:id="77606198">
          <w:marLeft w:val="547"/>
          <w:marRight w:val="0"/>
          <w:marTop w:val="110"/>
          <w:marBottom w:val="0"/>
          <w:divBdr>
            <w:top w:val="none" w:sz="0" w:space="0" w:color="auto"/>
            <w:left w:val="none" w:sz="0" w:space="0" w:color="auto"/>
            <w:bottom w:val="none" w:sz="0" w:space="0" w:color="auto"/>
            <w:right w:val="none" w:sz="0" w:space="0" w:color="auto"/>
          </w:divBdr>
        </w:div>
        <w:div w:id="29495142">
          <w:marLeft w:val="547"/>
          <w:marRight w:val="0"/>
          <w:marTop w:val="110"/>
          <w:marBottom w:val="0"/>
          <w:divBdr>
            <w:top w:val="none" w:sz="0" w:space="0" w:color="auto"/>
            <w:left w:val="none" w:sz="0" w:space="0" w:color="auto"/>
            <w:bottom w:val="none" w:sz="0" w:space="0" w:color="auto"/>
            <w:right w:val="none" w:sz="0" w:space="0" w:color="auto"/>
          </w:divBdr>
        </w:div>
        <w:div w:id="1296521467">
          <w:marLeft w:val="547"/>
          <w:marRight w:val="0"/>
          <w:marTop w:val="110"/>
          <w:marBottom w:val="0"/>
          <w:divBdr>
            <w:top w:val="none" w:sz="0" w:space="0" w:color="auto"/>
            <w:left w:val="none" w:sz="0" w:space="0" w:color="auto"/>
            <w:bottom w:val="none" w:sz="0" w:space="0" w:color="auto"/>
            <w:right w:val="none" w:sz="0" w:space="0" w:color="auto"/>
          </w:divBdr>
        </w:div>
      </w:divsChild>
    </w:div>
    <w:div w:id="1010643485">
      <w:bodyDiv w:val="1"/>
      <w:marLeft w:val="0"/>
      <w:marRight w:val="0"/>
      <w:marTop w:val="0"/>
      <w:marBottom w:val="0"/>
      <w:divBdr>
        <w:top w:val="none" w:sz="0" w:space="0" w:color="auto"/>
        <w:left w:val="none" w:sz="0" w:space="0" w:color="auto"/>
        <w:bottom w:val="none" w:sz="0" w:space="0" w:color="auto"/>
        <w:right w:val="none" w:sz="0" w:space="0" w:color="auto"/>
      </w:divBdr>
      <w:divsChild>
        <w:div w:id="1011223233">
          <w:marLeft w:val="547"/>
          <w:marRight w:val="0"/>
          <w:marTop w:val="91"/>
          <w:marBottom w:val="0"/>
          <w:divBdr>
            <w:top w:val="none" w:sz="0" w:space="0" w:color="auto"/>
            <w:left w:val="none" w:sz="0" w:space="0" w:color="auto"/>
            <w:bottom w:val="none" w:sz="0" w:space="0" w:color="auto"/>
            <w:right w:val="none" w:sz="0" w:space="0" w:color="auto"/>
          </w:divBdr>
        </w:div>
        <w:div w:id="458574520">
          <w:marLeft w:val="547"/>
          <w:marRight w:val="0"/>
          <w:marTop w:val="91"/>
          <w:marBottom w:val="0"/>
          <w:divBdr>
            <w:top w:val="none" w:sz="0" w:space="0" w:color="auto"/>
            <w:left w:val="none" w:sz="0" w:space="0" w:color="auto"/>
            <w:bottom w:val="none" w:sz="0" w:space="0" w:color="auto"/>
            <w:right w:val="none" w:sz="0" w:space="0" w:color="auto"/>
          </w:divBdr>
        </w:div>
        <w:div w:id="509300725">
          <w:marLeft w:val="547"/>
          <w:marRight w:val="0"/>
          <w:marTop w:val="91"/>
          <w:marBottom w:val="0"/>
          <w:divBdr>
            <w:top w:val="none" w:sz="0" w:space="0" w:color="auto"/>
            <w:left w:val="none" w:sz="0" w:space="0" w:color="auto"/>
            <w:bottom w:val="none" w:sz="0" w:space="0" w:color="auto"/>
            <w:right w:val="none" w:sz="0" w:space="0" w:color="auto"/>
          </w:divBdr>
        </w:div>
        <w:div w:id="329672819">
          <w:marLeft w:val="547"/>
          <w:marRight w:val="0"/>
          <w:marTop w:val="91"/>
          <w:marBottom w:val="0"/>
          <w:divBdr>
            <w:top w:val="none" w:sz="0" w:space="0" w:color="auto"/>
            <w:left w:val="none" w:sz="0" w:space="0" w:color="auto"/>
            <w:bottom w:val="none" w:sz="0" w:space="0" w:color="auto"/>
            <w:right w:val="none" w:sz="0" w:space="0" w:color="auto"/>
          </w:divBdr>
        </w:div>
        <w:div w:id="610630244">
          <w:marLeft w:val="547"/>
          <w:marRight w:val="0"/>
          <w:marTop w:val="91"/>
          <w:marBottom w:val="0"/>
          <w:divBdr>
            <w:top w:val="none" w:sz="0" w:space="0" w:color="auto"/>
            <w:left w:val="none" w:sz="0" w:space="0" w:color="auto"/>
            <w:bottom w:val="none" w:sz="0" w:space="0" w:color="auto"/>
            <w:right w:val="none" w:sz="0" w:space="0" w:color="auto"/>
          </w:divBdr>
        </w:div>
        <w:div w:id="1842356495">
          <w:marLeft w:val="547"/>
          <w:marRight w:val="0"/>
          <w:marTop w:val="96"/>
          <w:marBottom w:val="0"/>
          <w:divBdr>
            <w:top w:val="none" w:sz="0" w:space="0" w:color="auto"/>
            <w:left w:val="none" w:sz="0" w:space="0" w:color="auto"/>
            <w:bottom w:val="none" w:sz="0" w:space="0" w:color="auto"/>
            <w:right w:val="none" w:sz="0" w:space="0" w:color="auto"/>
          </w:divBdr>
        </w:div>
      </w:divsChild>
    </w:div>
    <w:div w:id="1117454533">
      <w:bodyDiv w:val="1"/>
      <w:marLeft w:val="0"/>
      <w:marRight w:val="0"/>
      <w:marTop w:val="0"/>
      <w:marBottom w:val="0"/>
      <w:divBdr>
        <w:top w:val="none" w:sz="0" w:space="0" w:color="auto"/>
        <w:left w:val="none" w:sz="0" w:space="0" w:color="auto"/>
        <w:bottom w:val="none" w:sz="0" w:space="0" w:color="auto"/>
        <w:right w:val="none" w:sz="0" w:space="0" w:color="auto"/>
      </w:divBdr>
    </w:div>
    <w:div w:id="1576090902">
      <w:bodyDiv w:val="1"/>
      <w:marLeft w:val="0"/>
      <w:marRight w:val="0"/>
      <w:marTop w:val="0"/>
      <w:marBottom w:val="0"/>
      <w:divBdr>
        <w:top w:val="none" w:sz="0" w:space="0" w:color="auto"/>
        <w:left w:val="none" w:sz="0" w:space="0" w:color="auto"/>
        <w:bottom w:val="none" w:sz="0" w:space="0" w:color="auto"/>
        <w:right w:val="none" w:sz="0" w:space="0" w:color="auto"/>
      </w:divBdr>
    </w:div>
    <w:div w:id="1604193695">
      <w:bodyDiv w:val="1"/>
      <w:marLeft w:val="0"/>
      <w:marRight w:val="0"/>
      <w:marTop w:val="0"/>
      <w:marBottom w:val="0"/>
      <w:divBdr>
        <w:top w:val="none" w:sz="0" w:space="0" w:color="auto"/>
        <w:left w:val="none" w:sz="0" w:space="0" w:color="auto"/>
        <w:bottom w:val="none" w:sz="0" w:space="0" w:color="auto"/>
        <w:right w:val="none" w:sz="0" w:space="0" w:color="auto"/>
      </w:divBdr>
    </w:div>
    <w:div w:id="1640956976">
      <w:bodyDiv w:val="1"/>
      <w:marLeft w:val="0"/>
      <w:marRight w:val="0"/>
      <w:marTop w:val="0"/>
      <w:marBottom w:val="0"/>
      <w:divBdr>
        <w:top w:val="none" w:sz="0" w:space="0" w:color="auto"/>
        <w:left w:val="none" w:sz="0" w:space="0" w:color="auto"/>
        <w:bottom w:val="none" w:sz="0" w:space="0" w:color="auto"/>
        <w:right w:val="none" w:sz="0" w:space="0" w:color="auto"/>
      </w:divBdr>
    </w:div>
    <w:div w:id="1698579604">
      <w:bodyDiv w:val="1"/>
      <w:marLeft w:val="0"/>
      <w:marRight w:val="0"/>
      <w:marTop w:val="0"/>
      <w:marBottom w:val="0"/>
      <w:divBdr>
        <w:top w:val="none" w:sz="0" w:space="0" w:color="auto"/>
        <w:left w:val="none" w:sz="0" w:space="0" w:color="auto"/>
        <w:bottom w:val="none" w:sz="0" w:space="0" w:color="auto"/>
        <w:right w:val="none" w:sz="0" w:space="0" w:color="auto"/>
      </w:divBdr>
    </w:div>
    <w:div w:id="20182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iwop_4vvr4AhWLp4sKHRwHDW4QFnoECAkQAQ&amp;url=https%3A%2F%2Ffondgaz.tatarstan.ru%2F&amp;usg=AOvVaw1zth7Ipwb_ixJVGjgHdI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953B-FB83-4367-AFFD-77D8DE70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7213</Words>
  <Characters>41116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Абада</dc:creator>
  <cp:lastModifiedBy>Пользователь Windows</cp:lastModifiedBy>
  <cp:revision>32</cp:revision>
  <cp:lastPrinted>2022-07-21T12:50:00Z</cp:lastPrinted>
  <dcterms:created xsi:type="dcterms:W3CDTF">2022-07-27T07:43:00Z</dcterms:created>
  <dcterms:modified xsi:type="dcterms:W3CDTF">2022-07-27T08:55:00Z</dcterms:modified>
</cp:coreProperties>
</file>