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A2" w:rsidRDefault="009E4960" w:rsidP="00532FF4">
      <w:pPr>
        <w:spacing w:after="0" w:line="264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О </w:t>
      </w:r>
      <w:r w:rsidR="00345DA2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C21BFF">
        <w:rPr>
          <w:rFonts w:ascii="Times New Roman" w:hAnsi="Times New Roman" w:cs="Times New Roman"/>
          <w:sz w:val="28"/>
          <w:szCs w:val="28"/>
        </w:rPr>
        <w:t xml:space="preserve"> </w:t>
      </w:r>
      <w:r w:rsidR="00345DA2">
        <w:rPr>
          <w:rFonts w:ascii="Times New Roman" w:hAnsi="Times New Roman" w:cs="Times New Roman"/>
          <w:sz w:val="28"/>
          <w:szCs w:val="28"/>
        </w:rPr>
        <w:t xml:space="preserve">в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положение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обеспечении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первичных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мер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пожарной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безопасности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на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территории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город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Челны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,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утвержденное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комитета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от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24.08.2017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№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4960</w:t>
      </w:r>
    </w:p>
    <w:p w:rsidR="00345DA2" w:rsidRDefault="00345DA2" w:rsidP="00C21BFF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345DA2" w:rsidRPr="00345DA2" w:rsidRDefault="00345DA2" w:rsidP="00C21BFF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Default="00C21BFF" w:rsidP="00C21BFF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2FF4">
        <w:rPr>
          <w:rFonts w:ascii="Times New Roman" w:hAnsi="Times New Roman" w:cs="Times New Roman"/>
          <w:sz w:val="28"/>
          <w:szCs w:val="28"/>
        </w:rPr>
        <w:t xml:space="preserve">Федеральным законом от 14.07.2022 № 276-ФЗ «О внесении изменений в Федеральный закон «Технический регламент о требованиях пожарной безопасности», статьей 42 Устава города,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пунктом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5.24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Положения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системе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правовых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актов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,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утвержденного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F81D7D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532FF4" w:rsidRPr="00532FF4">
        <w:rPr>
          <w:rFonts w:ascii="Times New Roman" w:hAnsi="Times New Roman" w:cs="Times New Roman" w:hint="cs"/>
          <w:sz w:val="28"/>
          <w:szCs w:val="28"/>
        </w:rPr>
        <w:t>ешением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Городского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Совета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от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21.02.2007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№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19/8</w:t>
      </w:r>
    </w:p>
    <w:p w:rsidR="00C21BFF" w:rsidRPr="002D534B" w:rsidRDefault="00C21BFF" w:rsidP="00C21BFF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Default="005627B0" w:rsidP="00C21BFF">
      <w:pPr>
        <w:spacing w:after="0" w:line="264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1BFF" w:rsidRPr="00345DA2" w:rsidRDefault="00C21BFF" w:rsidP="00C21BFF">
      <w:pPr>
        <w:spacing w:after="0" w:line="264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2FF4" w:rsidRDefault="00C21BFF" w:rsidP="00532FF4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5DA2" w:rsidRPr="00C21BF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8201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45DA2" w:rsidRPr="00C21BFF">
        <w:rPr>
          <w:rFonts w:ascii="Times New Roman" w:hAnsi="Times New Roman" w:cs="Times New Roman"/>
          <w:sz w:val="28"/>
          <w:szCs w:val="28"/>
        </w:rPr>
        <w:t xml:space="preserve">в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положение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обеспечении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первичных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мер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пожарной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безопасности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на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территории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город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Челны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,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утвержденное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комитета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от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24.08.2017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№</w:t>
      </w:r>
      <w:r w:rsid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4960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«Об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обеспечении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первичных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мер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пожарной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безопасности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в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границах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город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Челны»</w:t>
      </w:r>
      <w:r w:rsidR="00532FF4">
        <w:rPr>
          <w:rFonts w:ascii="Times New Roman" w:hAnsi="Times New Roman" w:cs="Times New Roman"/>
          <w:sz w:val="28"/>
          <w:szCs w:val="28"/>
        </w:rPr>
        <w:t xml:space="preserve">, </w:t>
      </w:r>
      <w:r w:rsidR="00882013">
        <w:rPr>
          <w:rFonts w:ascii="Times New Roman" w:hAnsi="Times New Roman" w:cs="Times New Roman"/>
          <w:sz w:val="28"/>
          <w:szCs w:val="28"/>
        </w:rPr>
        <w:t xml:space="preserve">признав </w:t>
      </w:r>
      <w:r w:rsidR="00882013" w:rsidRPr="00882013">
        <w:rPr>
          <w:rFonts w:ascii="Times New Roman" w:hAnsi="Times New Roman" w:cs="Times New Roman" w:hint="cs"/>
          <w:sz w:val="28"/>
          <w:szCs w:val="28"/>
        </w:rPr>
        <w:t>утратившим</w:t>
      </w:r>
      <w:r w:rsidR="00882013" w:rsidRPr="00882013">
        <w:rPr>
          <w:rFonts w:ascii="Times New Roman" w:hAnsi="Times New Roman" w:cs="Times New Roman"/>
          <w:sz w:val="28"/>
          <w:szCs w:val="28"/>
        </w:rPr>
        <w:t xml:space="preserve"> </w:t>
      </w:r>
      <w:r w:rsidR="00882013" w:rsidRPr="00882013">
        <w:rPr>
          <w:rFonts w:ascii="Times New Roman" w:hAnsi="Times New Roman" w:cs="Times New Roman" w:hint="cs"/>
          <w:sz w:val="28"/>
          <w:szCs w:val="28"/>
        </w:rPr>
        <w:t>силу</w:t>
      </w:r>
      <w:r w:rsidR="00882013" w:rsidRPr="00882013">
        <w:rPr>
          <w:rFonts w:ascii="Times New Roman" w:hAnsi="Times New Roman" w:cs="Times New Roman"/>
          <w:sz w:val="28"/>
          <w:szCs w:val="28"/>
        </w:rPr>
        <w:t xml:space="preserve"> </w:t>
      </w:r>
      <w:r w:rsidR="00532FF4" w:rsidRPr="00532FF4">
        <w:rPr>
          <w:rFonts w:ascii="Times New Roman" w:hAnsi="Times New Roman" w:cs="Times New Roman" w:hint="cs"/>
          <w:sz w:val="28"/>
          <w:szCs w:val="28"/>
        </w:rPr>
        <w:t>подпункт</w:t>
      </w:r>
      <w:r w:rsidR="00532FF4" w:rsidRPr="00532FF4">
        <w:rPr>
          <w:rFonts w:ascii="Times New Roman" w:hAnsi="Times New Roman" w:cs="Times New Roman"/>
          <w:sz w:val="28"/>
          <w:szCs w:val="28"/>
        </w:rPr>
        <w:t xml:space="preserve"> 5</w:t>
      </w:r>
      <w:r w:rsidR="00882013" w:rsidRPr="00882013">
        <w:rPr>
          <w:rFonts w:ascii="Times New Roman" w:hAnsi="Times New Roman" w:cs="Times New Roman"/>
          <w:sz w:val="28"/>
          <w:szCs w:val="28"/>
        </w:rPr>
        <w:t xml:space="preserve"> </w:t>
      </w:r>
      <w:r w:rsidR="00882013" w:rsidRPr="00882013">
        <w:rPr>
          <w:rFonts w:ascii="Times New Roman" w:hAnsi="Times New Roman" w:cs="Times New Roman" w:hint="cs"/>
          <w:sz w:val="28"/>
          <w:szCs w:val="28"/>
        </w:rPr>
        <w:t>пункт</w:t>
      </w:r>
      <w:r w:rsidR="00882013">
        <w:rPr>
          <w:rFonts w:ascii="Times New Roman" w:hAnsi="Times New Roman" w:cs="Times New Roman"/>
          <w:sz w:val="28"/>
          <w:szCs w:val="28"/>
        </w:rPr>
        <w:t>а</w:t>
      </w:r>
      <w:r w:rsidR="00882013" w:rsidRPr="00882013">
        <w:rPr>
          <w:rFonts w:ascii="Times New Roman" w:hAnsi="Times New Roman" w:cs="Times New Roman"/>
          <w:sz w:val="28"/>
          <w:szCs w:val="28"/>
        </w:rPr>
        <w:t xml:space="preserve"> 2</w:t>
      </w:r>
      <w:r w:rsidR="00882013">
        <w:rPr>
          <w:rFonts w:ascii="Times New Roman" w:hAnsi="Times New Roman" w:cs="Times New Roman"/>
          <w:sz w:val="28"/>
          <w:szCs w:val="28"/>
        </w:rPr>
        <w:t>.</w:t>
      </w:r>
    </w:p>
    <w:p w:rsidR="00C21BFF" w:rsidRDefault="00C21BFF" w:rsidP="00532FF4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16A5" w:rsidRPr="00C21BF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82013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="00345DA2" w:rsidRPr="00C21BFF">
        <w:rPr>
          <w:rFonts w:ascii="Times New Roman" w:hAnsi="Times New Roman" w:cs="Times New Roman"/>
          <w:sz w:val="28"/>
          <w:szCs w:val="28"/>
        </w:rPr>
        <w:t>Руково</w:t>
      </w:r>
      <w:r w:rsidR="002D534B" w:rsidRPr="00C21BFF">
        <w:rPr>
          <w:rFonts w:ascii="Times New Roman" w:hAnsi="Times New Roman" w:cs="Times New Roman"/>
          <w:sz w:val="28"/>
          <w:szCs w:val="28"/>
        </w:rPr>
        <w:t>дителя Исполнительного комитета</w:t>
      </w:r>
      <w:r w:rsidR="00345DA2"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="00882013">
        <w:rPr>
          <w:rFonts w:ascii="Times New Roman" w:hAnsi="Times New Roman" w:cs="Times New Roman"/>
          <w:sz w:val="28"/>
          <w:szCs w:val="28"/>
        </w:rPr>
        <w:t>Зуева И.С</w:t>
      </w:r>
      <w:r w:rsidR="001E24BF" w:rsidRPr="00C21BFF">
        <w:rPr>
          <w:rFonts w:ascii="Times New Roman" w:hAnsi="Times New Roman" w:cs="Times New Roman"/>
          <w:sz w:val="28"/>
          <w:szCs w:val="28"/>
        </w:rPr>
        <w:t>.</w:t>
      </w: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21BFF" w:rsidRDefault="005627B0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345DA2" w:rsidRDefault="005627B0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C21BFF">
        <w:rPr>
          <w:rFonts w:ascii="Times New Roman" w:hAnsi="Times New Roman" w:cs="Times New Roman"/>
          <w:sz w:val="28"/>
          <w:szCs w:val="28"/>
        </w:rPr>
        <w:tab/>
      </w:r>
      <w:r w:rsidR="00C21BFF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D87B77" w:rsidRDefault="00D87B77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3FC5" w:rsidRDefault="00BA3FC5" w:rsidP="00C21BFF">
      <w:pPr>
        <w:spacing w:after="0" w:line="264" w:lineRule="auto"/>
        <w:ind w:left="495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31E26" w:rsidRDefault="00331E26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882013" w:rsidRDefault="00882013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А.Н. Гарипова</w:t>
      </w:r>
    </w:p>
    <w:p w:rsidR="00882013" w:rsidRPr="00882013" w:rsidRDefault="00882013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30-59-30</w:t>
      </w:r>
    </w:p>
    <w:sectPr w:rsidR="00882013" w:rsidRPr="00882013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1E24BF"/>
    <w:rsid w:val="001F4C17"/>
    <w:rsid w:val="002B6264"/>
    <w:rsid w:val="002D43D6"/>
    <w:rsid w:val="002D534B"/>
    <w:rsid w:val="00331E26"/>
    <w:rsid w:val="00345DA2"/>
    <w:rsid w:val="00370C27"/>
    <w:rsid w:val="003A69FA"/>
    <w:rsid w:val="003B4A35"/>
    <w:rsid w:val="003F2CD6"/>
    <w:rsid w:val="004316A5"/>
    <w:rsid w:val="00532FF4"/>
    <w:rsid w:val="005627B0"/>
    <w:rsid w:val="005D07F1"/>
    <w:rsid w:val="005E28A7"/>
    <w:rsid w:val="006100DD"/>
    <w:rsid w:val="00774DFD"/>
    <w:rsid w:val="00777A1C"/>
    <w:rsid w:val="008030D4"/>
    <w:rsid w:val="00882013"/>
    <w:rsid w:val="00884F49"/>
    <w:rsid w:val="008F2283"/>
    <w:rsid w:val="009C1DA1"/>
    <w:rsid w:val="009E4960"/>
    <w:rsid w:val="009F033E"/>
    <w:rsid w:val="00AA4C67"/>
    <w:rsid w:val="00AA69DF"/>
    <w:rsid w:val="00BA3FC5"/>
    <w:rsid w:val="00BE7ADC"/>
    <w:rsid w:val="00C21BFF"/>
    <w:rsid w:val="00CF62DB"/>
    <w:rsid w:val="00D26BFD"/>
    <w:rsid w:val="00D87B77"/>
    <w:rsid w:val="00DB1273"/>
    <w:rsid w:val="00E03B32"/>
    <w:rsid w:val="00E17B2A"/>
    <w:rsid w:val="00E27BD7"/>
    <w:rsid w:val="00E3374A"/>
    <w:rsid w:val="00E567F5"/>
    <w:rsid w:val="00F4085A"/>
    <w:rsid w:val="00F81D7D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825E-2EA6-479E-9777-E5DECA16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3</cp:revision>
  <cp:lastPrinted>2022-08-17T05:31:00Z</cp:lastPrinted>
  <dcterms:created xsi:type="dcterms:W3CDTF">2022-08-17T05:32:00Z</dcterms:created>
  <dcterms:modified xsi:type="dcterms:W3CDTF">2022-08-17T05:59:00Z</dcterms:modified>
</cp:coreProperties>
</file>