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C6249" w14:textId="77777777" w:rsidR="005440B7" w:rsidRDefault="005440B7" w:rsidP="00081DE9">
      <w:pPr>
        <w:spacing w:after="0" w:line="240" w:lineRule="auto"/>
        <w:ind w:right="284" w:firstLine="567"/>
        <w:jc w:val="both"/>
        <w:rPr>
          <w:rFonts w:ascii="Times New Roman" w:hAnsi="Times New Roman"/>
          <w:sz w:val="28"/>
          <w:szCs w:val="28"/>
        </w:rPr>
      </w:pPr>
      <w:bookmarkStart w:id="0" w:name="sub_100"/>
    </w:p>
    <w:p w14:paraId="31A37A8A" w14:textId="77777777" w:rsidR="005440B7" w:rsidRDefault="005440B7" w:rsidP="00081DE9">
      <w:pPr>
        <w:spacing w:after="0" w:line="240" w:lineRule="auto"/>
        <w:ind w:right="284" w:firstLine="567"/>
        <w:jc w:val="both"/>
        <w:rPr>
          <w:rFonts w:ascii="Times New Roman" w:hAnsi="Times New Roman"/>
          <w:sz w:val="28"/>
          <w:szCs w:val="28"/>
        </w:rPr>
      </w:pPr>
    </w:p>
    <w:p w14:paraId="67A0C8E3" w14:textId="77777777" w:rsidR="00B7502B" w:rsidRDefault="00B7502B" w:rsidP="00081DE9">
      <w:pPr>
        <w:spacing w:after="0" w:line="240" w:lineRule="auto"/>
        <w:ind w:right="284" w:firstLine="567"/>
        <w:jc w:val="both"/>
        <w:rPr>
          <w:rFonts w:ascii="Times New Roman" w:hAnsi="Times New Roman"/>
          <w:sz w:val="28"/>
          <w:szCs w:val="28"/>
        </w:rPr>
      </w:pPr>
    </w:p>
    <w:p w14:paraId="1E47949E" w14:textId="77777777" w:rsidR="00B7502B" w:rsidRDefault="00B7502B" w:rsidP="00081DE9">
      <w:pPr>
        <w:spacing w:after="0" w:line="240" w:lineRule="auto"/>
        <w:ind w:right="284" w:firstLine="567"/>
        <w:jc w:val="both"/>
        <w:rPr>
          <w:rFonts w:ascii="Times New Roman" w:hAnsi="Times New Roman"/>
          <w:sz w:val="28"/>
          <w:szCs w:val="28"/>
        </w:rPr>
      </w:pPr>
    </w:p>
    <w:p w14:paraId="3B1D374F" w14:textId="77777777" w:rsidR="00B7502B" w:rsidRDefault="00B7502B" w:rsidP="00081DE9">
      <w:pPr>
        <w:spacing w:after="0" w:line="240" w:lineRule="auto"/>
        <w:ind w:right="284" w:firstLine="567"/>
        <w:jc w:val="both"/>
        <w:rPr>
          <w:rFonts w:ascii="Times New Roman" w:hAnsi="Times New Roman"/>
          <w:sz w:val="28"/>
          <w:szCs w:val="28"/>
        </w:rPr>
      </w:pPr>
    </w:p>
    <w:p w14:paraId="6ADF973B" w14:textId="77777777" w:rsidR="00B7502B" w:rsidRDefault="00B7502B" w:rsidP="00081DE9">
      <w:pPr>
        <w:spacing w:after="0" w:line="240" w:lineRule="auto"/>
        <w:ind w:right="284" w:firstLine="567"/>
        <w:jc w:val="both"/>
        <w:rPr>
          <w:rFonts w:ascii="Times New Roman" w:hAnsi="Times New Roman"/>
          <w:sz w:val="28"/>
          <w:szCs w:val="28"/>
        </w:rPr>
      </w:pPr>
    </w:p>
    <w:p w14:paraId="1EB9A1DB" w14:textId="77777777" w:rsidR="00B7502B" w:rsidRDefault="00B7502B" w:rsidP="00081DE9">
      <w:pPr>
        <w:spacing w:after="0" w:line="240" w:lineRule="auto"/>
        <w:ind w:right="284" w:firstLine="567"/>
        <w:jc w:val="both"/>
        <w:rPr>
          <w:rFonts w:ascii="Times New Roman" w:hAnsi="Times New Roman"/>
          <w:sz w:val="28"/>
          <w:szCs w:val="28"/>
        </w:rPr>
      </w:pPr>
    </w:p>
    <w:p w14:paraId="528305EE" w14:textId="427B8452" w:rsidR="00B7502B" w:rsidRDefault="00B7502B" w:rsidP="00081DE9">
      <w:pPr>
        <w:spacing w:after="0" w:line="240" w:lineRule="auto"/>
        <w:ind w:right="284" w:firstLine="567"/>
        <w:jc w:val="both"/>
        <w:rPr>
          <w:rFonts w:ascii="Times New Roman" w:hAnsi="Times New Roman"/>
          <w:sz w:val="28"/>
          <w:szCs w:val="28"/>
        </w:rPr>
      </w:pPr>
    </w:p>
    <w:p w14:paraId="17901708" w14:textId="42836434" w:rsidR="00E2718A" w:rsidRDefault="00E2718A" w:rsidP="00081DE9">
      <w:pPr>
        <w:spacing w:after="0" w:line="240" w:lineRule="auto"/>
        <w:ind w:right="284" w:firstLine="567"/>
        <w:jc w:val="both"/>
        <w:rPr>
          <w:rFonts w:ascii="Times New Roman" w:hAnsi="Times New Roman"/>
          <w:sz w:val="28"/>
          <w:szCs w:val="28"/>
        </w:rPr>
      </w:pPr>
    </w:p>
    <w:p w14:paraId="45A7F6B5" w14:textId="77777777" w:rsidR="00E2718A" w:rsidRDefault="00E2718A" w:rsidP="00081DE9">
      <w:pPr>
        <w:spacing w:after="0" w:line="240" w:lineRule="auto"/>
        <w:ind w:right="284" w:firstLine="567"/>
        <w:jc w:val="both"/>
        <w:rPr>
          <w:rFonts w:ascii="Times New Roman" w:hAnsi="Times New Roman"/>
          <w:sz w:val="28"/>
          <w:szCs w:val="28"/>
        </w:rPr>
      </w:pPr>
    </w:p>
    <w:p w14:paraId="07875E38" w14:textId="77777777" w:rsidR="00B7502B" w:rsidRDefault="00B7502B" w:rsidP="00081DE9">
      <w:pPr>
        <w:spacing w:after="0" w:line="240" w:lineRule="auto"/>
        <w:ind w:right="284" w:firstLine="567"/>
        <w:jc w:val="both"/>
        <w:rPr>
          <w:rFonts w:ascii="Times New Roman" w:hAnsi="Times New Roman"/>
          <w:sz w:val="28"/>
          <w:szCs w:val="28"/>
        </w:rPr>
      </w:pPr>
    </w:p>
    <w:p w14:paraId="6F364D41" w14:textId="77777777" w:rsidR="005440B7" w:rsidRPr="00BE2821" w:rsidRDefault="005440B7" w:rsidP="00F8180E">
      <w:pPr>
        <w:pStyle w:val="1"/>
        <w:spacing w:line="288" w:lineRule="auto"/>
        <w:jc w:val="center"/>
        <w:rPr>
          <w:bCs/>
          <w:szCs w:val="28"/>
        </w:rPr>
      </w:pPr>
      <w:r w:rsidRPr="00BE2821">
        <w:rPr>
          <w:szCs w:val="28"/>
        </w:rPr>
        <w:t xml:space="preserve">Об утверждении </w:t>
      </w:r>
      <w:r w:rsidRPr="00BE2821">
        <w:rPr>
          <w:bCs/>
          <w:szCs w:val="28"/>
        </w:rPr>
        <w:t>Административного регламента</w:t>
      </w:r>
    </w:p>
    <w:p w14:paraId="113E9853" w14:textId="77777777" w:rsidR="005440B7" w:rsidRPr="00BE2821" w:rsidRDefault="005440B7" w:rsidP="00F8180E">
      <w:pPr>
        <w:pStyle w:val="1"/>
        <w:spacing w:line="288" w:lineRule="auto"/>
        <w:jc w:val="center"/>
        <w:rPr>
          <w:bCs/>
          <w:szCs w:val="28"/>
        </w:rPr>
      </w:pPr>
      <w:r w:rsidRPr="00BE2821">
        <w:rPr>
          <w:bCs/>
          <w:szCs w:val="28"/>
        </w:rPr>
        <w:t xml:space="preserve">предоставления муниципальной услуги </w:t>
      </w:r>
    </w:p>
    <w:p w14:paraId="2966563C" w14:textId="77777777" w:rsidR="005440B7" w:rsidRPr="00BE2821" w:rsidRDefault="005440B7" w:rsidP="00F8180E">
      <w:pPr>
        <w:pStyle w:val="1"/>
        <w:spacing w:line="288" w:lineRule="auto"/>
        <w:jc w:val="center"/>
        <w:rPr>
          <w:bCs/>
          <w:iCs/>
          <w:szCs w:val="28"/>
          <w:lang w:val="tt-RU"/>
        </w:rPr>
      </w:pPr>
      <w:r w:rsidRPr="00BE2821">
        <w:rPr>
          <w:bCs/>
          <w:szCs w:val="28"/>
        </w:rPr>
        <w:t xml:space="preserve">по выдаче разрешения на </w:t>
      </w:r>
      <w:r w:rsidR="006A24C8" w:rsidRPr="00BE2821">
        <w:rPr>
          <w:bCs/>
          <w:szCs w:val="28"/>
          <w:lang w:val="ru-RU"/>
        </w:rPr>
        <w:t>проведения работ по сохранению</w:t>
      </w:r>
      <w:r w:rsidR="003A190B" w:rsidRPr="00BE2821">
        <w:rPr>
          <w:bCs/>
          <w:szCs w:val="28"/>
          <w:lang w:val="ru-RU"/>
        </w:rPr>
        <w:t xml:space="preserve"> объекта культурного наследия местного (муниципального) значения</w:t>
      </w:r>
    </w:p>
    <w:p w14:paraId="56070A78" w14:textId="77777777" w:rsidR="005440B7" w:rsidRPr="00BE2821" w:rsidRDefault="005440B7" w:rsidP="00F8180E">
      <w:pPr>
        <w:spacing w:after="0" w:line="288" w:lineRule="auto"/>
        <w:jc w:val="center"/>
        <w:rPr>
          <w:rFonts w:ascii="Times New Roman" w:hAnsi="Times New Roman"/>
          <w:sz w:val="28"/>
          <w:szCs w:val="28"/>
          <w:lang w:val="tt-RU"/>
        </w:rPr>
      </w:pPr>
    </w:p>
    <w:p w14:paraId="67299327" w14:textId="77777777" w:rsidR="003220E6" w:rsidRPr="00BE2821" w:rsidRDefault="003220E6" w:rsidP="00F8180E">
      <w:pPr>
        <w:widowControl w:val="0"/>
        <w:autoSpaceDE w:val="0"/>
        <w:autoSpaceDN w:val="0"/>
        <w:adjustRightInd w:val="0"/>
        <w:spacing w:after="0" w:line="288" w:lineRule="auto"/>
        <w:ind w:firstLine="720"/>
        <w:jc w:val="both"/>
        <w:rPr>
          <w:rFonts w:ascii="Times New Roman" w:hAnsi="Times New Roman"/>
          <w:sz w:val="28"/>
          <w:szCs w:val="28"/>
        </w:rPr>
      </w:pPr>
      <w:r w:rsidRPr="00BE2821">
        <w:rPr>
          <w:rFonts w:ascii="Times New Roman" w:hAnsi="Times New Roman"/>
          <w:color w:val="000000"/>
          <w:sz w:val="28"/>
          <w:szCs w:val="28"/>
        </w:rPr>
        <w:t xml:space="preserve">В соответствии с Федеральным законом от 27.07.2010 №210-ФЗ «Об организации предоставления государственных и муниципальных услуг», </w:t>
      </w:r>
      <w:r w:rsidRPr="00BE2821">
        <w:rPr>
          <w:rFonts w:ascii="Times New Roman" w:hAnsi="Times New Roman"/>
          <w:sz w:val="28"/>
          <w:szCs w:val="28"/>
        </w:rPr>
        <w:t xml:space="preserve">постановлениями Исполнительного комитета г.Казани от 25.02.2011 №782 «О порядке разработки и утверждения административных регламентов предоставления муниципальных услуг органами Исполнительного комитета г.Казани», от 27.01.2012 №331 «О внесении изменений в постановление Исполнительного комитета г.Казани от 25.02.2011 №782», в целях обеспечения открытости деятельности органов Исполнительного комитета г.Казани </w:t>
      </w:r>
      <w:r w:rsidRPr="00BE2821">
        <w:rPr>
          <w:rFonts w:ascii="Times New Roman" w:hAnsi="Times New Roman"/>
          <w:b/>
          <w:sz w:val="28"/>
          <w:szCs w:val="28"/>
        </w:rPr>
        <w:t>постановляю</w:t>
      </w:r>
      <w:r w:rsidRPr="00BE2821">
        <w:rPr>
          <w:rFonts w:ascii="Times New Roman" w:hAnsi="Times New Roman"/>
          <w:sz w:val="28"/>
          <w:szCs w:val="28"/>
        </w:rPr>
        <w:t>:</w:t>
      </w:r>
    </w:p>
    <w:p w14:paraId="40FF3F25" w14:textId="77777777" w:rsidR="003A190B" w:rsidRPr="00BE2821" w:rsidRDefault="003A190B" w:rsidP="00F8180E">
      <w:pPr>
        <w:widowControl w:val="0"/>
        <w:autoSpaceDE w:val="0"/>
        <w:autoSpaceDN w:val="0"/>
        <w:adjustRightInd w:val="0"/>
        <w:spacing w:after="0" w:line="288" w:lineRule="auto"/>
        <w:ind w:firstLine="720"/>
        <w:jc w:val="both"/>
        <w:rPr>
          <w:rFonts w:ascii="Times New Roman" w:hAnsi="Times New Roman"/>
          <w:sz w:val="28"/>
          <w:szCs w:val="28"/>
        </w:rPr>
      </w:pPr>
      <w:r w:rsidRPr="00BE2821">
        <w:rPr>
          <w:rFonts w:ascii="Times New Roman" w:hAnsi="Times New Roman"/>
          <w:color w:val="000000"/>
          <w:sz w:val="28"/>
          <w:szCs w:val="28"/>
        </w:rPr>
        <w:t>1. Утвердить Административный реглам</w:t>
      </w:r>
      <w:r w:rsidR="003220E6" w:rsidRPr="00BE2821">
        <w:rPr>
          <w:rFonts w:ascii="Times New Roman" w:hAnsi="Times New Roman"/>
          <w:color w:val="000000"/>
          <w:sz w:val="28"/>
          <w:szCs w:val="28"/>
        </w:rPr>
        <w:t xml:space="preserve">ент предоставления </w:t>
      </w:r>
      <w:r w:rsidRPr="00BE2821">
        <w:rPr>
          <w:rFonts w:ascii="Times New Roman" w:hAnsi="Times New Roman"/>
          <w:color w:val="000000"/>
          <w:sz w:val="28"/>
          <w:szCs w:val="28"/>
        </w:rPr>
        <w:t xml:space="preserve">муниципальной услуги по выдаче разрешения на </w:t>
      </w:r>
      <w:r w:rsidR="006A24C8" w:rsidRPr="00BE2821">
        <w:rPr>
          <w:rFonts w:ascii="Times New Roman" w:hAnsi="Times New Roman"/>
          <w:color w:val="000000"/>
          <w:sz w:val="28"/>
          <w:szCs w:val="28"/>
        </w:rPr>
        <w:t>проведение работ по сохранению</w:t>
      </w:r>
      <w:r w:rsidRPr="00BE2821">
        <w:rPr>
          <w:rFonts w:ascii="Times New Roman" w:hAnsi="Times New Roman"/>
          <w:color w:val="000000"/>
          <w:sz w:val="28"/>
          <w:szCs w:val="28"/>
        </w:rPr>
        <w:t xml:space="preserve"> объекта культурного наследия местного (муниципального) значения согласно приложению к настоящему постановлению.</w:t>
      </w:r>
    </w:p>
    <w:p w14:paraId="1B265193" w14:textId="77777777" w:rsidR="006810E7" w:rsidRPr="00BE2821" w:rsidRDefault="003220E6" w:rsidP="00F8180E">
      <w:pPr>
        <w:autoSpaceDE w:val="0"/>
        <w:autoSpaceDN w:val="0"/>
        <w:adjustRightInd w:val="0"/>
        <w:spacing w:after="0" w:line="288" w:lineRule="auto"/>
        <w:ind w:firstLine="709"/>
        <w:jc w:val="both"/>
        <w:rPr>
          <w:rFonts w:ascii="Times New Roman" w:hAnsi="Times New Roman"/>
          <w:color w:val="000000"/>
          <w:sz w:val="28"/>
          <w:szCs w:val="28"/>
        </w:rPr>
      </w:pPr>
      <w:r w:rsidRPr="00BE2821">
        <w:rPr>
          <w:rFonts w:ascii="Times New Roman" w:hAnsi="Times New Roman"/>
          <w:color w:val="000000"/>
          <w:sz w:val="28"/>
          <w:szCs w:val="28"/>
        </w:rPr>
        <w:t>2. Признать утратившим</w:t>
      </w:r>
      <w:r w:rsidR="006810E7" w:rsidRPr="00BE2821">
        <w:rPr>
          <w:rFonts w:ascii="Times New Roman" w:hAnsi="Times New Roman"/>
          <w:color w:val="000000"/>
          <w:sz w:val="28"/>
          <w:szCs w:val="28"/>
        </w:rPr>
        <w:t>и</w:t>
      </w:r>
      <w:r w:rsidR="00081DE9" w:rsidRPr="00BE2821">
        <w:rPr>
          <w:rFonts w:ascii="Times New Roman" w:hAnsi="Times New Roman"/>
          <w:color w:val="000000"/>
          <w:sz w:val="28"/>
          <w:szCs w:val="28"/>
        </w:rPr>
        <w:t xml:space="preserve"> силу</w:t>
      </w:r>
      <w:r w:rsidR="006810E7" w:rsidRPr="00BE2821">
        <w:rPr>
          <w:rFonts w:ascii="Times New Roman" w:hAnsi="Times New Roman"/>
          <w:color w:val="000000"/>
          <w:sz w:val="28"/>
          <w:szCs w:val="28"/>
        </w:rPr>
        <w:t>:</w:t>
      </w:r>
    </w:p>
    <w:p w14:paraId="281433CB" w14:textId="77777777" w:rsidR="003220E6" w:rsidRPr="00BE2821" w:rsidRDefault="006810E7" w:rsidP="00F8180E">
      <w:pPr>
        <w:autoSpaceDE w:val="0"/>
        <w:autoSpaceDN w:val="0"/>
        <w:adjustRightInd w:val="0"/>
        <w:spacing w:after="0" w:line="288" w:lineRule="auto"/>
        <w:ind w:firstLine="709"/>
        <w:jc w:val="both"/>
        <w:rPr>
          <w:rFonts w:ascii="Times New Roman" w:hAnsi="Times New Roman"/>
          <w:color w:val="000000"/>
          <w:sz w:val="28"/>
          <w:szCs w:val="28"/>
        </w:rPr>
      </w:pPr>
      <w:r w:rsidRPr="00BE2821">
        <w:rPr>
          <w:rFonts w:ascii="Times New Roman" w:hAnsi="Times New Roman"/>
          <w:color w:val="000000"/>
          <w:sz w:val="28"/>
          <w:szCs w:val="28"/>
        </w:rPr>
        <w:t>-</w:t>
      </w:r>
      <w:r w:rsidR="00081DE9" w:rsidRPr="00BE2821">
        <w:rPr>
          <w:rFonts w:ascii="Times New Roman" w:hAnsi="Times New Roman"/>
          <w:color w:val="000000"/>
          <w:sz w:val="28"/>
          <w:szCs w:val="28"/>
        </w:rPr>
        <w:t xml:space="preserve"> </w:t>
      </w:r>
      <w:r w:rsidR="003220E6" w:rsidRPr="00BE2821">
        <w:rPr>
          <w:rFonts w:ascii="Times New Roman" w:hAnsi="Times New Roman"/>
          <w:color w:val="000000"/>
          <w:sz w:val="28"/>
          <w:szCs w:val="28"/>
        </w:rPr>
        <w:t>постановление Исполн</w:t>
      </w:r>
      <w:r w:rsidRPr="00BE2821">
        <w:rPr>
          <w:rFonts w:ascii="Times New Roman" w:hAnsi="Times New Roman"/>
          <w:color w:val="000000"/>
          <w:sz w:val="28"/>
          <w:szCs w:val="28"/>
        </w:rPr>
        <w:t>ительного комитета г.Казани от 1</w:t>
      </w:r>
      <w:r w:rsidR="003220E6" w:rsidRPr="00BE2821">
        <w:rPr>
          <w:rFonts w:ascii="Times New Roman" w:hAnsi="Times New Roman"/>
          <w:color w:val="000000"/>
          <w:sz w:val="28"/>
          <w:szCs w:val="28"/>
        </w:rPr>
        <w:t>3.</w:t>
      </w:r>
      <w:r w:rsidRPr="00BE2821">
        <w:rPr>
          <w:rFonts w:ascii="Times New Roman" w:hAnsi="Times New Roman"/>
          <w:color w:val="000000"/>
          <w:sz w:val="28"/>
          <w:szCs w:val="28"/>
        </w:rPr>
        <w:t>11</w:t>
      </w:r>
      <w:r w:rsidR="003220E6" w:rsidRPr="00BE2821">
        <w:rPr>
          <w:rFonts w:ascii="Times New Roman" w:hAnsi="Times New Roman"/>
          <w:color w:val="000000"/>
          <w:sz w:val="28"/>
          <w:szCs w:val="28"/>
        </w:rPr>
        <w:t>.201</w:t>
      </w:r>
      <w:r w:rsidRPr="00BE2821">
        <w:rPr>
          <w:rFonts w:ascii="Times New Roman" w:hAnsi="Times New Roman"/>
          <w:color w:val="000000"/>
          <w:sz w:val="28"/>
          <w:szCs w:val="28"/>
        </w:rPr>
        <w:t>7</w:t>
      </w:r>
      <w:r w:rsidR="003220E6" w:rsidRPr="00BE2821">
        <w:rPr>
          <w:rFonts w:ascii="Times New Roman" w:hAnsi="Times New Roman"/>
          <w:color w:val="000000"/>
          <w:sz w:val="28"/>
          <w:szCs w:val="28"/>
        </w:rPr>
        <w:t xml:space="preserve"> №</w:t>
      </w:r>
      <w:r w:rsidRPr="00BE2821">
        <w:rPr>
          <w:rFonts w:ascii="Times New Roman" w:hAnsi="Times New Roman"/>
          <w:color w:val="000000"/>
          <w:sz w:val="28"/>
          <w:szCs w:val="28"/>
        </w:rPr>
        <w:t>4</w:t>
      </w:r>
      <w:r w:rsidR="003220E6" w:rsidRPr="00BE2821">
        <w:rPr>
          <w:rFonts w:ascii="Times New Roman" w:hAnsi="Times New Roman"/>
          <w:color w:val="000000"/>
          <w:sz w:val="28"/>
          <w:szCs w:val="28"/>
        </w:rPr>
        <w:t>6</w:t>
      </w:r>
      <w:r w:rsidRPr="00BE2821">
        <w:rPr>
          <w:rFonts w:ascii="Times New Roman" w:hAnsi="Times New Roman"/>
          <w:color w:val="000000"/>
          <w:sz w:val="28"/>
          <w:szCs w:val="28"/>
        </w:rPr>
        <w:t>26</w:t>
      </w:r>
      <w:r w:rsidR="003220E6" w:rsidRPr="00BE2821">
        <w:rPr>
          <w:rFonts w:ascii="Times New Roman" w:hAnsi="Times New Roman"/>
          <w:color w:val="000000"/>
          <w:sz w:val="28"/>
          <w:szCs w:val="28"/>
        </w:rPr>
        <w:t xml:space="preserve"> «Об утверждении Административного регламента предоставления </w:t>
      </w:r>
      <w:r w:rsidR="003220E6" w:rsidRPr="00BE2821">
        <w:rPr>
          <w:rFonts w:ascii="Times New Roman" w:hAnsi="Times New Roman"/>
          <w:bCs/>
          <w:sz w:val="28"/>
          <w:szCs w:val="28"/>
        </w:rPr>
        <w:t>Исполнительным коми</w:t>
      </w:r>
      <w:r w:rsidR="00081DE9" w:rsidRPr="00BE2821">
        <w:rPr>
          <w:rFonts w:ascii="Times New Roman" w:hAnsi="Times New Roman"/>
          <w:bCs/>
          <w:sz w:val="28"/>
          <w:szCs w:val="28"/>
        </w:rPr>
        <w:t>тетом</w:t>
      </w:r>
      <w:r w:rsidR="003220E6" w:rsidRPr="00BE2821">
        <w:rPr>
          <w:rFonts w:ascii="Times New Roman" w:hAnsi="Times New Roman"/>
          <w:bCs/>
          <w:sz w:val="28"/>
          <w:szCs w:val="28"/>
        </w:rPr>
        <w:t xml:space="preserve"> г</w:t>
      </w:r>
      <w:r w:rsidR="00081DE9" w:rsidRPr="00BE2821">
        <w:rPr>
          <w:rFonts w:ascii="Times New Roman" w:hAnsi="Times New Roman"/>
          <w:bCs/>
          <w:sz w:val="28"/>
          <w:szCs w:val="28"/>
        </w:rPr>
        <w:t>.</w:t>
      </w:r>
      <w:r w:rsidR="003220E6" w:rsidRPr="00BE2821">
        <w:rPr>
          <w:rFonts w:ascii="Times New Roman" w:hAnsi="Times New Roman"/>
          <w:bCs/>
          <w:sz w:val="28"/>
          <w:szCs w:val="28"/>
        </w:rPr>
        <w:t>Казани</w:t>
      </w:r>
      <w:r w:rsidR="003220E6" w:rsidRPr="00BE2821">
        <w:rPr>
          <w:rFonts w:ascii="Times New Roman" w:hAnsi="Times New Roman"/>
          <w:color w:val="000000"/>
          <w:sz w:val="28"/>
          <w:szCs w:val="28"/>
        </w:rPr>
        <w:t xml:space="preserve"> муниципальной услуги по выдаче </w:t>
      </w:r>
      <w:r w:rsidR="003220E6" w:rsidRPr="00BE2821">
        <w:rPr>
          <w:rFonts w:ascii="Times New Roman" w:hAnsi="Times New Roman"/>
          <w:bCs/>
          <w:sz w:val="28"/>
          <w:szCs w:val="28"/>
        </w:rPr>
        <w:t xml:space="preserve">разрешения на </w:t>
      </w:r>
      <w:r w:rsidRPr="00BE2821">
        <w:rPr>
          <w:rFonts w:ascii="Times New Roman" w:hAnsi="Times New Roman"/>
          <w:bCs/>
          <w:sz w:val="28"/>
          <w:szCs w:val="28"/>
        </w:rPr>
        <w:t>проведение работ по сохранению</w:t>
      </w:r>
      <w:r w:rsidR="003220E6" w:rsidRPr="00BE2821">
        <w:rPr>
          <w:rFonts w:ascii="Times New Roman" w:hAnsi="Times New Roman"/>
          <w:bCs/>
          <w:sz w:val="28"/>
          <w:szCs w:val="28"/>
        </w:rPr>
        <w:t xml:space="preserve"> объекта культурного наследия местного (муниципального) значения</w:t>
      </w:r>
      <w:r w:rsidR="003220E6" w:rsidRPr="00BE2821">
        <w:rPr>
          <w:rFonts w:ascii="Times New Roman" w:hAnsi="Times New Roman"/>
          <w:color w:val="000000"/>
          <w:sz w:val="28"/>
          <w:szCs w:val="28"/>
        </w:rPr>
        <w:t>»;</w:t>
      </w:r>
    </w:p>
    <w:p w14:paraId="2A13BFD9" w14:textId="77777777" w:rsidR="006810E7" w:rsidRPr="00BE2821" w:rsidRDefault="006810E7" w:rsidP="00F8180E">
      <w:pPr>
        <w:autoSpaceDE w:val="0"/>
        <w:autoSpaceDN w:val="0"/>
        <w:adjustRightInd w:val="0"/>
        <w:spacing w:after="0" w:line="288" w:lineRule="auto"/>
        <w:ind w:firstLine="709"/>
        <w:jc w:val="both"/>
        <w:rPr>
          <w:rFonts w:ascii="Times New Roman" w:hAnsi="Times New Roman"/>
          <w:color w:val="000000"/>
          <w:sz w:val="28"/>
          <w:szCs w:val="28"/>
        </w:rPr>
      </w:pPr>
      <w:r w:rsidRPr="00BE2821">
        <w:rPr>
          <w:rFonts w:ascii="Times New Roman" w:hAnsi="Times New Roman"/>
          <w:color w:val="000000"/>
          <w:sz w:val="28"/>
          <w:szCs w:val="28"/>
        </w:rPr>
        <w:t>- постановление Исполнительного комитета г.Казани от 15.11.2018 №</w:t>
      </w:r>
      <w:r w:rsidR="00433A83" w:rsidRPr="00BE2821">
        <w:rPr>
          <w:rFonts w:ascii="Times New Roman" w:hAnsi="Times New Roman"/>
          <w:color w:val="000000"/>
          <w:sz w:val="28"/>
          <w:szCs w:val="28"/>
        </w:rPr>
        <w:t>5846 «О внесении изменений в постановление Исполнительного комитета г.Казани от 13.11.2017 №4626».</w:t>
      </w:r>
    </w:p>
    <w:p w14:paraId="52B3BE26" w14:textId="77777777" w:rsidR="003220E6" w:rsidRPr="00BE2821" w:rsidRDefault="003A190B" w:rsidP="00F8180E">
      <w:pPr>
        <w:autoSpaceDE w:val="0"/>
        <w:autoSpaceDN w:val="0"/>
        <w:adjustRightInd w:val="0"/>
        <w:spacing w:after="0" w:line="288" w:lineRule="auto"/>
        <w:ind w:firstLine="709"/>
        <w:jc w:val="both"/>
        <w:rPr>
          <w:rFonts w:ascii="Times New Roman" w:hAnsi="Times New Roman"/>
          <w:color w:val="000000"/>
          <w:sz w:val="28"/>
          <w:szCs w:val="28"/>
        </w:rPr>
      </w:pPr>
      <w:r w:rsidRPr="00BE2821">
        <w:rPr>
          <w:rFonts w:ascii="Times New Roman" w:hAnsi="Times New Roman"/>
          <w:color w:val="000000"/>
          <w:sz w:val="28"/>
          <w:szCs w:val="28"/>
        </w:rPr>
        <w:lastRenderedPageBreak/>
        <w:t xml:space="preserve">2.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w:t>
      </w:r>
      <w:r w:rsidRPr="00BE2821">
        <w:rPr>
          <w:rFonts w:ascii="Times New Roman" w:hAnsi="Times New Roman"/>
          <w:sz w:val="28"/>
          <w:szCs w:val="28"/>
        </w:rPr>
        <w:t>разместить его на официальном портале органов местного самоуправления города Казани (</w:t>
      </w:r>
      <w:hyperlink r:id="rId7" w:history="1">
        <w:r w:rsidR="003220E6" w:rsidRPr="00BE2821">
          <w:rPr>
            <w:rStyle w:val="ad"/>
            <w:rFonts w:ascii="Times New Roman" w:hAnsi="Times New Roman"/>
            <w:color w:val="auto"/>
            <w:sz w:val="28"/>
            <w:szCs w:val="28"/>
          </w:rPr>
          <w:t>www.kzn.ru</w:t>
        </w:r>
      </w:hyperlink>
      <w:r w:rsidRPr="00BE2821">
        <w:rPr>
          <w:rFonts w:ascii="Times New Roman" w:hAnsi="Times New Roman"/>
          <w:sz w:val="28"/>
          <w:szCs w:val="28"/>
        </w:rPr>
        <w:t>).</w:t>
      </w:r>
    </w:p>
    <w:p w14:paraId="54929B3C" w14:textId="44650A98" w:rsidR="003220E6" w:rsidRPr="00BE2821" w:rsidRDefault="003A190B" w:rsidP="00F8180E">
      <w:pPr>
        <w:autoSpaceDE w:val="0"/>
        <w:autoSpaceDN w:val="0"/>
        <w:adjustRightInd w:val="0"/>
        <w:spacing w:after="0" w:line="288" w:lineRule="auto"/>
        <w:ind w:firstLine="709"/>
        <w:jc w:val="both"/>
        <w:rPr>
          <w:rFonts w:ascii="Times New Roman" w:hAnsi="Times New Roman"/>
          <w:color w:val="000000"/>
          <w:sz w:val="28"/>
          <w:szCs w:val="28"/>
        </w:rPr>
      </w:pPr>
      <w:r w:rsidRPr="00BE2821">
        <w:rPr>
          <w:rFonts w:ascii="Times New Roman" w:hAnsi="Times New Roman"/>
          <w:color w:val="000000"/>
          <w:sz w:val="28"/>
          <w:szCs w:val="28"/>
        </w:rPr>
        <w:t>3. Контроль за выполнением настоящего постановления возложить на первого заместителя Руководит</w:t>
      </w:r>
      <w:r w:rsidR="001379CC" w:rsidRPr="00BE2821">
        <w:rPr>
          <w:rFonts w:ascii="Times New Roman" w:hAnsi="Times New Roman"/>
          <w:color w:val="000000"/>
          <w:sz w:val="28"/>
          <w:szCs w:val="28"/>
        </w:rPr>
        <w:t xml:space="preserve">еля Исполнительного комитета </w:t>
      </w:r>
      <w:proofErr w:type="spellStart"/>
      <w:r w:rsidR="001379CC" w:rsidRPr="00BE2821">
        <w:rPr>
          <w:rFonts w:ascii="Times New Roman" w:hAnsi="Times New Roman"/>
          <w:color w:val="000000"/>
          <w:sz w:val="28"/>
          <w:szCs w:val="28"/>
        </w:rPr>
        <w:t>г.</w:t>
      </w:r>
      <w:r w:rsidR="00F8180E" w:rsidRPr="00BE2821">
        <w:rPr>
          <w:rFonts w:ascii="Times New Roman" w:hAnsi="Times New Roman"/>
          <w:color w:val="000000"/>
          <w:sz w:val="28"/>
          <w:szCs w:val="28"/>
        </w:rPr>
        <w:t>Казани</w:t>
      </w:r>
      <w:proofErr w:type="spellEnd"/>
      <w:r w:rsidR="00F8180E" w:rsidRPr="00BE2821">
        <w:rPr>
          <w:rFonts w:ascii="Times New Roman" w:hAnsi="Times New Roman"/>
          <w:color w:val="000000"/>
          <w:sz w:val="28"/>
          <w:szCs w:val="28"/>
        </w:rPr>
        <w:t xml:space="preserve"> </w:t>
      </w:r>
      <w:proofErr w:type="spellStart"/>
      <w:r w:rsidR="00F8180E" w:rsidRPr="00BE2821">
        <w:rPr>
          <w:rFonts w:ascii="Times New Roman" w:hAnsi="Times New Roman"/>
          <w:color w:val="000000"/>
          <w:sz w:val="28"/>
          <w:szCs w:val="28"/>
        </w:rPr>
        <w:t>А.Р.</w:t>
      </w:r>
      <w:r w:rsidRPr="00BE2821">
        <w:rPr>
          <w:rFonts w:ascii="Times New Roman" w:hAnsi="Times New Roman"/>
          <w:color w:val="000000"/>
          <w:sz w:val="28"/>
          <w:szCs w:val="28"/>
        </w:rPr>
        <w:t>Нигматзянова</w:t>
      </w:r>
      <w:proofErr w:type="spellEnd"/>
      <w:r w:rsidRPr="00BE2821">
        <w:rPr>
          <w:rFonts w:ascii="Times New Roman" w:hAnsi="Times New Roman"/>
          <w:color w:val="000000"/>
          <w:sz w:val="28"/>
          <w:szCs w:val="28"/>
        </w:rPr>
        <w:t>.</w:t>
      </w:r>
    </w:p>
    <w:p w14:paraId="175A2810" w14:textId="77777777" w:rsidR="003220E6" w:rsidRPr="00BE2821" w:rsidRDefault="003220E6" w:rsidP="00F8180E">
      <w:pPr>
        <w:autoSpaceDE w:val="0"/>
        <w:autoSpaceDN w:val="0"/>
        <w:adjustRightInd w:val="0"/>
        <w:spacing w:after="0" w:line="288" w:lineRule="auto"/>
        <w:ind w:firstLine="709"/>
        <w:jc w:val="both"/>
        <w:rPr>
          <w:rFonts w:ascii="Times New Roman" w:hAnsi="Times New Roman"/>
          <w:color w:val="000000"/>
          <w:sz w:val="28"/>
          <w:szCs w:val="28"/>
        </w:rPr>
      </w:pPr>
    </w:p>
    <w:p w14:paraId="78BFAA6D" w14:textId="77777777" w:rsidR="005440B7" w:rsidRPr="00BE2821" w:rsidRDefault="005440B7" w:rsidP="00F8180E">
      <w:pPr>
        <w:autoSpaceDE w:val="0"/>
        <w:autoSpaceDN w:val="0"/>
        <w:adjustRightInd w:val="0"/>
        <w:spacing w:after="0" w:line="288" w:lineRule="auto"/>
        <w:jc w:val="both"/>
        <w:rPr>
          <w:rFonts w:ascii="Times New Roman" w:hAnsi="Times New Roman"/>
          <w:color w:val="000000"/>
          <w:sz w:val="28"/>
          <w:szCs w:val="28"/>
        </w:rPr>
      </w:pPr>
      <w:r w:rsidRPr="00BE2821">
        <w:rPr>
          <w:rFonts w:ascii="Times New Roman" w:hAnsi="Times New Roman"/>
          <w:b/>
          <w:sz w:val="28"/>
          <w:szCs w:val="28"/>
        </w:rPr>
        <w:t xml:space="preserve">Руководитель                                                                            </w:t>
      </w:r>
      <w:r w:rsidR="00C86005" w:rsidRPr="00BE2821">
        <w:rPr>
          <w:rFonts w:ascii="Times New Roman" w:hAnsi="Times New Roman"/>
          <w:b/>
          <w:sz w:val="28"/>
          <w:szCs w:val="28"/>
        </w:rPr>
        <w:t xml:space="preserve">        </w:t>
      </w:r>
      <w:r w:rsidRPr="00BE2821">
        <w:rPr>
          <w:rFonts w:ascii="Times New Roman" w:hAnsi="Times New Roman"/>
          <w:b/>
          <w:sz w:val="28"/>
          <w:szCs w:val="28"/>
        </w:rPr>
        <w:t xml:space="preserve">             </w:t>
      </w:r>
      <w:r w:rsidR="003220E6" w:rsidRPr="00BE2821">
        <w:rPr>
          <w:rFonts w:ascii="Times New Roman" w:hAnsi="Times New Roman"/>
          <w:b/>
          <w:sz w:val="28"/>
          <w:szCs w:val="28"/>
        </w:rPr>
        <w:t xml:space="preserve">           </w:t>
      </w:r>
      <w:proofErr w:type="spellStart"/>
      <w:r w:rsidRPr="00BE2821">
        <w:rPr>
          <w:rFonts w:ascii="Times New Roman" w:hAnsi="Times New Roman"/>
          <w:b/>
          <w:sz w:val="28"/>
          <w:szCs w:val="28"/>
        </w:rPr>
        <w:t>Р.Г.Гафаров</w:t>
      </w:r>
      <w:proofErr w:type="spellEnd"/>
    </w:p>
    <w:p w14:paraId="6BFA15C6" w14:textId="77777777" w:rsidR="00C4770E" w:rsidRPr="00BE2821" w:rsidRDefault="00C4770E" w:rsidP="005440B7">
      <w:pPr>
        <w:spacing w:after="0" w:line="288" w:lineRule="auto"/>
        <w:jc w:val="right"/>
        <w:rPr>
          <w:rFonts w:ascii="Times New Roman" w:hAnsi="Times New Roman"/>
          <w:b/>
          <w:sz w:val="28"/>
          <w:szCs w:val="28"/>
        </w:rPr>
        <w:sectPr w:rsidR="00C4770E" w:rsidRPr="00BE2821" w:rsidSect="00F8180E">
          <w:headerReference w:type="default" r:id="rId8"/>
          <w:pgSz w:w="11906" w:h="16838"/>
          <w:pgMar w:top="1134" w:right="1134" w:bottom="1134" w:left="1134" w:header="709" w:footer="709" w:gutter="0"/>
          <w:pgNumType w:start="1"/>
          <w:cols w:space="708"/>
          <w:titlePg/>
          <w:docGrid w:linePitch="360"/>
        </w:sectPr>
      </w:pPr>
    </w:p>
    <w:p w14:paraId="742248A2" w14:textId="77777777" w:rsidR="005440B7" w:rsidRPr="00BE2821" w:rsidRDefault="005440B7" w:rsidP="00F8180E">
      <w:pPr>
        <w:spacing w:after="0" w:line="288" w:lineRule="auto"/>
        <w:jc w:val="right"/>
        <w:rPr>
          <w:rFonts w:ascii="Times New Roman" w:hAnsi="Times New Roman"/>
          <w:sz w:val="28"/>
          <w:szCs w:val="28"/>
        </w:rPr>
      </w:pPr>
      <w:r w:rsidRPr="00BE2821">
        <w:rPr>
          <w:rFonts w:ascii="Times New Roman" w:hAnsi="Times New Roman"/>
          <w:sz w:val="28"/>
          <w:szCs w:val="28"/>
        </w:rPr>
        <w:lastRenderedPageBreak/>
        <w:t>Приложение</w:t>
      </w:r>
    </w:p>
    <w:p w14:paraId="62496ADB" w14:textId="77777777" w:rsidR="005440B7" w:rsidRPr="00BE2821" w:rsidRDefault="005440B7" w:rsidP="00F8180E">
      <w:pPr>
        <w:spacing w:after="0" w:line="288" w:lineRule="auto"/>
        <w:jc w:val="right"/>
        <w:rPr>
          <w:rFonts w:ascii="Times New Roman" w:hAnsi="Times New Roman"/>
          <w:sz w:val="28"/>
          <w:szCs w:val="28"/>
        </w:rPr>
      </w:pPr>
      <w:r w:rsidRPr="00BE2821">
        <w:rPr>
          <w:rFonts w:ascii="Times New Roman" w:hAnsi="Times New Roman"/>
          <w:sz w:val="28"/>
          <w:szCs w:val="28"/>
        </w:rPr>
        <w:t>к постановлению Исполнительного комитета г.Казани</w:t>
      </w:r>
    </w:p>
    <w:p w14:paraId="35954513" w14:textId="77777777" w:rsidR="005440B7" w:rsidRPr="00BE2821" w:rsidRDefault="005440B7" w:rsidP="00F8180E">
      <w:pPr>
        <w:spacing w:after="0" w:line="288" w:lineRule="auto"/>
        <w:jc w:val="right"/>
        <w:rPr>
          <w:rFonts w:ascii="Times New Roman" w:hAnsi="Times New Roman"/>
          <w:sz w:val="28"/>
          <w:szCs w:val="28"/>
        </w:rPr>
      </w:pPr>
      <w:r w:rsidRPr="00BE2821">
        <w:rPr>
          <w:rFonts w:ascii="Times New Roman" w:hAnsi="Times New Roman"/>
          <w:sz w:val="28"/>
          <w:szCs w:val="28"/>
        </w:rPr>
        <w:t>от «____» ____________ 202</w:t>
      </w:r>
      <w:r w:rsidR="00081DE9" w:rsidRPr="00BE2821">
        <w:rPr>
          <w:rFonts w:ascii="Times New Roman" w:hAnsi="Times New Roman"/>
          <w:sz w:val="28"/>
          <w:szCs w:val="28"/>
        </w:rPr>
        <w:t>2</w:t>
      </w:r>
      <w:r w:rsidRPr="00BE2821">
        <w:rPr>
          <w:rFonts w:ascii="Times New Roman" w:hAnsi="Times New Roman"/>
          <w:sz w:val="28"/>
          <w:szCs w:val="28"/>
        </w:rPr>
        <w:t xml:space="preserve"> № _______</w:t>
      </w:r>
    </w:p>
    <w:p w14:paraId="3A87CADC" w14:textId="77777777" w:rsidR="00513A23" w:rsidRPr="00BE2821" w:rsidRDefault="00513A23" w:rsidP="00513A23">
      <w:pPr>
        <w:rPr>
          <w:color w:val="000000" w:themeColor="text1"/>
          <w:sz w:val="26"/>
          <w:szCs w:val="26"/>
          <w:lang w:eastAsia="zh-CN"/>
        </w:rPr>
      </w:pPr>
    </w:p>
    <w:p w14:paraId="067E356A" w14:textId="77777777" w:rsidR="00513A23" w:rsidRPr="00BE2821" w:rsidRDefault="00513A23" w:rsidP="004D57B0">
      <w:pPr>
        <w:pStyle w:val="1"/>
        <w:jc w:val="center"/>
        <w:rPr>
          <w:color w:val="000000" w:themeColor="text1"/>
          <w:sz w:val="26"/>
          <w:szCs w:val="26"/>
        </w:rPr>
      </w:pPr>
    </w:p>
    <w:bookmarkEnd w:id="0"/>
    <w:p w14:paraId="32D3CEAB" w14:textId="77777777" w:rsidR="008570D4" w:rsidRPr="00BE2821" w:rsidRDefault="008570D4" w:rsidP="00F8180E">
      <w:pPr>
        <w:keepNext/>
        <w:spacing w:after="0" w:line="288" w:lineRule="auto"/>
        <w:ind w:right="-1"/>
        <w:jc w:val="center"/>
        <w:outlineLvl w:val="0"/>
        <w:rPr>
          <w:rFonts w:ascii="Times New Roman" w:hAnsi="Times New Roman"/>
          <w:b/>
          <w:bCs/>
          <w:sz w:val="28"/>
          <w:szCs w:val="28"/>
          <w:lang w:eastAsia="zh-CN"/>
        </w:rPr>
      </w:pPr>
      <w:r w:rsidRPr="00BE2821">
        <w:rPr>
          <w:rFonts w:ascii="Times New Roman" w:hAnsi="Times New Roman"/>
          <w:b/>
          <w:bCs/>
          <w:sz w:val="28"/>
          <w:szCs w:val="28"/>
          <w:lang w:eastAsia="zh-CN"/>
        </w:rPr>
        <w:t>Административный регламент</w:t>
      </w:r>
    </w:p>
    <w:p w14:paraId="02AC4194" w14:textId="77777777" w:rsidR="008570D4" w:rsidRPr="00BE2821" w:rsidRDefault="008570D4" w:rsidP="00F8180E">
      <w:pPr>
        <w:keepNext/>
        <w:spacing w:after="0" w:line="288" w:lineRule="auto"/>
        <w:ind w:right="-1"/>
        <w:jc w:val="center"/>
        <w:outlineLvl w:val="0"/>
        <w:rPr>
          <w:rFonts w:ascii="Times New Roman" w:hAnsi="Times New Roman"/>
          <w:b/>
          <w:bCs/>
          <w:sz w:val="28"/>
          <w:szCs w:val="28"/>
          <w:lang w:eastAsia="zh-CN"/>
        </w:rPr>
      </w:pPr>
      <w:r w:rsidRPr="00BE2821">
        <w:rPr>
          <w:rFonts w:ascii="Times New Roman" w:hAnsi="Times New Roman"/>
          <w:b/>
          <w:bCs/>
          <w:sz w:val="28"/>
          <w:szCs w:val="28"/>
          <w:lang w:eastAsia="zh-CN"/>
        </w:rPr>
        <w:t xml:space="preserve">предоставления муниципальной услуги </w:t>
      </w:r>
    </w:p>
    <w:p w14:paraId="255C7ADF" w14:textId="77777777" w:rsidR="008570D4" w:rsidRPr="00BE2821" w:rsidRDefault="008570D4" w:rsidP="00F8180E">
      <w:pPr>
        <w:keepNext/>
        <w:spacing w:after="0" w:line="288" w:lineRule="auto"/>
        <w:ind w:right="-1"/>
        <w:jc w:val="center"/>
        <w:outlineLvl w:val="0"/>
        <w:rPr>
          <w:rFonts w:ascii="Times New Roman" w:hAnsi="Times New Roman"/>
          <w:b/>
          <w:bCs/>
          <w:sz w:val="28"/>
          <w:szCs w:val="28"/>
          <w:lang w:eastAsia="zh-CN"/>
        </w:rPr>
      </w:pPr>
      <w:r w:rsidRPr="00BE2821">
        <w:rPr>
          <w:rFonts w:ascii="Times New Roman" w:hAnsi="Times New Roman"/>
          <w:b/>
          <w:bCs/>
          <w:sz w:val="28"/>
          <w:szCs w:val="28"/>
          <w:lang w:eastAsia="zh-CN"/>
        </w:rPr>
        <w:t xml:space="preserve">по выдаче разрешения на проведение работ по сохранению объекта культурного наследия местного (муниципального) значения </w:t>
      </w:r>
    </w:p>
    <w:p w14:paraId="67E28804" w14:textId="77777777" w:rsidR="008570D4" w:rsidRPr="00BE2821" w:rsidRDefault="008570D4" w:rsidP="00F8180E">
      <w:pPr>
        <w:spacing w:line="288" w:lineRule="auto"/>
        <w:rPr>
          <w:sz w:val="28"/>
          <w:szCs w:val="28"/>
          <w:lang w:eastAsia="zh-CN"/>
        </w:rPr>
      </w:pPr>
    </w:p>
    <w:p w14:paraId="7888EB79" w14:textId="3A915342" w:rsidR="008570D4" w:rsidRPr="00BE2821" w:rsidRDefault="001012D8" w:rsidP="00F8180E">
      <w:pPr>
        <w:spacing w:after="0" w:line="288" w:lineRule="auto"/>
        <w:ind w:right="-1"/>
        <w:jc w:val="center"/>
        <w:rPr>
          <w:rFonts w:ascii="Times New Roman" w:hAnsi="Times New Roman"/>
          <w:b/>
          <w:sz w:val="28"/>
          <w:szCs w:val="28"/>
        </w:rPr>
      </w:pPr>
      <w:r w:rsidRPr="00BE2821">
        <w:rPr>
          <w:rFonts w:ascii="Times New Roman" w:hAnsi="Times New Roman"/>
          <w:b/>
          <w:sz w:val="28"/>
          <w:szCs w:val="28"/>
          <w:lang w:val="en-US"/>
        </w:rPr>
        <w:t>I</w:t>
      </w:r>
      <w:r w:rsidR="008570D4" w:rsidRPr="00BE2821">
        <w:rPr>
          <w:rFonts w:ascii="Times New Roman" w:hAnsi="Times New Roman"/>
          <w:b/>
          <w:sz w:val="28"/>
          <w:szCs w:val="28"/>
        </w:rPr>
        <w:t>. Общие положения</w:t>
      </w:r>
    </w:p>
    <w:p w14:paraId="37BE81FC" w14:textId="77777777" w:rsidR="00B345B9" w:rsidRPr="00BE2821" w:rsidRDefault="00B345B9" w:rsidP="00F8180E">
      <w:pPr>
        <w:spacing w:after="0" w:line="288" w:lineRule="auto"/>
        <w:ind w:right="-1"/>
        <w:jc w:val="center"/>
        <w:rPr>
          <w:rFonts w:ascii="Times New Roman" w:hAnsi="Times New Roman"/>
          <w:b/>
          <w:sz w:val="28"/>
          <w:szCs w:val="28"/>
        </w:rPr>
      </w:pPr>
    </w:p>
    <w:p w14:paraId="228D724C" w14:textId="77777777" w:rsidR="008570D4" w:rsidRPr="00BE2821" w:rsidRDefault="008570D4" w:rsidP="00F8180E">
      <w:pPr>
        <w:tabs>
          <w:tab w:val="left" w:pos="9923"/>
        </w:tabs>
        <w:autoSpaceDE w:val="0"/>
        <w:autoSpaceDN w:val="0"/>
        <w:adjustRightInd w:val="0"/>
        <w:spacing w:after="0" w:line="288" w:lineRule="auto"/>
        <w:ind w:right="-1" w:firstLine="720"/>
        <w:jc w:val="both"/>
        <w:rPr>
          <w:rFonts w:ascii="Times New Roman" w:hAnsi="Times New Roman"/>
          <w:sz w:val="28"/>
          <w:szCs w:val="28"/>
        </w:rPr>
      </w:pPr>
      <w:r w:rsidRPr="00BE2821">
        <w:rPr>
          <w:rFonts w:ascii="Times New Roman" w:hAnsi="Times New Roman"/>
          <w:sz w:val="28"/>
          <w:szCs w:val="28"/>
        </w:rPr>
        <w:t>1.1. Предмет регулирования административного регламента.</w:t>
      </w:r>
    </w:p>
    <w:p w14:paraId="2766879B" w14:textId="77777777" w:rsidR="008570D4" w:rsidRPr="00BE2821" w:rsidRDefault="008570D4" w:rsidP="00F8180E">
      <w:pPr>
        <w:tabs>
          <w:tab w:val="left" w:pos="9923"/>
        </w:tabs>
        <w:autoSpaceDE w:val="0"/>
        <w:autoSpaceDN w:val="0"/>
        <w:adjustRightInd w:val="0"/>
        <w:spacing w:after="0" w:line="288" w:lineRule="auto"/>
        <w:ind w:right="-1" w:firstLine="720"/>
        <w:jc w:val="both"/>
        <w:rPr>
          <w:rFonts w:ascii="Times New Roman" w:hAnsi="Times New Roman"/>
          <w:sz w:val="28"/>
          <w:szCs w:val="28"/>
        </w:rPr>
      </w:pPr>
      <w:r w:rsidRPr="00BE2821">
        <w:rPr>
          <w:rFonts w:ascii="Times New Roman" w:hAnsi="Times New Roman"/>
          <w:sz w:val="28"/>
          <w:szCs w:val="28"/>
        </w:rPr>
        <w:t xml:space="preserve">1.1.1.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BE2821">
        <w:rPr>
          <w:rFonts w:ascii="Times New Roman" w:hAnsi="Times New Roman"/>
          <w:bCs/>
          <w:sz w:val="28"/>
          <w:szCs w:val="28"/>
        </w:rPr>
        <w:t xml:space="preserve">по </w:t>
      </w:r>
      <w:r w:rsidRPr="00BE2821">
        <w:rPr>
          <w:rFonts w:ascii="Times New Roman" w:hAnsi="Times New Roman"/>
          <w:sz w:val="28"/>
          <w:szCs w:val="28"/>
        </w:rPr>
        <w:t xml:space="preserve">выдаче разрешения на проведение работ по сохранению объекта культурного наследия местного (муниципального) значения (далее – муниципальная услуга). </w:t>
      </w:r>
    </w:p>
    <w:p w14:paraId="236D0F6A" w14:textId="77777777" w:rsidR="008570D4" w:rsidRPr="00BE2821" w:rsidRDefault="008570D4" w:rsidP="00F8180E">
      <w:pPr>
        <w:tabs>
          <w:tab w:val="left" w:pos="9923"/>
        </w:tabs>
        <w:autoSpaceDE w:val="0"/>
        <w:autoSpaceDN w:val="0"/>
        <w:adjustRightInd w:val="0"/>
        <w:spacing w:after="0" w:line="288" w:lineRule="auto"/>
        <w:ind w:right="-1" w:firstLine="720"/>
        <w:jc w:val="both"/>
        <w:rPr>
          <w:rFonts w:ascii="Times New Roman" w:hAnsi="Times New Roman"/>
          <w:sz w:val="28"/>
          <w:szCs w:val="28"/>
        </w:rPr>
      </w:pPr>
      <w:r w:rsidRPr="00BE2821">
        <w:rPr>
          <w:rFonts w:ascii="Times New Roman" w:hAnsi="Times New Roman"/>
          <w:sz w:val="28"/>
          <w:szCs w:val="28"/>
        </w:rPr>
        <w:t>1.1.2.</w:t>
      </w:r>
      <w:r w:rsidRPr="00BE2821">
        <w:rPr>
          <w:rFonts w:ascii="Times New Roman" w:hAnsi="Times New Roman"/>
          <w:sz w:val="28"/>
          <w:szCs w:val="28"/>
          <w:lang w:eastAsia="zh-CN"/>
        </w:rPr>
        <w:t xml:space="preserve"> Предоставление муници</w:t>
      </w:r>
      <w:r w:rsidR="00AC49FF" w:rsidRPr="00BE2821">
        <w:rPr>
          <w:rFonts w:ascii="Times New Roman" w:hAnsi="Times New Roman"/>
          <w:sz w:val="28"/>
          <w:szCs w:val="28"/>
          <w:lang w:eastAsia="zh-CN"/>
        </w:rPr>
        <w:t>пальной услуги по выдаче разрешения</w:t>
      </w:r>
      <w:r w:rsidRPr="00BE2821">
        <w:rPr>
          <w:rFonts w:ascii="Times New Roman" w:hAnsi="Times New Roman"/>
          <w:sz w:val="28"/>
          <w:szCs w:val="28"/>
          <w:lang w:eastAsia="zh-CN"/>
        </w:rPr>
        <w:t xml:space="preserve"> на проведение работ по сохранению объекта культурного наследия местного (муниципального) значения не распространяется на объекты культурного наследия федерального и республиканского (регионального) значения, а также выявленные объекты культурного наследия.</w:t>
      </w:r>
    </w:p>
    <w:p w14:paraId="29F521A3" w14:textId="77777777" w:rsidR="008570D4" w:rsidRPr="00BE2821" w:rsidRDefault="008570D4" w:rsidP="00F8180E">
      <w:pPr>
        <w:tabs>
          <w:tab w:val="left" w:pos="9923"/>
        </w:tabs>
        <w:autoSpaceDE w:val="0"/>
        <w:autoSpaceDN w:val="0"/>
        <w:adjustRightInd w:val="0"/>
        <w:spacing w:after="0" w:line="288" w:lineRule="auto"/>
        <w:ind w:right="-1" w:firstLine="720"/>
        <w:jc w:val="both"/>
        <w:rPr>
          <w:rFonts w:ascii="Times New Roman" w:hAnsi="Times New Roman"/>
          <w:sz w:val="28"/>
          <w:szCs w:val="28"/>
        </w:rPr>
      </w:pPr>
      <w:r w:rsidRPr="00BE2821">
        <w:rPr>
          <w:rFonts w:ascii="Times New Roman" w:hAnsi="Times New Roman"/>
          <w:sz w:val="28"/>
          <w:szCs w:val="28"/>
        </w:rPr>
        <w:t>1.2. Категории заявителей.</w:t>
      </w:r>
    </w:p>
    <w:p w14:paraId="3C1832AC" w14:textId="77777777" w:rsidR="008C7E2E" w:rsidRPr="00BE2821" w:rsidRDefault="008570D4" w:rsidP="00F8180E">
      <w:pPr>
        <w:tabs>
          <w:tab w:val="left" w:pos="9923"/>
        </w:tabs>
        <w:autoSpaceDE w:val="0"/>
        <w:autoSpaceDN w:val="0"/>
        <w:adjustRightInd w:val="0"/>
        <w:spacing w:after="0" w:line="288" w:lineRule="auto"/>
        <w:ind w:right="-1" w:firstLine="720"/>
        <w:jc w:val="both"/>
        <w:rPr>
          <w:rFonts w:ascii="Times New Roman" w:hAnsi="Times New Roman"/>
          <w:sz w:val="28"/>
          <w:szCs w:val="28"/>
        </w:rPr>
      </w:pPr>
      <w:r w:rsidRPr="00BE2821">
        <w:rPr>
          <w:rFonts w:ascii="Times New Roman" w:hAnsi="Times New Roman"/>
          <w:sz w:val="28"/>
          <w:szCs w:val="28"/>
        </w:rPr>
        <w:t>1.2.1. Лицами, имеющими право на получение муниципальной услуги, являются юридические лица</w:t>
      </w:r>
      <w:r w:rsidR="00DA745F" w:rsidRPr="00BE2821">
        <w:rPr>
          <w:rFonts w:ascii="Times New Roman" w:hAnsi="Times New Roman"/>
          <w:sz w:val="28"/>
          <w:szCs w:val="28"/>
        </w:rPr>
        <w:t xml:space="preserve"> и</w:t>
      </w:r>
      <w:r w:rsidRPr="00BE2821">
        <w:rPr>
          <w:rFonts w:ascii="Times New Roman" w:hAnsi="Times New Roman"/>
          <w:sz w:val="28"/>
          <w:szCs w:val="28"/>
        </w:rPr>
        <w:t xml:space="preserve"> индивидуальные предприниматели, имеющие лицензию на осуществление деятельности по сохранению объектов культурного наследия (памятников истории и культуры) народов Российско</w:t>
      </w:r>
      <w:r w:rsidR="00DA745F" w:rsidRPr="00BE2821">
        <w:rPr>
          <w:rFonts w:ascii="Times New Roman" w:hAnsi="Times New Roman"/>
          <w:sz w:val="28"/>
          <w:szCs w:val="28"/>
        </w:rPr>
        <w:t>й Федерации (далее - заявитель).</w:t>
      </w:r>
    </w:p>
    <w:p w14:paraId="075CBCC4" w14:textId="77777777" w:rsidR="008570D4" w:rsidRPr="00BE2821" w:rsidRDefault="008570D4" w:rsidP="00F8180E">
      <w:pPr>
        <w:tabs>
          <w:tab w:val="left" w:pos="9923"/>
        </w:tabs>
        <w:autoSpaceDE w:val="0"/>
        <w:autoSpaceDN w:val="0"/>
        <w:adjustRightInd w:val="0"/>
        <w:spacing w:after="0" w:line="288" w:lineRule="auto"/>
        <w:ind w:right="-1" w:firstLine="720"/>
        <w:jc w:val="both"/>
        <w:rPr>
          <w:rFonts w:ascii="Times New Roman" w:hAnsi="Times New Roman"/>
          <w:sz w:val="28"/>
          <w:szCs w:val="28"/>
        </w:rPr>
      </w:pPr>
      <w:r w:rsidRPr="00BE2821">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0BC25B3C" w14:textId="77777777" w:rsidR="008570D4" w:rsidRPr="00BE2821" w:rsidRDefault="008570D4" w:rsidP="00F8180E">
      <w:pPr>
        <w:tabs>
          <w:tab w:val="left" w:pos="9923"/>
        </w:tabs>
        <w:autoSpaceDE w:val="0"/>
        <w:autoSpaceDN w:val="0"/>
        <w:adjustRightInd w:val="0"/>
        <w:spacing w:after="0" w:line="288" w:lineRule="auto"/>
        <w:ind w:right="-1" w:firstLine="709"/>
        <w:contextualSpacing/>
        <w:jc w:val="both"/>
        <w:rPr>
          <w:rFonts w:ascii="Times New Roman" w:hAnsi="Times New Roman"/>
          <w:spacing w:val="1"/>
          <w:sz w:val="28"/>
          <w:szCs w:val="28"/>
        </w:rPr>
      </w:pPr>
      <w:r w:rsidRPr="00BE2821">
        <w:rPr>
          <w:rFonts w:ascii="Times New Roman" w:hAnsi="Times New Roman"/>
          <w:spacing w:val="1"/>
          <w:sz w:val="28"/>
          <w:szCs w:val="28"/>
        </w:rPr>
        <w:t>1.3. Порядок информирование о предоставлении муниципальной услуги.</w:t>
      </w:r>
    </w:p>
    <w:p w14:paraId="3A32D0D5"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1.3.1. Информация о порядке предоставления муниципальной услуги размещается:</w:t>
      </w:r>
    </w:p>
    <w:p w14:paraId="4A825285"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4A49BAD"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2) на официальном портале органов местного самоуправления г.Казани в информационно-телекоммуникационной сети «Интернет» (</w:t>
      </w:r>
      <w:hyperlink r:id="rId9" w:history="1">
        <w:r w:rsidRPr="00BE2821">
          <w:rPr>
            <w:rFonts w:ascii="Times New Roman" w:hAnsi="Times New Roman"/>
            <w:spacing w:val="1"/>
            <w:sz w:val="28"/>
            <w:szCs w:val="28"/>
            <w:u w:val="single"/>
          </w:rPr>
          <w:t>https://www.kzn.ru/meriya/ispolnitelnyy-komitet/upravlenie-gradostroitelnykh-razresheniy/</w:t>
        </w:r>
      </w:hyperlink>
      <w:r w:rsidRPr="00BE2821">
        <w:rPr>
          <w:rFonts w:ascii="Times New Roman" w:hAnsi="Times New Roman"/>
          <w:spacing w:val="1"/>
          <w:sz w:val="28"/>
          <w:szCs w:val="28"/>
        </w:rPr>
        <w:t>);</w:t>
      </w:r>
    </w:p>
    <w:p w14:paraId="39F4E9C8"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BE2821">
        <w:rPr>
          <w:rFonts w:ascii="Times New Roman" w:hAnsi="Times New Roman"/>
          <w:spacing w:val="1"/>
          <w:sz w:val="28"/>
          <w:szCs w:val="28"/>
        </w:rPr>
        <w:t>http</w:t>
      </w:r>
      <w:proofErr w:type="spellEnd"/>
      <w:r w:rsidRPr="00BE2821">
        <w:rPr>
          <w:rFonts w:ascii="Times New Roman" w:hAnsi="Times New Roman"/>
          <w:spacing w:val="1"/>
          <w:sz w:val="28"/>
          <w:szCs w:val="28"/>
          <w:lang w:val="en-US"/>
        </w:rPr>
        <w:t>s</w:t>
      </w:r>
      <w:r w:rsidRPr="00BE2821">
        <w:rPr>
          <w:rFonts w:ascii="Times New Roman" w:hAnsi="Times New Roman"/>
          <w:spacing w:val="1"/>
          <w:sz w:val="28"/>
          <w:szCs w:val="28"/>
        </w:rPr>
        <w:t>://</w:t>
      </w:r>
      <w:proofErr w:type="spellStart"/>
      <w:r w:rsidRPr="00BE2821">
        <w:rPr>
          <w:rFonts w:ascii="Times New Roman" w:hAnsi="Times New Roman"/>
          <w:spacing w:val="1"/>
          <w:sz w:val="28"/>
          <w:szCs w:val="28"/>
        </w:rPr>
        <w:t>uslugi.tatarsta</w:t>
      </w:r>
      <w:proofErr w:type="spellEnd"/>
      <w:r w:rsidRPr="00BE2821">
        <w:rPr>
          <w:rFonts w:ascii="Times New Roman" w:hAnsi="Times New Roman"/>
          <w:spacing w:val="1"/>
          <w:sz w:val="28"/>
          <w:szCs w:val="28"/>
          <w:lang w:val="en-US"/>
        </w:rPr>
        <w:t>n</w:t>
      </w:r>
      <w:r w:rsidRPr="00BE2821">
        <w:rPr>
          <w:rFonts w:ascii="Times New Roman" w:hAnsi="Times New Roman"/>
          <w:spacing w:val="1"/>
          <w:sz w:val="28"/>
          <w:szCs w:val="28"/>
        </w:rPr>
        <w:t>.</w:t>
      </w:r>
      <w:proofErr w:type="spellStart"/>
      <w:r w:rsidRPr="00BE2821">
        <w:rPr>
          <w:rFonts w:ascii="Times New Roman" w:hAnsi="Times New Roman"/>
          <w:spacing w:val="1"/>
          <w:sz w:val="28"/>
          <w:szCs w:val="28"/>
        </w:rPr>
        <w:t>ru</w:t>
      </w:r>
      <w:proofErr w:type="spellEnd"/>
      <w:r w:rsidRPr="00BE2821">
        <w:rPr>
          <w:rFonts w:ascii="Times New Roman" w:hAnsi="Times New Roman"/>
          <w:spacing w:val="1"/>
          <w:sz w:val="28"/>
          <w:szCs w:val="28"/>
        </w:rPr>
        <w:t xml:space="preserve">/) (далее – Республиканский портал); </w:t>
      </w:r>
    </w:p>
    <w:p w14:paraId="03B95E66"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4) на Едином портале государственных и муниципальных услуг (функций) (</w:t>
      </w:r>
      <w:proofErr w:type="spellStart"/>
      <w:r w:rsidRPr="00BE2821">
        <w:rPr>
          <w:rFonts w:ascii="Times New Roman" w:hAnsi="Times New Roman"/>
          <w:spacing w:val="1"/>
          <w:sz w:val="28"/>
          <w:szCs w:val="28"/>
        </w:rPr>
        <w:t>http</w:t>
      </w:r>
      <w:proofErr w:type="spellEnd"/>
      <w:r w:rsidRPr="00BE2821">
        <w:rPr>
          <w:rFonts w:ascii="Times New Roman" w:hAnsi="Times New Roman"/>
          <w:spacing w:val="1"/>
          <w:sz w:val="28"/>
          <w:szCs w:val="28"/>
          <w:lang w:val="en-US"/>
        </w:rPr>
        <w:t>s</w:t>
      </w:r>
      <w:r w:rsidRPr="00BE2821">
        <w:rPr>
          <w:rFonts w:ascii="Times New Roman" w:hAnsi="Times New Roman"/>
          <w:spacing w:val="1"/>
          <w:sz w:val="28"/>
          <w:szCs w:val="28"/>
        </w:rPr>
        <w:t>:// www.gosuslugi.ru/) (далее – Единый портал);</w:t>
      </w:r>
    </w:p>
    <w:p w14:paraId="79672021"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04489138"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6EF7D54D"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34BEE183"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2) в интерактивной форме Республиканского портала;</w:t>
      </w:r>
    </w:p>
    <w:p w14:paraId="19DE1FDB"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3</w:t>
      </w:r>
      <w:r w:rsidR="00AC49FF" w:rsidRPr="00BE2821">
        <w:rPr>
          <w:rFonts w:ascii="Times New Roman" w:hAnsi="Times New Roman"/>
          <w:spacing w:val="1"/>
          <w:sz w:val="28"/>
          <w:szCs w:val="28"/>
        </w:rPr>
        <w:t>) в МКУ «Управление градостроительных разрешений Исполнительного комите</w:t>
      </w:r>
      <w:r w:rsidR="00527B3B" w:rsidRPr="00BE2821">
        <w:rPr>
          <w:rFonts w:ascii="Times New Roman" w:hAnsi="Times New Roman"/>
          <w:spacing w:val="1"/>
          <w:sz w:val="28"/>
          <w:szCs w:val="28"/>
        </w:rPr>
        <w:t xml:space="preserve">та муниципального образования города </w:t>
      </w:r>
      <w:r w:rsidR="00AC49FF" w:rsidRPr="00BE2821">
        <w:rPr>
          <w:rFonts w:ascii="Times New Roman" w:hAnsi="Times New Roman"/>
          <w:spacing w:val="1"/>
          <w:sz w:val="28"/>
          <w:szCs w:val="28"/>
        </w:rPr>
        <w:t>Казани» (далее – Управление)</w:t>
      </w:r>
      <w:r w:rsidRPr="00BE2821">
        <w:rPr>
          <w:rFonts w:ascii="Times New Roman" w:hAnsi="Times New Roman"/>
          <w:spacing w:val="1"/>
          <w:sz w:val="28"/>
          <w:szCs w:val="28"/>
        </w:rPr>
        <w:t>:</w:t>
      </w:r>
    </w:p>
    <w:p w14:paraId="7978D00C"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при устном обращении - лично или по телефону; </w:t>
      </w:r>
    </w:p>
    <w:p w14:paraId="2AD2651B"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47D8350"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3E239158"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58BAB6A"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lastRenderedPageBreak/>
        <w:t>1.3.4. При обращении заявителя лично или по телефону в соответствии с поступившим обращением может быть предоставлена информация:</w:t>
      </w:r>
    </w:p>
    <w:p w14:paraId="0A3C0888"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1) о месте нахождения многофункционального центра предоставления государственных и муниципальных услуг, Управления (адрес, график работы, справочные телефоны); </w:t>
      </w:r>
    </w:p>
    <w:p w14:paraId="3C20092C"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2) о порядке предоставления муниципальной услуги, о способах и сроках подачи заявлений; </w:t>
      </w:r>
    </w:p>
    <w:p w14:paraId="340CA691"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3)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45ECA63"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4) 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23871D45"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5) о ходе предоставления муниципальной услуги; </w:t>
      </w:r>
    </w:p>
    <w:p w14:paraId="117AA9B9"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 xml:space="preserve">6) о месте размещения на официальном сайте информации по вопросам предоставления муниципальной услуги; </w:t>
      </w:r>
    </w:p>
    <w:p w14:paraId="29CDE6E4"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7) о порядке обжалования действий или бездействия должностных лиц Управления.</w:t>
      </w:r>
    </w:p>
    <w:p w14:paraId="5B1F73A5"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По письменному обращению сотрудники Управления,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BE2821">
        <w:rPr>
          <w:sz w:val="28"/>
          <w:szCs w:val="28"/>
        </w:rPr>
        <w:t xml:space="preserve"> </w:t>
      </w:r>
      <w:r w:rsidRPr="00BE2821">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60A47155"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1.3.5. Информация по вопросам предоставления муниципальной услуги размещается на официальном портале органов местного самоуправления г.Казани</w:t>
      </w:r>
      <w:r w:rsidRPr="00BE2821">
        <w:rPr>
          <w:rFonts w:ascii="Times New Roman" w:hAnsi="Times New Roman"/>
          <w:i/>
          <w:spacing w:val="1"/>
          <w:sz w:val="28"/>
          <w:szCs w:val="28"/>
        </w:rPr>
        <w:t xml:space="preserve"> </w:t>
      </w:r>
      <w:r w:rsidRPr="00BE2821">
        <w:rPr>
          <w:rFonts w:ascii="Times New Roman" w:hAnsi="Times New Roman"/>
          <w:spacing w:val="1"/>
          <w:sz w:val="28"/>
          <w:szCs w:val="28"/>
        </w:rPr>
        <w:t>и на информационных стендах в помещениях Управления для работы с заявителями.</w:t>
      </w:r>
    </w:p>
    <w:p w14:paraId="1F9CB567"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портале органов местного самоуправления г.Казани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Управления,</w:t>
      </w:r>
      <w:r w:rsidRPr="00BE2821">
        <w:rPr>
          <w:rFonts w:ascii="Times New Roman" w:hAnsi="Times New Roman"/>
          <w:i/>
          <w:spacing w:val="1"/>
          <w:sz w:val="28"/>
          <w:szCs w:val="28"/>
        </w:rPr>
        <w:t xml:space="preserve"> </w:t>
      </w:r>
      <w:r w:rsidRPr="00BE2821">
        <w:rPr>
          <w:rFonts w:ascii="Times New Roman" w:hAnsi="Times New Roman"/>
          <w:spacing w:val="1"/>
          <w:sz w:val="28"/>
          <w:szCs w:val="28"/>
        </w:rPr>
        <w:t>о графике приема заявлений на предоставление муниципальной услуги.</w:t>
      </w:r>
    </w:p>
    <w:p w14:paraId="59E7FCFE"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lastRenderedPageBreak/>
        <w:t>1.4. Нормативные правовые акты, регулирующие предоставление муниципальной услуги.</w:t>
      </w:r>
    </w:p>
    <w:p w14:paraId="33E18E8A"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портале органов местного самоуправления г.Казани, в разделе "Получить услугу" https://www.kzn.ru/poluchit-uslugu/vydacha-razresheniy-na-stroitelstvo/.</w:t>
      </w:r>
    </w:p>
    <w:p w14:paraId="6F261E0B"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портале органов местного самоуправления г. Казани в информационно-телекоммуникационной сети «Интернет».</w:t>
      </w:r>
    </w:p>
    <w:p w14:paraId="245B8B00"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pacing w:val="1"/>
          <w:sz w:val="28"/>
          <w:szCs w:val="28"/>
        </w:rPr>
      </w:pPr>
      <w:r w:rsidRPr="00BE2821">
        <w:rPr>
          <w:rFonts w:ascii="Times New Roman" w:hAnsi="Times New Roman"/>
          <w:spacing w:val="1"/>
          <w:sz w:val="28"/>
          <w:szCs w:val="28"/>
        </w:rPr>
        <w:t>1.5. Термины, используемые в административном регламенте, и их определения.</w:t>
      </w:r>
    </w:p>
    <w:p w14:paraId="66F05457"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1.5.1. В Регламенте используются следующие термины и определения:</w:t>
      </w:r>
    </w:p>
    <w:p w14:paraId="2CE0898A"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г.Казани;</w:t>
      </w:r>
    </w:p>
    <w:p w14:paraId="3D09373E"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14:paraId="259923A3" w14:textId="2AA4809D"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 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(далее - МФЦ),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D44352" w:rsidRPr="00BE2821">
        <w:rPr>
          <w:rFonts w:ascii="Times New Roman" w:hAnsi="Times New Roman"/>
          <w:sz w:val="28"/>
          <w:szCs w:val="28"/>
        </w:rPr>
        <w:t>№</w:t>
      </w:r>
      <w:r w:rsidRPr="00BE2821">
        <w:rPr>
          <w:rFonts w:ascii="Times New Roman" w:hAnsi="Times New Roman"/>
          <w:sz w:val="28"/>
          <w:szCs w:val="28"/>
        </w:rPr>
        <w:t>1376;</w:t>
      </w:r>
    </w:p>
    <w:p w14:paraId="7EF8DD15"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2C4669AA"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24505C20"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EB0866"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08AE038E"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1.5.2. В настоящем Регламенте под заявлением о предоставлении муниципальной услуги (далее – заявление) понимается запрос о предоставлении </w:t>
      </w:r>
    </w:p>
    <w:p w14:paraId="16CB118A" w14:textId="7A7FCDFF" w:rsidR="008570D4" w:rsidRPr="00BE2821" w:rsidRDefault="008570D4" w:rsidP="00F8180E">
      <w:pPr>
        <w:tabs>
          <w:tab w:val="left" w:pos="9923"/>
        </w:tabs>
        <w:autoSpaceDE w:val="0"/>
        <w:autoSpaceDN w:val="0"/>
        <w:adjustRightInd w:val="0"/>
        <w:spacing w:after="0" w:line="288" w:lineRule="auto"/>
        <w:ind w:right="-1"/>
        <w:jc w:val="both"/>
        <w:rPr>
          <w:rFonts w:ascii="Times New Roman" w:hAnsi="Times New Roman"/>
          <w:sz w:val="28"/>
          <w:szCs w:val="28"/>
        </w:rPr>
      </w:pPr>
      <w:r w:rsidRPr="00BE2821">
        <w:rPr>
          <w:rFonts w:ascii="Times New Roman" w:hAnsi="Times New Roman"/>
          <w:sz w:val="28"/>
          <w:szCs w:val="28"/>
        </w:rPr>
        <w:t>муниципальной услуги, поданный в соответствии с пунктом 3 статьи 2 Федерального закона от 27</w:t>
      </w:r>
      <w:r w:rsidR="002D7A48" w:rsidRPr="00BE2821">
        <w:rPr>
          <w:rFonts w:ascii="Times New Roman" w:hAnsi="Times New Roman"/>
          <w:sz w:val="28"/>
          <w:szCs w:val="28"/>
        </w:rPr>
        <w:t>.07.</w:t>
      </w:r>
      <w:r w:rsidRPr="00BE2821">
        <w:rPr>
          <w:rFonts w:ascii="Times New Roman" w:hAnsi="Times New Roman"/>
          <w:sz w:val="28"/>
          <w:szCs w:val="28"/>
        </w:rPr>
        <w:t>2010 №210-ФЗ «Об организации предоставления государственных и муниципальных услуг» (далее – Федеральный закон №210-ФЗ).</w:t>
      </w:r>
    </w:p>
    <w:p w14:paraId="076CA265" w14:textId="77777777" w:rsidR="008570D4" w:rsidRPr="00BE2821" w:rsidRDefault="008570D4" w:rsidP="00F8180E">
      <w:pPr>
        <w:tabs>
          <w:tab w:val="left" w:pos="9923"/>
        </w:tabs>
        <w:autoSpaceDE w:val="0"/>
        <w:autoSpaceDN w:val="0"/>
        <w:adjustRightInd w:val="0"/>
        <w:spacing w:after="0" w:line="288" w:lineRule="auto"/>
        <w:ind w:right="-1"/>
        <w:jc w:val="center"/>
        <w:rPr>
          <w:rFonts w:ascii="Times New Roman" w:hAnsi="Times New Roman"/>
          <w:b/>
          <w:bCs/>
          <w:sz w:val="28"/>
          <w:szCs w:val="28"/>
        </w:rPr>
      </w:pPr>
    </w:p>
    <w:p w14:paraId="6D9EA633" w14:textId="5BD3AA88" w:rsidR="008570D4" w:rsidRPr="00BE2821" w:rsidRDefault="001012D8" w:rsidP="00F8180E">
      <w:pPr>
        <w:tabs>
          <w:tab w:val="left" w:pos="9923"/>
        </w:tabs>
        <w:autoSpaceDE w:val="0"/>
        <w:autoSpaceDN w:val="0"/>
        <w:adjustRightInd w:val="0"/>
        <w:spacing w:after="0" w:line="288" w:lineRule="auto"/>
        <w:ind w:right="-1"/>
        <w:jc w:val="center"/>
        <w:rPr>
          <w:rFonts w:ascii="Times New Roman CYR" w:hAnsi="Times New Roman CYR" w:cs="Times New Roman CYR"/>
          <w:b/>
          <w:bCs/>
          <w:sz w:val="28"/>
          <w:szCs w:val="28"/>
        </w:rPr>
      </w:pPr>
      <w:r w:rsidRPr="00BE2821">
        <w:rPr>
          <w:rFonts w:ascii="Times New Roman" w:hAnsi="Times New Roman"/>
          <w:b/>
          <w:bCs/>
          <w:sz w:val="28"/>
          <w:szCs w:val="28"/>
          <w:lang w:val="en-US"/>
        </w:rPr>
        <w:t>II</w:t>
      </w:r>
      <w:r w:rsidR="008570D4" w:rsidRPr="00BE2821">
        <w:rPr>
          <w:rFonts w:ascii="Times New Roman" w:hAnsi="Times New Roman"/>
          <w:b/>
          <w:bCs/>
          <w:sz w:val="28"/>
          <w:szCs w:val="28"/>
        </w:rPr>
        <w:t>. Стандарт</w:t>
      </w:r>
      <w:r w:rsidR="008570D4" w:rsidRPr="00BE2821">
        <w:rPr>
          <w:rFonts w:ascii="Times New Roman CYR" w:hAnsi="Times New Roman CYR" w:cs="Times New Roman CYR"/>
          <w:b/>
          <w:bCs/>
          <w:sz w:val="28"/>
          <w:szCs w:val="28"/>
        </w:rPr>
        <w:t xml:space="preserve"> предоставления муниципальной услуги</w:t>
      </w:r>
    </w:p>
    <w:p w14:paraId="7A5AE47D" w14:textId="77777777" w:rsidR="008570D4" w:rsidRPr="00BE2821" w:rsidRDefault="008570D4" w:rsidP="00F8180E">
      <w:pPr>
        <w:tabs>
          <w:tab w:val="left" w:pos="9923"/>
        </w:tabs>
        <w:autoSpaceDE w:val="0"/>
        <w:autoSpaceDN w:val="0"/>
        <w:adjustRightInd w:val="0"/>
        <w:spacing w:after="0" w:line="288" w:lineRule="auto"/>
        <w:ind w:right="-1" w:firstLine="709"/>
        <w:rPr>
          <w:rFonts w:ascii="Times New Roman" w:hAnsi="Times New Roman"/>
          <w:sz w:val="28"/>
          <w:szCs w:val="28"/>
        </w:rPr>
      </w:pPr>
    </w:p>
    <w:p w14:paraId="0BFC9A41" w14:textId="77777777" w:rsidR="00B345B9"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 Наименование муниципальной услуги</w:t>
      </w:r>
      <w:r w:rsidR="00B345B9" w:rsidRPr="00BE2821">
        <w:rPr>
          <w:rFonts w:ascii="Times New Roman" w:hAnsi="Times New Roman"/>
          <w:sz w:val="28"/>
          <w:szCs w:val="28"/>
        </w:rPr>
        <w:t xml:space="preserve"> - в</w:t>
      </w:r>
      <w:r w:rsidRPr="00BE2821">
        <w:rPr>
          <w:rFonts w:ascii="Times New Roman" w:hAnsi="Times New Roman"/>
          <w:sz w:val="28"/>
          <w:szCs w:val="28"/>
        </w:rPr>
        <w:t>ыдача разрешения на проведение работ по сохранению объекта культурного наследия местного (муниципального) значения</w:t>
      </w:r>
      <w:r w:rsidR="00B345B9" w:rsidRPr="00BE2821">
        <w:rPr>
          <w:rFonts w:ascii="Times New Roman" w:hAnsi="Times New Roman"/>
          <w:sz w:val="28"/>
          <w:szCs w:val="28"/>
        </w:rPr>
        <w:t>.</w:t>
      </w:r>
    </w:p>
    <w:p w14:paraId="74B6796A"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r w:rsidR="00086B9A" w:rsidRPr="00BE2821">
        <w:rPr>
          <w:rFonts w:ascii="Times New Roman" w:hAnsi="Times New Roman"/>
          <w:sz w:val="28"/>
          <w:szCs w:val="28"/>
        </w:rPr>
        <w:t xml:space="preserve"> -</w:t>
      </w:r>
      <w:r w:rsidRPr="00BE2821">
        <w:rPr>
          <w:rFonts w:ascii="Times New Roman" w:hAnsi="Times New Roman"/>
          <w:sz w:val="28"/>
          <w:szCs w:val="28"/>
        </w:rPr>
        <w:t>Исполнительны</w:t>
      </w:r>
      <w:r w:rsidR="00086B9A" w:rsidRPr="00BE2821">
        <w:rPr>
          <w:rFonts w:ascii="Times New Roman" w:hAnsi="Times New Roman"/>
          <w:sz w:val="28"/>
          <w:szCs w:val="28"/>
        </w:rPr>
        <w:t>й</w:t>
      </w:r>
      <w:r w:rsidRPr="00BE2821">
        <w:rPr>
          <w:rFonts w:ascii="Times New Roman" w:hAnsi="Times New Roman"/>
          <w:sz w:val="28"/>
          <w:szCs w:val="28"/>
        </w:rPr>
        <w:t xml:space="preserve"> комитет муниципального образования г.Казани (далее – Исполком).</w:t>
      </w:r>
    </w:p>
    <w:p w14:paraId="175CD47E" w14:textId="77777777" w:rsidR="00086B9A"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Непосредственный исполнитель муниципальной услуги - Муниципальное казенное учреждение «Управление градостроительных разрешений Исполнительного комитета муниципального образования город</w:t>
      </w:r>
      <w:r w:rsidR="00086B9A" w:rsidRPr="00BE2821">
        <w:rPr>
          <w:rFonts w:ascii="Times New Roman" w:hAnsi="Times New Roman"/>
          <w:sz w:val="28"/>
          <w:szCs w:val="28"/>
        </w:rPr>
        <w:t>а Казани» (далее – Управление).</w:t>
      </w:r>
    </w:p>
    <w:p w14:paraId="5F509859"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2.3. Описание результата предоставления муниципальной услуги</w:t>
      </w:r>
      <w:r w:rsidR="00086B9A" w:rsidRPr="00BE2821">
        <w:rPr>
          <w:rFonts w:ascii="Times New Roman" w:hAnsi="Times New Roman"/>
          <w:sz w:val="28"/>
          <w:szCs w:val="28"/>
        </w:rPr>
        <w:t>.</w:t>
      </w:r>
    </w:p>
    <w:p w14:paraId="31F17F7A" w14:textId="77777777" w:rsidR="008570D4" w:rsidRPr="00BE2821" w:rsidRDefault="008570D4" w:rsidP="00F8180E">
      <w:pPr>
        <w:autoSpaceDE w:val="0"/>
        <w:autoSpaceDN w:val="0"/>
        <w:adjustRightInd w:val="0"/>
        <w:spacing w:after="0" w:line="288" w:lineRule="auto"/>
        <w:ind w:right="-1" w:firstLine="709"/>
        <w:jc w:val="both"/>
        <w:outlineLvl w:val="2"/>
        <w:rPr>
          <w:rFonts w:ascii="Times New Roman" w:hAnsi="Times New Roman"/>
          <w:sz w:val="28"/>
          <w:szCs w:val="28"/>
        </w:rPr>
      </w:pPr>
      <w:r w:rsidRPr="00BE2821">
        <w:rPr>
          <w:rFonts w:ascii="Times New Roman" w:hAnsi="Times New Roman"/>
          <w:sz w:val="28"/>
          <w:szCs w:val="28"/>
        </w:rPr>
        <w:t>2.3.1. Результатами предоставления муниципальной услуги являются:</w:t>
      </w:r>
    </w:p>
    <w:p w14:paraId="18B42970" w14:textId="687D673D" w:rsidR="008570D4" w:rsidRPr="00BE2821" w:rsidRDefault="008570D4" w:rsidP="00F8180E">
      <w:pPr>
        <w:numPr>
          <w:ilvl w:val="0"/>
          <w:numId w:val="8"/>
        </w:numPr>
        <w:tabs>
          <w:tab w:val="left" w:pos="709"/>
        </w:tabs>
        <w:autoSpaceDE w:val="0"/>
        <w:autoSpaceDN w:val="0"/>
        <w:adjustRightInd w:val="0"/>
        <w:spacing w:after="0" w:line="288" w:lineRule="auto"/>
        <w:ind w:left="0" w:right="-1" w:firstLine="709"/>
        <w:contextualSpacing/>
        <w:jc w:val="both"/>
        <w:rPr>
          <w:rFonts w:ascii="Times New Roman" w:hAnsi="Times New Roman"/>
          <w:color w:val="FF0000"/>
          <w:sz w:val="28"/>
          <w:szCs w:val="28"/>
        </w:rPr>
      </w:pPr>
      <w:r w:rsidRPr="00BE2821">
        <w:rPr>
          <w:rFonts w:ascii="Times New Roman" w:hAnsi="Times New Roman"/>
          <w:sz w:val="28"/>
          <w:szCs w:val="28"/>
        </w:rPr>
        <w:t>разрешение</w:t>
      </w:r>
      <w:r w:rsidRPr="00BE2821">
        <w:rPr>
          <w:sz w:val="28"/>
          <w:szCs w:val="28"/>
        </w:rPr>
        <w:t xml:space="preserve"> </w:t>
      </w:r>
      <w:r w:rsidRPr="00BE2821">
        <w:rPr>
          <w:rFonts w:ascii="Times New Roman" w:hAnsi="Times New Roman"/>
          <w:sz w:val="28"/>
          <w:szCs w:val="28"/>
        </w:rPr>
        <w:t>на проведение работ по сохранению объекта культурного наследия местного (муниципального) значения (приложение</w:t>
      </w:r>
      <w:r w:rsidR="00CE1100" w:rsidRPr="00BE2821">
        <w:rPr>
          <w:rFonts w:ascii="Times New Roman" w:hAnsi="Times New Roman"/>
          <w:sz w:val="28"/>
          <w:szCs w:val="28"/>
        </w:rPr>
        <w:t xml:space="preserve"> </w:t>
      </w:r>
      <w:r w:rsidRPr="00BE2821">
        <w:rPr>
          <w:rFonts w:ascii="Times New Roman" w:hAnsi="Times New Roman"/>
          <w:sz w:val="28"/>
          <w:szCs w:val="28"/>
        </w:rPr>
        <w:t xml:space="preserve">№1); </w:t>
      </w:r>
    </w:p>
    <w:p w14:paraId="57401385" w14:textId="77777777" w:rsidR="008570D4" w:rsidRPr="00BE2821" w:rsidRDefault="008570D4" w:rsidP="00F8180E">
      <w:pPr>
        <w:numPr>
          <w:ilvl w:val="0"/>
          <w:numId w:val="8"/>
        </w:numPr>
        <w:tabs>
          <w:tab w:val="left" w:pos="1134"/>
        </w:tabs>
        <w:autoSpaceDE w:val="0"/>
        <w:autoSpaceDN w:val="0"/>
        <w:adjustRightInd w:val="0"/>
        <w:spacing w:after="0" w:line="288" w:lineRule="auto"/>
        <w:ind w:left="0" w:right="-1" w:firstLine="709"/>
        <w:contextualSpacing/>
        <w:jc w:val="both"/>
        <w:outlineLvl w:val="2"/>
        <w:rPr>
          <w:rFonts w:ascii="Times New Roman" w:hAnsi="Times New Roman"/>
          <w:sz w:val="28"/>
          <w:szCs w:val="28"/>
        </w:rPr>
      </w:pPr>
      <w:r w:rsidRPr="00BE2821">
        <w:rPr>
          <w:rFonts w:ascii="Times New Roman" w:hAnsi="Times New Roman"/>
          <w:sz w:val="28"/>
          <w:szCs w:val="28"/>
        </w:rPr>
        <w:t>решение (письмо) об отказе в предоставлении муниципальной услуги.</w:t>
      </w:r>
    </w:p>
    <w:p w14:paraId="5039B260" w14:textId="14858F7A" w:rsidR="008570D4" w:rsidRPr="00BE2821" w:rsidRDefault="008570D4" w:rsidP="00F8180E">
      <w:pPr>
        <w:autoSpaceDE w:val="0"/>
        <w:autoSpaceDN w:val="0"/>
        <w:adjustRightInd w:val="0"/>
        <w:spacing w:after="0" w:line="288" w:lineRule="auto"/>
        <w:ind w:right="-1" w:firstLine="709"/>
        <w:jc w:val="both"/>
        <w:outlineLvl w:val="2"/>
        <w:rPr>
          <w:rFonts w:ascii="Times New Roman" w:hAnsi="Times New Roman"/>
          <w:sz w:val="28"/>
          <w:szCs w:val="28"/>
        </w:rPr>
      </w:pPr>
      <w:r w:rsidRPr="00BE2821">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в соответствии с Феде</w:t>
      </w:r>
      <w:r w:rsidR="002344DB" w:rsidRPr="00BE2821">
        <w:rPr>
          <w:rFonts w:ascii="Times New Roman" w:hAnsi="Times New Roman"/>
          <w:sz w:val="28"/>
          <w:szCs w:val="28"/>
        </w:rPr>
        <w:t>ральным законом от 06.04.2011 №</w:t>
      </w:r>
      <w:r w:rsidRPr="00BE2821">
        <w:rPr>
          <w:rFonts w:ascii="Times New Roman" w:hAnsi="Times New Roman"/>
          <w:sz w:val="28"/>
          <w:szCs w:val="28"/>
        </w:rPr>
        <w:t>63-ФЗ «Об электронной подписи» (далее – Федеральный закон №63-ФЗ) в личный кабинет Республиканского портала, если это указано в заявлении о выдаче на проведение работ по сохранению объекта культурного наследия местного (муниципального) значения.</w:t>
      </w:r>
    </w:p>
    <w:p w14:paraId="507CFDA4" w14:textId="77777777" w:rsidR="008570D4" w:rsidRPr="00BE2821" w:rsidRDefault="008570D4" w:rsidP="00F8180E">
      <w:pPr>
        <w:autoSpaceDE w:val="0"/>
        <w:autoSpaceDN w:val="0"/>
        <w:adjustRightInd w:val="0"/>
        <w:spacing w:after="0" w:line="288" w:lineRule="auto"/>
        <w:ind w:right="-1" w:firstLine="709"/>
        <w:jc w:val="both"/>
        <w:outlineLvl w:val="2"/>
        <w:rPr>
          <w:rFonts w:ascii="Times New Roman" w:hAnsi="Times New Roman"/>
          <w:sz w:val="28"/>
          <w:szCs w:val="28"/>
        </w:rPr>
      </w:pPr>
      <w:r w:rsidRPr="00BE2821">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w:t>
      </w:r>
      <w:r w:rsidRPr="00BE2821">
        <w:rPr>
          <w:sz w:val="28"/>
          <w:szCs w:val="28"/>
        </w:rPr>
        <w:t xml:space="preserve"> </w:t>
      </w:r>
      <w:r w:rsidRPr="00BE2821">
        <w:rPr>
          <w:rFonts w:ascii="Times New Roman" w:hAnsi="Times New Roman"/>
          <w:sz w:val="28"/>
          <w:szCs w:val="28"/>
        </w:rPr>
        <w:t>направленного Управлением при наличии технической возможности, распечатанного на бумажном носителе, заверенного печатью МФЦ и подписью работника МФЦ,</w:t>
      </w:r>
      <w:r w:rsidRPr="00BE2821">
        <w:rPr>
          <w:sz w:val="28"/>
          <w:szCs w:val="28"/>
        </w:rPr>
        <w:t xml:space="preserve"> </w:t>
      </w:r>
      <w:r w:rsidRPr="00BE2821">
        <w:rPr>
          <w:rFonts w:ascii="Times New Roman" w:hAnsi="Times New Roman"/>
          <w:sz w:val="28"/>
          <w:szCs w:val="28"/>
        </w:rPr>
        <w:t>либо в форме экземпляра цветного отсканированного документа, направленного на электронную почту заявителя.</w:t>
      </w:r>
    </w:p>
    <w:p w14:paraId="661B6494" w14:textId="77777777" w:rsidR="00086B9A" w:rsidRPr="00BE2821" w:rsidRDefault="008570D4"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w:t>
      </w:r>
      <w:r w:rsidR="00086B9A" w:rsidRPr="00BE2821">
        <w:rPr>
          <w:rFonts w:ascii="Times New Roman" w:hAnsi="Times New Roman"/>
          <w:sz w:val="28"/>
          <w:szCs w:val="28"/>
        </w:rPr>
        <w:t>ставления муниципальной услуги.</w:t>
      </w:r>
    </w:p>
    <w:p w14:paraId="43EE601A" w14:textId="77777777" w:rsidR="008570D4" w:rsidRPr="00BE2821" w:rsidRDefault="008570D4"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r w:rsidR="00086B9A" w:rsidRPr="00BE2821">
        <w:rPr>
          <w:rFonts w:ascii="Times New Roman" w:hAnsi="Times New Roman"/>
          <w:sz w:val="28"/>
          <w:szCs w:val="28"/>
        </w:rPr>
        <w:t>.</w:t>
      </w:r>
    </w:p>
    <w:p w14:paraId="2AE99339"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2.4.1. Срок предоставления муниципальной услуги:</w:t>
      </w:r>
    </w:p>
    <w:p w14:paraId="5DC1BA03"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 течение двенадцати рабочих дней со дня получения заявления Управлением.</w:t>
      </w:r>
    </w:p>
    <w:p w14:paraId="6C09E9CB"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Срок предоставления муниципальной услуги исчисляется со дня, следующего за днем получения заявления.</w:t>
      </w:r>
    </w:p>
    <w:p w14:paraId="535AEF61"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Заявление считается полученным в день регистрации запроса на предоставление муниципальной услуги в соответствии с пунктом 2.13 настоящего Регламента.</w:t>
      </w:r>
    </w:p>
    <w:p w14:paraId="629E45F6"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2.4.2. Сроки и основания приостановления предоставления муниципальной услуги предусмотрены в пункте 2.8 настоящего Регламента.</w:t>
      </w:r>
    </w:p>
    <w:p w14:paraId="6CEED385" w14:textId="77777777" w:rsidR="00086B9A"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2.4.3. Выдача (направление) документов осуществляется в срок, предусмотренный пунктом 3.6 настоящего Регламента</w:t>
      </w:r>
      <w:r w:rsidR="00086B9A" w:rsidRPr="00BE2821">
        <w:rPr>
          <w:rFonts w:ascii="Times New Roman" w:hAnsi="Times New Roman"/>
          <w:sz w:val="28"/>
          <w:szCs w:val="28"/>
        </w:rPr>
        <w:t>.</w:t>
      </w:r>
    </w:p>
    <w:p w14:paraId="21357766"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r w:rsidR="00086B9A" w:rsidRPr="00BE2821">
        <w:rPr>
          <w:rFonts w:ascii="Times New Roman" w:hAnsi="Times New Roman"/>
          <w:sz w:val="28"/>
          <w:szCs w:val="28"/>
        </w:rPr>
        <w:t>.</w:t>
      </w:r>
    </w:p>
    <w:p w14:paraId="1B32550E"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2.5.1. В случае проведения инженерных обследований (научно-исследовательских и изыскательских работ на объекте культурного наследия):</w:t>
      </w:r>
    </w:p>
    <w:p w14:paraId="74F5BB1F"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заявление:</w:t>
      </w:r>
    </w:p>
    <w:p w14:paraId="12188794"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в форме документа на бумажном носителе (приложение №2);</w:t>
      </w:r>
    </w:p>
    <w:p w14:paraId="52160138" w14:textId="5860C705"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w:t>
      </w:r>
      <w:r w:rsidR="00EB375D" w:rsidRPr="00BE2821">
        <w:rPr>
          <w:rFonts w:ascii="Times New Roman" w:hAnsi="Times New Roman"/>
          <w:sz w:val="28"/>
          <w:szCs w:val="28"/>
        </w:rPr>
        <w:t>и пункта 2.5.7</w:t>
      </w:r>
      <w:r w:rsidRPr="00BE2821">
        <w:rPr>
          <w:rFonts w:ascii="Times New Roman" w:hAnsi="Times New Roman"/>
          <w:sz w:val="28"/>
          <w:szCs w:val="28"/>
        </w:rPr>
        <w:t xml:space="preserve"> Регламента, при обращении посредством Республиканского портала, портала муниципальных услуг;</w:t>
      </w:r>
    </w:p>
    <w:p w14:paraId="3139B3FC"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по форме сгенерированной информационной системой, принимающей заявление;</w:t>
      </w:r>
    </w:p>
    <w:p w14:paraId="0DBAA0F1"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 договор на разработку проектной документации по сохранению объекта культурного наследия;</w:t>
      </w:r>
    </w:p>
    <w:p w14:paraId="4BBD0196"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 схемы (графический план), изображающие места проведения натурных исследований в виде шурфов и зондажей;</w:t>
      </w:r>
    </w:p>
    <w:p w14:paraId="2CF2AEA3"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2.5.2. 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 (консервации объекта культурного наследия, противоаварийных работ на объекте культурного наследия):</w:t>
      </w:r>
    </w:p>
    <w:p w14:paraId="75226034"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заявление:</w:t>
      </w:r>
    </w:p>
    <w:p w14:paraId="42D1A58C"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в форме документа на бумажном носителе (приложение №3);</w:t>
      </w:r>
    </w:p>
    <w:p w14:paraId="7FC8D308" w14:textId="3CCDA522"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 в электронной форме (заполняется посредством внесения соответствующих сведений в электронную форму заявления), подписанное в соответс</w:t>
      </w:r>
      <w:r w:rsidR="00EB375D" w:rsidRPr="00BE2821">
        <w:rPr>
          <w:rFonts w:ascii="Times New Roman" w:hAnsi="Times New Roman"/>
          <w:sz w:val="28"/>
          <w:szCs w:val="28"/>
        </w:rPr>
        <w:t>твии с требованиями пункта 2.5.7</w:t>
      </w:r>
      <w:r w:rsidRPr="00BE2821">
        <w:rPr>
          <w:rFonts w:ascii="Times New Roman" w:hAnsi="Times New Roman"/>
          <w:sz w:val="28"/>
          <w:szCs w:val="28"/>
        </w:rPr>
        <w:t xml:space="preserve"> Регламента, при обращении посредством Республиканского портала, портала муниципальных услуг;</w:t>
      </w:r>
    </w:p>
    <w:p w14:paraId="5654DEAE"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 договор на проведение авторского надзора и (или) приказ о назначении ответственного лица за проведение авторского надзора;</w:t>
      </w:r>
    </w:p>
    <w:p w14:paraId="10EF8DF5"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 договор на проведение технического надзора и (или) приказ о назначении ответственного лица за проведение технического надзора;</w:t>
      </w:r>
    </w:p>
    <w:p w14:paraId="5125B430"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4) приказ о назначении ответственного лица за проведение научного руководства;</w:t>
      </w:r>
    </w:p>
    <w:p w14:paraId="2E7E7A84" w14:textId="77777777" w:rsidR="008570D4" w:rsidRPr="00BE2821" w:rsidRDefault="00AC49FF"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5) договор</w:t>
      </w:r>
      <w:r w:rsidR="008570D4" w:rsidRPr="00BE2821">
        <w:rPr>
          <w:rFonts w:ascii="Times New Roman" w:hAnsi="Times New Roman"/>
          <w:sz w:val="28"/>
          <w:szCs w:val="28"/>
        </w:rPr>
        <w:t xml:space="preserve">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w:t>
      </w:r>
    </w:p>
    <w:p w14:paraId="452EF511"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6)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w:t>
      </w:r>
    </w:p>
    <w:p w14:paraId="357C6238" w14:textId="1F29D410"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7) документы в соответствии с абзацем третьим пункта 6 статьи 45 Федерального закона от 25.06.2002 №73-ФЗ «Об объектах культурного наследия (памятниках истории и культуры) народов Российской Федерации»</w:t>
      </w:r>
      <w:r w:rsidR="002344DB" w:rsidRPr="00BE2821">
        <w:rPr>
          <w:rFonts w:ascii="Times New Roman" w:hAnsi="Times New Roman"/>
          <w:sz w:val="28"/>
          <w:szCs w:val="28"/>
        </w:rPr>
        <w:t xml:space="preserve"> (далее – Федеральный закон №73-ФЗ)</w:t>
      </w:r>
      <w:r w:rsidRPr="00BE2821">
        <w:rPr>
          <w:rFonts w:ascii="Times New Roman" w:hAnsi="Times New Roman"/>
          <w:sz w:val="28"/>
          <w:szCs w:val="28"/>
        </w:rPr>
        <w:t>, подтверждающие аттестацию лиц в области сохранения объектов культурного наследия (за исключением спасательных археологических полевых работ), осуществляющих авторский надзор и научное руководство, в случае проведения работ по консервации объекта культурного наследия (предоставляются по желанию заявителя);</w:t>
      </w:r>
    </w:p>
    <w:p w14:paraId="7FD0DE66" w14:textId="6BEF2EF1"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8) документы в соответствии с абзацем третьим пункта 6 статьи 45 Фе</w:t>
      </w:r>
      <w:r w:rsidR="002344DB" w:rsidRPr="00BE2821">
        <w:rPr>
          <w:rFonts w:ascii="Times New Roman" w:hAnsi="Times New Roman"/>
          <w:sz w:val="28"/>
          <w:szCs w:val="28"/>
        </w:rPr>
        <w:t>дерального закона №73-ФЗ</w:t>
      </w:r>
      <w:r w:rsidRPr="00BE2821">
        <w:rPr>
          <w:rFonts w:ascii="Times New Roman" w:hAnsi="Times New Roman"/>
          <w:sz w:val="28"/>
          <w:szCs w:val="28"/>
        </w:rPr>
        <w:t>, подтверждающие аттестацию лиц в области сохранения объектов культурного наследия (за исключением спасательных археологических полевых работ), осуществляющих проведение работ по консервации объекта культурного наследия (предоставляются по желанию заявителя).</w:t>
      </w:r>
    </w:p>
    <w:p w14:paraId="0AF0EA04"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2.5.3. В случае проведения работ, связанных с ремонтом объекта культурного наследия, проводимых в целях поддержания в эксплуатационном состоянии памятника без изменения его особенностей, составляющих предмет охраны (ремонта объекта культурного наследия):</w:t>
      </w:r>
    </w:p>
    <w:p w14:paraId="574E51C6"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заявление:</w:t>
      </w:r>
    </w:p>
    <w:p w14:paraId="72A40D37"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в форме документа на бумажном носителе (приложение №4);</w:t>
      </w:r>
    </w:p>
    <w:p w14:paraId="1A9BF397" w14:textId="1BD66B55"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w:t>
      </w:r>
      <w:r w:rsidRPr="00BE2821">
        <w:rPr>
          <w:rFonts w:ascii="Times New Roman" w:hAnsi="Times New Roman"/>
          <w:sz w:val="28"/>
          <w:szCs w:val="28"/>
        </w:rPr>
        <w:lastRenderedPageBreak/>
        <w:t>соответс</w:t>
      </w:r>
      <w:r w:rsidR="00EB375D" w:rsidRPr="00BE2821">
        <w:rPr>
          <w:rFonts w:ascii="Times New Roman" w:hAnsi="Times New Roman"/>
          <w:sz w:val="28"/>
          <w:szCs w:val="28"/>
        </w:rPr>
        <w:t>твии с требованиями пункта 2.5.7</w:t>
      </w:r>
      <w:r w:rsidRPr="00BE2821">
        <w:rPr>
          <w:rFonts w:ascii="Times New Roman" w:hAnsi="Times New Roman"/>
          <w:sz w:val="28"/>
          <w:szCs w:val="28"/>
        </w:rPr>
        <w:t xml:space="preserve"> Регламента, при обращении посредством Республиканского портала, портала муниципальных услуг;</w:t>
      </w:r>
    </w:p>
    <w:p w14:paraId="6BDC9E07" w14:textId="465D57B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 документы, указанные в п</w:t>
      </w:r>
      <w:r w:rsidR="00A71298" w:rsidRPr="00BE2821">
        <w:rPr>
          <w:rFonts w:ascii="Times New Roman" w:hAnsi="Times New Roman"/>
          <w:sz w:val="28"/>
          <w:szCs w:val="28"/>
        </w:rPr>
        <w:t>одпунктах</w:t>
      </w:r>
      <w:r w:rsidRPr="00BE2821">
        <w:rPr>
          <w:rFonts w:ascii="Times New Roman" w:hAnsi="Times New Roman"/>
          <w:sz w:val="28"/>
          <w:szCs w:val="28"/>
        </w:rPr>
        <w:t xml:space="preserve"> 2</w:t>
      </w:r>
      <w:r w:rsidR="00A71298" w:rsidRPr="00BE2821">
        <w:rPr>
          <w:rFonts w:ascii="Times New Roman" w:hAnsi="Times New Roman"/>
          <w:sz w:val="28"/>
          <w:szCs w:val="28"/>
        </w:rPr>
        <w:t>)</w:t>
      </w:r>
      <w:r w:rsidRPr="00BE2821">
        <w:rPr>
          <w:rFonts w:ascii="Times New Roman" w:hAnsi="Times New Roman"/>
          <w:sz w:val="28"/>
          <w:szCs w:val="28"/>
        </w:rPr>
        <w:t>, 4</w:t>
      </w:r>
      <w:r w:rsidR="00A71298" w:rsidRPr="00BE2821">
        <w:rPr>
          <w:rFonts w:ascii="Times New Roman" w:hAnsi="Times New Roman"/>
          <w:sz w:val="28"/>
          <w:szCs w:val="28"/>
        </w:rPr>
        <w:t>)</w:t>
      </w:r>
      <w:r w:rsidRPr="00BE2821">
        <w:rPr>
          <w:rFonts w:ascii="Times New Roman" w:hAnsi="Times New Roman"/>
          <w:sz w:val="28"/>
          <w:szCs w:val="28"/>
        </w:rPr>
        <w:t xml:space="preserve"> и 5</w:t>
      </w:r>
      <w:r w:rsidR="00A71298" w:rsidRPr="00BE2821">
        <w:rPr>
          <w:rFonts w:ascii="Times New Roman" w:hAnsi="Times New Roman"/>
          <w:sz w:val="28"/>
          <w:szCs w:val="28"/>
        </w:rPr>
        <w:t>)</w:t>
      </w:r>
      <w:r w:rsidRPr="00BE2821">
        <w:rPr>
          <w:rFonts w:ascii="Times New Roman" w:hAnsi="Times New Roman"/>
          <w:sz w:val="28"/>
          <w:szCs w:val="28"/>
        </w:rPr>
        <w:t xml:space="preserve"> </w:t>
      </w:r>
      <w:r w:rsidR="00A71298" w:rsidRPr="00BE2821">
        <w:rPr>
          <w:rFonts w:ascii="Times New Roman" w:hAnsi="Times New Roman"/>
          <w:sz w:val="28"/>
          <w:szCs w:val="28"/>
        </w:rPr>
        <w:t>пункта</w:t>
      </w:r>
      <w:r w:rsidRPr="00BE2821">
        <w:rPr>
          <w:rFonts w:ascii="Times New Roman" w:hAnsi="Times New Roman"/>
          <w:sz w:val="28"/>
          <w:szCs w:val="28"/>
        </w:rPr>
        <w:t xml:space="preserve"> 2.5.2 Регламента;</w:t>
      </w:r>
    </w:p>
    <w:p w14:paraId="09A758E6"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 проектная документация (рабочая) либо рабочие чертежи на проведение локальных ремонтных работ с ведомостью объемов таких работ, согласованная с заказчиком;</w:t>
      </w:r>
    </w:p>
    <w:p w14:paraId="740A27D3"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2.5.4. В случае проведения работ на объекте культурного наследия, связанных с сохранением историко-культурной ценности объекта культурного наследия, предусматривающих реставрацию объекта культурного наследия, приспособление объекта культурного наследия для современного использования (реставрации объекта культурного наследия, приспособление объекта культурного наследия для современного использования</w:t>
      </w:r>
      <w:r w:rsidRPr="00BE2821">
        <w:rPr>
          <w:sz w:val="28"/>
          <w:szCs w:val="28"/>
        </w:rPr>
        <w:t xml:space="preserve">, </w:t>
      </w:r>
      <w:r w:rsidRPr="00BE2821">
        <w:rPr>
          <w:rFonts w:ascii="Times New Roman" w:hAnsi="Times New Roman"/>
          <w:sz w:val="28"/>
          <w:szCs w:val="28"/>
        </w:rPr>
        <w:t>утраченного объекта культурного наследия):</w:t>
      </w:r>
    </w:p>
    <w:p w14:paraId="44A6B34D"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заявление:</w:t>
      </w:r>
    </w:p>
    <w:p w14:paraId="4A396F4F"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в форме документа на бумажном носителе (приложение №5);</w:t>
      </w:r>
    </w:p>
    <w:p w14:paraId="186FF77A" w14:textId="742B104D"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w:t>
      </w:r>
      <w:r w:rsidR="00EB375D" w:rsidRPr="00BE2821">
        <w:rPr>
          <w:rFonts w:ascii="Times New Roman" w:hAnsi="Times New Roman"/>
          <w:sz w:val="28"/>
          <w:szCs w:val="28"/>
        </w:rPr>
        <w:t>твии с требованиями пункта 2.5.7</w:t>
      </w:r>
      <w:r w:rsidRPr="00BE2821">
        <w:rPr>
          <w:rFonts w:ascii="Times New Roman" w:hAnsi="Times New Roman"/>
          <w:sz w:val="28"/>
          <w:szCs w:val="28"/>
        </w:rPr>
        <w:t xml:space="preserve"> Регламента, при обращении посредством Республиканского портала, портала муниципальных услуг;</w:t>
      </w:r>
    </w:p>
    <w:p w14:paraId="1A75CBA1"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2) титульные листы проектной документации по сохранению объекта культурного наследия со штампом о ее согласовании или письмо о согласовании проектной документации с МКУ «Управление архитектуры и градостроительства </w:t>
      </w:r>
      <w:r w:rsidR="00AC49FF" w:rsidRPr="00BE2821">
        <w:rPr>
          <w:rFonts w:ascii="Times New Roman" w:hAnsi="Times New Roman"/>
          <w:sz w:val="28"/>
          <w:szCs w:val="28"/>
        </w:rPr>
        <w:t>Исполнительного комите</w:t>
      </w:r>
      <w:r w:rsidR="00527B3B" w:rsidRPr="00BE2821">
        <w:rPr>
          <w:rFonts w:ascii="Times New Roman" w:hAnsi="Times New Roman"/>
          <w:sz w:val="28"/>
          <w:szCs w:val="28"/>
        </w:rPr>
        <w:t xml:space="preserve">та муниципального образования города </w:t>
      </w:r>
      <w:r w:rsidRPr="00BE2821">
        <w:rPr>
          <w:rFonts w:ascii="Times New Roman" w:hAnsi="Times New Roman"/>
          <w:sz w:val="28"/>
          <w:szCs w:val="28"/>
        </w:rPr>
        <w:t>Казани»;</w:t>
      </w:r>
    </w:p>
    <w:p w14:paraId="34119DD4" w14:textId="6293D821" w:rsidR="00743D88" w:rsidRPr="00BE2821" w:rsidRDefault="00743D88"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 документы, указанные в </w:t>
      </w:r>
      <w:r w:rsidR="002344DB" w:rsidRPr="00BE2821">
        <w:rPr>
          <w:rFonts w:ascii="Times New Roman" w:hAnsi="Times New Roman"/>
          <w:sz w:val="28"/>
          <w:szCs w:val="28"/>
        </w:rPr>
        <w:t>подпунктах</w:t>
      </w:r>
      <w:r w:rsidRPr="00BE2821">
        <w:rPr>
          <w:rFonts w:ascii="Times New Roman" w:hAnsi="Times New Roman"/>
          <w:sz w:val="28"/>
          <w:szCs w:val="28"/>
        </w:rPr>
        <w:t xml:space="preserve"> 2</w:t>
      </w:r>
      <w:r w:rsidR="00FA6A3B" w:rsidRPr="00BE2821">
        <w:rPr>
          <w:rFonts w:ascii="Times New Roman" w:hAnsi="Times New Roman"/>
          <w:sz w:val="28"/>
          <w:szCs w:val="28"/>
        </w:rPr>
        <w:t xml:space="preserve">) – </w:t>
      </w:r>
      <w:r w:rsidRPr="00BE2821">
        <w:rPr>
          <w:rFonts w:ascii="Times New Roman" w:hAnsi="Times New Roman"/>
          <w:sz w:val="28"/>
          <w:szCs w:val="28"/>
        </w:rPr>
        <w:t>5</w:t>
      </w:r>
      <w:r w:rsidR="00FA6A3B" w:rsidRPr="00BE2821">
        <w:rPr>
          <w:rFonts w:ascii="Times New Roman" w:hAnsi="Times New Roman"/>
          <w:sz w:val="28"/>
          <w:szCs w:val="28"/>
        </w:rPr>
        <w:t>)</w:t>
      </w:r>
      <w:r w:rsidR="00DA2C3F" w:rsidRPr="00BE2821">
        <w:rPr>
          <w:rFonts w:ascii="Times New Roman" w:hAnsi="Times New Roman"/>
          <w:sz w:val="28"/>
          <w:szCs w:val="28"/>
        </w:rPr>
        <w:t>, 7</w:t>
      </w:r>
      <w:r w:rsidR="00FA6A3B" w:rsidRPr="00BE2821">
        <w:rPr>
          <w:rFonts w:ascii="Times New Roman" w:hAnsi="Times New Roman"/>
          <w:sz w:val="28"/>
          <w:szCs w:val="28"/>
        </w:rPr>
        <w:t>)</w:t>
      </w:r>
      <w:r w:rsidR="00DA2C3F" w:rsidRPr="00BE2821">
        <w:rPr>
          <w:rFonts w:ascii="Times New Roman" w:hAnsi="Times New Roman"/>
          <w:sz w:val="28"/>
          <w:szCs w:val="28"/>
        </w:rPr>
        <w:t xml:space="preserve"> </w:t>
      </w:r>
      <w:r w:rsidR="00FA6A3B" w:rsidRPr="00BE2821">
        <w:rPr>
          <w:rFonts w:ascii="Times New Roman" w:hAnsi="Times New Roman"/>
          <w:sz w:val="28"/>
          <w:szCs w:val="28"/>
        </w:rPr>
        <w:t>-</w:t>
      </w:r>
      <w:r w:rsidR="00DA2C3F" w:rsidRPr="00BE2821">
        <w:rPr>
          <w:rFonts w:ascii="Times New Roman" w:hAnsi="Times New Roman"/>
          <w:sz w:val="28"/>
          <w:szCs w:val="28"/>
        </w:rPr>
        <w:t xml:space="preserve"> </w:t>
      </w:r>
      <w:r w:rsidR="00C52A53" w:rsidRPr="00BE2821">
        <w:rPr>
          <w:rFonts w:ascii="Times New Roman" w:hAnsi="Times New Roman"/>
          <w:sz w:val="28"/>
          <w:szCs w:val="28"/>
        </w:rPr>
        <w:t>8</w:t>
      </w:r>
      <w:r w:rsidR="00FA6A3B" w:rsidRPr="00BE2821">
        <w:rPr>
          <w:rFonts w:ascii="Times New Roman" w:hAnsi="Times New Roman"/>
          <w:sz w:val="28"/>
          <w:szCs w:val="28"/>
        </w:rPr>
        <w:t>)</w:t>
      </w:r>
      <w:r w:rsidR="00C52A53" w:rsidRPr="00BE2821">
        <w:rPr>
          <w:rFonts w:ascii="Times New Roman" w:hAnsi="Times New Roman"/>
          <w:sz w:val="28"/>
          <w:szCs w:val="28"/>
        </w:rPr>
        <w:t xml:space="preserve"> </w:t>
      </w:r>
      <w:r w:rsidR="002344DB" w:rsidRPr="00BE2821">
        <w:rPr>
          <w:rFonts w:ascii="Times New Roman" w:hAnsi="Times New Roman"/>
          <w:sz w:val="28"/>
          <w:szCs w:val="28"/>
        </w:rPr>
        <w:t>пункта</w:t>
      </w:r>
      <w:r w:rsidRPr="00BE2821">
        <w:rPr>
          <w:rFonts w:ascii="Times New Roman" w:hAnsi="Times New Roman"/>
          <w:sz w:val="28"/>
          <w:szCs w:val="28"/>
        </w:rPr>
        <w:t xml:space="preserve"> 2.5.2 Регламента;</w:t>
      </w:r>
    </w:p>
    <w:p w14:paraId="3CDC2C7E" w14:textId="711639FB" w:rsidR="008570D4" w:rsidRPr="00BE2821" w:rsidRDefault="00EB375D"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2.5.5</w:t>
      </w:r>
      <w:r w:rsidR="008570D4" w:rsidRPr="00BE2821">
        <w:rPr>
          <w:rFonts w:ascii="Times New Roman" w:hAnsi="Times New Roman"/>
          <w:sz w:val="28"/>
          <w:szCs w:val="28"/>
        </w:rPr>
        <w:t>. Форма бланка заявления размещены на официальном портале органов местного самоуправления г.Казани (www.kzn.ru).</w:t>
      </w:r>
    </w:p>
    <w:p w14:paraId="65A3A028" w14:textId="71AA1CAF" w:rsidR="008570D4" w:rsidRPr="00BE2821" w:rsidRDefault="008570D4"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2.5.</w:t>
      </w:r>
      <w:r w:rsidR="00EB375D" w:rsidRPr="00BE2821">
        <w:rPr>
          <w:rFonts w:ascii="Times New Roman" w:hAnsi="Times New Roman"/>
          <w:sz w:val="28"/>
          <w:szCs w:val="28"/>
        </w:rPr>
        <w:t>6</w:t>
      </w:r>
      <w:r w:rsidRPr="00BE2821">
        <w:rPr>
          <w:rFonts w:ascii="Times New Roman" w:hAnsi="Times New Roman"/>
          <w:sz w:val="28"/>
          <w:szCs w:val="28"/>
        </w:rPr>
        <w:t>. Заявление и прилагаемые документы могут быть представлены (направлены) заявителем одним из следующих способов:</w:t>
      </w:r>
    </w:p>
    <w:p w14:paraId="51441C2F" w14:textId="77777777" w:rsidR="008570D4" w:rsidRPr="00BE2821" w:rsidRDefault="008570D4" w:rsidP="00F8180E">
      <w:pPr>
        <w:tabs>
          <w:tab w:val="left" w:pos="1134"/>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w:t>
      </w:r>
      <w:r w:rsidRPr="00BE2821">
        <w:rPr>
          <w:rFonts w:ascii="Times New Roman" w:hAnsi="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2.5.6. Регламента;</w:t>
      </w:r>
    </w:p>
    <w:p w14:paraId="3CFA285E" w14:textId="77777777" w:rsidR="008570D4" w:rsidRPr="00BE2821" w:rsidRDefault="008570D4" w:rsidP="00F8180E">
      <w:pPr>
        <w:tabs>
          <w:tab w:val="left" w:pos="1134"/>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w:t>
      </w:r>
      <w:r w:rsidRPr="00BE2821">
        <w:rPr>
          <w:rFonts w:ascii="Times New Roman" w:hAnsi="Times New Roman"/>
          <w:sz w:val="28"/>
          <w:szCs w:val="28"/>
        </w:rPr>
        <w:tab/>
        <w:t>через Республиканс</w:t>
      </w:r>
      <w:r w:rsidR="00527B3B" w:rsidRPr="00BE2821">
        <w:rPr>
          <w:rFonts w:ascii="Times New Roman" w:hAnsi="Times New Roman"/>
          <w:sz w:val="28"/>
          <w:szCs w:val="28"/>
        </w:rPr>
        <w:t>кий портал в электронной форме;</w:t>
      </w:r>
    </w:p>
    <w:p w14:paraId="63EB6A33" w14:textId="77777777" w:rsidR="008570D4" w:rsidRPr="00BE2821" w:rsidRDefault="00527B3B" w:rsidP="00F8180E">
      <w:pPr>
        <w:tabs>
          <w:tab w:val="left" w:pos="1134"/>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w:t>
      </w:r>
      <w:r w:rsidR="008570D4" w:rsidRPr="00BE2821">
        <w:rPr>
          <w:rFonts w:ascii="Times New Roman" w:hAnsi="Times New Roman"/>
          <w:sz w:val="28"/>
          <w:szCs w:val="28"/>
        </w:rPr>
        <w:t xml:space="preserve">) в случае невозможности подачи документов согласно подпунктам 1) - </w:t>
      </w:r>
      <w:r w:rsidRPr="00BE2821">
        <w:rPr>
          <w:rFonts w:ascii="Times New Roman" w:hAnsi="Times New Roman"/>
          <w:sz w:val="28"/>
          <w:szCs w:val="28"/>
        </w:rPr>
        <w:t>2</w:t>
      </w:r>
      <w:r w:rsidR="008570D4" w:rsidRPr="00BE2821">
        <w:rPr>
          <w:rFonts w:ascii="Times New Roman" w:hAnsi="Times New Roman"/>
          <w:sz w:val="28"/>
          <w:szCs w:val="28"/>
        </w:rPr>
        <w:t>) настоящего подпункта – в Управление заказным почтовым отправлением с уведомлением о вручении.</w:t>
      </w:r>
    </w:p>
    <w:p w14:paraId="59560E60" w14:textId="77777777" w:rsidR="008570D4" w:rsidRPr="00BE2821" w:rsidRDefault="008570D4" w:rsidP="00F8180E">
      <w:pPr>
        <w:tabs>
          <w:tab w:val="left" w:pos="1134"/>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Во всех случаях к заявлению прилагается копия документа, удостоверяющего личность, либо копии документов, удостоверяющих личность и подтверждающих полномочия представителя (если от имени заявителя действует представитель), или скан-копии указанных документов (при заполнении электронной формы).</w:t>
      </w:r>
    </w:p>
    <w:p w14:paraId="55726FA3" w14:textId="77777777" w:rsidR="008570D4" w:rsidRPr="00BE2821" w:rsidRDefault="008570D4" w:rsidP="00F8180E">
      <w:pPr>
        <w:tabs>
          <w:tab w:val="left" w:pos="1134"/>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 случае предоставления услуги в электронной форме запрос предоставляется по форме, сгенерированной информационной системой, принимающей запрос.</w:t>
      </w:r>
    </w:p>
    <w:p w14:paraId="2231963C" w14:textId="0E257B1F" w:rsidR="008570D4" w:rsidRPr="00BE2821" w:rsidRDefault="00EB375D"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2.5.7</w:t>
      </w:r>
      <w:r w:rsidR="008570D4" w:rsidRPr="00BE2821">
        <w:rPr>
          <w:rFonts w:ascii="Times New Roman" w:hAnsi="Times New Roman"/>
          <w:sz w:val="28"/>
          <w:szCs w:val="28"/>
        </w:rPr>
        <w:t>. Заявители при направлении заявления и необходимых документов посредством Республиканского портала или ИС УМУ подписывают заявление простой электронной подписью.</w:t>
      </w:r>
    </w:p>
    <w:p w14:paraId="635D435A" w14:textId="77777777" w:rsidR="008570D4" w:rsidRPr="00BE2821" w:rsidRDefault="008570D4"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0BEDBF72" w14:textId="69C362BB" w:rsidR="008570D4" w:rsidRPr="00BE2821" w:rsidRDefault="008570D4"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 63-ФЗ лицами, уполномоченными на создание и подписание таких документов.</w:t>
      </w:r>
    </w:p>
    <w:p w14:paraId="3AD63388" w14:textId="2D106887" w:rsidR="008570D4" w:rsidRPr="00BE2821" w:rsidRDefault="00EB375D"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2.5.8</w:t>
      </w:r>
      <w:r w:rsidR="008570D4" w:rsidRPr="00BE2821">
        <w:rPr>
          <w:rFonts w:ascii="Times New Roman" w:hAnsi="Times New Roman"/>
          <w:sz w:val="28"/>
          <w:szCs w:val="28"/>
        </w:rPr>
        <w:t>. Запрещается требовать от заявителя:</w:t>
      </w:r>
    </w:p>
    <w:p w14:paraId="4683CE4F" w14:textId="77777777" w:rsidR="008570D4" w:rsidRPr="00BE2821" w:rsidRDefault="008570D4"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98E87BD" w14:textId="77777777" w:rsidR="008570D4" w:rsidRPr="00BE2821" w:rsidRDefault="008570D4"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7BFA2BBB" w14:textId="77777777" w:rsidR="008570D4" w:rsidRPr="00BE2821" w:rsidRDefault="008570D4"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76CAF7A" w14:textId="77777777" w:rsidR="008570D4" w:rsidRPr="00BE2821" w:rsidRDefault="008570D4"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F94AF9E" w14:textId="77777777" w:rsidR="008570D4" w:rsidRPr="00BE2821" w:rsidRDefault="008570D4"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6220122" w14:textId="77777777" w:rsidR="008570D4" w:rsidRPr="00BE2821" w:rsidRDefault="008570D4"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1927329" w14:textId="77777777" w:rsidR="008570D4" w:rsidRPr="00BE2821" w:rsidRDefault="008570D4"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3A589E79" w14:textId="77777777" w:rsidR="00086B9A"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w:t>
      </w:r>
      <w:r w:rsidR="00086B9A" w:rsidRPr="00BE2821">
        <w:rPr>
          <w:rFonts w:ascii="Times New Roman" w:hAnsi="Times New Roman"/>
          <w:sz w:val="28"/>
          <w:szCs w:val="28"/>
        </w:rPr>
        <w:t>овленных федеральными законами.</w:t>
      </w:r>
    </w:p>
    <w:p w14:paraId="74C452BC" w14:textId="77777777" w:rsidR="00086B9A"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086B9A" w:rsidRPr="00BE2821">
        <w:rPr>
          <w:rFonts w:ascii="Times New Roman" w:hAnsi="Times New Roman"/>
          <w:sz w:val="28"/>
          <w:szCs w:val="28"/>
        </w:rPr>
        <w:t>.</w:t>
      </w:r>
    </w:p>
    <w:p w14:paraId="2AA6DAC7"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2.6.1. Получаются в рамках ме</w:t>
      </w:r>
      <w:r w:rsidR="00086B9A" w:rsidRPr="00BE2821">
        <w:rPr>
          <w:rFonts w:ascii="Times New Roman" w:hAnsi="Times New Roman"/>
          <w:sz w:val="28"/>
          <w:szCs w:val="28"/>
        </w:rPr>
        <w:t>жведомственного взаимодействия:</w:t>
      </w:r>
    </w:p>
    <w:p w14:paraId="5E23CE19"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14:paraId="1EA66BB4"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2) задание на разработку проектной документации и проведение работ по сохранению объекта культурного наследия, утвержденное МКУ «Управление </w:t>
      </w:r>
      <w:r w:rsidRPr="00BE2821">
        <w:rPr>
          <w:rFonts w:ascii="Times New Roman" w:hAnsi="Times New Roman"/>
          <w:sz w:val="28"/>
          <w:szCs w:val="28"/>
        </w:rPr>
        <w:lastRenderedPageBreak/>
        <w:t>архитектуры и градостроительства Исполнительного комитета муниципального образования города Казани»;</w:t>
      </w:r>
    </w:p>
    <w:p w14:paraId="717E8AF7"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 проектная документация на проведение работ по сохранению объекта культурного наследия местного (муниципального) значения, согласованная МКУ «Управление архитектуры и градостроительства Исполнительного комитета муниципального образования города Казани»;</w:t>
      </w:r>
    </w:p>
    <w:p w14:paraId="1EA616E0"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4) лицензия исполнителя работ (юридического лица или индивидуального предпринимателя) на осуществление деятельности на объектах культурного наследия;</w:t>
      </w:r>
    </w:p>
    <w:p w14:paraId="64C84DA3" w14:textId="77777777" w:rsidR="00086B9A"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w:t>
      </w:r>
      <w:r w:rsidR="00086B9A" w:rsidRPr="00BE2821">
        <w:rPr>
          <w:rFonts w:ascii="Times New Roman" w:hAnsi="Times New Roman"/>
          <w:sz w:val="28"/>
          <w:szCs w:val="28"/>
        </w:rPr>
        <w:t>анизаций</w:t>
      </w:r>
    </w:p>
    <w:p w14:paraId="7357643E"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086B9A" w:rsidRPr="00BE2821">
        <w:rPr>
          <w:rFonts w:ascii="Times New Roman" w:hAnsi="Times New Roman"/>
          <w:sz w:val="28"/>
          <w:szCs w:val="28"/>
        </w:rPr>
        <w:t>.</w:t>
      </w:r>
    </w:p>
    <w:p w14:paraId="7AAD8C4A" w14:textId="77777777" w:rsidR="008570D4" w:rsidRPr="00BE2821" w:rsidRDefault="008570D4" w:rsidP="00F8180E">
      <w:pPr>
        <w:widowControl w:val="0"/>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EEBF721" w14:textId="77777777" w:rsidR="008570D4" w:rsidRPr="00BE2821" w:rsidRDefault="008570D4" w:rsidP="00F8180E">
      <w:pPr>
        <w:widowControl w:val="0"/>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D749DC1" w14:textId="77777777" w:rsidR="008570D4" w:rsidRPr="00BE2821" w:rsidRDefault="008570D4" w:rsidP="00F8180E">
      <w:pPr>
        <w:widowControl w:val="0"/>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DD4DD31" w14:textId="77777777" w:rsidR="008570D4" w:rsidRPr="00BE2821" w:rsidRDefault="008570D4" w:rsidP="00F8180E">
      <w:pPr>
        <w:widowControl w:val="0"/>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5A365FD0" w14:textId="77777777" w:rsidR="008570D4" w:rsidRPr="00BE2821" w:rsidRDefault="008570D4" w:rsidP="00F8180E">
      <w:pPr>
        <w:widowControl w:val="0"/>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7306A58C" w14:textId="77777777" w:rsidR="008570D4" w:rsidRPr="00BE2821" w:rsidRDefault="008570D4" w:rsidP="00F8180E">
      <w:pPr>
        <w:widowControl w:val="0"/>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14:paraId="6109D6C8" w14:textId="77777777" w:rsidR="008570D4" w:rsidRPr="00BE2821" w:rsidRDefault="008570D4" w:rsidP="00F8180E">
      <w:pPr>
        <w:widowControl w:val="0"/>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51819849" w14:textId="77777777" w:rsidR="008570D4" w:rsidRPr="00BE2821" w:rsidRDefault="008570D4" w:rsidP="00F8180E">
      <w:pPr>
        <w:widowControl w:val="0"/>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3BC1C5B" w14:textId="70263FB5" w:rsidR="008570D4" w:rsidRPr="00BE2821" w:rsidRDefault="008570D4" w:rsidP="00F8180E">
      <w:pPr>
        <w:widowControl w:val="0"/>
        <w:tabs>
          <w:tab w:val="left" w:pos="9922"/>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8) несоблюдение установленных статьей 11 Федерального закона №63-</w:t>
      </w:r>
      <w:r w:rsidRPr="00BE2821">
        <w:rPr>
          <w:rFonts w:ascii="Times New Roman" w:hAnsi="Times New Roman"/>
          <w:sz w:val="28"/>
          <w:szCs w:val="28"/>
        </w:rPr>
        <w:lastRenderedPageBreak/>
        <w:t>ФЗ условий признания действительности усиленной квалифицированной электронной подписи.</w:t>
      </w:r>
    </w:p>
    <w:p w14:paraId="1298C839"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14:paraId="0A45DB3F"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BE2821">
        <w:rPr>
          <w:rFonts w:ascii="Times New Roman" w:hAnsi="Times New Roman"/>
          <w:sz w:val="28"/>
          <w:szCs w:val="28"/>
        </w:rPr>
        <w:t>принято</w:t>
      </w:r>
      <w:proofErr w:type="gramEnd"/>
      <w:r w:rsidRPr="00BE2821">
        <w:rPr>
          <w:rFonts w:ascii="Times New Roman" w:hAnsi="Times New Roman"/>
          <w:sz w:val="28"/>
          <w:szCs w:val="28"/>
        </w:rPr>
        <w:t xml:space="preserve"> как во время приема заявителя, так и после получения ответственным должностным лицом 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w:t>
      </w:r>
    </w:p>
    <w:p w14:paraId="34F8BDA1" w14:textId="21BB2961" w:rsidR="00086B9A"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F8180E" w:rsidRPr="00BE2821">
        <w:rPr>
          <w:rFonts w:ascii="Times New Roman" w:hAnsi="Times New Roman"/>
          <w:sz w:val="28"/>
          <w:szCs w:val="28"/>
        </w:rPr>
        <w:t>й, установленной в приложении №6</w:t>
      </w:r>
      <w:r w:rsidRPr="00BE2821">
        <w:rPr>
          <w:rFonts w:ascii="Times New Roman" w:hAnsi="Times New Roman"/>
          <w:sz w:val="28"/>
          <w:szCs w:val="28"/>
        </w:rPr>
        <w:t xml:space="preserve"> к Регламенту,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w:t>
      </w:r>
      <w:r w:rsidR="00086B9A" w:rsidRPr="00BE2821">
        <w:rPr>
          <w:rFonts w:ascii="Times New Roman" w:hAnsi="Times New Roman"/>
          <w:sz w:val="28"/>
          <w:szCs w:val="28"/>
        </w:rPr>
        <w:t>ниципальной услуги.</w:t>
      </w:r>
    </w:p>
    <w:p w14:paraId="458F96BD"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2.8. Исчерпывающий перечень оснований для приостановления или отказа в предоставлении муниципальной услуги</w:t>
      </w:r>
      <w:r w:rsidR="00086B9A" w:rsidRPr="00BE2821">
        <w:rPr>
          <w:rFonts w:ascii="Times New Roman" w:hAnsi="Times New Roman"/>
          <w:sz w:val="28"/>
          <w:szCs w:val="28"/>
        </w:rPr>
        <w:t>.</w:t>
      </w:r>
    </w:p>
    <w:p w14:paraId="3096B4EA" w14:textId="77777777" w:rsidR="008570D4" w:rsidRPr="00BE2821" w:rsidRDefault="008570D4"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2.8.1. Основания для приостановления предоставления муниципальной услуги отсутствуют.</w:t>
      </w:r>
    </w:p>
    <w:p w14:paraId="20A75033" w14:textId="77777777" w:rsidR="008570D4" w:rsidRPr="00BE2821" w:rsidRDefault="008570D4"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2.8.2. Основания для отказа в предоставлении муниципальной услуги:</w:t>
      </w:r>
    </w:p>
    <w:p w14:paraId="4DBC6A2D" w14:textId="77777777" w:rsidR="008570D4" w:rsidRPr="00BE2821" w:rsidRDefault="008570D4"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непредставление документов, перечисленных в пункте 2.5 Регламента, наличие в них неполных или недостоверных сведений;</w:t>
      </w:r>
    </w:p>
    <w:p w14:paraId="50421C49" w14:textId="77777777" w:rsidR="00D05718" w:rsidRPr="00BE2821" w:rsidRDefault="00DA2C3F"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w:t>
      </w:r>
      <w:r w:rsidR="008570D4" w:rsidRPr="00BE2821">
        <w:rPr>
          <w:rFonts w:ascii="Times New Roman" w:hAnsi="Times New Roman"/>
          <w:sz w:val="28"/>
          <w:szCs w:val="28"/>
        </w:rPr>
        <w:t>) объект, на который запрашивается разрешение на проведение работ по сохранению объекта культурного наследия местного (муниципального) значения, не имеет статуса объекта культурного наследия либо является объектом культурного наследия федерального, регионального значения или является выявленны</w:t>
      </w:r>
      <w:r w:rsidRPr="00BE2821">
        <w:rPr>
          <w:rFonts w:ascii="Times New Roman" w:hAnsi="Times New Roman"/>
          <w:sz w:val="28"/>
          <w:szCs w:val="28"/>
        </w:rPr>
        <w:t>м объектом культурного наследия;</w:t>
      </w:r>
    </w:p>
    <w:p w14:paraId="1343F17E" w14:textId="77777777" w:rsidR="00DA2C3F" w:rsidRPr="00BE2821" w:rsidRDefault="00DA2C3F"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 отсутствие у Заявителя лицензии на право осуществления деятельности по сохранению объектов культурного наследия видов работ, указанных в заявлении о выдаче разрешения на проведение работ по сохранению объекта культурного наследия местного (муниципального) значения;</w:t>
      </w:r>
    </w:p>
    <w:p w14:paraId="30942180" w14:textId="77777777" w:rsidR="00DA2C3F" w:rsidRPr="00BE2821" w:rsidRDefault="00DA2C3F"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4) прекращение или приостановление действия одного или нескольких документов, служащих основанием для предоставления </w:t>
      </w:r>
      <w:r w:rsidR="00471750" w:rsidRPr="00BE2821">
        <w:rPr>
          <w:rFonts w:ascii="Times New Roman" w:hAnsi="Times New Roman"/>
          <w:sz w:val="28"/>
          <w:szCs w:val="28"/>
        </w:rPr>
        <w:t>разрешения на проведение работ по сохранению объекта культурного наследия местного (муниципального) значения</w:t>
      </w:r>
      <w:r w:rsidRPr="00BE2821">
        <w:rPr>
          <w:rFonts w:ascii="Times New Roman" w:hAnsi="Times New Roman"/>
          <w:sz w:val="28"/>
          <w:szCs w:val="28"/>
        </w:rPr>
        <w:t>;</w:t>
      </w:r>
    </w:p>
    <w:p w14:paraId="3DD60437" w14:textId="3A83E8CC" w:rsidR="00DA2C3F" w:rsidRPr="00BE2821" w:rsidRDefault="00DA2C3F"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5) несоответствие предс</w:t>
      </w:r>
      <w:r w:rsidR="00471750" w:rsidRPr="00BE2821">
        <w:rPr>
          <w:rFonts w:ascii="Times New Roman" w:hAnsi="Times New Roman"/>
          <w:sz w:val="28"/>
          <w:szCs w:val="28"/>
        </w:rPr>
        <w:t>тавленных документов пунктам 2.5.2 и 2.5.3 Регламента</w:t>
      </w:r>
      <w:r w:rsidRPr="00BE2821">
        <w:rPr>
          <w:rFonts w:ascii="Times New Roman" w:hAnsi="Times New Roman"/>
          <w:sz w:val="28"/>
          <w:szCs w:val="28"/>
        </w:rPr>
        <w:t xml:space="preserve"> требованиям статей 5.1, 36, 40, 41, 42, 45, 47.2, 47.3 </w:t>
      </w:r>
      <w:r w:rsidR="00471750" w:rsidRPr="00BE2821">
        <w:rPr>
          <w:rFonts w:ascii="Times New Roman" w:hAnsi="Times New Roman"/>
          <w:sz w:val="28"/>
          <w:szCs w:val="28"/>
        </w:rPr>
        <w:t xml:space="preserve">Федерального закона </w:t>
      </w:r>
      <w:r w:rsidR="00A71298" w:rsidRPr="00BE2821">
        <w:rPr>
          <w:rFonts w:ascii="Times New Roman" w:hAnsi="Times New Roman"/>
          <w:sz w:val="28"/>
          <w:szCs w:val="28"/>
        </w:rPr>
        <w:t>№73-ФЗ</w:t>
      </w:r>
      <w:r w:rsidRPr="00BE2821">
        <w:rPr>
          <w:rFonts w:ascii="Times New Roman" w:hAnsi="Times New Roman"/>
          <w:sz w:val="28"/>
          <w:szCs w:val="28"/>
        </w:rPr>
        <w:t>;</w:t>
      </w:r>
    </w:p>
    <w:p w14:paraId="566C8E37" w14:textId="77777777" w:rsidR="00DA2C3F" w:rsidRPr="00BE2821" w:rsidRDefault="00DA2C3F"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6) несоответствие видов работ, указанных в заявлении о выдаче разрешения на проведение работ по сохранению объекта культурного наследия местного (муниципального) значения ранее согласованной проектной документации по сохранению объекта культурного наследия;</w:t>
      </w:r>
    </w:p>
    <w:p w14:paraId="1D98C4D3" w14:textId="77777777" w:rsidR="00DA2C3F" w:rsidRPr="00BE2821" w:rsidRDefault="00DA2C3F"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7) приостановление деятельности (ликвидация) юридического лица - заявителя.</w:t>
      </w:r>
    </w:p>
    <w:p w14:paraId="08C39B43" w14:textId="77777777" w:rsidR="008570D4" w:rsidRPr="00BE2821" w:rsidRDefault="008570D4"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53280D30" w14:textId="77777777" w:rsidR="008570D4" w:rsidRPr="00BE2821" w:rsidRDefault="008570D4" w:rsidP="00F8180E">
      <w:pPr>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r w:rsidR="00086B9A" w:rsidRPr="00BE2821">
        <w:rPr>
          <w:rFonts w:ascii="Times New Roman" w:hAnsi="Times New Roman"/>
          <w:sz w:val="28"/>
          <w:szCs w:val="28"/>
        </w:rPr>
        <w:t>.</w:t>
      </w:r>
    </w:p>
    <w:p w14:paraId="428EDEF3" w14:textId="77777777" w:rsidR="00086B9A"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Муниципальная услуга предостав</w:t>
      </w:r>
      <w:r w:rsidR="00086B9A" w:rsidRPr="00BE2821">
        <w:rPr>
          <w:rFonts w:ascii="Times New Roman" w:hAnsi="Times New Roman"/>
          <w:sz w:val="28"/>
          <w:szCs w:val="28"/>
        </w:rPr>
        <w:t>ляется на безвозмездной основе.</w:t>
      </w:r>
    </w:p>
    <w:p w14:paraId="7E0BFB6C"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086B9A" w:rsidRPr="00BE2821">
        <w:rPr>
          <w:rFonts w:ascii="Times New Roman" w:hAnsi="Times New Roman"/>
          <w:sz w:val="28"/>
          <w:szCs w:val="28"/>
        </w:rPr>
        <w:t>.</w:t>
      </w:r>
    </w:p>
    <w:p w14:paraId="2CB954B3" w14:textId="77777777" w:rsidR="00086B9A"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Предоставление необходимых и о</w:t>
      </w:r>
      <w:r w:rsidR="00086B9A" w:rsidRPr="00BE2821">
        <w:rPr>
          <w:rFonts w:ascii="Times New Roman" w:hAnsi="Times New Roman"/>
          <w:sz w:val="28"/>
          <w:szCs w:val="28"/>
        </w:rPr>
        <w:t>бязательных услуг не требуется.</w:t>
      </w:r>
    </w:p>
    <w:p w14:paraId="5CF3113F"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086B9A" w:rsidRPr="00BE2821">
        <w:rPr>
          <w:rFonts w:ascii="Times New Roman" w:hAnsi="Times New Roman"/>
          <w:sz w:val="28"/>
          <w:szCs w:val="28"/>
        </w:rPr>
        <w:t>.</w:t>
      </w:r>
    </w:p>
    <w:p w14:paraId="73E97CE5" w14:textId="77777777" w:rsidR="00086B9A"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Предоставление необходимых и о</w:t>
      </w:r>
      <w:r w:rsidR="00086B9A" w:rsidRPr="00BE2821">
        <w:rPr>
          <w:rFonts w:ascii="Times New Roman" w:hAnsi="Times New Roman"/>
          <w:sz w:val="28"/>
          <w:szCs w:val="28"/>
        </w:rPr>
        <w:t>бязательных услуг не требуется.</w:t>
      </w:r>
    </w:p>
    <w:p w14:paraId="5F694351"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086B9A" w:rsidRPr="00BE2821">
        <w:rPr>
          <w:rFonts w:ascii="Times New Roman" w:hAnsi="Times New Roman"/>
          <w:sz w:val="28"/>
          <w:szCs w:val="28"/>
        </w:rPr>
        <w:t>.</w:t>
      </w:r>
    </w:p>
    <w:p w14:paraId="64486A71" w14:textId="77777777" w:rsidR="008570D4" w:rsidRPr="00BE2821" w:rsidRDefault="008570D4" w:rsidP="00F8180E">
      <w:pPr>
        <w:tabs>
          <w:tab w:val="left" w:pos="0"/>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2.12.1. Время ожидания при подаче заявления на получение муниципальной услуги - не более 15 минут.</w:t>
      </w:r>
    </w:p>
    <w:p w14:paraId="49286018" w14:textId="77777777" w:rsidR="00086B9A" w:rsidRPr="00BE2821" w:rsidRDefault="008570D4" w:rsidP="00F8180E">
      <w:pPr>
        <w:tabs>
          <w:tab w:val="left" w:pos="0"/>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2.12.2. При получении результата предоставления муниципальной услуги максимальный срок ожидания в очеред</w:t>
      </w:r>
      <w:r w:rsidR="00086B9A" w:rsidRPr="00BE2821">
        <w:rPr>
          <w:rFonts w:ascii="Times New Roman" w:hAnsi="Times New Roman"/>
          <w:sz w:val="28"/>
          <w:szCs w:val="28"/>
        </w:rPr>
        <w:t>и не должен превышать 15 минут.</w:t>
      </w:r>
    </w:p>
    <w:p w14:paraId="2CFB59E7" w14:textId="77777777" w:rsidR="008570D4" w:rsidRPr="00BE2821" w:rsidRDefault="008570D4" w:rsidP="00F8180E">
      <w:pPr>
        <w:tabs>
          <w:tab w:val="left" w:pos="0"/>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086B9A" w:rsidRPr="00BE2821">
        <w:rPr>
          <w:rFonts w:ascii="Times New Roman" w:hAnsi="Times New Roman"/>
          <w:sz w:val="28"/>
          <w:szCs w:val="28"/>
        </w:rPr>
        <w:t>.</w:t>
      </w:r>
    </w:p>
    <w:p w14:paraId="41B4BCF3" w14:textId="77777777" w:rsidR="008570D4" w:rsidRPr="00BE2821" w:rsidRDefault="008570D4" w:rsidP="00F8180E">
      <w:pPr>
        <w:tabs>
          <w:tab w:val="num" w:pos="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4DC17B70" w14:textId="77777777" w:rsidR="008570D4" w:rsidRPr="00BE2821" w:rsidRDefault="008570D4" w:rsidP="00F8180E">
      <w:pPr>
        <w:tabs>
          <w:tab w:val="num" w:pos="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2A94444" w14:textId="77777777" w:rsidR="00086B9A" w:rsidRPr="00BE2821" w:rsidRDefault="008570D4" w:rsidP="00F8180E">
      <w:pPr>
        <w:tabs>
          <w:tab w:val="num" w:pos="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w:t>
      </w:r>
      <w:r w:rsidR="00086B9A" w:rsidRPr="00BE2821">
        <w:rPr>
          <w:rFonts w:ascii="Times New Roman" w:hAnsi="Times New Roman"/>
          <w:sz w:val="28"/>
          <w:szCs w:val="28"/>
        </w:rPr>
        <w:t>чнем представленных документов.</w:t>
      </w:r>
    </w:p>
    <w:p w14:paraId="02ACB09C" w14:textId="77777777" w:rsidR="008570D4" w:rsidRPr="00BE2821" w:rsidRDefault="008570D4" w:rsidP="00F8180E">
      <w:pPr>
        <w:tabs>
          <w:tab w:val="num" w:pos="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r w:rsidR="00086B9A" w:rsidRPr="00BE2821">
        <w:rPr>
          <w:rFonts w:ascii="Times New Roman" w:hAnsi="Times New Roman"/>
          <w:sz w:val="28"/>
          <w:szCs w:val="28"/>
        </w:rPr>
        <w:t>.</w:t>
      </w:r>
    </w:p>
    <w:p w14:paraId="36000439"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9AED75A"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Места приема заявителей оборудуются необходимой мебелью для оформления документов, информационными стендами.</w:t>
      </w:r>
    </w:p>
    <w:p w14:paraId="03885D9C"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217BC8D8" w14:textId="77777777" w:rsidR="008570D4" w:rsidRPr="00BE2821" w:rsidRDefault="008570D4" w:rsidP="00F8180E">
      <w:pPr>
        <w:tabs>
          <w:tab w:val="num" w:pos="37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24D4CF87" w14:textId="77777777" w:rsidR="008570D4" w:rsidRPr="00BE2821" w:rsidRDefault="008570D4" w:rsidP="00F8180E">
      <w:pPr>
        <w:tabs>
          <w:tab w:val="num" w:pos="37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32A2558" w14:textId="77777777" w:rsidR="008570D4" w:rsidRPr="00BE2821" w:rsidRDefault="008570D4" w:rsidP="00F8180E">
      <w:pPr>
        <w:tabs>
          <w:tab w:val="num" w:pos="37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14:paraId="52E75664" w14:textId="77777777" w:rsidR="008570D4" w:rsidRPr="00BE2821" w:rsidRDefault="008570D4" w:rsidP="00F8180E">
      <w:pPr>
        <w:tabs>
          <w:tab w:val="num" w:pos="37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14:paraId="0FEA27BA" w14:textId="77777777" w:rsidR="008570D4" w:rsidRPr="00BE2821" w:rsidRDefault="008570D4" w:rsidP="00F8180E">
      <w:pPr>
        <w:tabs>
          <w:tab w:val="num" w:pos="37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502C58A" w14:textId="77777777" w:rsidR="008570D4" w:rsidRPr="00BE2821" w:rsidRDefault="008570D4" w:rsidP="00F8180E">
      <w:pPr>
        <w:tabs>
          <w:tab w:val="num" w:pos="37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6611718" w14:textId="77777777" w:rsidR="008570D4" w:rsidRPr="00BE2821" w:rsidRDefault="008570D4" w:rsidP="00F8180E">
      <w:pPr>
        <w:tabs>
          <w:tab w:val="num" w:pos="37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5) допуск </w:t>
      </w:r>
      <w:proofErr w:type="spellStart"/>
      <w:r w:rsidRPr="00BE2821">
        <w:rPr>
          <w:rFonts w:ascii="Times New Roman" w:hAnsi="Times New Roman"/>
          <w:sz w:val="28"/>
          <w:szCs w:val="28"/>
        </w:rPr>
        <w:t>сурдопереводчика</w:t>
      </w:r>
      <w:proofErr w:type="spellEnd"/>
      <w:r w:rsidRPr="00BE2821">
        <w:rPr>
          <w:rFonts w:ascii="Times New Roman" w:hAnsi="Times New Roman"/>
          <w:sz w:val="28"/>
          <w:szCs w:val="28"/>
        </w:rPr>
        <w:t xml:space="preserve"> и </w:t>
      </w:r>
      <w:proofErr w:type="spellStart"/>
      <w:r w:rsidRPr="00BE2821">
        <w:rPr>
          <w:rFonts w:ascii="Times New Roman" w:hAnsi="Times New Roman"/>
          <w:sz w:val="28"/>
          <w:szCs w:val="28"/>
        </w:rPr>
        <w:t>тифлосурдопереводчика</w:t>
      </w:r>
      <w:proofErr w:type="spellEnd"/>
      <w:r w:rsidRPr="00BE2821">
        <w:rPr>
          <w:rFonts w:ascii="Times New Roman" w:hAnsi="Times New Roman"/>
          <w:sz w:val="28"/>
          <w:szCs w:val="28"/>
        </w:rPr>
        <w:t>;</w:t>
      </w:r>
    </w:p>
    <w:p w14:paraId="05BFFD5E" w14:textId="77777777" w:rsidR="008570D4" w:rsidRPr="00BE2821" w:rsidRDefault="008570D4" w:rsidP="00F8180E">
      <w:pPr>
        <w:tabs>
          <w:tab w:val="num" w:pos="370"/>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3167A630" w14:textId="77777777" w:rsidR="00086B9A" w:rsidRPr="00BE2821" w:rsidRDefault="008570D4" w:rsidP="00F8180E">
      <w:pPr>
        <w:tabs>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настоящего Регламента, применяются к объектам и средствам, введенным в эксплуатацию или прошедшим модернизацию, реконс</w:t>
      </w:r>
      <w:r w:rsidR="00086B9A" w:rsidRPr="00BE2821">
        <w:rPr>
          <w:rFonts w:ascii="Times New Roman" w:hAnsi="Times New Roman"/>
          <w:sz w:val="28"/>
          <w:szCs w:val="28"/>
        </w:rPr>
        <w:t>трукцию после 1 июля 2016 года.</w:t>
      </w:r>
    </w:p>
    <w:p w14:paraId="705F4B43" w14:textId="77777777" w:rsidR="008570D4" w:rsidRPr="00BE2821" w:rsidRDefault="008570D4" w:rsidP="00F8180E">
      <w:pPr>
        <w:tabs>
          <w:tab w:val="left" w:pos="9923"/>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r w:rsidR="00086B9A" w:rsidRPr="00BE2821">
        <w:rPr>
          <w:rFonts w:ascii="Times New Roman" w:hAnsi="Times New Roman"/>
          <w:sz w:val="28"/>
          <w:szCs w:val="28"/>
        </w:rPr>
        <w:t>.</w:t>
      </w:r>
    </w:p>
    <w:p w14:paraId="12D742A7"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2.15.1. Показателями доступности предоставления муниципальной услуги являются:</w:t>
      </w:r>
    </w:p>
    <w:p w14:paraId="6724B724"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0692BBF2"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14:paraId="4640DA8D"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410D306F"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3207EAAA"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2.15.2. Показателями качества предоставления муниципальной услуги являются: </w:t>
      </w:r>
    </w:p>
    <w:p w14:paraId="74C25B83"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1) соблюдение сроков приема и рассмотрения документов; </w:t>
      </w:r>
    </w:p>
    <w:p w14:paraId="5F3DB609"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2) соблюдение срока получения результата муниципальной услуги; </w:t>
      </w:r>
    </w:p>
    <w:p w14:paraId="5D7D6470"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14:paraId="2E830F7B"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4) количество взаимодействий заявителя с должностными лицами (без учета консультаций): </w:t>
      </w:r>
    </w:p>
    <w:p w14:paraId="74F59FA5"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0DFA8577"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5EDED7E8"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60DC988"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9F92F9C"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67A45F44"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27E7AD9D" w14:textId="77777777" w:rsidR="00086B9A"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Муниципальная услуга в составе комплексн</w:t>
      </w:r>
      <w:r w:rsidR="00086B9A" w:rsidRPr="00BE2821">
        <w:rPr>
          <w:rFonts w:ascii="Times New Roman" w:hAnsi="Times New Roman"/>
          <w:sz w:val="28"/>
          <w:szCs w:val="28"/>
        </w:rPr>
        <w:t>ого запроса не предоставляется.</w:t>
      </w:r>
    </w:p>
    <w:p w14:paraId="7DFC27D0" w14:textId="77777777" w:rsidR="008570D4" w:rsidRPr="00BE2821" w:rsidRDefault="008570D4" w:rsidP="00F8180E">
      <w:pPr>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2.16.</w:t>
      </w:r>
      <w:r w:rsidRPr="00BE2821">
        <w:rPr>
          <w:rFonts w:ascii="Times New Roman" w:hAnsi="Times New Roman"/>
          <w:sz w:val="28"/>
          <w:szCs w:val="28"/>
          <w:lang w:val="en-US"/>
        </w:rPr>
        <w:t> </w:t>
      </w:r>
      <w:r w:rsidRPr="00BE2821">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w:t>
      </w:r>
      <w:r w:rsidRPr="00BE2821">
        <w:rPr>
          <w:rFonts w:ascii="Times New Roman" w:hAnsi="Times New Roman"/>
          <w:sz w:val="28"/>
          <w:szCs w:val="28"/>
        </w:rPr>
        <w:lastRenderedPageBreak/>
        <w:t>случае, если муниципальная услуга предоставляется по экстерриториальному принципу) и особенности предоставления муниципал</w:t>
      </w:r>
      <w:r w:rsidR="00086B9A" w:rsidRPr="00BE2821">
        <w:rPr>
          <w:rFonts w:ascii="Times New Roman" w:hAnsi="Times New Roman"/>
          <w:sz w:val="28"/>
          <w:szCs w:val="28"/>
        </w:rPr>
        <w:t>ьной услуги в электронной форме.</w:t>
      </w:r>
    </w:p>
    <w:p w14:paraId="4D905737" w14:textId="77777777" w:rsidR="008570D4" w:rsidRPr="00BE2821" w:rsidRDefault="008570D4" w:rsidP="00F8180E">
      <w:pPr>
        <w:tabs>
          <w:tab w:val="left" w:pos="709"/>
        </w:tab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2.16.1. При предоставлении муниципальной услуги в электронной форме заявитель вправе:</w:t>
      </w:r>
    </w:p>
    <w:p w14:paraId="356EAE2D"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w:t>
      </w:r>
      <w:r w:rsidRPr="00BE2821">
        <w:rPr>
          <w:rFonts w:ascii="Times New Roman" w:hAnsi="Times New Roman"/>
          <w:sz w:val="28"/>
          <w:szCs w:val="28"/>
        </w:rPr>
        <w:tab/>
        <w:t>получить информацию о порядке и сроках предоставления муниципальной услуги, размещенную на Едином портале, Республиканском портале;</w:t>
      </w:r>
    </w:p>
    <w:p w14:paraId="721CBBFA" w14:textId="1FB53695"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w:t>
      </w:r>
      <w:r w:rsidRPr="00BE2821">
        <w:rPr>
          <w:rFonts w:ascii="Times New Roman" w:hAnsi="Times New Roman"/>
          <w:sz w:val="28"/>
          <w:szCs w:val="28"/>
        </w:rPr>
        <w:tab/>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w:t>
      </w:r>
      <w:r w:rsidR="00ED550B" w:rsidRPr="00BE2821">
        <w:rPr>
          <w:rFonts w:ascii="Times New Roman" w:hAnsi="Times New Roman"/>
          <w:sz w:val="28"/>
          <w:szCs w:val="28"/>
        </w:rPr>
        <w:t>едерального закона №</w:t>
      </w:r>
      <w:r w:rsidRPr="00BE2821">
        <w:rPr>
          <w:rFonts w:ascii="Times New Roman" w:hAnsi="Times New Roman"/>
          <w:sz w:val="28"/>
          <w:szCs w:val="28"/>
        </w:rPr>
        <w:t>210-ФЗ, с использованием Республиканского портала;</w:t>
      </w:r>
    </w:p>
    <w:p w14:paraId="53645889"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w:t>
      </w:r>
      <w:r w:rsidRPr="00BE2821">
        <w:rPr>
          <w:rFonts w:ascii="Times New Roman" w:hAnsi="Times New Roman"/>
          <w:sz w:val="28"/>
          <w:szCs w:val="28"/>
        </w:rPr>
        <w:tab/>
        <w:t>получить сведения о ходе выполнения заявлений о предоставлении муниципальной услуги, поданных в электронной форме;</w:t>
      </w:r>
    </w:p>
    <w:p w14:paraId="4BA55D34"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4)</w:t>
      </w:r>
      <w:r w:rsidRPr="00BE2821">
        <w:rPr>
          <w:rFonts w:ascii="Times New Roman" w:hAnsi="Times New Roman"/>
          <w:sz w:val="28"/>
          <w:szCs w:val="28"/>
        </w:rPr>
        <w:tab/>
        <w:t>осуществить оценку качества предоставления муниципальной услуги;</w:t>
      </w:r>
    </w:p>
    <w:p w14:paraId="21F58123"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5)</w:t>
      </w:r>
      <w:r w:rsidRPr="00BE2821">
        <w:rPr>
          <w:rFonts w:ascii="Times New Roman" w:hAnsi="Times New Roman"/>
          <w:sz w:val="28"/>
          <w:szCs w:val="28"/>
        </w:rPr>
        <w:tab/>
        <w:t>получить результат предоставления муниципальной услуги в форме электронного документа;</w:t>
      </w:r>
    </w:p>
    <w:p w14:paraId="6267EF1C"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6)</w:t>
      </w:r>
      <w:r w:rsidRPr="00BE2821">
        <w:rPr>
          <w:rFonts w:ascii="Times New Roman" w:hAnsi="Times New Roman"/>
          <w:sz w:val="28"/>
          <w:szCs w:val="28"/>
        </w:rPr>
        <w:tab/>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84CE561"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49089CC5"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2.16.3. При формировании заявления обеспечивается:</w:t>
      </w:r>
    </w:p>
    <w:p w14:paraId="6A7305EF"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w:t>
      </w:r>
      <w:r w:rsidRPr="00BE2821">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14:paraId="59B78FE5"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w:t>
      </w:r>
      <w:r w:rsidRPr="00BE2821">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72181782"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3)</w:t>
      </w:r>
      <w:r w:rsidRPr="00BE2821">
        <w:rPr>
          <w:rFonts w:ascii="Times New Roman" w:hAnsi="Times New Roman"/>
          <w:sz w:val="28"/>
          <w:szCs w:val="28"/>
        </w:rPr>
        <w:tab/>
        <w:t>возможность печати на бумажном носителе копии электронной формы заявления;</w:t>
      </w:r>
    </w:p>
    <w:p w14:paraId="214AD5D5"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4)</w:t>
      </w:r>
      <w:r w:rsidRPr="00BE2821">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EFA0CBE"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5)</w:t>
      </w:r>
      <w:r w:rsidRPr="00BE2821">
        <w:rPr>
          <w:rFonts w:ascii="Times New Roman" w:hAnsi="Times New Roman"/>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69C7AFFC"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6)</w:t>
      </w:r>
      <w:r w:rsidRPr="00BE2821">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14:paraId="2CB74405"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7)</w:t>
      </w:r>
      <w:r w:rsidRPr="00BE2821">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0DB935C2"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14:paraId="155000F6"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39419AA9"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Запись на определенную дату заканчивается за сутки до наступления этой даты.</w:t>
      </w:r>
    </w:p>
    <w:p w14:paraId="24D70F33"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696EEE24"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фамилию, имя, отчество (при наличии);</w:t>
      </w:r>
    </w:p>
    <w:p w14:paraId="5FB2DA61"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номер телефона;</w:t>
      </w:r>
    </w:p>
    <w:p w14:paraId="6B70AC61"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адрес электронной почты (по желанию);</w:t>
      </w:r>
    </w:p>
    <w:p w14:paraId="5C91E9B7"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желаемую дату и время приема.</w:t>
      </w:r>
    </w:p>
    <w:p w14:paraId="64C001A5"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350C13EC"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B651DAD"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13040A0"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Заявитель в любое время вправе отказаться от предварительной записи.</w:t>
      </w:r>
    </w:p>
    <w:p w14:paraId="132C1E9B" w14:textId="77777777" w:rsidR="008570D4" w:rsidRPr="00BE2821" w:rsidRDefault="008570D4" w:rsidP="00F8180E">
      <w:pPr>
        <w:suppressAutoHyphens/>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E9EEA0A" w14:textId="77777777" w:rsidR="008570D4" w:rsidRPr="00BE2821" w:rsidRDefault="008570D4" w:rsidP="00F8180E">
      <w:pPr>
        <w:tabs>
          <w:tab w:val="left" w:pos="9923"/>
        </w:tabs>
        <w:autoSpaceDE w:val="0"/>
        <w:autoSpaceDN w:val="0"/>
        <w:adjustRightInd w:val="0"/>
        <w:spacing w:after="0" w:line="288" w:lineRule="auto"/>
        <w:ind w:right="-1" w:firstLine="567"/>
        <w:jc w:val="both"/>
        <w:rPr>
          <w:rFonts w:ascii="Times New Roman" w:hAnsi="Times New Roman"/>
          <w:sz w:val="28"/>
          <w:szCs w:val="28"/>
        </w:rPr>
      </w:pPr>
    </w:p>
    <w:p w14:paraId="51855148" w14:textId="18F92465" w:rsidR="008570D4" w:rsidRPr="00BE2821" w:rsidRDefault="001012D8" w:rsidP="00F8180E">
      <w:pPr>
        <w:spacing w:after="0" w:line="288" w:lineRule="auto"/>
        <w:ind w:firstLine="540"/>
        <w:jc w:val="center"/>
        <w:rPr>
          <w:rFonts w:ascii="Times New Roman" w:hAnsi="Times New Roman"/>
          <w:b/>
          <w:bCs/>
          <w:sz w:val="28"/>
          <w:szCs w:val="28"/>
        </w:rPr>
      </w:pPr>
      <w:r w:rsidRPr="00BE2821">
        <w:rPr>
          <w:rFonts w:ascii="Times New Roman" w:hAnsi="Times New Roman"/>
          <w:b/>
          <w:bCs/>
          <w:sz w:val="28"/>
          <w:szCs w:val="28"/>
        </w:rPr>
        <w:t>III</w:t>
      </w:r>
      <w:r w:rsidR="008570D4" w:rsidRPr="00BE2821">
        <w:rPr>
          <w:rFonts w:ascii="Times New Roman" w:hAnsi="Times New Roman"/>
          <w:b/>
          <w:bCs/>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14:paraId="028C1439" w14:textId="77777777" w:rsidR="008570D4" w:rsidRPr="00BE2821" w:rsidRDefault="008570D4" w:rsidP="00F8180E">
      <w:pPr>
        <w:spacing w:after="0" w:line="288" w:lineRule="auto"/>
        <w:ind w:firstLine="540"/>
        <w:jc w:val="center"/>
        <w:rPr>
          <w:rFonts w:ascii="Times New Roman" w:hAnsi="Times New Roman"/>
          <w:b/>
          <w:sz w:val="28"/>
          <w:szCs w:val="28"/>
        </w:rPr>
      </w:pPr>
    </w:p>
    <w:p w14:paraId="6A002A35" w14:textId="77777777" w:rsidR="001C0371" w:rsidRPr="00BE2821" w:rsidRDefault="008570D4" w:rsidP="00F8180E">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3.1. Описание последовательности действий при предоставлении муниципальной услуги</w:t>
      </w:r>
      <w:r w:rsidR="00086B9A" w:rsidRPr="00BE2821">
        <w:rPr>
          <w:rFonts w:ascii="Times New Roman" w:hAnsi="Times New Roman"/>
          <w:sz w:val="28"/>
          <w:szCs w:val="28"/>
        </w:rPr>
        <w:t>.</w:t>
      </w:r>
    </w:p>
    <w:p w14:paraId="4C19208A" w14:textId="215DEDCB" w:rsidR="001C0371" w:rsidRPr="00BE2821" w:rsidRDefault="001C0371" w:rsidP="00F8180E">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3.1.1.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отсутствуют.</w:t>
      </w:r>
    </w:p>
    <w:p w14:paraId="6D6EF163" w14:textId="5A873257" w:rsidR="008570D4" w:rsidRPr="00BE2821" w:rsidRDefault="008570D4" w:rsidP="00F8180E">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3.1.</w:t>
      </w:r>
      <w:r w:rsidR="001C0371" w:rsidRPr="00BE2821">
        <w:rPr>
          <w:rFonts w:ascii="Times New Roman" w:hAnsi="Times New Roman"/>
          <w:sz w:val="28"/>
          <w:szCs w:val="28"/>
        </w:rPr>
        <w:t>2</w:t>
      </w:r>
      <w:r w:rsidRPr="00BE2821">
        <w:rPr>
          <w:rFonts w:ascii="Times New Roman" w:hAnsi="Times New Roman"/>
          <w:sz w:val="28"/>
          <w:szCs w:val="28"/>
        </w:rPr>
        <w:t>. Предоставление муниципальной услуги включает в себя следующие административные процедуры:</w:t>
      </w:r>
    </w:p>
    <w:p w14:paraId="542F584D" w14:textId="77777777" w:rsidR="008570D4" w:rsidRPr="00BE2821" w:rsidRDefault="008570D4" w:rsidP="00F8180E">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консультирование заявителя;</w:t>
      </w:r>
    </w:p>
    <w:p w14:paraId="375B6D32" w14:textId="77777777" w:rsidR="008570D4" w:rsidRPr="00BE2821" w:rsidRDefault="008570D4" w:rsidP="00F8180E">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 принятие и рассмотрение комплекта документов, представленных заявителем;</w:t>
      </w:r>
    </w:p>
    <w:p w14:paraId="4978EE3B" w14:textId="77777777" w:rsidR="008570D4" w:rsidRPr="00BE2821" w:rsidRDefault="008570D4" w:rsidP="00F8180E">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3F5829D2" w14:textId="77777777" w:rsidR="008570D4" w:rsidRPr="00BE2821" w:rsidRDefault="008570D4" w:rsidP="00F8180E">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4) подготовка результата муниципальной услуги;</w:t>
      </w:r>
    </w:p>
    <w:p w14:paraId="344935B5" w14:textId="77777777" w:rsidR="008570D4" w:rsidRPr="00BE2821" w:rsidRDefault="008570D4" w:rsidP="00F8180E">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5) выдача (направление) заявителю результата муниципальной услуги;</w:t>
      </w:r>
    </w:p>
    <w:p w14:paraId="779E211D" w14:textId="77777777" w:rsidR="008570D4" w:rsidRPr="00BE2821" w:rsidRDefault="008570D4" w:rsidP="00F8180E">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6) </w:t>
      </w:r>
      <w:r w:rsidR="00086B9A" w:rsidRPr="00BE2821">
        <w:rPr>
          <w:rFonts w:ascii="Times New Roman" w:hAnsi="Times New Roman"/>
          <w:sz w:val="28"/>
          <w:szCs w:val="28"/>
        </w:rPr>
        <w:t>исправление технических ошибок.</w:t>
      </w:r>
    </w:p>
    <w:p w14:paraId="086956DD" w14:textId="77777777" w:rsidR="008570D4" w:rsidRPr="00BE2821" w:rsidRDefault="008570D4" w:rsidP="00F8180E">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3.2. Оказание консультаций заявителю</w:t>
      </w:r>
    </w:p>
    <w:p w14:paraId="4C36238B"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3.2.1.</w:t>
      </w:r>
      <w:r w:rsidRPr="00BE2821">
        <w:rPr>
          <w:sz w:val="28"/>
          <w:szCs w:val="28"/>
        </w:rPr>
        <w:t xml:space="preserve"> </w:t>
      </w:r>
      <w:r w:rsidRPr="00BE282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3FE5B5E"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Должностным лицом (работником), ответственным за выполнение административной процедуры, является:</w:t>
      </w:r>
    </w:p>
    <w:p w14:paraId="6004171D"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при обращении заявителя в МФЦ – работник МФЦ;</w:t>
      </w:r>
    </w:p>
    <w:p w14:paraId="17F797F1"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при обращении заявителя в Управление – сотрудник Управления (далее - должностное лицо, ответственное за консультирование).</w:t>
      </w:r>
    </w:p>
    <w:p w14:paraId="108CBB51"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1FABFD6"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B9E2B12"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http://mfc16.tatarstan.ru.</w:t>
      </w:r>
    </w:p>
    <w:p w14:paraId="4DE6F91A"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30EF47AF"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14:paraId="669DC8AF"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3.2.3. Заявитель вправе обратиться в Управление по телефону и электронной почте, а также получить консультацию на Республиканском портале, сайте Управления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E28BFAF"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0C4E7BD0"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14:paraId="39F088DE" w14:textId="77777777" w:rsidR="00086B9A"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w:t>
      </w:r>
      <w:r w:rsidR="00086B9A" w:rsidRPr="00BE2821">
        <w:rPr>
          <w:rFonts w:ascii="Times New Roman" w:hAnsi="Times New Roman"/>
          <w:sz w:val="28"/>
          <w:szCs w:val="28"/>
        </w:rPr>
        <w:t>получения муниципальной услуги.</w:t>
      </w:r>
    </w:p>
    <w:p w14:paraId="5BBF903A"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3.3. Принятие и рассмотрение комплекта документов, представленных заявителем</w:t>
      </w:r>
      <w:r w:rsidR="00086B9A" w:rsidRPr="00BE2821">
        <w:rPr>
          <w:rFonts w:ascii="Times New Roman" w:hAnsi="Times New Roman"/>
          <w:sz w:val="28"/>
          <w:szCs w:val="28"/>
        </w:rPr>
        <w:t>.</w:t>
      </w:r>
    </w:p>
    <w:p w14:paraId="5F0CEA45"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0D8433CF"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23C43E67"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 xml:space="preserve">3.3.1.2. Работник МФЦ, ведущий прием заявлений: </w:t>
      </w:r>
    </w:p>
    <w:p w14:paraId="3A9AC3B8"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определяет предмет обращения;</w:t>
      </w:r>
    </w:p>
    <w:p w14:paraId="5E533C90"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удостоверяет личность заявителя;</w:t>
      </w:r>
    </w:p>
    <w:p w14:paraId="3A474E88"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проводит проверку полномочий лица, подающего документы;</w:t>
      </w:r>
    </w:p>
    <w:p w14:paraId="5C9C98A9"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14:paraId="7E9982C0"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заполняет электронную форму заявления в АИС МФЦ;</w:t>
      </w:r>
    </w:p>
    <w:p w14:paraId="623A0D83"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68254DE7"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распечатывает заявление из АИС МФЦ;</w:t>
      </w:r>
    </w:p>
    <w:p w14:paraId="7A2A85A9"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передает заявителю на проверку и подписание;</w:t>
      </w:r>
    </w:p>
    <w:p w14:paraId="4C569011"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после подписания сканирует подписанное заявление в АИС МФЦ;</w:t>
      </w:r>
    </w:p>
    <w:p w14:paraId="2FE1B6C4"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загружает в АИС МФЦ документы, представленные в электронной форме или электронные образы отсканированных документов, формирует электронное дело. Документы формата больше, чем А4, представляются заявителем в МФЦ в электронном виде на компакт-дисках;</w:t>
      </w:r>
    </w:p>
    <w:p w14:paraId="012D47D6"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возвращает подписанное заявление и оригиналы бумажных документов;</w:t>
      </w:r>
    </w:p>
    <w:p w14:paraId="41298CEC"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выдает заявителю расписку в приеме документов.</w:t>
      </w:r>
    </w:p>
    <w:p w14:paraId="72100BB4"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6C9DF91D"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Результатами выполнения административных процедур являются: готовое к отправке заявление и пакет документов. </w:t>
      </w:r>
    </w:p>
    <w:p w14:paraId="036AD024"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3.3.1.3. Работник МФЦ направляет пакет документо</w:t>
      </w:r>
      <w:r w:rsidR="00417527" w:rsidRPr="00BE2821">
        <w:rPr>
          <w:rFonts w:ascii="Times New Roman" w:hAnsi="Times New Roman"/>
          <w:sz w:val="28"/>
          <w:szCs w:val="28"/>
        </w:rPr>
        <w:t>в, принятых от заявителя в Управление</w:t>
      </w:r>
      <w:r w:rsidRPr="00BE2821">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33BF9945"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заявление и пакет документов (электро</w:t>
      </w:r>
      <w:r w:rsidR="00417527" w:rsidRPr="00BE2821">
        <w:rPr>
          <w:rFonts w:ascii="Times New Roman" w:hAnsi="Times New Roman"/>
          <w:sz w:val="28"/>
          <w:szCs w:val="28"/>
        </w:rPr>
        <w:t>нное дело), направленные в Управление</w:t>
      </w:r>
      <w:r w:rsidRPr="00BE2821">
        <w:rPr>
          <w:rFonts w:ascii="Times New Roman" w:hAnsi="Times New Roman"/>
          <w:sz w:val="28"/>
          <w:szCs w:val="28"/>
        </w:rPr>
        <w:t>, посредством системы электронного взаимодействия.</w:t>
      </w:r>
    </w:p>
    <w:p w14:paraId="5867BBA4"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14:paraId="1E9658AC"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8D48D03"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выполняет авторизацию;</w:t>
      </w:r>
    </w:p>
    <w:p w14:paraId="5D326D5A"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открывает форму электронного заявления;</w:t>
      </w:r>
    </w:p>
    <w:p w14:paraId="7299F78D"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17BABE9B"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14:paraId="722F06D0"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112556D9"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0816AEB"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FEF9A07"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14:paraId="05F4E486"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получает уведомление об отправке электронного заявления. </w:t>
      </w:r>
    </w:p>
    <w:p w14:paraId="1EEFA453"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A7FCE1B"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14:paraId="4412C65D"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электронное дело, направленное в Управление посредством системы электронного взаимодействия.</w:t>
      </w:r>
    </w:p>
    <w:p w14:paraId="1F50AE7C"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3.3.3. Рассмотрение комплекта документов Управлением.</w:t>
      </w:r>
    </w:p>
    <w:p w14:paraId="75429692"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169762D7"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Должностным лицом (работником), ответственным за выполнение административной процедуры является сотрудник Управления (далее - должностное лицо, ответственное за прием документов):</w:t>
      </w:r>
    </w:p>
    <w:p w14:paraId="48B79910"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3.3.3.2. Должностное лицо, ответственное за прием документов, в случае обращения заявителя с заявлением в Управление:</w:t>
      </w:r>
    </w:p>
    <w:p w14:paraId="4677D52D"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определяет предмет обращения;</w:t>
      </w:r>
    </w:p>
    <w:p w14:paraId="7E39FB6E"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устанавливает личность заявителя; </w:t>
      </w:r>
    </w:p>
    <w:p w14:paraId="116FB43C"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проводит проверку полномочий лица, подающего документы;</w:t>
      </w:r>
    </w:p>
    <w:p w14:paraId="05620C49"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w:t>
      </w:r>
      <w:r w:rsidRPr="00BE2821">
        <w:rPr>
          <w:rFonts w:ascii="Times New Roman" w:hAnsi="Times New Roman"/>
          <w:sz w:val="28"/>
          <w:szCs w:val="28"/>
        </w:rPr>
        <w:lastRenderedPageBreak/>
        <w:t>оформление копий документов, отсутствие в документах подчисток, приписок, зачеркнутых слов и иных не оговоренных исправлений);</w:t>
      </w:r>
    </w:p>
    <w:p w14:paraId="1D7DFFA0"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05C44BF6"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56A2BDA2"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распечатывает заявление;</w:t>
      </w:r>
    </w:p>
    <w:p w14:paraId="3C51E291"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передает заявителю на проверку и подписание;</w:t>
      </w:r>
    </w:p>
    <w:p w14:paraId="2C6DB20A"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после подписания сканирует подписанное заявление;</w:t>
      </w:r>
    </w:p>
    <w:p w14:paraId="0753E98D"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39337760"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возвращает подписанное заявление и оригиналы бумажных документов заявителю;</w:t>
      </w:r>
    </w:p>
    <w:p w14:paraId="06777DB6"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выдает заявителю расписку в приеме документов.</w:t>
      </w:r>
    </w:p>
    <w:p w14:paraId="311E6ECF"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78DBDCF"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14:paraId="13B79A66"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присваивает заявлению номер в соответствии с номенклатурой дел и статус «Проверка документов»;</w:t>
      </w:r>
    </w:p>
    <w:p w14:paraId="05AAF9A0"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0B3715F1"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проверяет комплектность, читаемость электронных образов документов;</w:t>
      </w:r>
    </w:p>
    <w:p w14:paraId="5B517579"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5F148244"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30D64657"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27555711"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0FF9EA64"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01A1AF2F"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32CA6209"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191FC372"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7299B907" w14:textId="77777777" w:rsidR="00086B9A"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w:t>
      </w:r>
      <w:r w:rsidR="00086B9A" w:rsidRPr="00BE2821">
        <w:rPr>
          <w:rFonts w:ascii="Times New Roman" w:hAnsi="Times New Roman"/>
          <w:sz w:val="28"/>
          <w:szCs w:val="28"/>
        </w:rPr>
        <w:t>ставления муниципальной услуги.</w:t>
      </w:r>
    </w:p>
    <w:p w14:paraId="0E5C241D" w14:textId="77777777" w:rsidR="008570D4" w:rsidRPr="00BE2821" w:rsidRDefault="008570D4" w:rsidP="00F8180E">
      <w:pPr>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3.4. Направление межведомственных запросов в органы, участвующие в предоставлении муниципальной услуги</w:t>
      </w:r>
      <w:r w:rsidR="00086B9A" w:rsidRPr="00BE2821">
        <w:rPr>
          <w:rFonts w:ascii="Times New Roman" w:hAnsi="Times New Roman"/>
          <w:sz w:val="28"/>
          <w:szCs w:val="28"/>
        </w:rPr>
        <w:t>.</w:t>
      </w:r>
    </w:p>
    <w:p w14:paraId="7FE2313E" w14:textId="77777777" w:rsidR="008570D4" w:rsidRPr="00BE2821" w:rsidRDefault="00B345B9"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3.4.1. </w:t>
      </w:r>
      <w:r w:rsidR="008570D4" w:rsidRPr="00BE282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3880705"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Должностным лицом (работником), ответственным за выполнение административной процедуры, является специалист Управления (далее - должностное лицо, ответственное за направление межведомственных запросов).</w:t>
      </w:r>
    </w:p>
    <w:p w14:paraId="34820915"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7BA3424B"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14:paraId="41332504"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621FE856"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D211BEE"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7A3980DA"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0B113418"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3.4.4. Должностное лицо, ответственное за направление межведомственных запросов:</w:t>
      </w:r>
    </w:p>
    <w:p w14:paraId="2E082ACD"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0A5EC927"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71578600"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45BCADFA"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726B32F3"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158E7A08"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15EC5229"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2618ACCA" w14:textId="77777777" w:rsidR="00086B9A"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w:t>
      </w:r>
      <w:r w:rsidR="00086B9A" w:rsidRPr="00BE2821">
        <w:rPr>
          <w:rFonts w:ascii="Times New Roman" w:hAnsi="Times New Roman"/>
          <w:sz w:val="28"/>
          <w:szCs w:val="28"/>
        </w:rPr>
        <w:t>т пять рабочих дней.</w:t>
      </w:r>
    </w:p>
    <w:p w14:paraId="1BA97636"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3.5. Подготовка результата муниципальной услуги</w:t>
      </w:r>
      <w:r w:rsidR="00086B9A" w:rsidRPr="00BE2821">
        <w:rPr>
          <w:rFonts w:ascii="Times New Roman" w:hAnsi="Times New Roman"/>
          <w:sz w:val="28"/>
          <w:szCs w:val="28"/>
        </w:rPr>
        <w:t>.</w:t>
      </w:r>
    </w:p>
    <w:p w14:paraId="4F28AB44"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663F2BA3"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Должностным лицом, ответственным за выполнение административной процедуры, является сотрудник Управления (далее - должностное лицо, ответственное за подготовку результата предоставления муниципальной услуги).</w:t>
      </w:r>
    </w:p>
    <w:p w14:paraId="207A078D"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04805EF4"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14:paraId="4BC768FE"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3C13B483" w14:textId="386B6C98"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разрешения на проведение работ по сохранению объекта культурного наследия мес</w:t>
      </w:r>
      <w:r w:rsidR="00B91513" w:rsidRPr="00BE2821">
        <w:rPr>
          <w:rFonts w:ascii="Times New Roman" w:hAnsi="Times New Roman"/>
          <w:sz w:val="28"/>
          <w:szCs w:val="28"/>
        </w:rPr>
        <w:t xml:space="preserve">тного (муниципального) значения </w:t>
      </w:r>
      <w:r w:rsidRPr="00BE2821">
        <w:rPr>
          <w:rFonts w:ascii="Times New Roman" w:hAnsi="Times New Roman"/>
          <w:sz w:val="28"/>
          <w:szCs w:val="28"/>
        </w:rPr>
        <w:t>(далее – разрешение);</w:t>
      </w:r>
    </w:p>
    <w:p w14:paraId="5B00D011"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493B0B25"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w:t>
      </w:r>
      <w:r w:rsidR="00E959D7" w:rsidRPr="00BE2821">
        <w:rPr>
          <w:rFonts w:ascii="Times New Roman" w:hAnsi="Times New Roman"/>
          <w:sz w:val="28"/>
          <w:szCs w:val="28"/>
        </w:rPr>
        <w:t>ктом, выполняются в течение двух</w:t>
      </w:r>
      <w:r w:rsidRPr="00BE2821">
        <w:rPr>
          <w:rFonts w:ascii="Times New Roman" w:hAnsi="Times New Roman"/>
          <w:sz w:val="28"/>
          <w:szCs w:val="28"/>
        </w:rPr>
        <w:t xml:space="preserve"> рабочих дней.</w:t>
      </w:r>
    </w:p>
    <w:p w14:paraId="792764A7"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разрешения.</w:t>
      </w:r>
    </w:p>
    <w:p w14:paraId="774D4F2E"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3.5.3. Согласование и подписание проекта результата предоставления муниципальной услуги (далее – проекты документов) осуществляется начальником Управления, ответственным за подготовку результата муниципальной услуги, Главным архитектором г.Казани в случае направления заявлений на проведение работ, предусмотренных частями 2.5.1-2.5.3 Регламента, и первым заместителем Руководителя Исполкома.</w:t>
      </w:r>
    </w:p>
    <w:p w14:paraId="6BE382EE"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 xml:space="preserve">Подготовленные проекты документов, имеющие замечания, возвращаются на доработку начальнику Управления, ответственному за подготовку результата муниципальной услуги. </w:t>
      </w:r>
    </w:p>
    <w:p w14:paraId="1222E1F8"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Начальник Управления, ответственный за подготовку результата муниципальной услуги, или лицо, им уполномоченное, подписывает письмо об отказе в предоставлении муниципальной услуги в случае принятия решения об отказе.</w:t>
      </w:r>
    </w:p>
    <w:p w14:paraId="5B29A583"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течение трех рабочих дней.</w:t>
      </w:r>
    </w:p>
    <w:p w14:paraId="67BF6A67"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разрешение.</w:t>
      </w:r>
    </w:p>
    <w:p w14:paraId="3561ED20"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8D2BA32"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w:t>
      </w:r>
      <w:r w:rsidR="00E959D7" w:rsidRPr="00BE2821">
        <w:rPr>
          <w:rFonts w:ascii="Times New Roman" w:hAnsi="Times New Roman"/>
          <w:sz w:val="28"/>
          <w:szCs w:val="28"/>
        </w:rPr>
        <w:t xml:space="preserve"> составляет пять</w:t>
      </w:r>
      <w:r w:rsidR="00B345B9" w:rsidRPr="00BE2821">
        <w:rPr>
          <w:rFonts w:ascii="Times New Roman" w:hAnsi="Times New Roman"/>
          <w:sz w:val="28"/>
          <w:szCs w:val="28"/>
        </w:rPr>
        <w:t xml:space="preserve"> рабочих дней.</w:t>
      </w:r>
    </w:p>
    <w:p w14:paraId="173DD447"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3.6. Выдача (направление) заявителю результата муниципальной услуги</w:t>
      </w:r>
      <w:r w:rsidR="00B345B9" w:rsidRPr="00BE2821">
        <w:rPr>
          <w:rFonts w:ascii="Times New Roman" w:hAnsi="Times New Roman"/>
          <w:sz w:val="28"/>
          <w:szCs w:val="28"/>
        </w:rPr>
        <w:t>.</w:t>
      </w:r>
    </w:p>
    <w:p w14:paraId="3A055F8A"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7B2F105D"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Должностным лицом, ответственным за выполнение административной процедуры, является Специалист Управления (далее - должностное лицо, ответственное за выдачу (направление) документов).</w:t>
      </w:r>
    </w:p>
    <w:p w14:paraId="5793BAD1"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3.6.2. Должностное лицо, ответственное за выдачу (направление) документов:</w:t>
      </w:r>
    </w:p>
    <w:p w14:paraId="5972C7A7"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36248CE"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w:t>
      </w:r>
      <w:r w:rsidR="00E033BC" w:rsidRPr="00BE2821">
        <w:rPr>
          <w:rFonts w:ascii="Times New Roman" w:hAnsi="Times New Roman"/>
          <w:sz w:val="28"/>
          <w:szCs w:val="28"/>
        </w:rPr>
        <w:t>ия муниципальной услуги в Управлении</w:t>
      </w:r>
      <w:r w:rsidRPr="00BE2821">
        <w:rPr>
          <w:rFonts w:ascii="Times New Roman" w:hAnsi="Times New Roman"/>
          <w:sz w:val="28"/>
          <w:szCs w:val="28"/>
        </w:rPr>
        <w:t xml:space="preserve"> или в МФЦ.</w:t>
      </w:r>
    </w:p>
    <w:p w14:paraId="0C8FD956"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5916B33" w14:textId="6CA678A3"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w:t>
      </w:r>
      <w:r w:rsidR="00E959D7" w:rsidRPr="00BE2821">
        <w:rPr>
          <w:rFonts w:ascii="Times New Roman" w:hAnsi="Times New Roman"/>
          <w:sz w:val="28"/>
          <w:szCs w:val="28"/>
        </w:rPr>
        <w:t xml:space="preserve">оченным должностным лицом </w:t>
      </w:r>
      <w:r w:rsidR="00ED550B" w:rsidRPr="00BE2821">
        <w:rPr>
          <w:rFonts w:ascii="Times New Roman" w:hAnsi="Times New Roman"/>
          <w:sz w:val="28"/>
          <w:szCs w:val="28"/>
        </w:rPr>
        <w:t>Управления</w:t>
      </w:r>
      <w:r w:rsidRPr="00BE2821">
        <w:rPr>
          <w:rFonts w:ascii="Times New Roman" w:hAnsi="Times New Roman"/>
          <w:sz w:val="28"/>
          <w:szCs w:val="28"/>
        </w:rPr>
        <w:t>.</w:t>
      </w:r>
    </w:p>
    <w:p w14:paraId="36CA246C"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03E4131D"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3.6.3. Порядок выдачи (направления) результата предоставления муниципальной услуги:</w:t>
      </w:r>
    </w:p>
    <w:p w14:paraId="5FBDE4C6"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12FE6456"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445BFA01"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1792CC23"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sidRPr="00BE2821">
        <w:rPr>
          <w:rFonts w:ascii="Times New Roman" w:hAnsi="Times New Roman"/>
          <w:sz w:val="28"/>
          <w:szCs w:val="28"/>
        </w:rPr>
        <w:lastRenderedPageBreak/>
        <w:t>квалифицированной электронной подписью уполномоченного должностн</w:t>
      </w:r>
      <w:r w:rsidR="00E959D7" w:rsidRPr="00BE2821">
        <w:rPr>
          <w:rFonts w:ascii="Times New Roman" w:hAnsi="Times New Roman"/>
          <w:sz w:val="28"/>
          <w:szCs w:val="28"/>
        </w:rPr>
        <w:t>ого лица Управления</w:t>
      </w:r>
      <w:r w:rsidRPr="00BE2821">
        <w:rPr>
          <w:rFonts w:ascii="Times New Roman" w:hAnsi="Times New Roman"/>
          <w:sz w:val="28"/>
          <w:szCs w:val="28"/>
        </w:rPr>
        <w:t xml:space="preserve">. </w:t>
      </w:r>
    </w:p>
    <w:p w14:paraId="75AE1109"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E959D7" w:rsidRPr="00BE2821">
        <w:rPr>
          <w:rFonts w:ascii="Times New Roman" w:hAnsi="Times New Roman"/>
          <w:sz w:val="28"/>
          <w:szCs w:val="28"/>
        </w:rPr>
        <w:t>Управления</w:t>
      </w:r>
      <w:r w:rsidRPr="00BE2821">
        <w:rPr>
          <w:rFonts w:ascii="Times New Roman" w:hAnsi="Times New Roman"/>
          <w:sz w:val="28"/>
          <w:szCs w:val="28"/>
        </w:rPr>
        <w:t>.</w:t>
      </w:r>
    </w:p>
    <w:p w14:paraId="31D07A8F"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5FA9632"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3.6.3.3. При обращении заявителя за результатом муниципальной услуги в </w:t>
      </w:r>
      <w:r w:rsidR="00E959D7" w:rsidRPr="00BE2821">
        <w:rPr>
          <w:rFonts w:ascii="Times New Roman" w:hAnsi="Times New Roman"/>
          <w:sz w:val="28"/>
          <w:szCs w:val="28"/>
        </w:rPr>
        <w:t>Управление</w:t>
      </w:r>
      <w:r w:rsidRPr="00BE2821">
        <w:rPr>
          <w:rFonts w:ascii="Times New Roman" w:hAnsi="Times New Roman"/>
          <w:sz w:val="28"/>
          <w:szCs w:val="28"/>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1960B244"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E959D7" w:rsidRPr="00BE2821">
        <w:rPr>
          <w:rFonts w:ascii="Times New Roman" w:hAnsi="Times New Roman"/>
          <w:sz w:val="28"/>
          <w:szCs w:val="28"/>
        </w:rPr>
        <w:t>Управления</w:t>
      </w:r>
      <w:r w:rsidRPr="00BE2821">
        <w:rPr>
          <w:rFonts w:ascii="Times New Roman" w:hAnsi="Times New Roman"/>
          <w:sz w:val="28"/>
          <w:szCs w:val="28"/>
        </w:rPr>
        <w:t>.</w:t>
      </w:r>
    </w:p>
    <w:p w14:paraId="2DA393BA" w14:textId="77777777" w:rsidR="00086B9A"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w:t>
      </w:r>
      <w:r w:rsidR="00086B9A" w:rsidRPr="00BE2821">
        <w:rPr>
          <w:rFonts w:ascii="Times New Roman" w:hAnsi="Times New Roman"/>
          <w:sz w:val="28"/>
          <w:szCs w:val="28"/>
        </w:rPr>
        <w:t>ственных и муниципальных услуг.</w:t>
      </w:r>
    </w:p>
    <w:p w14:paraId="776702CF"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3.7. Исправление технических ошибок</w:t>
      </w:r>
      <w:r w:rsidR="00086B9A" w:rsidRPr="00BE2821">
        <w:rPr>
          <w:rFonts w:ascii="Times New Roman" w:hAnsi="Times New Roman"/>
          <w:sz w:val="28"/>
          <w:szCs w:val="28"/>
        </w:rPr>
        <w:t>.</w:t>
      </w:r>
    </w:p>
    <w:p w14:paraId="45E3C0E6" w14:textId="77777777" w:rsidR="008570D4" w:rsidRPr="00BE2821" w:rsidRDefault="008570D4" w:rsidP="00F8180E">
      <w:pPr>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3.7.1. В случае обнаружения технической ошибки в документе, являющемся результатом муниципальной услу</w:t>
      </w:r>
      <w:r w:rsidR="00E959D7" w:rsidRPr="00BE2821">
        <w:rPr>
          <w:rFonts w:ascii="Times New Roman" w:hAnsi="Times New Roman"/>
          <w:sz w:val="28"/>
          <w:szCs w:val="28"/>
        </w:rPr>
        <w:t>ги, заявитель направляет в Управление</w:t>
      </w:r>
      <w:r w:rsidRPr="00BE2821">
        <w:rPr>
          <w:rFonts w:ascii="Times New Roman" w:hAnsi="Times New Roman"/>
          <w:sz w:val="28"/>
          <w:szCs w:val="28"/>
        </w:rPr>
        <w:t>:</w:t>
      </w:r>
    </w:p>
    <w:p w14:paraId="4D6C2194" w14:textId="591B129F" w:rsidR="008570D4" w:rsidRPr="00BE2821" w:rsidRDefault="008570D4" w:rsidP="00F8180E">
      <w:pPr>
        <w:tabs>
          <w:tab w:val="left" w:pos="9923"/>
        </w:tabs>
        <w:suppressAutoHyphens/>
        <w:autoSpaceDE w:val="0"/>
        <w:autoSpaceDN w:val="0"/>
        <w:adjustRightInd w:val="0"/>
        <w:spacing w:after="0" w:line="288" w:lineRule="auto"/>
        <w:ind w:right="-1"/>
        <w:jc w:val="both"/>
        <w:rPr>
          <w:rFonts w:ascii="Times New Roman" w:hAnsi="Times New Roman"/>
          <w:sz w:val="28"/>
          <w:szCs w:val="28"/>
        </w:rPr>
      </w:pPr>
      <w:r w:rsidRPr="00BE2821">
        <w:rPr>
          <w:rFonts w:ascii="Times New Roman" w:hAnsi="Times New Roman"/>
          <w:sz w:val="28"/>
          <w:szCs w:val="28"/>
        </w:rPr>
        <w:t>заявление об исправлении те</w:t>
      </w:r>
      <w:r w:rsidR="00F8180E" w:rsidRPr="00BE2821">
        <w:rPr>
          <w:rFonts w:ascii="Times New Roman" w:hAnsi="Times New Roman"/>
          <w:sz w:val="28"/>
          <w:szCs w:val="28"/>
        </w:rPr>
        <w:t>хнической ошибки (</w:t>
      </w:r>
      <w:r w:rsidR="00CE1100" w:rsidRPr="00BE2821">
        <w:rPr>
          <w:rFonts w:ascii="Times New Roman" w:hAnsi="Times New Roman"/>
          <w:sz w:val="28"/>
          <w:szCs w:val="28"/>
        </w:rPr>
        <w:t>приложение №</w:t>
      </w:r>
      <w:r w:rsidR="00F8180E" w:rsidRPr="00BE2821">
        <w:rPr>
          <w:rFonts w:ascii="Times New Roman" w:hAnsi="Times New Roman"/>
          <w:sz w:val="28"/>
          <w:szCs w:val="28"/>
        </w:rPr>
        <w:t>8</w:t>
      </w:r>
      <w:r w:rsidRPr="00BE2821">
        <w:rPr>
          <w:rFonts w:ascii="Times New Roman" w:hAnsi="Times New Roman"/>
          <w:sz w:val="28"/>
          <w:szCs w:val="28"/>
        </w:rPr>
        <w:t xml:space="preserve"> к настоящему административному регламенту);</w:t>
      </w:r>
    </w:p>
    <w:p w14:paraId="4851056E" w14:textId="77777777" w:rsidR="008570D4" w:rsidRPr="00BE2821" w:rsidRDefault="008570D4" w:rsidP="00F8180E">
      <w:pPr>
        <w:tabs>
          <w:tab w:val="left" w:pos="9923"/>
        </w:tabs>
        <w:suppressAutoHyphens/>
        <w:autoSpaceDE w:val="0"/>
        <w:autoSpaceDN w:val="0"/>
        <w:adjustRightInd w:val="0"/>
        <w:spacing w:after="0" w:line="288" w:lineRule="auto"/>
        <w:ind w:right="-1"/>
        <w:jc w:val="both"/>
        <w:rPr>
          <w:rFonts w:ascii="Times New Roman" w:hAnsi="Times New Roman"/>
          <w:sz w:val="28"/>
          <w:szCs w:val="28"/>
        </w:rPr>
      </w:pPr>
      <w:r w:rsidRPr="00BE282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674A1E8E" w14:textId="77777777" w:rsidR="008570D4" w:rsidRPr="00BE2821" w:rsidRDefault="008570D4" w:rsidP="00F8180E">
      <w:pPr>
        <w:tabs>
          <w:tab w:val="left" w:pos="9923"/>
        </w:tabs>
        <w:suppressAutoHyphens/>
        <w:autoSpaceDE w:val="0"/>
        <w:autoSpaceDN w:val="0"/>
        <w:adjustRightInd w:val="0"/>
        <w:spacing w:after="0" w:line="288" w:lineRule="auto"/>
        <w:ind w:right="-1"/>
        <w:jc w:val="both"/>
        <w:rPr>
          <w:rFonts w:ascii="Times New Roman" w:hAnsi="Times New Roman"/>
          <w:sz w:val="28"/>
          <w:szCs w:val="28"/>
        </w:rPr>
      </w:pPr>
      <w:r w:rsidRPr="00BE2821">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2183265F" w14:textId="77777777" w:rsidR="00B345B9" w:rsidRPr="00BE2821" w:rsidRDefault="008570D4" w:rsidP="00F8180E">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w:t>
      </w:r>
      <w:r w:rsidRPr="00BE2821">
        <w:rPr>
          <w:rFonts w:ascii="Times New Roman" w:hAnsi="Times New Roman"/>
          <w:sz w:val="28"/>
          <w:szCs w:val="28"/>
        </w:rPr>
        <w:lastRenderedPageBreak/>
        <w:t>числе с использованием электронной почты), либо через Республиканский портал или МФЦ.</w:t>
      </w:r>
    </w:p>
    <w:p w14:paraId="3F63DCDC" w14:textId="77777777" w:rsidR="00B345B9" w:rsidRPr="00BE2821" w:rsidRDefault="008570D4" w:rsidP="00F8180E">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w:t>
      </w:r>
      <w:r w:rsidR="00B345B9" w:rsidRPr="00BE2821">
        <w:rPr>
          <w:rFonts w:ascii="Times New Roman" w:hAnsi="Times New Roman"/>
          <w:sz w:val="28"/>
          <w:szCs w:val="28"/>
        </w:rPr>
        <w:t>енному за обработку документов.</w:t>
      </w:r>
    </w:p>
    <w:p w14:paraId="751CAF4C" w14:textId="77777777" w:rsidR="008570D4" w:rsidRPr="00BE2821" w:rsidRDefault="008570D4" w:rsidP="00F8180E">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687DEC78" w14:textId="77777777" w:rsidR="00B345B9" w:rsidRPr="00BE2821" w:rsidRDefault="008570D4" w:rsidP="00F8180E">
      <w:pPr>
        <w:tabs>
          <w:tab w:val="left" w:pos="9923"/>
        </w:tabs>
        <w:suppressAutoHyphens/>
        <w:autoSpaceDE w:val="0"/>
        <w:autoSpaceDN w:val="0"/>
        <w:adjustRightInd w:val="0"/>
        <w:spacing w:after="0" w:line="288" w:lineRule="auto"/>
        <w:ind w:right="-1"/>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w:t>
      </w:r>
      <w:r w:rsidR="00B345B9" w:rsidRPr="00BE2821">
        <w:rPr>
          <w:rFonts w:ascii="Times New Roman" w:hAnsi="Times New Roman"/>
          <w:sz w:val="28"/>
          <w:szCs w:val="28"/>
        </w:rPr>
        <w:t>нному за обработку документов.</w:t>
      </w:r>
    </w:p>
    <w:p w14:paraId="41E5AD28" w14:textId="77777777" w:rsidR="008570D4" w:rsidRPr="00BE2821" w:rsidRDefault="008570D4" w:rsidP="00F8180E">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w:t>
      </w:r>
      <w:r w:rsidR="00E959D7" w:rsidRPr="00BE2821">
        <w:rPr>
          <w:rFonts w:ascii="Times New Roman" w:hAnsi="Times New Roman"/>
          <w:sz w:val="28"/>
          <w:szCs w:val="28"/>
        </w:rPr>
        <w:t>мента при предоставлении в Управление</w:t>
      </w:r>
      <w:r w:rsidRPr="00BE2821">
        <w:rPr>
          <w:rFonts w:ascii="Times New Roman" w:hAnsi="Times New Roman"/>
          <w:sz w:val="28"/>
          <w:szCs w:val="28"/>
        </w:rPr>
        <w:t xml:space="preserve"> оригинала документа, в котором содержится техническая ошибка.</w:t>
      </w:r>
    </w:p>
    <w:p w14:paraId="2330B126" w14:textId="77777777" w:rsidR="008570D4" w:rsidRPr="00BE2821" w:rsidRDefault="008570D4" w:rsidP="00F8180E">
      <w:pPr>
        <w:tabs>
          <w:tab w:val="left" w:pos="9923"/>
        </w:tabs>
        <w:suppressAutoHyphen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1E08BB93" w14:textId="77777777" w:rsidR="008570D4" w:rsidRPr="00BE2821" w:rsidRDefault="008570D4" w:rsidP="00F8180E">
      <w:pPr>
        <w:tabs>
          <w:tab w:val="left" w:pos="9923"/>
        </w:tabs>
        <w:suppressAutoHyphens/>
        <w:autoSpaceDE w:val="0"/>
        <w:autoSpaceDN w:val="0"/>
        <w:adjustRightInd w:val="0"/>
        <w:spacing w:after="0" w:line="288" w:lineRule="auto"/>
        <w:ind w:right="-1"/>
        <w:jc w:val="both"/>
        <w:rPr>
          <w:rFonts w:ascii="Times New Roman" w:hAnsi="Times New Roman"/>
          <w:sz w:val="28"/>
          <w:szCs w:val="28"/>
        </w:rPr>
      </w:pPr>
      <w:r w:rsidRPr="00BE2821">
        <w:rPr>
          <w:rFonts w:ascii="Times New Roman" w:hAnsi="Times New Roman"/>
          <w:sz w:val="28"/>
          <w:szCs w:val="28"/>
        </w:rPr>
        <w:t>Результатами выполнения административных процедур являются: выданный (направленный) заявителю документ.</w:t>
      </w:r>
    </w:p>
    <w:p w14:paraId="5010B5CB" w14:textId="77777777" w:rsidR="008570D4" w:rsidRPr="00BE2821" w:rsidRDefault="008570D4" w:rsidP="00F8180E">
      <w:pPr>
        <w:tabs>
          <w:tab w:val="left" w:pos="9923"/>
        </w:tabs>
        <w:suppressAutoHyphens/>
        <w:autoSpaceDE w:val="0"/>
        <w:autoSpaceDN w:val="0"/>
        <w:adjustRightInd w:val="0"/>
        <w:spacing w:after="0" w:line="288" w:lineRule="auto"/>
        <w:ind w:right="-1"/>
        <w:jc w:val="both"/>
        <w:rPr>
          <w:rFonts w:ascii="Times New Roman" w:hAnsi="Times New Roman"/>
          <w:sz w:val="28"/>
          <w:szCs w:val="28"/>
        </w:rPr>
      </w:pPr>
    </w:p>
    <w:p w14:paraId="2C1AF9D9" w14:textId="3EE1AB16" w:rsidR="008570D4" w:rsidRPr="00BE2821" w:rsidRDefault="001012D8" w:rsidP="00F8180E">
      <w:pPr>
        <w:widowControl w:val="0"/>
        <w:tabs>
          <w:tab w:val="left" w:pos="9923"/>
        </w:tabs>
        <w:autoSpaceDE w:val="0"/>
        <w:autoSpaceDN w:val="0"/>
        <w:adjustRightInd w:val="0"/>
        <w:spacing w:after="0" w:line="288" w:lineRule="auto"/>
        <w:ind w:right="-1"/>
        <w:jc w:val="center"/>
        <w:rPr>
          <w:rFonts w:ascii="Times New Roman" w:hAnsi="Times New Roman" w:cs="Courier New"/>
          <w:b/>
          <w:sz w:val="28"/>
          <w:szCs w:val="28"/>
        </w:rPr>
      </w:pPr>
      <w:r w:rsidRPr="00BE2821">
        <w:rPr>
          <w:rFonts w:ascii="Times New Roman" w:hAnsi="Times New Roman" w:cs="Courier New"/>
          <w:b/>
          <w:sz w:val="28"/>
          <w:szCs w:val="28"/>
          <w:lang w:val="en-US"/>
        </w:rPr>
        <w:t>IV</w:t>
      </w:r>
      <w:r w:rsidR="008570D4" w:rsidRPr="00BE2821">
        <w:rPr>
          <w:rFonts w:ascii="Times New Roman" w:hAnsi="Times New Roman" w:cs="Courier New"/>
          <w:b/>
          <w:sz w:val="28"/>
          <w:szCs w:val="28"/>
        </w:rPr>
        <w:t>. Порядок и формы контроля за предоставлением муниципальной услуги</w:t>
      </w:r>
    </w:p>
    <w:p w14:paraId="21EFD027"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cs="Courier New"/>
          <w:sz w:val="28"/>
          <w:szCs w:val="28"/>
        </w:rPr>
      </w:pPr>
    </w:p>
    <w:p w14:paraId="0811253D"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cs="Courier New"/>
          <w:sz w:val="28"/>
          <w:szCs w:val="28"/>
        </w:rPr>
      </w:pPr>
      <w:r w:rsidRPr="00BE2821">
        <w:rPr>
          <w:rFonts w:ascii="Times New Roman" w:hAnsi="Times New Roman" w:cs="Courier New"/>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B345B9" w:rsidRPr="00BE2821">
        <w:rPr>
          <w:rFonts w:ascii="Times New Roman" w:hAnsi="Times New Roman" w:cs="Courier New"/>
          <w:sz w:val="28"/>
          <w:szCs w:val="28"/>
        </w:rPr>
        <w:t>.</w:t>
      </w:r>
    </w:p>
    <w:p w14:paraId="14CE4A10"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Контроль за полнотой и качеством предоставления муниципальной </w:t>
      </w:r>
      <w:r w:rsidRPr="00BE2821">
        <w:rPr>
          <w:rFonts w:ascii="Times New Roman" w:hAnsi="Times New Roman"/>
          <w:sz w:val="28"/>
          <w:szCs w:val="28"/>
        </w:rPr>
        <w:lastRenderedPageBreak/>
        <w:t>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8FC046E"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Формами контроля за соблюдением исполнения административных процедур являются:</w:t>
      </w:r>
    </w:p>
    <w:p w14:paraId="0742C7C8"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1) проверка и согласование проектов документов по предоставлению муниципальной услуги;</w:t>
      </w:r>
    </w:p>
    <w:p w14:paraId="27F6F2A3"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2) проводимые в установленном порядке проверки ведения делопроизводства;</w:t>
      </w:r>
    </w:p>
    <w:p w14:paraId="47C72CC8"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3F0DDF21"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начальника Управления, предоставляющего муниципальную услугу, а также предпринимают срочные меры по устранению нарушений.</w:t>
      </w:r>
    </w:p>
    <w:p w14:paraId="1235D31A"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первым заместителем Руководителя Исполнительного комитета г.Казани, ответственным за организацию работы по предоставлению муниципальной услуги.</w:t>
      </w:r>
    </w:p>
    <w:p w14:paraId="35F04551"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w:t>
      </w:r>
      <w:r w:rsidR="00B345B9" w:rsidRPr="00BE2821">
        <w:rPr>
          <w:rFonts w:ascii="Times New Roman" w:hAnsi="Times New Roman"/>
          <w:sz w:val="28"/>
          <w:szCs w:val="28"/>
        </w:rPr>
        <w:t>ия и должностными регламентами.</w:t>
      </w:r>
    </w:p>
    <w:p w14:paraId="5DA00918" w14:textId="77777777" w:rsidR="008570D4" w:rsidRPr="00BE2821" w:rsidRDefault="008570D4" w:rsidP="00F8180E">
      <w:pPr>
        <w:widowControl w:val="0"/>
        <w:tabs>
          <w:tab w:val="left" w:pos="9923"/>
        </w:tabs>
        <w:autoSpaceDE w:val="0"/>
        <w:autoSpaceDN w:val="0"/>
        <w:adjustRightInd w:val="0"/>
        <w:spacing w:after="0" w:line="288" w:lineRule="auto"/>
        <w:ind w:right="-1" w:firstLine="851"/>
        <w:jc w:val="both"/>
        <w:rPr>
          <w:rFonts w:ascii="Times New Roman" w:hAnsi="Times New Roman"/>
          <w:sz w:val="28"/>
          <w:szCs w:val="28"/>
        </w:rPr>
      </w:pPr>
      <w:r w:rsidRPr="00BE2821">
        <w:rPr>
          <w:rFonts w:ascii="Times New Roman" w:hAnsi="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B345B9" w:rsidRPr="00BE2821">
        <w:rPr>
          <w:rFonts w:ascii="Times New Roman" w:hAnsi="Times New Roman"/>
          <w:sz w:val="28"/>
          <w:szCs w:val="28"/>
        </w:rPr>
        <w:t>.</w:t>
      </w:r>
    </w:p>
    <w:p w14:paraId="5F89C14C"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w:t>
      </w:r>
      <w:r w:rsidR="00B345B9" w:rsidRPr="00BE2821">
        <w:rPr>
          <w:rFonts w:ascii="Times New Roman" w:hAnsi="Times New Roman"/>
          <w:sz w:val="28"/>
          <w:szCs w:val="28"/>
        </w:rPr>
        <w:t>кретному обращению заявителя.</w:t>
      </w:r>
    </w:p>
    <w:p w14:paraId="42C969CF" w14:textId="77777777" w:rsidR="008570D4" w:rsidRPr="00BE2821" w:rsidRDefault="008570D4" w:rsidP="00F8180E">
      <w:pPr>
        <w:widowControl w:val="0"/>
        <w:tabs>
          <w:tab w:val="left" w:pos="9923"/>
        </w:tabs>
        <w:autoSpaceDE w:val="0"/>
        <w:autoSpaceDN w:val="0"/>
        <w:adjustRightInd w:val="0"/>
        <w:spacing w:after="0" w:line="288" w:lineRule="auto"/>
        <w:ind w:right="-1" w:firstLine="851"/>
        <w:jc w:val="both"/>
        <w:rPr>
          <w:rFonts w:ascii="Times New Roman" w:hAnsi="Times New Roman"/>
          <w:sz w:val="28"/>
          <w:szCs w:val="28"/>
        </w:rPr>
      </w:pPr>
      <w:r w:rsidRPr="00BE2821">
        <w:rPr>
          <w:rFonts w:ascii="Times New Roman" w:hAnsi="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B345B9" w:rsidRPr="00BE2821">
        <w:rPr>
          <w:rFonts w:ascii="Times New Roman" w:hAnsi="Times New Roman"/>
          <w:sz w:val="28"/>
          <w:szCs w:val="28"/>
        </w:rPr>
        <w:t>.</w:t>
      </w:r>
    </w:p>
    <w:p w14:paraId="43ED04F0"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 xml:space="preserve">По результатам проведенных проверок в случае выявления нарушений прав заявителей виновные лица привлекаются к ответственности в </w:t>
      </w:r>
      <w:r w:rsidRPr="00BE2821">
        <w:rPr>
          <w:rFonts w:ascii="Times New Roman" w:hAnsi="Times New Roman"/>
          <w:sz w:val="28"/>
          <w:szCs w:val="28"/>
        </w:rPr>
        <w:lastRenderedPageBreak/>
        <w:t>соответствии с законодательством Российской Федерации.</w:t>
      </w:r>
    </w:p>
    <w:p w14:paraId="76E343C0"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Начальник Управления несет ответственность за несвоевременное рассмотрение обращений заявителей.</w:t>
      </w:r>
    </w:p>
    <w:p w14:paraId="07AB116B"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Начальник Управления несет ответственность за несвоевременное и (или) ненадлежащее выполнение административных действий, указанных в разделе III настоящего Регламента.</w:t>
      </w:r>
    </w:p>
    <w:p w14:paraId="48C7E24E"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w:t>
      </w:r>
      <w:r w:rsidR="00B345B9" w:rsidRPr="00BE2821">
        <w:rPr>
          <w:rFonts w:ascii="Times New Roman" w:hAnsi="Times New Roman"/>
          <w:sz w:val="28"/>
          <w:szCs w:val="28"/>
        </w:rPr>
        <w:t xml:space="preserve"> установленном законом порядке.</w:t>
      </w:r>
    </w:p>
    <w:p w14:paraId="37419929" w14:textId="77777777" w:rsidR="008570D4" w:rsidRPr="00BE2821" w:rsidRDefault="008570D4" w:rsidP="00F8180E">
      <w:pPr>
        <w:widowControl w:val="0"/>
        <w:tabs>
          <w:tab w:val="left" w:pos="9923"/>
        </w:tabs>
        <w:autoSpaceDE w:val="0"/>
        <w:autoSpaceDN w:val="0"/>
        <w:adjustRightInd w:val="0"/>
        <w:spacing w:after="0" w:line="288" w:lineRule="auto"/>
        <w:ind w:right="-1" w:firstLine="851"/>
        <w:jc w:val="both"/>
        <w:rPr>
          <w:rFonts w:ascii="Times New Roman" w:hAnsi="Times New Roman"/>
          <w:sz w:val="28"/>
          <w:szCs w:val="28"/>
        </w:rPr>
      </w:pPr>
      <w:r w:rsidRPr="00BE2821">
        <w:rPr>
          <w:rFonts w:ascii="Times New Roman" w:hAnsi="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B345B9" w:rsidRPr="00BE2821">
        <w:rPr>
          <w:rFonts w:ascii="Times New Roman" w:hAnsi="Times New Roman"/>
          <w:sz w:val="28"/>
          <w:szCs w:val="28"/>
        </w:rPr>
        <w:t>.</w:t>
      </w:r>
    </w:p>
    <w:p w14:paraId="6A9D9707" w14:textId="77777777" w:rsidR="008570D4" w:rsidRPr="00BE2821" w:rsidRDefault="008570D4" w:rsidP="00F8180E">
      <w:pPr>
        <w:widowControl w:val="0"/>
        <w:tabs>
          <w:tab w:val="left" w:pos="9923"/>
        </w:tabs>
        <w:autoSpaceDE w:val="0"/>
        <w:autoSpaceDN w:val="0"/>
        <w:adjustRightInd w:val="0"/>
        <w:spacing w:after="0" w:line="288" w:lineRule="auto"/>
        <w:ind w:right="-1" w:firstLine="709"/>
        <w:jc w:val="both"/>
        <w:rPr>
          <w:rFonts w:ascii="Times New Roman" w:hAnsi="Times New Roman"/>
          <w:sz w:val="28"/>
          <w:szCs w:val="28"/>
        </w:rPr>
      </w:pPr>
      <w:r w:rsidRPr="00BE2821">
        <w:rPr>
          <w:rFonts w:ascii="Times New Roman" w:hAnsi="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AB7DF47" w14:textId="77777777" w:rsidR="008570D4" w:rsidRPr="00BE2821" w:rsidRDefault="008570D4" w:rsidP="00F8180E">
      <w:pPr>
        <w:tabs>
          <w:tab w:val="left" w:pos="9923"/>
        </w:tabs>
        <w:autoSpaceDE w:val="0"/>
        <w:autoSpaceDN w:val="0"/>
        <w:adjustRightInd w:val="0"/>
        <w:spacing w:after="0" w:line="288" w:lineRule="auto"/>
        <w:ind w:right="-1"/>
        <w:jc w:val="center"/>
        <w:rPr>
          <w:rFonts w:ascii="Times New Roman" w:hAnsi="Times New Roman"/>
          <w:b/>
          <w:sz w:val="28"/>
          <w:szCs w:val="28"/>
        </w:rPr>
      </w:pPr>
    </w:p>
    <w:p w14:paraId="3AFD8AAC" w14:textId="52A34B3A" w:rsidR="008570D4" w:rsidRPr="00BE2821" w:rsidRDefault="001012D8" w:rsidP="00F8180E">
      <w:pPr>
        <w:tabs>
          <w:tab w:val="left" w:pos="9923"/>
        </w:tabs>
        <w:autoSpaceDE w:val="0"/>
        <w:autoSpaceDN w:val="0"/>
        <w:adjustRightInd w:val="0"/>
        <w:spacing w:after="0" w:line="288" w:lineRule="auto"/>
        <w:ind w:right="-1"/>
        <w:jc w:val="center"/>
        <w:rPr>
          <w:rFonts w:ascii="Times New Roman" w:hAnsi="Times New Roman"/>
          <w:b/>
          <w:sz w:val="28"/>
          <w:szCs w:val="28"/>
        </w:rPr>
      </w:pPr>
      <w:r w:rsidRPr="00BE2821">
        <w:rPr>
          <w:rFonts w:ascii="Times New Roman" w:hAnsi="Times New Roman"/>
          <w:b/>
          <w:sz w:val="28"/>
          <w:szCs w:val="28"/>
          <w:lang w:val="en-US"/>
        </w:rPr>
        <w:t>V</w:t>
      </w:r>
      <w:r w:rsidR="008570D4" w:rsidRPr="00BE2821">
        <w:rPr>
          <w:rFonts w:ascii="Times New Roman" w:hAnsi="Times New Roman"/>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2BBDC732" w14:textId="77777777" w:rsidR="008570D4" w:rsidRPr="00BE2821" w:rsidRDefault="008570D4" w:rsidP="00F8180E">
      <w:pPr>
        <w:tabs>
          <w:tab w:val="left" w:pos="9923"/>
        </w:tabs>
        <w:spacing w:after="0" w:line="288" w:lineRule="auto"/>
        <w:ind w:right="-1"/>
        <w:rPr>
          <w:rFonts w:ascii="Times New Roman" w:hAnsi="Times New Roman"/>
          <w:sz w:val="28"/>
          <w:szCs w:val="28"/>
        </w:rPr>
      </w:pPr>
    </w:p>
    <w:p w14:paraId="2A8F936B"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5.1. Получатели муниципальной услуги имеют право на обжалование в досудебном порядке решений и действий (бездействия) сотрудников Управления, участвующих в предоставлении муниципальной услуги, начальнику Управления, руководителю Исполкома.</w:t>
      </w:r>
    </w:p>
    <w:p w14:paraId="611749EF"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Получатели муниципальной услуги имеют право на обжалование в досудебном порядке действий (бездействия) МФЦ, работника МФЦ в случаях, указанных в подпунктах 2), 5), 7), 9), 10) настоящего пункта, если на МФЦ,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N 210-ФЗ.</w:t>
      </w:r>
    </w:p>
    <w:p w14:paraId="557C3C66"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lastRenderedPageBreak/>
        <w:t>Заявитель может обратиться с жалобой, в том числе в следующих случаях:</w:t>
      </w:r>
    </w:p>
    <w:p w14:paraId="1A260872"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1) нарушение срока регистрации запроса заявителя о предоставлении муниципальной услуги;</w:t>
      </w:r>
    </w:p>
    <w:p w14:paraId="401ECCC3"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2) нарушение срока предоставления муниципальной услуги;</w:t>
      </w:r>
    </w:p>
    <w:p w14:paraId="78A23C63"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нормативными правовыми актами муниципального образования города Казани для предоставления муниципальной услуги;</w:t>
      </w:r>
    </w:p>
    <w:p w14:paraId="02F3A338"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нормативными правовыми актами муниципального образования города Казани для предоставления муниципальной услуги, у заявителя;</w:t>
      </w:r>
    </w:p>
    <w:p w14:paraId="57C95B8E"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нормативными правовыми актами муниципального образования города Казани;</w:t>
      </w:r>
    </w:p>
    <w:p w14:paraId="62CA49FA"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нормативными правовыми актами муниципального образования города Казани;</w:t>
      </w:r>
    </w:p>
    <w:p w14:paraId="0584E22D"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7) отказ Управления, должностного лица Управления, МФЦ, а также организаций, привлекаемых к реализации функций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5E59078"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62E4274E"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65C4C1C3"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BE2821">
        <w:rPr>
          <w:rFonts w:ascii="Times New Roman" w:hAnsi="Times New Roman"/>
          <w:sz w:val="28"/>
          <w:szCs w:val="28"/>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случая, предусмотренного пунктом 4 части 1 статьи 7 Федерального закона N 210-ФЗ;</w:t>
      </w:r>
    </w:p>
    <w:p w14:paraId="484A3B4B"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14:paraId="62D183D6"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Исполкома в информационно-телекоммуникационной сети "Интернет" (далее - сеть Интернет): http://www.kzn.ru,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14:paraId="1ABB8F8C"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Жалоба на решения и действия (бездействие) работников МФЦ, работников организаций, привлекаемых к реализации функций МФЦ, предоставляющих муниципальную услугу, подается в письменной форме на бумажном носителе или в электронной форме в МФЦ, в организации.</w:t>
      </w:r>
    </w:p>
    <w:p w14:paraId="287EA96E"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Жалоба на решения и действия (бездействие) МФЦ, работника МФЦ, организаций, привлекаемых к реализации функций МФЦ, или их работников может быть направлена по почте, с использованием информационно-телекоммуникационной сети "Интернет", официального сайта МФЦ либо организации, портала государственных и муниципальных услуг Республики Татарстан, единого портала государственных услуг, а также может быть принята при личном приеме заявителя.</w:t>
      </w:r>
    </w:p>
    <w:p w14:paraId="1E36A3F3"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5.3. Жалоба, поступившая в орган, предоставляющий муниципальную услугу, либо вышестоящий орган (при его наличии) МФЦ, организацию, привлекаемую к реализации функций МФЦ, подлежит регистрации в течение рабочего дня, следующего за днем поступления жалобы и рассмотрению в течение 15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13C6397"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5.4. Жалоба должна содержать следующую информацию:</w:t>
      </w:r>
    </w:p>
    <w:p w14:paraId="74C5682D"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lastRenderedPageBreak/>
        <w:t>1) наименование органа, предоставляющего услугу, должностного лица органа, предоставляющего услугу, или муниципального служащего, наименование МФЦ, организаций, привлекаемых к реализации функций МФЦ, фамилию, имя, отчество (последнее - при наличии) их руководителей и (или) работников, решения и действия (бездействие) которых обжалуются;</w:t>
      </w:r>
    </w:p>
    <w:p w14:paraId="543A7BC2"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2AAB397"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МФЦ, работника МФЦ, организаций, привлекаемых к реализации функций МФЦ, работника организации, привлекаемой к реализации функций МФЦ;</w:t>
      </w:r>
    </w:p>
    <w:p w14:paraId="49B89A32"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МФЦ, работника МФЦ, организаций, работника организации.</w:t>
      </w:r>
    </w:p>
    <w:p w14:paraId="4A00510C"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09320DE2"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5.6. Жалоба подписывается подавшим ее получателем муниципальной услуги.</w:t>
      </w:r>
    </w:p>
    <w:p w14:paraId="604B4661"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5.7. По результатам рассмотрения жалобы принимается одно из следующих решений:</w:t>
      </w:r>
    </w:p>
    <w:p w14:paraId="42D7E8AE"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1) жалоба удовлетворяется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70063532"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2) в удовлетворении жалобы отказывается.</w:t>
      </w:r>
    </w:p>
    <w:p w14:paraId="3933C523"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21EA0DE"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lastRenderedPageBreak/>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C0E0D43" w14:textId="77777777" w:rsidR="008570D4"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(п. 5.9 введен Постановлением Исполкома муниципального образования г.Казани от 15.11.2018 №5848)</w:t>
      </w:r>
    </w:p>
    <w:p w14:paraId="021F880E" w14:textId="70E038DC" w:rsidR="00237DCA" w:rsidRPr="00BE2821" w:rsidRDefault="008570D4" w:rsidP="00F8180E">
      <w:pPr>
        <w:tabs>
          <w:tab w:val="left" w:pos="9923"/>
        </w:tabs>
        <w:spacing w:after="0" w:line="288" w:lineRule="auto"/>
        <w:ind w:right="-1" w:firstLine="567"/>
        <w:jc w:val="both"/>
        <w:rPr>
          <w:rFonts w:ascii="Times New Roman" w:hAnsi="Times New Roman"/>
          <w:sz w:val="28"/>
          <w:szCs w:val="28"/>
        </w:rPr>
      </w:pPr>
      <w:r w:rsidRPr="00BE2821">
        <w:rPr>
          <w:rFonts w:ascii="Times New Roman" w:hAnsi="Times New Roman"/>
          <w:sz w:val="28"/>
          <w:szCs w:val="28"/>
        </w:rPr>
        <w:t>5.10.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w:t>
      </w:r>
      <w:r w:rsidR="00237DCA" w:rsidRPr="00BE2821">
        <w:rPr>
          <w:rFonts w:ascii="Times New Roman" w:hAnsi="Times New Roman"/>
          <w:sz w:val="28"/>
          <w:szCs w:val="28"/>
        </w:rPr>
        <w:t>е обжалования принятого решения.</w:t>
      </w:r>
    </w:p>
    <w:p w14:paraId="64F24D46" w14:textId="102C48D1" w:rsidR="00E2718A" w:rsidRPr="00BE2821" w:rsidRDefault="00E2718A" w:rsidP="00F8180E">
      <w:pPr>
        <w:tabs>
          <w:tab w:val="left" w:pos="9923"/>
        </w:tabs>
        <w:spacing w:after="0" w:line="288" w:lineRule="auto"/>
        <w:ind w:right="-1" w:firstLine="567"/>
        <w:jc w:val="center"/>
        <w:rPr>
          <w:rFonts w:ascii="Times New Roman" w:hAnsi="Times New Roman"/>
          <w:sz w:val="28"/>
          <w:szCs w:val="28"/>
        </w:rPr>
      </w:pPr>
      <w:r w:rsidRPr="00BE2821">
        <w:rPr>
          <w:rFonts w:ascii="Times New Roman" w:hAnsi="Times New Roman"/>
          <w:sz w:val="28"/>
          <w:szCs w:val="28"/>
        </w:rPr>
        <w:t>_________________________</w:t>
      </w:r>
    </w:p>
    <w:p w14:paraId="0EB323DB" w14:textId="77777777" w:rsidR="00237DCA" w:rsidRPr="00BE2821" w:rsidRDefault="00237DCA" w:rsidP="00F8180E">
      <w:pPr>
        <w:tabs>
          <w:tab w:val="left" w:pos="9923"/>
        </w:tabs>
        <w:spacing w:after="0" w:line="288" w:lineRule="auto"/>
        <w:ind w:right="-1" w:firstLine="567"/>
        <w:jc w:val="both"/>
        <w:rPr>
          <w:rFonts w:ascii="Times New Roman" w:hAnsi="Times New Roman"/>
          <w:sz w:val="28"/>
          <w:szCs w:val="28"/>
        </w:rPr>
      </w:pPr>
    </w:p>
    <w:p w14:paraId="097346D4" w14:textId="77777777" w:rsidR="00237DCA" w:rsidRPr="00BE2821" w:rsidRDefault="00237DCA" w:rsidP="00237DCA">
      <w:pPr>
        <w:tabs>
          <w:tab w:val="left" w:pos="9923"/>
        </w:tabs>
        <w:spacing w:after="0" w:line="240" w:lineRule="auto"/>
        <w:ind w:right="-1" w:firstLine="567"/>
        <w:jc w:val="both"/>
        <w:rPr>
          <w:rFonts w:ascii="Times New Roman" w:hAnsi="Times New Roman"/>
          <w:sz w:val="26"/>
          <w:szCs w:val="26"/>
        </w:rPr>
        <w:sectPr w:rsidR="00237DCA" w:rsidRPr="00BE2821" w:rsidSect="00E2718A">
          <w:headerReference w:type="default" r:id="rId10"/>
          <w:headerReference w:type="first" r:id="rId11"/>
          <w:pgSz w:w="11906" w:h="16838"/>
          <w:pgMar w:top="1134" w:right="991" w:bottom="851" w:left="1418" w:header="709" w:footer="709" w:gutter="0"/>
          <w:pgNumType w:start="1"/>
          <w:cols w:space="720"/>
          <w:titlePg/>
          <w:docGrid w:linePitch="299"/>
        </w:sectPr>
      </w:pPr>
    </w:p>
    <w:p w14:paraId="2670FB53" w14:textId="77777777" w:rsidR="00237DCA" w:rsidRPr="00BE2821" w:rsidRDefault="00237DCA" w:rsidP="008570D4">
      <w:pPr>
        <w:rPr>
          <w:rFonts w:ascii="Times New Roman" w:hAnsi="Times New Roman"/>
          <w:color w:val="FF0000"/>
          <w:sz w:val="28"/>
          <w:szCs w:val="28"/>
        </w:rPr>
      </w:pPr>
    </w:p>
    <w:p w14:paraId="0445F231" w14:textId="77777777" w:rsidR="007F621E"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b/>
          <w:bCs/>
          <w:color w:val="000000" w:themeColor="text1"/>
          <w:sz w:val="28"/>
          <w:szCs w:val="28"/>
        </w:rPr>
      </w:pPr>
      <w:r w:rsidRPr="00BE2821">
        <w:rPr>
          <w:rFonts w:ascii="Times New Roman CYR" w:hAnsi="Times New Roman CYR" w:cs="Times New Roman CYR"/>
          <w:b/>
          <w:bCs/>
          <w:color w:val="000000" w:themeColor="text1"/>
          <w:sz w:val="28"/>
          <w:szCs w:val="28"/>
        </w:rPr>
        <w:t xml:space="preserve">Приложение </w:t>
      </w:r>
      <w:r w:rsidR="00EF3DCC" w:rsidRPr="00BE2821">
        <w:rPr>
          <w:rFonts w:ascii="Times New Roman CYR" w:hAnsi="Times New Roman CYR" w:cs="Times New Roman CYR"/>
          <w:b/>
          <w:bCs/>
          <w:color w:val="000000" w:themeColor="text1"/>
          <w:sz w:val="28"/>
          <w:szCs w:val="28"/>
        </w:rPr>
        <w:t>№</w:t>
      </w:r>
      <w:r w:rsidRPr="00BE2821">
        <w:rPr>
          <w:rFonts w:ascii="Times New Roman CYR" w:hAnsi="Times New Roman CYR" w:cs="Times New Roman CYR"/>
          <w:b/>
          <w:bCs/>
          <w:color w:val="000000" w:themeColor="text1"/>
          <w:sz w:val="28"/>
          <w:szCs w:val="28"/>
        </w:rPr>
        <w:t>1</w:t>
      </w:r>
      <w:r w:rsidRPr="00BE2821">
        <w:rPr>
          <w:rFonts w:ascii="Times New Roman CYR" w:hAnsi="Times New Roman CYR" w:cs="Times New Roman CYR"/>
          <w:b/>
          <w:bCs/>
          <w:color w:val="000000" w:themeColor="text1"/>
          <w:sz w:val="28"/>
          <w:szCs w:val="28"/>
        </w:rPr>
        <w:br/>
        <w:t xml:space="preserve">к </w:t>
      </w:r>
      <w:hyperlink w:anchor="sub_1023" w:history="1">
        <w:r w:rsidRPr="00BE2821">
          <w:rPr>
            <w:rFonts w:ascii="Times New Roman CYR" w:hAnsi="Times New Roman CYR" w:cs="Times New Roman CYR"/>
            <w:b/>
            <w:color w:val="000000" w:themeColor="text1"/>
            <w:sz w:val="28"/>
            <w:szCs w:val="28"/>
          </w:rPr>
          <w:t>Административному регламенту</w:t>
        </w:r>
      </w:hyperlink>
      <w:r w:rsidRPr="00BE2821">
        <w:rPr>
          <w:rFonts w:ascii="Times New Roman CYR" w:hAnsi="Times New Roman CYR" w:cs="Times New Roman CYR"/>
          <w:b/>
          <w:bCs/>
          <w:color w:val="000000" w:themeColor="text1"/>
          <w:sz w:val="28"/>
          <w:szCs w:val="28"/>
        </w:rPr>
        <w:br/>
        <w:t>предоставления муниципальной</w:t>
      </w:r>
      <w:r w:rsidRPr="00BE2821">
        <w:rPr>
          <w:rFonts w:ascii="Times New Roman CYR" w:hAnsi="Times New Roman CYR" w:cs="Times New Roman CYR"/>
          <w:b/>
          <w:bCs/>
          <w:color w:val="000000" w:themeColor="text1"/>
          <w:sz w:val="28"/>
          <w:szCs w:val="28"/>
        </w:rPr>
        <w:br/>
        <w:t>услуги по выдаче разрешения</w:t>
      </w:r>
      <w:r w:rsidRPr="00BE2821">
        <w:rPr>
          <w:rFonts w:ascii="Times New Roman CYR" w:hAnsi="Times New Roman CYR" w:cs="Times New Roman CYR"/>
          <w:b/>
          <w:bCs/>
          <w:color w:val="000000" w:themeColor="text1"/>
          <w:sz w:val="28"/>
          <w:szCs w:val="28"/>
        </w:rPr>
        <w:br/>
        <w:t>на проведение работ по сохранению</w:t>
      </w:r>
      <w:r w:rsidRPr="00BE2821">
        <w:rPr>
          <w:rFonts w:ascii="Times New Roman CYR" w:hAnsi="Times New Roman CYR" w:cs="Times New Roman CYR"/>
          <w:b/>
          <w:bCs/>
          <w:color w:val="000000" w:themeColor="text1"/>
          <w:sz w:val="28"/>
          <w:szCs w:val="28"/>
        </w:rPr>
        <w:br/>
        <w:t>объекта культурного наследия</w:t>
      </w:r>
      <w:r w:rsidR="00EF3DCC" w:rsidRPr="00BE2821">
        <w:rPr>
          <w:rFonts w:ascii="Times New Roman CYR" w:hAnsi="Times New Roman CYR" w:cs="Times New Roman CYR"/>
          <w:b/>
          <w:bCs/>
          <w:color w:val="000000" w:themeColor="text1"/>
          <w:sz w:val="28"/>
          <w:szCs w:val="28"/>
        </w:rPr>
        <w:t xml:space="preserve"> </w:t>
      </w:r>
    </w:p>
    <w:p w14:paraId="192AC3A0" w14:textId="471B7AE1" w:rsidR="00EF3DCC" w:rsidRPr="00BE2821" w:rsidRDefault="007F621E"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 xml:space="preserve">местного </w:t>
      </w:r>
      <w:r w:rsidR="00EF3DCC" w:rsidRPr="00BE2821">
        <w:rPr>
          <w:rFonts w:ascii="Times New Roman CYR" w:hAnsi="Times New Roman CYR" w:cs="Times New Roman CYR"/>
          <w:b/>
          <w:bCs/>
          <w:color w:val="000000" w:themeColor="text1"/>
          <w:sz w:val="28"/>
          <w:szCs w:val="28"/>
        </w:rPr>
        <w:t>(</w:t>
      </w:r>
      <w:r w:rsidRPr="00BE2821">
        <w:rPr>
          <w:rFonts w:ascii="Times New Roman CYR" w:hAnsi="Times New Roman CYR" w:cs="Times New Roman CYR"/>
          <w:b/>
          <w:bCs/>
          <w:color w:val="000000" w:themeColor="text1"/>
          <w:sz w:val="28"/>
          <w:szCs w:val="28"/>
        </w:rPr>
        <w:t>муниципального) значения</w:t>
      </w:r>
    </w:p>
    <w:p w14:paraId="0D1D8969"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rPr>
      </w:pPr>
    </w:p>
    <w:p w14:paraId="412D446E" w14:textId="77777777" w:rsidR="008570D4"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(форма)</w:t>
      </w:r>
    </w:p>
    <w:p w14:paraId="00A70E26"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23D687A5"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b/>
          <w:bCs/>
          <w:color w:val="000000" w:themeColor="text1"/>
          <w:sz w:val="20"/>
          <w:szCs w:val="20"/>
        </w:rPr>
        <w:t xml:space="preserve">                                Разрешение</w:t>
      </w:r>
    </w:p>
    <w:p w14:paraId="4859CBDE" w14:textId="2AA82F71"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b/>
          <w:bCs/>
          <w:color w:val="000000" w:themeColor="text1"/>
          <w:sz w:val="20"/>
          <w:szCs w:val="20"/>
        </w:rPr>
        <w:t>на проведение работ по сохранению объект</w:t>
      </w:r>
      <w:r w:rsidR="00456981" w:rsidRPr="00BE2821">
        <w:rPr>
          <w:rFonts w:ascii="Courier New" w:hAnsi="Courier New" w:cs="Courier New"/>
          <w:b/>
          <w:bCs/>
          <w:color w:val="000000" w:themeColor="text1"/>
          <w:sz w:val="20"/>
          <w:szCs w:val="20"/>
        </w:rPr>
        <w:t>а</w:t>
      </w:r>
      <w:r w:rsidRPr="00BE2821">
        <w:rPr>
          <w:rFonts w:ascii="Courier New" w:hAnsi="Courier New" w:cs="Courier New"/>
          <w:b/>
          <w:bCs/>
          <w:color w:val="000000" w:themeColor="text1"/>
          <w:sz w:val="20"/>
          <w:szCs w:val="20"/>
        </w:rPr>
        <w:t xml:space="preserve"> культурного наследия</w:t>
      </w:r>
      <w:r w:rsidR="007F621E" w:rsidRPr="00BE2821">
        <w:rPr>
          <w:rFonts w:ascii="Courier New" w:hAnsi="Courier New" w:cs="Courier New"/>
          <w:b/>
          <w:bCs/>
          <w:color w:val="000000" w:themeColor="text1"/>
          <w:sz w:val="20"/>
          <w:szCs w:val="20"/>
        </w:rPr>
        <w:t xml:space="preserve">, включенного в единый государственный реестр объектов культурного </w:t>
      </w:r>
      <w:r w:rsidR="00456981" w:rsidRPr="00BE2821">
        <w:rPr>
          <w:rFonts w:ascii="Courier New" w:hAnsi="Courier New" w:cs="Courier New"/>
          <w:b/>
          <w:bCs/>
          <w:color w:val="000000" w:themeColor="text1"/>
          <w:sz w:val="20"/>
          <w:szCs w:val="20"/>
        </w:rPr>
        <w:t xml:space="preserve">наследия (памятников истории </w:t>
      </w:r>
      <w:r w:rsidRPr="00BE2821">
        <w:rPr>
          <w:rFonts w:ascii="Courier New" w:hAnsi="Courier New" w:cs="Courier New"/>
          <w:b/>
          <w:bCs/>
          <w:color w:val="000000" w:themeColor="text1"/>
          <w:sz w:val="20"/>
          <w:szCs w:val="20"/>
        </w:rPr>
        <w:t>и культуры) народов Российской Федерации</w:t>
      </w:r>
    </w:p>
    <w:p w14:paraId="37EED1A6"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5FEDAA84"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В соответствии  с  </w:t>
      </w:r>
      <w:hyperlink r:id="rId12" w:history="1">
        <w:r w:rsidRPr="00BE2821">
          <w:rPr>
            <w:rFonts w:ascii="Courier New" w:hAnsi="Courier New" w:cs="Courier New"/>
            <w:color w:val="000000" w:themeColor="text1"/>
            <w:sz w:val="20"/>
            <w:szCs w:val="20"/>
          </w:rPr>
          <w:t>пунктом  2  статьи  45</w:t>
        </w:r>
      </w:hyperlink>
      <w:r w:rsidRPr="00BE2821">
        <w:rPr>
          <w:rFonts w:ascii="Courier New" w:hAnsi="Courier New" w:cs="Courier New"/>
          <w:color w:val="000000" w:themeColor="text1"/>
          <w:sz w:val="20"/>
          <w:szCs w:val="20"/>
        </w:rPr>
        <w:t xml:space="preserve">  Федерального   закона от</w:t>
      </w:r>
    </w:p>
    <w:p w14:paraId="3BB3624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25.06.2002 N 73-ФЗ "Об объектах культурного наследия (памятниках истории</w:t>
      </w:r>
    </w:p>
    <w:p w14:paraId="6BCEB701"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 культуры) народов Российской Федерации"</w:t>
      </w:r>
    </w:p>
    <w:p w14:paraId="744F807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28FF829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выдано │                                                               │</w:t>
      </w:r>
    </w:p>
    <w:p w14:paraId="6D4180F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4FE7B93"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(наименование юридического лица с указанием</w:t>
      </w:r>
    </w:p>
    <w:p w14:paraId="31D76E13"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организационно-правовой формы)</w:t>
      </w:r>
    </w:p>
    <w:p w14:paraId="30A6A72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ИНН</w:t>
      </w:r>
    </w:p>
    <w:p w14:paraId="0467F56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233EA05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w:t>
      </w:r>
    </w:p>
    <w:p w14:paraId="349A630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21D6D911"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ОГРН/ОГРНИП</w:t>
      </w:r>
    </w:p>
    <w:p w14:paraId="4A5237D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4F361F8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  │  │  │  │  │</w:t>
      </w:r>
    </w:p>
    <w:p w14:paraId="6A65779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51AA5A2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F51C37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Адрес места нахождения │        │                                      │</w:t>
      </w:r>
    </w:p>
    <w:p w14:paraId="4EC48DA3"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(места </w:t>
      </w:r>
      <w:proofErr w:type="gramStart"/>
      <w:r w:rsidRPr="00BE2821">
        <w:rPr>
          <w:rFonts w:ascii="Courier New" w:hAnsi="Courier New" w:cs="Courier New"/>
          <w:color w:val="000000" w:themeColor="text1"/>
          <w:sz w:val="20"/>
          <w:szCs w:val="20"/>
        </w:rPr>
        <w:t xml:space="preserve">жительства)   </w:t>
      </w:r>
      <w:proofErr w:type="gramEnd"/>
      <w:r w:rsidRPr="00BE2821">
        <w:rPr>
          <w:rFonts w:ascii="Courier New" w:hAnsi="Courier New" w:cs="Courier New"/>
          <w:color w:val="000000" w:themeColor="text1"/>
          <w:sz w:val="20"/>
          <w:szCs w:val="20"/>
        </w:rPr>
        <w:t xml:space="preserve">  └────────┴──────────────────────────────────────┘</w:t>
      </w:r>
    </w:p>
    <w:p w14:paraId="657A852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roofErr w:type="gramStart"/>
      <w:r w:rsidRPr="00BE2821">
        <w:rPr>
          <w:rFonts w:ascii="Courier New" w:hAnsi="Courier New" w:cs="Courier New"/>
          <w:color w:val="000000" w:themeColor="text1"/>
          <w:sz w:val="20"/>
          <w:szCs w:val="20"/>
        </w:rPr>
        <w:t xml:space="preserve">индекс)   </w:t>
      </w:r>
      <w:proofErr w:type="gramEnd"/>
      <w:r w:rsidRPr="00BE2821">
        <w:rPr>
          <w:rFonts w:ascii="Courier New" w:hAnsi="Courier New" w:cs="Courier New"/>
          <w:color w:val="000000" w:themeColor="text1"/>
          <w:sz w:val="20"/>
          <w:szCs w:val="20"/>
        </w:rPr>
        <w:t>(республика, область, район, город)</w:t>
      </w:r>
    </w:p>
    <w:p w14:paraId="2852E1F7"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EB38E6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w:t>
      </w:r>
    </w:p>
    <w:p w14:paraId="196BF9A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5E55B13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(улица, дом, корпус, офис)</w:t>
      </w:r>
    </w:p>
    <w:p w14:paraId="187C8F9B"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7D9DF41D"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roofErr w:type="gramStart"/>
      <w:r w:rsidRPr="00BE2821">
        <w:rPr>
          <w:rFonts w:ascii="Courier New" w:hAnsi="Courier New" w:cs="Courier New"/>
          <w:color w:val="000000" w:themeColor="text1"/>
          <w:sz w:val="20"/>
          <w:szCs w:val="20"/>
        </w:rPr>
        <w:t>Лицензия  на</w:t>
      </w:r>
      <w:proofErr w:type="gramEnd"/>
      <w:r w:rsidRPr="00BE2821">
        <w:rPr>
          <w:rFonts w:ascii="Courier New" w:hAnsi="Courier New" w:cs="Courier New"/>
          <w:color w:val="000000" w:themeColor="text1"/>
          <w:sz w:val="20"/>
          <w:szCs w:val="20"/>
        </w:rPr>
        <w:t xml:space="preserve">   осуществление   деятельности   по     сохранению объектов</w:t>
      </w:r>
    </w:p>
    <w:p w14:paraId="2FAAEF54"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культурного наследия выдана:</w:t>
      </w:r>
    </w:p>
    <w:p w14:paraId="4BAC277B"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26737BD7"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(N </w:t>
      </w:r>
      <w:proofErr w:type="gramStart"/>
      <w:r w:rsidRPr="00BE2821">
        <w:rPr>
          <w:rFonts w:ascii="Courier New" w:hAnsi="Courier New" w:cs="Courier New"/>
          <w:color w:val="000000" w:themeColor="text1"/>
          <w:sz w:val="20"/>
          <w:szCs w:val="20"/>
        </w:rPr>
        <w:t xml:space="preserve">лицензии)   </w:t>
      </w:r>
      <w:proofErr w:type="gramEnd"/>
      <w:r w:rsidRPr="00BE2821">
        <w:rPr>
          <w:rFonts w:ascii="Courier New" w:hAnsi="Courier New" w:cs="Courier New"/>
          <w:color w:val="000000" w:themeColor="text1"/>
          <w:sz w:val="20"/>
          <w:szCs w:val="20"/>
        </w:rPr>
        <w:t xml:space="preserve">               (дата выдачи лицензии)</w:t>
      </w:r>
    </w:p>
    <w:p w14:paraId="3762BEF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624618F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w:t>
      </w:r>
    </w:p>
    <w:p w14:paraId="3637F3B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1B8DEB0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Виды работ на объекте культурного наследия:</w:t>
      </w:r>
    </w:p>
    <w:p w14:paraId="2E7F52AD"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w:t>
      </w:r>
    </w:p>
    <w:p w14:paraId="6593817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(наименование и историко-культурное значение объекта)</w:t>
      </w:r>
    </w:p>
    <w:p w14:paraId="66DAFBD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w:t>
      </w:r>
    </w:p>
    <w:p w14:paraId="79FD1F41"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(адрес места нахождения объекта по БТИ)</w:t>
      </w:r>
    </w:p>
    <w:p w14:paraId="7EA4F5DF"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1979768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roofErr w:type="gramStart"/>
      <w:r w:rsidRPr="00BE2821">
        <w:rPr>
          <w:rFonts w:ascii="Courier New" w:hAnsi="Courier New" w:cs="Courier New"/>
          <w:color w:val="000000" w:themeColor="text1"/>
          <w:sz w:val="20"/>
          <w:szCs w:val="20"/>
        </w:rPr>
        <w:t>Основание  для</w:t>
      </w:r>
      <w:proofErr w:type="gramEnd"/>
      <w:r w:rsidRPr="00BE2821">
        <w:rPr>
          <w:rFonts w:ascii="Courier New" w:hAnsi="Courier New" w:cs="Courier New"/>
          <w:color w:val="000000" w:themeColor="text1"/>
          <w:sz w:val="20"/>
          <w:szCs w:val="20"/>
        </w:rPr>
        <w:t xml:space="preserve">  выдачи  разрешения:  договор   подряда     (контракт) на</w:t>
      </w:r>
    </w:p>
    <w:p w14:paraId="63C5F9E1"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выполнение работ: ______________________________________________________</w:t>
      </w:r>
    </w:p>
    <w:p w14:paraId="3D1013D7"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(дата и N)</w:t>
      </w:r>
    </w:p>
    <w:p w14:paraId="2CD5F68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согласно ______________________________________________________________,</w:t>
      </w:r>
    </w:p>
    <w:p w14:paraId="276031B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(наименование научно-проектной и (или) проектной документации)</w:t>
      </w:r>
    </w:p>
    <w:p w14:paraId="3060706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lastRenderedPageBreak/>
        <w:t xml:space="preserve"> разработанной _________________________________________________________.</w:t>
      </w:r>
    </w:p>
    <w:p w14:paraId="7EC421D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(полное наименование с указанием организационно-правовой</w:t>
      </w:r>
    </w:p>
    <w:p w14:paraId="4552FE7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формы организации)</w:t>
      </w:r>
    </w:p>
    <w:p w14:paraId="1BF8C81D"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3221D2C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ИНН</w:t>
      </w:r>
    </w:p>
    <w:p w14:paraId="56A1139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7C7A1B4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w:t>
      </w:r>
    </w:p>
    <w:p w14:paraId="7375DAF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B5F3EE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ОГРН/ОГРНИП</w:t>
      </w:r>
    </w:p>
    <w:p w14:paraId="5FFC1A4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6588D5C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  │  │  │  │  │</w:t>
      </w:r>
    </w:p>
    <w:p w14:paraId="4D7E3824"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7E3C98C9"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75BE63C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Лицензия на осуществление     ┌────────────┬───────────────────────────┐</w:t>
      </w:r>
    </w:p>
    <w:p w14:paraId="2407E1B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деятельности по сохранению    │            │                           │</w:t>
      </w:r>
    </w:p>
    <w:p w14:paraId="5D6B7B34"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объектов культурного наследия └────────────┴───────────────────────────┘</w:t>
      </w:r>
    </w:p>
    <w:p w14:paraId="7F62638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(N </w:t>
      </w:r>
      <w:proofErr w:type="gramStart"/>
      <w:r w:rsidRPr="00BE2821">
        <w:rPr>
          <w:rFonts w:ascii="Courier New" w:hAnsi="Courier New" w:cs="Courier New"/>
          <w:color w:val="000000" w:themeColor="text1"/>
          <w:sz w:val="20"/>
          <w:szCs w:val="20"/>
        </w:rPr>
        <w:t xml:space="preserve">лицензии)   </w:t>
      </w:r>
      <w:proofErr w:type="gramEnd"/>
      <w:r w:rsidRPr="00BE2821">
        <w:rPr>
          <w:rFonts w:ascii="Courier New" w:hAnsi="Courier New" w:cs="Courier New"/>
          <w:color w:val="000000" w:themeColor="text1"/>
          <w:sz w:val="20"/>
          <w:szCs w:val="20"/>
        </w:rPr>
        <w:t xml:space="preserve"> (дата выдачи лицензии)</w:t>
      </w:r>
    </w:p>
    <w:p w14:paraId="7C918350"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7567A0B3"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Адрес места </w:t>
      </w:r>
      <w:proofErr w:type="gramStart"/>
      <w:r w:rsidRPr="00BE2821">
        <w:rPr>
          <w:rFonts w:ascii="Courier New" w:hAnsi="Courier New" w:cs="Courier New"/>
          <w:color w:val="000000" w:themeColor="text1"/>
          <w:sz w:val="20"/>
          <w:szCs w:val="20"/>
        </w:rPr>
        <w:t>нахождения  ┌</w:t>
      </w:r>
      <w:proofErr w:type="gramEnd"/>
      <w:r w:rsidRPr="00BE2821">
        <w:rPr>
          <w:rFonts w:ascii="Courier New" w:hAnsi="Courier New" w:cs="Courier New"/>
          <w:color w:val="000000" w:themeColor="text1"/>
          <w:sz w:val="20"/>
          <w:szCs w:val="20"/>
        </w:rPr>
        <w:t>─────────┬────────────────────────────────────┐</w:t>
      </w:r>
    </w:p>
    <w:p w14:paraId="238CF0F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организации             │         │                                    │</w:t>
      </w:r>
    </w:p>
    <w:p w14:paraId="7105B40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2D98C5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roofErr w:type="gramStart"/>
      <w:r w:rsidRPr="00BE2821">
        <w:rPr>
          <w:rFonts w:ascii="Courier New" w:hAnsi="Courier New" w:cs="Courier New"/>
          <w:color w:val="000000" w:themeColor="text1"/>
          <w:sz w:val="20"/>
          <w:szCs w:val="20"/>
        </w:rPr>
        <w:t>индекс)  (</w:t>
      </w:r>
      <w:proofErr w:type="gramEnd"/>
      <w:r w:rsidRPr="00BE2821">
        <w:rPr>
          <w:rFonts w:ascii="Courier New" w:hAnsi="Courier New" w:cs="Courier New"/>
          <w:color w:val="000000" w:themeColor="text1"/>
          <w:sz w:val="20"/>
          <w:szCs w:val="20"/>
        </w:rPr>
        <w:t>республика, область, район, город)</w:t>
      </w:r>
    </w:p>
    <w:p w14:paraId="6EEA178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2596B201"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w:t>
      </w:r>
    </w:p>
    <w:p w14:paraId="21378DE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6B4ACF7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roofErr w:type="gramStart"/>
      <w:r w:rsidRPr="00BE2821">
        <w:rPr>
          <w:rFonts w:ascii="Courier New" w:hAnsi="Courier New" w:cs="Courier New"/>
          <w:color w:val="000000" w:themeColor="text1"/>
          <w:sz w:val="20"/>
          <w:szCs w:val="20"/>
        </w:rPr>
        <w:t xml:space="preserve">улица)   </w:t>
      </w:r>
      <w:proofErr w:type="gramEnd"/>
      <w:r w:rsidRPr="00BE2821">
        <w:rPr>
          <w:rFonts w:ascii="Courier New" w:hAnsi="Courier New" w:cs="Courier New"/>
          <w:color w:val="000000" w:themeColor="text1"/>
          <w:sz w:val="20"/>
          <w:szCs w:val="20"/>
        </w:rPr>
        <w:t xml:space="preserve">                     (дом, корпус, офис)</w:t>
      </w:r>
    </w:p>
    <w:p w14:paraId="30053908"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5369C20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Согласована</w:t>
      </w:r>
    </w:p>
    <w:p w14:paraId="1B460D8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________________________________________________________________________</w:t>
      </w:r>
    </w:p>
    <w:p w14:paraId="6982566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w:t>
      </w:r>
    </w:p>
    <w:p w14:paraId="48397D24"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(наименование органа, дата и N согласования документации)</w:t>
      </w:r>
    </w:p>
    <w:p w14:paraId="6082B21B"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10F7A275"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Авторский надзор: ________________________________________________,</w:t>
      </w:r>
    </w:p>
    <w:p w14:paraId="07202485"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(должность, Ф.И.О.)</w:t>
      </w:r>
    </w:p>
    <w:p w14:paraId="7725B6C3"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w:t>
      </w:r>
    </w:p>
    <w:p w14:paraId="7CE15CB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(полное наименование с указанием организационно-правой формы</w:t>
      </w:r>
    </w:p>
    <w:p w14:paraId="6CAF88E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организации)</w:t>
      </w:r>
    </w:p>
    <w:p w14:paraId="25245326"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7D96A00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ИНН</w:t>
      </w:r>
    </w:p>
    <w:p w14:paraId="168755B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60EF0CB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w:t>
      </w:r>
    </w:p>
    <w:p w14:paraId="4DC6AE47"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5A18BAAD"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ОГРН/ОГРНИП</w:t>
      </w:r>
    </w:p>
    <w:p w14:paraId="01BE535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7D9112C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  │  │  │  │  │</w:t>
      </w:r>
    </w:p>
    <w:p w14:paraId="418AC0D4"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3144FB9"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3D43235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Адрес места нахождения ┌────────┬──────────────────────────────────────┐</w:t>
      </w:r>
    </w:p>
    <w:p w14:paraId="53B027E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организации            │        │                                      │</w:t>
      </w:r>
    </w:p>
    <w:p w14:paraId="27F7FBE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6F88643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roofErr w:type="gramStart"/>
      <w:r w:rsidRPr="00BE2821">
        <w:rPr>
          <w:rFonts w:ascii="Courier New" w:hAnsi="Courier New" w:cs="Courier New"/>
          <w:color w:val="000000" w:themeColor="text1"/>
          <w:sz w:val="20"/>
          <w:szCs w:val="20"/>
        </w:rPr>
        <w:t>индекс)  (</w:t>
      </w:r>
      <w:proofErr w:type="gramEnd"/>
      <w:r w:rsidRPr="00BE2821">
        <w:rPr>
          <w:rFonts w:ascii="Courier New" w:hAnsi="Courier New" w:cs="Courier New"/>
          <w:color w:val="000000" w:themeColor="text1"/>
          <w:sz w:val="20"/>
          <w:szCs w:val="20"/>
        </w:rPr>
        <w:t>республика, область, район, город)</w:t>
      </w:r>
    </w:p>
    <w:p w14:paraId="5E7ACB15"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27CDCAC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w:t>
      </w:r>
    </w:p>
    <w:p w14:paraId="1CE83E0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14A1872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roofErr w:type="gramStart"/>
      <w:r w:rsidRPr="00BE2821">
        <w:rPr>
          <w:rFonts w:ascii="Courier New" w:hAnsi="Courier New" w:cs="Courier New"/>
          <w:color w:val="000000" w:themeColor="text1"/>
          <w:sz w:val="20"/>
          <w:szCs w:val="20"/>
        </w:rPr>
        <w:t xml:space="preserve">улица)   </w:t>
      </w:r>
      <w:proofErr w:type="gramEnd"/>
      <w:r w:rsidRPr="00BE2821">
        <w:rPr>
          <w:rFonts w:ascii="Courier New" w:hAnsi="Courier New" w:cs="Courier New"/>
          <w:color w:val="000000" w:themeColor="text1"/>
          <w:sz w:val="20"/>
          <w:szCs w:val="20"/>
        </w:rPr>
        <w:t xml:space="preserve">                    (дом, корпус, офис)</w:t>
      </w:r>
    </w:p>
    <w:p w14:paraId="13CB1533"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70F90F2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Договор (приказ) на</w:t>
      </w:r>
    </w:p>
    <w:p w14:paraId="1DC846C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осуществление</w:t>
      </w:r>
    </w:p>
    <w:p w14:paraId="274F3B7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авторского надзора ____________________________________________________.</w:t>
      </w:r>
    </w:p>
    <w:p w14:paraId="25A85C6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(дата и N)</w:t>
      </w:r>
    </w:p>
    <w:p w14:paraId="46ECD885"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073B33A5"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Технический надзор: ______________________________________________,</w:t>
      </w:r>
    </w:p>
    <w:p w14:paraId="053905C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(должность, Ф.И.О.)</w:t>
      </w:r>
    </w:p>
    <w:p w14:paraId="77A0608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lastRenderedPageBreak/>
        <w:t xml:space="preserve"> _______________________________________________________________________.</w:t>
      </w:r>
    </w:p>
    <w:p w14:paraId="5EA46A85"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(полное наименование с указанием организационно-правовой формы</w:t>
      </w:r>
    </w:p>
    <w:p w14:paraId="649748C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организации)</w:t>
      </w:r>
    </w:p>
    <w:p w14:paraId="1AD0F489"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5D41DC3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ИНН</w:t>
      </w:r>
    </w:p>
    <w:p w14:paraId="42AB4AB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405ECCB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w:t>
      </w:r>
    </w:p>
    <w:p w14:paraId="0FE047B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2A2C436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ОГРН/ОГРНИП</w:t>
      </w:r>
    </w:p>
    <w:p w14:paraId="7F217211"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4121FF3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  │  │  │  │  │  │  │  │  │  │  │  │  │</w:t>
      </w:r>
    </w:p>
    <w:p w14:paraId="5048E9B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183B4B01"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35B9355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Договор (приказ) на осуществление технического надзора</w:t>
      </w:r>
    </w:p>
    <w:p w14:paraId="1D3F10A3"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_______________________________________________________________________.</w:t>
      </w:r>
    </w:p>
    <w:p w14:paraId="176DF723"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(дата и N)</w:t>
      </w:r>
    </w:p>
    <w:p w14:paraId="70AEBCD9"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7A8FC771"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Адрес места нахождения ┌──────────┬────────────────────────────────────┐</w:t>
      </w:r>
    </w:p>
    <w:p w14:paraId="78E32891"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организации            │          │                                    │</w:t>
      </w:r>
    </w:p>
    <w:p w14:paraId="3D983FE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14D788A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roofErr w:type="gramStart"/>
      <w:r w:rsidRPr="00BE2821">
        <w:rPr>
          <w:rFonts w:ascii="Courier New" w:hAnsi="Courier New" w:cs="Courier New"/>
          <w:color w:val="000000" w:themeColor="text1"/>
          <w:sz w:val="20"/>
          <w:szCs w:val="20"/>
        </w:rPr>
        <w:t xml:space="preserve">индекс)   </w:t>
      </w:r>
      <w:proofErr w:type="gramEnd"/>
      <w:r w:rsidRPr="00BE2821">
        <w:rPr>
          <w:rFonts w:ascii="Courier New" w:hAnsi="Courier New" w:cs="Courier New"/>
          <w:color w:val="000000" w:themeColor="text1"/>
          <w:sz w:val="20"/>
          <w:szCs w:val="20"/>
        </w:rPr>
        <w:t>(республика, область, район, город)</w:t>
      </w:r>
    </w:p>
    <w:p w14:paraId="2BA280C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143333C7"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                                 │                                    │</w:t>
      </w:r>
    </w:p>
    <w:p w14:paraId="0B5618D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
    <w:p w14:paraId="01037E6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w:t>
      </w:r>
      <w:proofErr w:type="gramStart"/>
      <w:r w:rsidRPr="00BE2821">
        <w:rPr>
          <w:rFonts w:ascii="Courier New" w:hAnsi="Courier New" w:cs="Courier New"/>
          <w:color w:val="000000" w:themeColor="text1"/>
          <w:sz w:val="20"/>
          <w:szCs w:val="20"/>
        </w:rPr>
        <w:t xml:space="preserve">улица)   </w:t>
      </w:r>
      <w:proofErr w:type="gramEnd"/>
      <w:r w:rsidRPr="00BE2821">
        <w:rPr>
          <w:rFonts w:ascii="Courier New" w:hAnsi="Courier New" w:cs="Courier New"/>
          <w:color w:val="000000" w:themeColor="text1"/>
          <w:sz w:val="20"/>
          <w:szCs w:val="20"/>
        </w:rPr>
        <w:t xml:space="preserve">                    (дом, корпус, офис)</w:t>
      </w:r>
    </w:p>
    <w:p w14:paraId="7E159CF1"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1E32D41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Разрешение выдано на срок до "___"_________ 20___ года</w:t>
      </w:r>
    </w:p>
    <w:p w14:paraId="1EFF7C8E"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4A5A134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   ______________________________________</w:t>
      </w:r>
    </w:p>
    <w:p w14:paraId="7CA24D67"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(должность уполномоченного лица          </w:t>
      </w:r>
      <w:proofErr w:type="gramStart"/>
      <w:r w:rsidRPr="00BE2821">
        <w:rPr>
          <w:rFonts w:ascii="Courier New" w:hAnsi="Courier New" w:cs="Courier New"/>
          <w:color w:val="000000" w:themeColor="text1"/>
          <w:sz w:val="20"/>
          <w:szCs w:val="20"/>
        </w:rPr>
        <w:t xml:space="preserve">   (</w:t>
      </w:r>
      <w:proofErr w:type="gramEnd"/>
      <w:r w:rsidRPr="00BE2821">
        <w:rPr>
          <w:rFonts w:ascii="Courier New" w:hAnsi="Courier New" w:cs="Courier New"/>
          <w:color w:val="000000" w:themeColor="text1"/>
          <w:sz w:val="20"/>
          <w:szCs w:val="20"/>
        </w:rPr>
        <w:t>подпись, Ф.И.О.)</w:t>
      </w:r>
    </w:p>
    <w:p w14:paraId="7980549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органа </w:t>
      </w:r>
      <w:proofErr w:type="gramStart"/>
      <w:r w:rsidRPr="00BE2821">
        <w:rPr>
          <w:rFonts w:ascii="Courier New" w:hAnsi="Courier New" w:cs="Courier New"/>
          <w:color w:val="000000" w:themeColor="text1"/>
          <w:sz w:val="20"/>
          <w:szCs w:val="20"/>
        </w:rPr>
        <w:t xml:space="preserve">охраны)   </w:t>
      </w:r>
      <w:proofErr w:type="gramEnd"/>
      <w:r w:rsidRPr="00BE2821">
        <w:rPr>
          <w:rFonts w:ascii="Courier New" w:hAnsi="Courier New" w:cs="Courier New"/>
          <w:color w:val="000000" w:themeColor="text1"/>
          <w:sz w:val="20"/>
          <w:szCs w:val="20"/>
        </w:rPr>
        <w:t xml:space="preserve">                                          М.П.</w:t>
      </w:r>
    </w:p>
    <w:p w14:paraId="4B3AEFF7"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2F14A3F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b/>
          <w:bCs/>
          <w:color w:val="000000" w:themeColor="text1"/>
          <w:sz w:val="20"/>
          <w:szCs w:val="20"/>
        </w:rPr>
        <w:t xml:space="preserve">                             Обязательства</w:t>
      </w:r>
    </w:p>
    <w:p w14:paraId="45E3B87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b/>
          <w:bCs/>
          <w:color w:val="000000" w:themeColor="text1"/>
          <w:sz w:val="20"/>
          <w:szCs w:val="20"/>
        </w:rPr>
        <w:t xml:space="preserve">      организации, осуществляющей работы по настоящему разрешению</w:t>
      </w:r>
    </w:p>
    <w:p w14:paraId="4C277BE0"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21C81C64"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1. На месте проведения работ иметь </w:t>
      </w:r>
      <w:proofErr w:type="gramStart"/>
      <w:r w:rsidRPr="00BE2821">
        <w:rPr>
          <w:rFonts w:ascii="Courier New" w:hAnsi="Courier New" w:cs="Courier New"/>
          <w:color w:val="000000" w:themeColor="text1"/>
          <w:sz w:val="20"/>
          <w:szCs w:val="20"/>
        </w:rPr>
        <w:t>заверенное  в</w:t>
      </w:r>
      <w:proofErr w:type="gramEnd"/>
      <w:r w:rsidRPr="00BE2821">
        <w:rPr>
          <w:rFonts w:ascii="Courier New" w:hAnsi="Courier New" w:cs="Courier New"/>
          <w:color w:val="000000" w:themeColor="text1"/>
          <w:sz w:val="20"/>
          <w:szCs w:val="20"/>
        </w:rPr>
        <w:t xml:space="preserve">  установленном  порядке</w:t>
      </w:r>
    </w:p>
    <w:p w14:paraId="14F5DDE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настоящее разрешение и необходимую документацию для выполнения </w:t>
      </w:r>
      <w:proofErr w:type="gramStart"/>
      <w:r w:rsidRPr="00BE2821">
        <w:rPr>
          <w:rFonts w:ascii="Courier New" w:hAnsi="Courier New" w:cs="Courier New"/>
          <w:color w:val="000000" w:themeColor="text1"/>
          <w:sz w:val="20"/>
          <w:szCs w:val="20"/>
        </w:rPr>
        <w:t>работ  по</w:t>
      </w:r>
      <w:proofErr w:type="gramEnd"/>
    </w:p>
    <w:p w14:paraId="374EBBE3"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сохранению объекта культурного наследия (далее - Объект).</w:t>
      </w:r>
    </w:p>
    <w:p w14:paraId="628ACC8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2. Выполнять условия настоящего разрешения, </w:t>
      </w:r>
      <w:proofErr w:type="gramStart"/>
      <w:r w:rsidRPr="00BE2821">
        <w:rPr>
          <w:rFonts w:ascii="Courier New" w:hAnsi="Courier New" w:cs="Courier New"/>
          <w:color w:val="000000" w:themeColor="text1"/>
          <w:sz w:val="20"/>
          <w:szCs w:val="20"/>
        </w:rPr>
        <w:t>не  допуская</w:t>
      </w:r>
      <w:proofErr w:type="gramEnd"/>
      <w:r w:rsidRPr="00BE2821">
        <w:rPr>
          <w:rFonts w:ascii="Courier New" w:hAnsi="Courier New" w:cs="Courier New"/>
          <w:color w:val="000000" w:themeColor="text1"/>
          <w:sz w:val="20"/>
          <w:szCs w:val="20"/>
        </w:rPr>
        <w:t xml:space="preserve">   отступлений и</w:t>
      </w:r>
    </w:p>
    <w:p w14:paraId="01D63C4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изменений </w:t>
      </w:r>
      <w:proofErr w:type="gramStart"/>
      <w:r w:rsidRPr="00BE2821">
        <w:rPr>
          <w:rFonts w:ascii="Courier New" w:hAnsi="Courier New" w:cs="Courier New"/>
          <w:color w:val="000000" w:themeColor="text1"/>
          <w:sz w:val="20"/>
          <w:szCs w:val="20"/>
        </w:rPr>
        <w:t>проекта  в</w:t>
      </w:r>
      <w:proofErr w:type="gramEnd"/>
      <w:r w:rsidRPr="00BE2821">
        <w:rPr>
          <w:rFonts w:ascii="Courier New" w:hAnsi="Courier New" w:cs="Courier New"/>
          <w:color w:val="000000" w:themeColor="text1"/>
          <w:sz w:val="20"/>
          <w:szCs w:val="20"/>
        </w:rPr>
        <w:t xml:space="preserve">  натуре  без  надлежащего  разрешения  организаций,</w:t>
      </w:r>
    </w:p>
    <w:p w14:paraId="12D4323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согласовавших проект.</w:t>
      </w:r>
    </w:p>
    <w:p w14:paraId="71970C1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3. Проводить систематические научно-исследовательские работы </w:t>
      </w:r>
      <w:proofErr w:type="gramStart"/>
      <w:r w:rsidRPr="00BE2821">
        <w:rPr>
          <w:rFonts w:ascii="Courier New" w:hAnsi="Courier New" w:cs="Courier New"/>
          <w:color w:val="000000" w:themeColor="text1"/>
          <w:sz w:val="20"/>
          <w:szCs w:val="20"/>
        </w:rPr>
        <w:t>в  процессе</w:t>
      </w:r>
      <w:proofErr w:type="gramEnd"/>
    </w:p>
    <w:p w14:paraId="4AB7FAB1"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проведения работ на Объекте.</w:t>
      </w:r>
    </w:p>
    <w:p w14:paraId="0F192974"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4. Обеспечить научную </w:t>
      </w:r>
      <w:proofErr w:type="gramStart"/>
      <w:r w:rsidRPr="00BE2821">
        <w:rPr>
          <w:rFonts w:ascii="Courier New" w:hAnsi="Courier New" w:cs="Courier New"/>
          <w:color w:val="000000" w:themeColor="text1"/>
          <w:sz w:val="20"/>
          <w:szCs w:val="20"/>
        </w:rPr>
        <w:t>фиксацию  Объекта</w:t>
      </w:r>
      <w:proofErr w:type="gramEnd"/>
      <w:r w:rsidRPr="00BE2821">
        <w:rPr>
          <w:rFonts w:ascii="Courier New" w:hAnsi="Courier New" w:cs="Courier New"/>
          <w:color w:val="000000" w:themeColor="text1"/>
          <w:sz w:val="20"/>
          <w:szCs w:val="20"/>
        </w:rPr>
        <w:t xml:space="preserve">  в  процессе  проведения  работ,</w:t>
      </w:r>
    </w:p>
    <w:p w14:paraId="5357EFC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дополнительные обмеры, фотографирование до начала работ, </w:t>
      </w:r>
      <w:proofErr w:type="gramStart"/>
      <w:r w:rsidRPr="00BE2821">
        <w:rPr>
          <w:rFonts w:ascii="Courier New" w:hAnsi="Courier New" w:cs="Courier New"/>
          <w:color w:val="000000" w:themeColor="text1"/>
          <w:sz w:val="20"/>
          <w:szCs w:val="20"/>
        </w:rPr>
        <w:t>в  процессе</w:t>
      </w:r>
      <w:proofErr w:type="gramEnd"/>
      <w:r w:rsidRPr="00BE2821">
        <w:rPr>
          <w:rFonts w:ascii="Courier New" w:hAnsi="Courier New" w:cs="Courier New"/>
          <w:color w:val="000000" w:themeColor="text1"/>
          <w:sz w:val="20"/>
          <w:szCs w:val="20"/>
        </w:rPr>
        <w:t xml:space="preserve">  их</w:t>
      </w:r>
    </w:p>
    <w:p w14:paraId="6F9583D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проведения и после окончания работ.</w:t>
      </w:r>
    </w:p>
    <w:p w14:paraId="55EEFEC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5. Обеспечить сохранение всех элементов Объекта, обнаруженных раскрытием</w:t>
      </w:r>
    </w:p>
    <w:p w14:paraId="4CB1234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в процессе исследований и проведения работ на Объекте.</w:t>
      </w:r>
    </w:p>
    <w:p w14:paraId="42A37F3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6. Своевременно составлять акты на скрытые работы и этапы работ.</w:t>
      </w:r>
    </w:p>
    <w:p w14:paraId="15531BD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7. Вести журнал производства работ.</w:t>
      </w:r>
    </w:p>
    <w:p w14:paraId="30600B4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8. Приостанавливать работы на основании принятых </w:t>
      </w:r>
      <w:proofErr w:type="gramStart"/>
      <w:r w:rsidRPr="00BE2821">
        <w:rPr>
          <w:rFonts w:ascii="Courier New" w:hAnsi="Courier New" w:cs="Courier New"/>
          <w:color w:val="000000" w:themeColor="text1"/>
          <w:sz w:val="20"/>
          <w:szCs w:val="20"/>
        </w:rPr>
        <w:t>решений  уполномоченных</w:t>
      </w:r>
      <w:proofErr w:type="gramEnd"/>
    </w:p>
    <w:p w14:paraId="6F9D8C84"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органов государственной охраны Объектов.</w:t>
      </w:r>
    </w:p>
    <w:p w14:paraId="0A24891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9. По истечении срока действия настоящего разрешения </w:t>
      </w:r>
      <w:proofErr w:type="gramStart"/>
      <w:r w:rsidRPr="00BE2821">
        <w:rPr>
          <w:rFonts w:ascii="Courier New" w:hAnsi="Courier New" w:cs="Courier New"/>
          <w:color w:val="000000" w:themeColor="text1"/>
          <w:sz w:val="20"/>
          <w:szCs w:val="20"/>
        </w:rPr>
        <w:t>продлить  срок</w:t>
      </w:r>
      <w:proofErr w:type="gramEnd"/>
      <w:r w:rsidRPr="00BE2821">
        <w:rPr>
          <w:rFonts w:ascii="Courier New" w:hAnsi="Courier New" w:cs="Courier New"/>
          <w:color w:val="000000" w:themeColor="text1"/>
          <w:sz w:val="20"/>
          <w:szCs w:val="20"/>
        </w:rPr>
        <w:t xml:space="preserve">  его</w:t>
      </w:r>
    </w:p>
    <w:p w14:paraId="36ACB30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действия.</w:t>
      </w:r>
    </w:p>
    <w:p w14:paraId="1A5D657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10. </w:t>
      </w:r>
      <w:proofErr w:type="gramStart"/>
      <w:r w:rsidRPr="00BE2821">
        <w:rPr>
          <w:rFonts w:ascii="Courier New" w:hAnsi="Courier New" w:cs="Courier New"/>
          <w:color w:val="000000" w:themeColor="text1"/>
          <w:sz w:val="20"/>
          <w:szCs w:val="20"/>
        </w:rPr>
        <w:t>После  окончания</w:t>
      </w:r>
      <w:proofErr w:type="gramEnd"/>
      <w:r w:rsidRPr="00BE2821">
        <w:rPr>
          <w:rFonts w:ascii="Courier New" w:hAnsi="Courier New" w:cs="Courier New"/>
          <w:color w:val="000000" w:themeColor="text1"/>
          <w:sz w:val="20"/>
          <w:szCs w:val="20"/>
        </w:rPr>
        <w:t xml:space="preserve">  действия  настоящего  разрешения  и  по  окончании</w:t>
      </w:r>
    </w:p>
    <w:p w14:paraId="0C0B6AF8"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выполненных работ представить акт о </w:t>
      </w:r>
      <w:proofErr w:type="gramStart"/>
      <w:r w:rsidRPr="00BE2821">
        <w:rPr>
          <w:rFonts w:ascii="Courier New" w:hAnsi="Courier New" w:cs="Courier New"/>
          <w:color w:val="000000" w:themeColor="text1"/>
          <w:sz w:val="20"/>
          <w:szCs w:val="20"/>
        </w:rPr>
        <w:t>выполненных  работах</w:t>
      </w:r>
      <w:proofErr w:type="gramEnd"/>
      <w:r w:rsidRPr="00BE2821">
        <w:rPr>
          <w:rFonts w:ascii="Courier New" w:hAnsi="Courier New" w:cs="Courier New"/>
          <w:color w:val="000000" w:themeColor="text1"/>
          <w:sz w:val="20"/>
          <w:szCs w:val="20"/>
        </w:rPr>
        <w:t xml:space="preserve">  по  сохранению</w:t>
      </w:r>
    </w:p>
    <w:p w14:paraId="2D13578E"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Объекта в уполномоченный орган муниципальной </w:t>
      </w:r>
      <w:proofErr w:type="gramStart"/>
      <w:r w:rsidRPr="00BE2821">
        <w:rPr>
          <w:rFonts w:ascii="Courier New" w:hAnsi="Courier New" w:cs="Courier New"/>
          <w:color w:val="000000" w:themeColor="text1"/>
          <w:sz w:val="20"/>
          <w:szCs w:val="20"/>
        </w:rPr>
        <w:t>охраны  Объектов</w:t>
      </w:r>
      <w:proofErr w:type="gramEnd"/>
      <w:r w:rsidRPr="00BE2821">
        <w:rPr>
          <w:rFonts w:ascii="Courier New" w:hAnsi="Courier New" w:cs="Courier New"/>
          <w:color w:val="000000" w:themeColor="text1"/>
          <w:sz w:val="20"/>
          <w:szCs w:val="20"/>
        </w:rPr>
        <w:t>,  выдавший</w:t>
      </w:r>
    </w:p>
    <w:p w14:paraId="5A12A38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настоящее разрешение.</w:t>
      </w:r>
    </w:p>
    <w:p w14:paraId="18191E35"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16A8A3C2"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__________________________________  _________  _________________________</w:t>
      </w:r>
    </w:p>
    <w:p w14:paraId="5E9F0E6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(должность получившего </w:t>
      </w:r>
      <w:proofErr w:type="gramStart"/>
      <w:r w:rsidRPr="00BE2821">
        <w:rPr>
          <w:rFonts w:ascii="Courier New" w:hAnsi="Courier New" w:cs="Courier New"/>
          <w:color w:val="000000" w:themeColor="text1"/>
          <w:sz w:val="20"/>
          <w:szCs w:val="20"/>
        </w:rPr>
        <w:t>разрешение)  (</w:t>
      </w:r>
      <w:proofErr w:type="gramEnd"/>
      <w:r w:rsidRPr="00BE2821">
        <w:rPr>
          <w:rFonts w:ascii="Courier New" w:hAnsi="Courier New" w:cs="Courier New"/>
          <w:color w:val="000000" w:themeColor="text1"/>
          <w:sz w:val="20"/>
          <w:szCs w:val="20"/>
        </w:rPr>
        <w:t>подпись)          (Ф.И.О.)</w:t>
      </w:r>
    </w:p>
    <w:p w14:paraId="16F8B02F"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4"/>
          <w:szCs w:val="24"/>
        </w:rPr>
      </w:pPr>
    </w:p>
    <w:p w14:paraId="5D8BACFA"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"___"_________ 20___ г.</w:t>
      </w:r>
    </w:p>
    <w:p w14:paraId="5277CB9C" w14:textId="77777777" w:rsidR="00237DCA" w:rsidRPr="00BE2821" w:rsidRDefault="00237DCA" w:rsidP="00237DCA">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sectPr w:rsidR="00237DCA" w:rsidRPr="00BE2821" w:rsidSect="00237DCA">
          <w:pgSz w:w="11906" w:h="16838"/>
          <w:pgMar w:top="1134" w:right="849" w:bottom="851" w:left="1418" w:header="709" w:footer="709" w:gutter="0"/>
          <w:pgNumType w:start="1"/>
          <w:cols w:space="720"/>
          <w:titlePg/>
          <w:docGrid w:linePitch="299"/>
        </w:sectPr>
      </w:pPr>
    </w:p>
    <w:p w14:paraId="58CB02E0" w14:textId="77777777" w:rsidR="008570D4" w:rsidRPr="00BE2821" w:rsidRDefault="008570D4" w:rsidP="008570D4">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p>
    <w:p w14:paraId="7F3A3818" w14:textId="77777777" w:rsidR="008570D4"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Приложение №2</w:t>
      </w:r>
      <w:r w:rsidRPr="00BE2821">
        <w:rPr>
          <w:rFonts w:ascii="Times New Roman CYR" w:hAnsi="Times New Roman CYR" w:cs="Times New Roman CYR"/>
          <w:b/>
          <w:bCs/>
          <w:color w:val="000000" w:themeColor="text1"/>
          <w:sz w:val="28"/>
          <w:szCs w:val="28"/>
        </w:rPr>
        <w:br/>
        <w:t xml:space="preserve">к </w:t>
      </w:r>
      <w:hyperlink w:anchor="sub_1023" w:history="1">
        <w:r w:rsidRPr="00BE2821">
          <w:rPr>
            <w:rFonts w:ascii="Times New Roman CYR" w:hAnsi="Times New Roman CYR" w:cs="Times New Roman CYR"/>
            <w:b/>
            <w:color w:val="000000" w:themeColor="text1"/>
            <w:sz w:val="28"/>
            <w:szCs w:val="28"/>
          </w:rPr>
          <w:t>Административному регламенту</w:t>
        </w:r>
      </w:hyperlink>
      <w:r w:rsidRPr="00BE2821">
        <w:rPr>
          <w:rFonts w:ascii="Times New Roman CYR" w:hAnsi="Times New Roman CYR" w:cs="Times New Roman CYR"/>
          <w:b/>
          <w:bCs/>
          <w:color w:val="000000" w:themeColor="text1"/>
          <w:sz w:val="28"/>
          <w:szCs w:val="28"/>
        </w:rPr>
        <w:br/>
        <w:t>предоставления муниципальной</w:t>
      </w:r>
      <w:r w:rsidRPr="00BE2821">
        <w:rPr>
          <w:rFonts w:ascii="Times New Roman CYR" w:hAnsi="Times New Roman CYR" w:cs="Times New Roman CYR"/>
          <w:b/>
          <w:bCs/>
          <w:color w:val="000000" w:themeColor="text1"/>
          <w:sz w:val="28"/>
          <w:szCs w:val="28"/>
        </w:rPr>
        <w:br/>
        <w:t>услуги по выдаче разрешения</w:t>
      </w:r>
      <w:r w:rsidRPr="00BE2821">
        <w:rPr>
          <w:rFonts w:ascii="Times New Roman CYR" w:hAnsi="Times New Roman CYR" w:cs="Times New Roman CYR"/>
          <w:b/>
          <w:bCs/>
          <w:color w:val="000000" w:themeColor="text1"/>
          <w:sz w:val="28"/>
          <w:szCs w:val="28"/>
        </w:rPr>
        <w:br/>
        <w:t>на проведение работ по сохранению</w:t>
      </w:r>
      <w:r w:rsidRPr="00BE2821">
        <w:rPr>
          <w:rFonts w:ascii="Times New Roman CYR" w:hAnsi="Times New Roman CYR" w:cs="Times New Roman CYR"/>
          <w:b/>
          <w:bCs/>
          <w:color w:val="000000" w:themeColor="text1"/>
          <w:sz w:val="28"/>
          <w:szCs w:val="28"/>
        </w:rPr>
        <w:br/>
        <w:t>объекта культурного наследия</w:t>
      </w:r>
      <w:r w:rsidRPr="00BE2821">
        <w:rPr>
          <w:rFonts w:ascii="Times New Roman CYR" w:hAnsi="Times New Roman CYR" w:cs="Times New Roman CYR"/>
          <w:b/>
          <w:bCs/>
          <w:color w:val="000000" w:themeColor="text1"/>
          <w:sz w:val="28"/>
          <w:szCs w:val="28"/>
        </w:rPr>
        <w:br/>
        <w:t>местного (муниципального)</w:t>
      </w:r>
      <w:r w:rsidRPr="00BE2821">
        <w:rPr>
          <w:rFonts w:ascii="Times New Roman CYR" w:hAnsi="Times New Roman CYR" w:cs="Times New Roman CYR"/>
          <w:b/>
          <w:bCs/>
          <w:color w:val="000000" w:themeColor="text1"/>
          <w:sz w:val="28"/>
          <w:szCs w:val="28"/>
        </w:rPr>
        <w:br/>
        <w:t>значения</w:t>
      </w:r>
    </w:p>
    <w:p w14:paraId="7786E00F"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rPr>
      </w:pPr>
    </w:p>
    <w:p w14:paraId="0C4E9CA8" w14:textId="77777777" w:rsidR="008570D4"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(форма)</w:t>
      </w:r>
    </w:p>
    <w:p w14:paraId="3EDCA097" w14:textId="77777777" w:rsidR="008570D4" w:rsidRPr="00BE2821" w:rsidRDefault="008570D4" w:rsidP="008570D4">
      <w:pPr>
        <w:rPr>
          <w:rFonts w:ascii="Times New Roman" w:hAnsi="Times New Roman"/>
          <w:color w:val="000000" w:themeColor="text1"/>
          <w:szCs w:val="28"/>
        </w:rPr>
      </w:pPr>
    </w:p>
    <w:tbl>
      <w:tblPr>
        <w:tblW w:w="9606" w:type="dxa"/>
        <w:tblLook w:val="04A0" w:firstRow="1" w:lastRow="0" w:firstColumn="1" w:lastColumn="0" w:noHBand="0" w:noVBand="1"/>
      </w:tblPr>
      <w:tblGrid>
        <w:gridCol w:w="4592"/>
        <w:gridCol w:w="370"/>
        <w:gridCol w:w="4644"/>
      </w:tblGrid>
      <w:tr w:rsidR="008570D4" w:rsidRPr="00BE2821" w14:paraId="72C98A55" w14:textId="77777777" w:rsidTr="00237DCA">
        <w:tc>
          <w:tcPr>
            <w:tcW w:w="4592" w:type="dxa"/>
            <w:shd w:val="clear" w:color="auto" w:fill="auto"/>
          </w:tcPr>
          <w:p w14:paraId="3109863E" w14:textId="77777777" w:rsidR="008570D4" w:rsidRPr="00BE2821" w:rsidRDefault="008570D4" w:rsidP="008570D4">
            <w:pPr>
              <w:spacing w:after="0" w:line="240" w:lineRule="auto"/>
              <w:rPr>
                <w:rFonts w:ascii="Courier New" w:hAnsi="Courier New" w:cs="Courier New"/>
                <w:color w:val="000000" w:themeColor="text1"/>
              </w:rPr>
            </w:pPr>
          </w:p>
          <w:p w14:paraId="556FB3A4" w14:textId="77777777" w:rsidR="008570D4" w:rsidRPr="00BE2821" w:rsidRDefault="008570D4" w:rsidP="008570D4">
            <w:pPr>
              <w:spacing w:after="0" w:line="240" w:lineRule="auto"/>
              <w:rPr>
                <w:rFonts w:ascii="Courier New" w:hAnsi="Courier New" w:cs="Courier New"/>
                <w:color w:val="000000" w:themeColor="text1"/>
              </w:rPr>
            </w:pPr>
          </w:p>
        </w:tc>
        <w:tc>
          <w:tcPr>
            <w:tcW w:w="370" w:type="dxa"/>
            <w:shd w:val="clear" w:color="auto" w:fill="auto"/>
          </w:tcPr>
          <w:p w14:paraId="394B807B" w14:textId="77777777" w:rsidR="008570D4" w:rsidRPr="00BE2821" w:rsidRDefault="008570D4" w:rsidP="008570D4">
            <w:pPr>
              <w:spacing w:after="0" w:line="240" w:lineRule="auto"/>
              <w:rPr>
                <w:rFonts w:ascii="Courier New" w:hAnsi="Courier New" w:cs="Courier New"/>
                <w:color w:val="000000" w:themeColor="text1"/>
              </w:rPr>
            </w:pPr>
          </w:p>
        </w:tc>
        <w:tc>
          <w:tcPr>
            <w:tcW w:w="4644" w:type="dxa"/>
            <w:shd w:val="clear" w:color="auto" w:fill="auto"/>
          </w:tcPr>
          <w:p w14:paraId="208CC9B9"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r w:rsidRPr="00BE2821">
              <w:rPr>
                <w:rFonts w:ascii="Courier New" w:hAnsi="Courier New" w:cs="Courier New"/>
                <w:color w:val="000000" w:themeColor="text1"/>
              </w:rPr>
              <w:t>Начальнику МКУ «Управление градостроительных разрешений города Казани»</w:t>
            </w:r>
          </w:p>
          <w:p w14:paraId="54238C48"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p>
        </w:tc>
      </w:tr>
    </w:tbl>
    <w:p w14:paraId="38CCD976"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_____    от</w:t>
      </w:r>
      <w:proofErr w:type="gramStart"/>
      <w:r w:rsidRPr="00BE2821">
        <w:rPr>
          <w:rFonts w:ascii="Courier New" w:hAnsi="Courier New" w:cs="Courier New"/>
          <w:color w:val="000000" w:themeColor="text1"/>
        </w:rPr>
        <w:t xml:space="preserve">   «</w:t>
      </w:r>
      <w:proofErr w:type="gramEnd"/>
      <w:r w:rsidRPr="00BE2821">
        <w:rPr>
          <w:rFonts w:ascii="Courier New" w:hAnsi="Courier New" w:cs="Courier New"/>
          <w:color w:val="000000" w:themeColor="text1"/>
        </w:rPr>
        <w:t>_____» __________ 20</w:t>
      </w:r>
    </w:p>
    <w:p w14:paraId="25BF6401" w14:textId="77777777" w:rsidR="008570D4" w:rsidRPr="00BE2821" w:rsidRDefault="008570D4" w:rsidP="008570D4">
      <w:pPr>
        <w:rPr>
          <w:rFonts w:ascii="Times New Roman" w:hAnsi="Times New Roman"/>
          <w:color w:val="000000" w:themeColor="text1"/>
          <w:szCs w:val="28"/>
        </w:rPr>
      </w:pPr>
    </w:p>
    <w:p w14:paraId="3A6C2F90"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ЗАЯВЛЕНИЕ</w:t>
      </w:r>
    </w:p>
    <w:p w14:paraId="63697FCD"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 выдаче разрешения на проведение работ по сохранению объекта</w:t>
      </w:r>
    </w:p>
    <w:p w14:paraId="6158C92A"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культурного наследия, включенного в Единый государственный реестр</w:t>
      </w:r>
    </w:p>
    <w:p w14:paraId="262A4D77"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 xml:space="preserve">объектов культурного наследия (памятников истории и культуры) народов Российской Федерации, или выявленного объекта </w:t>
      </w:r>
    </w:p>
    <w:p w14:paraId="3FEA95B6"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культурного наследия</w:t>
      </w:r>
    </w:p>
    <w:p w14:paraId="257E4BE6" w14:textId="77777777" w:rsidR="008570D4" w:rsidRPr="00BE2821" w:rsidRDefault="008570D4" w:rsidP="008570D4">
      <w:pPr>
        <w:spacing w:after="0"/>
        <w:jc w:val="center"/>
        <w:rPr>
          <w:rFonts w:ascii="Courier New" w:hAnsi="Courier New" w:cs="Courier New"/>
          <w:color w:val="000000" w:themeColor="text1"/>
          <w:sz w:val="14"/>
        </w:rPr>
      </w:pPr>
    </w:p>
    <w:p w14:paraId="793275CA"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Научно-исследовательские и изыскательские работы</w:t>
      </w:r>
    </w:p>
    <w:p w14:paraId="1FDDD247" w14:textId="77777777" w:rsidR="008570D4" w:rsidRPr="00BE2821" w:rsidRDefault="008570D4" w:rsidP="008570D4">
      <w:pPr>
        <w:spacing w:after="0"/>
        <w:jc w:val="center"/>
        <w:rPr>
          <w:rFonts w:ascii="Times New Roman" w:hAnsi="Times New Roman"/>
          <w:color w:val="000000" w:themeColor="text1"/>
          <w:sz w:val="24"/>
          <w:szCs w:val="28"/>
        </w:rPr>
      </w:pPr>
      <w:r w:rsidRPr="00BE2821">
        <w:rPr>
          <w:rFonts w:ascii="Courier New" w:hAnsi="Courier New" w:cs="Courier New"/>
          <w:color w:val="000000" w:themeColor="text1"/>
        </w:rPr>
        <w:t>на объекте культурного наследия</w:t>
      </w:r>
    </w:p>
    <w:p w14:paraId="1BD8A611" w14:textId="77777777" w:rsidR="008570D4" w:rsidRPr="00BE2821" w:rsidRDefault="008570D4" w:rsidP="008570D4">
      <w:pPr>
        <w:rPr>
          <w:rFonts w:ascii="Times New Roman" w:hAnsi="Times New Roman"/>
          <w:color w:val="000000" w:themeColor="text1"/>
          <w:szCs w:val="28"/>
        </w:rPr>
      </w:pPr>
    </w:p>
    <w:tbl>
      <w:tblPr>
        <w:tblStyle w:val="aff0"/>
        <w:tblW w:w="0" w:type="auto"/>
        <w:tblLook w:val="04A0" w:firstRow="1" w:lastRow="0" w:firstColumn="1" w:lastColumn="0" w:noHBand="0" w:noVBand="1"/>
      </w:tblPr>
      <w:tblGrid>
        <w:gridCol w:w="1405"/>
        <w:gridCol w:w="8229"/>
      </w:tblGrid>
      <w:tr w:rsidR="008570D4" w:rsidRPr="00BE2821" w14:paraId="1A5956ED" w14:textId="77777777" w:rsidTr="00237DCA">
        <w:tc>
          <w:tcPr>
            <w:tcW w:w="1101" w:type="dxa"/>
            <w:tcBorders>
              <w:top w:val="nil"/>
              <w:left w:val="nil"/>
              <w:bottom w:val="nil"/>
            </w:tcBorders>
          </w:tcPr>
          <w:p w14:paraId="61679D76"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Заявитель</w:t>
            </w:r>
          </w:p>
        </w:tc>
        <w:tc>
          <w:tcPr>
            <w:tcW w:w="9320" w:type="dxa"/>
            <w:tcBorders>
              <w:bottom w:val="single" w:sz="4" w:space="0" w:color="auto"/>
            </w:tcBorders>
            <w:vAlign w:val="center"/>
          </w:tcPr>
          <w:p w14:paraId="5F10960D" w14:textId="77777777" w:rsidR="008570D4" w:rsidRPr="00BE2821" w:rsidRDefault="008570D4" w:rsidP="008570D4">
            <w:pPr>
              <w:rPr>
                <w:rFonts w:ascii="Courier New" w:hAnsi="Courier New" w:cs="Courier New"/>
                <w:color w:val="000000" w:themeColor="text1"/>
              </w:rPr>
            </w:pPr>
          </w:p>
        </w:tc>
      </w:tr>
      <w:tr w:rsidR="008570D4" w:rsidRPr="00BE2821" w14:paraId="710BE204" w14:textId="77777777" w:rsidTr="00237DCA">
        <w:tc>
          <w:tcPr>
            <w:tcW w:w="1101" w:type="dxa"/>
            <w:tcBorders>
              <w:top w:val="nil"/>
              <w:left w:val="nil"/>
              <w:bottom w:val="nil"/>
              <w:right w:val="nil"/>
            </w:tcBorders>
          </w:tcPr>
          <w:p w14:paraId="706892A5" w14:textId="77777777" w:rsidR="008570D4" w:rsidRPr="00BE2821" w:rsidRDefault="008570D4" w:rsidP="008570D4">
            <w:pPr>
              <w:rPr>
                <w:rFonts w:ascii="Courier New" w:hAnsi="Courier New" w:cs="Courier New"/>
                <w:color w:val="000000" w:themeColor="text1"/>
              </w:rPr>
            </w:pPr>
          </w:p>
        </w:tc>
        <w:tc>
          <w:tcPr>
            <w:tcW w:w="9320" w:type="dxa"/>
            <w:tcBorders>
              <w:left w:val="nil"/>
              <w:bottom w:val="nil"/>
              <w:right w:val="nil"/>
            </w:tcBorders>
          </w:tcPr>
          <w:p w14:paraId="76CEA7E5"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6FEAADF5" w14:textId="77777777" w:rsidR="008570D4" w:rsidRPr="00BE2821" w:rsidRDefault="008570D4" w:rsidP="008570D4">
      <w:pPr>
        <w:rPr>
          <w:rFonts w:ascii="Times New Roman" w:hAnsi="Times New Roman"/>
          <w:color w:val="000000" w:themeColor="text1"/>
          <w:sz w:val="12"/>
          <w:szCs w:val="28"/>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tblGrid>
      <w:tr w:rsidR="008570D4" w:rsidRPr="00BE2821" w14:paraId="1314F06B" w14:textId="77777777" w:rsidTr="00237DCA">
        <w:tc>
          <w:tcPr>
            <w:tcW w:w="2065" w:type="dxa"/>
            <w:tcBorders>
              <w:top w:val="nil"/>
              <w:left w:val="nil"/>
              <w:bottom w:val="nil"/>
            </w:tcBorders>
          </w:tcPr>
          <w:p w14:paraId="19208F9C"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132140A"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937783B"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700C5CE7"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2554F23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6DD2230"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2C756F1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3033B586"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AC7AC4C"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929B88C"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0099C401"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601187B"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745DD0AC" w14:textId="77777777" w:rsidTr="00237DCA">
        <w:tc>
          <w:tcPr>
            <w:tcW w:w="2065" w:type="dxa"/>
            <w:tcBorders>
              <w:top w:val="nil"/>
              <w:left w:val="nil"/>
              <w:bottom w:val="nil"/>
            </w:tcBorders>
          </w:tcPr>
          <w:p w14:paraId="2557EDA9"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ИНН</w:t>
            </w:r>
          </w:p>
        </w:tc>
        <w:tc>
          <w:tcPr>
            <w:tcW w:w="283" w:type="dxa"/>
            <w:tcBorders>
              <w:top w:val="nil"/>
              <w:bottom w:val="nil"/>
              <w:right w:val="nil"/>
            </w:tcBorders>
            <w:vAlign w:val="center"/>
          </w:tcPr>
          <w:p w14:paraId="394531BE"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2E9210D7"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349CDCED"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00D43B41"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68F1E734"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233FB7BF"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5E78D10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BF72386"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331AB7CD"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230A116F"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544BA09F" w14:textId="77777777" w:rsidR="008570D4" w:rsidRPr="00BE2821" w:rsidRDefault="008570D4" w:rsidP="008570D4">
            <w:pPr>
              <w:jc w:val="center"/>
              <w:rPr>
                <w:rFonts w:ascii="Courier New" w:hAnsi="Courier New" w:cs="Courier New"/>
                <w:color w:val="000000" w:themeColor="text1"/>
              </w:rPr>
            </w:pPr>
          </w:p>
        </w:tc>
      </w:tr>
      <w:tr w:rsidR="008570D4" w:rsidRPr="00BE2821" w14:paraId="4005CC13" w14:textId="77777777" w:rsidTr="00237DCA">
        <w:trPr>
          <w:trHeight w:val="123"/>
        </w:trPr>
        <w:tc>
          <w:tcPr>
            <w:tcW w:w="2065" w:type="dxa"/>
            <w:tcBorders>
              <w:top w:val="nil"/>
              <w:left w:val="nil"/>
              <w:bottom w:val="nil"/>
            </w:tcBorders>
          </w:tcPr>
          <w:p w14:paraId="4E1B395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0572A26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9CC47CB"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4CEB077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6F896BF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05FED9FE"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CFD85D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45057003"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7CA6FF2C"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2D98444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457F427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E258255" w14:textId="77777777" w:rsidR="008570D4" w:rsidRPr="00BE2821" w:rsidRDefault="008570D4" w:rsidP="008570D4">
            <w:pPr>
              <w:spacing w:line="240" w:lineRule="auto"/>
              <w:rPr>
                <w:rFonts w:ascii="Courier New" w:hAnsi="Courier New" w:cs="Courier New"/>
                <w:color w:val="000000" w:themeColor="text1"/>
                <w:sz w:val="2"/>
              </w:rPr>
            </w:pPr>
          </w:p>
        </w:tc>
      </w:tr>
    </w:tbl>
    <w:p w14:paraId="3972BC89" w14:textId="77777777" w:rsidR="008570D4" w:rsidRPr="00BE2821" w:rsidRDefault="008570D4" w:rsidP="008570D4">
      <w:pPr>
        <w:rPr>
          <w:color w:val="000000" w:themeColor="text1"/>
          <w:sz w:val="12"/>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gridCol w:w="283"/>
        <w:gridCol w:w="283"/>
        <w:gridCol w:w="283"/>
        <w:gridCol w:w="283"/>
      </w:tblGrid>
      <w:tr w:rsidR="008570D4" w:rsidRPr="00BE2821" w14:paraId="075028EA" w14:textId="77777777" w:rsidTr="00237DCA">
        <w:tc>
          <w:tcPr>
            <w:tcW w:w="2065" w:type="dxa"/>
            <w:tcBorders>
              <w:top w:val="nil"/>
              <w:left w:val="nil"/>
              <w:bottom w:val="nil"/>
            </w:tcBorders>
          </w:tcPr>
          <w:p w14:paraId="01B7A02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C86A29E"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419940A"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74513226"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69FDD8E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A782FDA"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FD08EA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EFE131B"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42FDCAE"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B31F260"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62C2DC1"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7E44013"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A7ACF3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46CB1F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8F559E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785E934"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74276528" w14:textId="77777777" w:rsidTr="00237DCA">
        <w:tc>
          <w:tcPr>
            <w:tcW w:w="2065" w:type="dxa"/>
            <w:tcBorders>
              <w:top w:val="nil"/>
              <w:left w:val="nil"/>
              <w:bottom w:val="nil"/>
            </w:tcBorders>
          </w:tcPr>
          <w:p w14:paraId="293E5540"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xml:space="preserve">ОГРН/ОГРНИП  </w:t>
            </w:r>
          </w:p>
        </w:tc>
        <w:tc>
          <w:tcPr>
            <w:tcW w:w="283" w:type="dxa"/>
            <w:tcBorders>
              <w:top w:val="nil"/>
              <w:bottom w:val="nil"/>
              <w:right w:val="nil"/>
            </w:tcBorders>
            <w:vAlign w:val="center"/>
          </w:tcPr>
          <w:p w14:paraId="57595396"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18E88B72"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2C3A41BF"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1F9121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5B3867DB"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1DF5126E"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5DD0BF94"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2C5284C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74BBC0D8"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61E20B6A"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37DCBF8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2AAD0FC3"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4C4284A1"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2EE6F7B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6DB92E05" w14:textId="77777777" w:rsidR="008570D4" w:rsidRPr="00BE2821" w:rsidRDefault="008570D4" w:rsidP="008570D4">
            <w:pPr>
              <w:jc w:val="center"/>
              <w:rPr>
                <w:rFonts w:ascii="Courier New" w:hAnsi="Courier New" w:cs="Courier New"/>
                <w:color w:val="000000" w:themeColor="text1"/>
              </w:rPr>
            </w:pPr>
          </w:p>
        </w:tc>
      </w:tr>
      <w:tr w:rsidR="008570D4" w:rsidRPr="00BE2821" w14:paraId="2FE5547C" w14:textId="77777777" w:rsidTr="00237DCA">
        <w:trPr>
          <w:trHeight w:val="123"/>
        </w:trPr>
        <w:tc>
          <w:tcPr>
            <w:tcW w:w="2065" w:type="dxa"/>
            <w:tcBorders>
              <w:top w:val="nil"/>
              <w:left w:val="nil"/>
              <w:bottom w:val="nil"/>
            </w:tcBorders>
          </w:tcPr>
          <w:p w14:paraId="2660ACBD"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65CF9637"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67C2A7BA"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31A96C0E"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4BA314A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4A5B192A"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23E12E5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0BB5710"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7E07AEA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07C4B64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2090B741"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6AD2F1B5"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98F965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486EBCE"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7112F2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4949D10A" w14:textId="77777777" w:rsidR="008570D4" w:rsidRPr="00BE2821" w:rsidRDefault="008570D4" w:rsidP="008570D4">
            <w:pPr>
              <w:spacing w:line="240" w:lineRule="auto"/>
              <w:rPr>
                <w:rFonts w:ascii="Courier New" w:hAnsi="Courier New" w:cs="Courier New"/>
                <w:color w:val="000000" w:themeColor="text1"/>
                <w:sz w:val="2"/>
              </w:rPr>
            </w:pPr>
          </w:p>
        </w:tc>
      </w:tr>
    </w:tbl>
    <w:p w14:paraId="0BE6E973" w14:textId="77777777" w:rsidR="008570D4" w:rsidRPr="00BE2821" w:rsidRDefault="008570D4" w:rsidP="008570D4">
      <w:pPr>
        <w:spacing w:after="0"/>
        <w:rPr>
          <w:color w:val="000000" w:themeColor="text1"/>
        </w:rPr>
      </w:pPr>
    </w:p>
    <w:tbl>
      <w:tblPr>
        <w:tblStyle w:val="21"/>
        <w:tblW w:w="0" w:type="auto"/>
        <w:tblLook w:val="04A0" w:firstRow="1" w:lastRow="0" w:firstColumn="1" w:lastColumn="0" w:noHBand="0" w:noVBand="1"/>
      </w:tblPr>
      <w:tblGrid>
        <w:gridCol w:w="3251"/>
        <w:gridCol w:w="1770"/>
        <w:gridCol w:w="4613"/>
      </w:tblGrid>
      <w:tr w:rsidR="008570D4" w:rsidRPr="00BE2821" w14:paraId="164FEE88" w14:textId="77777777" w:rsidTr="00237DCA">
        <w:tc>
          <w:tcPr>
            <w:tcW w:w="3473" w:type="dxa"/>
            <w:vMerge w:val="restart"/>
            <w:tcBorders>
              <w:top w:val="nil"/>
              <w:left w:val="nil"/>
              <w:bottom w:val="nil"/>
            </w:tcBorders>
            <w:vAlign w:val="center"/>
          </w:tcPr>
          <w:p w14:paraId="3496906F" w14:textId="77777777"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Адрес места нахождения (места жительства) заявителя</w:t>
            </w:r>
          </w:p>
        </w:tc>
        <w:tc>
          <w:tcPr>
            <w:tcW w:w="1880" w:type="dxa"/>
            <w:tcBorders>
              <w:bottom w:val="single" w:sz="4" w:space="0" w:color="auto"/>
            </w:tcBorders>
          </w:tcPr>
          <w:p w14:paraId="0F2FB9E2" w14:textId="77777777" w:rsidR="008570D4" w:rsidRPr="00BE2821" w:rsidRDefault="008570D4" w:rsidP="008570D4">
            <w:pPr>
              <w:spacing w:after="0"/>
              <w:rPr>
                <w:rFonts w:ascii="Courier New" w:hAnsi="Courier New" w:cs="Courier New"/>
                <w:color w:val="000000" w:themeColor="text1"/>
              </w:rPr>
            </w:pPr>
          </w:p>
        </w:tc>
        <w:tc>
          <w:tcPr>
            <w:tcW w:w="5068" w:type="dxa"/>
            <w:tcBorders>
              <w:bottom w:val="single" w:sz="4" w:space="0" w:color="auto"/>
            </w:tcBorders>
          </w:tcPr>
          <w:p w14:paraId="34FAD87C" w14:textId="77777777" w:rsidR="008570D4" w:rsidRPr="00BE2821" w:rsidRDefault="008570D4" w:rsidP="008570D4">
            <w:pPr>
              <w:spacing w:after="0"/>
              <w:rPr>
                <w:rFonts w:ascii="Courier New" w:hAnsi="Courier New" w:cs="Courier New"/>
                <w:color w:val="000000" w:themeColor="text1"/>
              </w:rPr>
            </w:pPr>
          </w:p>
        </w:tc>
      </w:tr>
      <w:tr w:rsidR="008570D4" w:rsidRPr="00BE2821" w14:paraId="1CF1D16F" w14:textId="77777777" w:rsidTr="00237DCA">
        <w:tc>
          <w:tcPr>
            <w:tcW w:w="3473" w:type="dxa"/>
            <w:vMerge/>
            <w:tcBorders>
              <w:left w:val="nil"/>
              <w:bottom w:val="nil"/>
              <w:right w:val="nil"/>
            </w:tcBorders>
          </w:tcPr>
          <w:p w14:paraId="137E96F3" w14:textId="77777777" w:rsidR="008570D4" w:rsidRPr="00BE2821" w:rsidRDefault="008570D4" w:rsidP="008570D4">
            <w:pPr>
              <w:spacing w:after="0"/>
              <w:rPr>
                <w:rFonts w:ascii="Courier New" w:hAnsi="Courier New" w:cs="Courier New"/>
                <w:color w:val="000000" w:themeColor="text1"/>
                <w:sz w:val="16"/>
              </w:rPr>
            </w:pPr>
          </w:p>
        </w:tc>
        <w:tc>
          <w:tcPr>
            <w:tcW w:w="1880" w:type="dxa"/>
            <w:tcBorders>
              <w:left w:val="nil"/>
              <w:right w:val="nil"/>
            </w:tcBorders>
          </w:tcPr>
          <w:p w14:paraId="7A719CF3"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(индекс)</w:t>
            </w:r>
          </w:p>
        </w:tc>
        <w:tc>
          <w:tcPr>
            <w:tcW w:w="5068" w:type="dxa"/>
            <w:tcBorders>
              <w:left w:val="nil"/>
              <w:right w:val="nil"/>
            </w:tcBorders>
          </w:tcPr>
          <w:p w14:paraId="739F0AB7"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(Республика, область, район, город)</w:t>
            </w:r>
          </w:p>
          <w:p w14:paraId="376AF2CF" w14:textId="77777777" w:rsidR="008570D4" w:rsidRPr="00BE2821" w:rsidRDefault="008570D4" w:rsidP="008570D4">
            <w:pPr>
              <w:spacing w:after="0"/>
              <w:jc w:val="center"/>
              <w:rPr>
                <w:rFonts w:ascii="Courier New" w:hAnsi="Courier New" w:cs="Courier New"/>
                <w:color w:val="000000" w:themeColor="text1"/>
                <w:sz w:val="16"/>
              </w:rPr>
            </w:pPr>
          </w:p>
        </w:tc>
      </w:tr>
      <w:tr w:rsidR="008570D4" w:rsidRPr="00BE2821" w14:paraId="68970F81" w14:textId="77777777" w:rsidTr="00237DCA">
        <w:tc>
          <w:tcPr>
            <w:tcW w:w="3473" w:type="dxa"/>
            <w:vMerge/>
            <w:tcBorders>
              <w:left w:val="nil"/>
              <w:bottom w:val="nil"/>
            </w:tcBorders>
          </w:tcPr>
          <w:p w14:paraId="03FC47D3" w14:textId="77777777" w:rsidR="008570D4" w:rsidRPr="00BE2821" w:rsidRDefault="008570D4" w:rsidP="008570D4">
            <w:pPr>
              <w:spacing w:after="0"/>
              <w:rPr>
                <w:rFonts w:ascii="Courier New" w:hAnsi="Courier New" w:cs="Courier New"/>
                <w:color w:val="000000" w:themeColor="text1"/>
              </w:rPr>
            </w:pPr>
          </w:p>
        </w:tc>
        <w:tc>
          <w:tcPr>
            <w:tcW w:w="6948" w:type="dxa"/>
            <w:gridSpan w:val="2"/>
            <w:tcBorders>
              <w:bottom w:val="single" w:sz="4" w:space="0" w:color="auto"/>
            </w:tcBorders>
          </w:tcPr>
          <w:p w14:paraId="005C1B7C" w14:textId="77777777" w:rsidR="008570D4" w:rsidRPr="00BE2821" w:rsidRDefault="008570D4" w:rsidP="008570D4">
            <w:pPr>
              <w:spacing w:after="0"/>
              <w:rPr>
                <w:rFonts w:ascii="Courier New" w:hAnsi="Courier New" w:cs="Courier New"/>
                <w:color w:val="000000" w:themeColor="text1"/>
              </w:rPr>
            </w:pPr>
          </w:p>
        </w:tc>
      </w:tr>
      <w:tr w:rsidR="008570D4" w:rsidRPr="00BE2821" w14:paraId="3835C2B1" w14:textId="77777777" w:rsidTr="00237DCA">
        <w:tc>
          <w:tcPr>
            <w:tcW w:w="3473" w:type="dxa"/>
            <w:tcBorders>
              <w:top w:val="nil"/>
              <w:left w:val="nil"/>
              <w:bottom w:val="nil"/>
              <w:right w:val="nil"/>
            </w:tcBorders>
          </w:tcPr>
          <w:p w14:paraId="063AAF32" w14:textId="77777777" w:rsidR="008570D4" w:rsidRPr="00BE2821" w:rsidRDefault="008570D4" w:rsidP="008570D4">
            <w:pPr>
              <w:spacing w:after="0"/>
              <w:rPr>
                <w:rFonts w:ascii="Courier New" w:hAnsi="Courier New" w:cs="Courier New"/>
                <w:color w:val="000000" w:themeColor="text1"/>
                <w:sz w:val="16"/>
              </w:rPr>
            </w:pPr>
          </w:p>
        </w:tc>
        <w:tc>
          <w:tcPr>
            <w:tcW w:w="6948" w:type="dxa"/>
            <w:gridSpan w:val="2"/>
            <w:tcBorders>
              <w:left w:val="nil"/>
              <w:bottom w:val="nil"/>
              <w:right w:val="nil"/>
            </w:tcBorders>
          </w:tcPr>
          <w:p w14:paraId="145FBF2C"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(улица, дом, корпус, офис)</w:t>
            </w:r>
          </w:p>
        </w:tc>
      </w:tr>
    </w:tbl>
    <w:p w14:paraId="017AD3A0" w14:textId="77777777" w:rsidR="008570D4" w:rsidRPr="00BE2821" w:rsidRDefault="008570D4" w:rsidP="008570D4">
      <w:pPr>
        <w:rPr>
          <w:rFonts w:ascii="Times New Roman" w:hAnsi="Times New Roman"/>
          <w:color w:val="000000" w:themeColor="text1"/>
          <w:sz w:val="20"/>
          <w:szCs w:val="28"/>
        </w:rPr>
      </w:pPr>
    </w:p>
    <w:tbl>
      <w:tblPr>
        <w:tblStyle w:val="aff0"/>
        <w:tblW w:w="9653" w:type="dxa"/>
        <w:tblLayout w:type="fixed"/>
        <w:tblLook w:val="04A0" w:firstRow="1" w:lastRow="0" w:firstColumn="1" w:lastColumn="0" w:noHBand="0" w:noVBand="1"/>
      </w:tblPr>
      <w:tblGrid>
        <w:gridCol w:w="2977"/>
        <w:gridCol w:w="2977"/>
        <w:gridCol w:w="992"/>
        <w:gridCol w:w="2707"/>
      </w:tblGrid>
      <w:tr w:rsidR="008570D4" w:rsidRPr="00BE2821" w14:paraId="2A16E4BF" w14:textId="77777777" w:rsidTr="00237DCA">
        <w:trPr>
          <w:trHeight w:val="874"/>
        </w:trPr>
        <w:tc>
          <w:tcPr>
            <w:tcW w:w="2977" w:type="dxa"/>
            <w:tcBorders>
              <w:top w:val="nil"/>
              <w:left w:val="nil"/>
              <w:bottom w:val="nil"/>
            </w:tcBorders>
          </w:tcPr>
          <w:p w14:paraId="60155400"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Контактный телефон (включая код города:</w:t>
            </w:r>
          </w:p>
        </w:tc>
        <w:tc>
          <w:tcPr>
            <w:tcW w:w="2977" w:type="dxa"/>
            <w:tcBorders>
              <w:bottom w:val="single" w:sz="4" w:space="0" w:color="auto"/>
            </w:tcBorders>
            <w:vAlign w:val="center"/>
          </w:tcPr>
          <w:p w14:paraId="2D446AA8" w14:textId="77777777" w:rsidR="008570D4" w:rsidRPr="00BE2821" w:rsidRDefault="008570D4" w:rsidP="008570D4">
            <w:pPr>
              <w:jc w:val="center"/>
              <w:rPr>
                <w:rFonts w:ascii="Courier New" w:hAnsi="Courier New" w:cs="Courier New"/>
                <w:b/>
                <w:color w:val="000000" w:themeColor="text1"/>
              </w:rPr>
            </w:pPr>
          </w:p>
        </w:tc>
        <w:tc>
          <w:tcPr>
            <w:tcW w:w="992" w:type="dxa"/>
            <w:tcBorders>
              <w:top w:val="nil"/>
              <w:bottom w:val="nil"/>
            </w:tcBorders>
            <w:vAlign w:val="center"/>
          </w:tcPr>
          <w:p w14:paraId="34BC6821"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Факс:</w:t>
            </w:r>
          </w:p>
        </w:tc>
        <w:tc>
          <w:tcPr>
            <w:tcW w:w="2707" w:type="dxa"/>
            <w:tcBorders>
              <w:bottom w:val="single" w:sz="4" w:space="0" w:color="auto"/>
            </w:tcBorders>
            <w:vAlign w:val="center"/>
          </w:tcPr>
          <w:p w14:paraId="3AF37D33" w14:textId="77777777" w:rsidR="008570D4" w:rsidRPr="00BE2821" w:rsidRDefault="008570D4" w:rsidP="008570D4">
            <w:pPr>
              <w:jc w:val="center"/>
              <w:rPr>
                <w:rFonts w:ascii="Courier New" w:hAnsi="Courier New" w:cs="Courier New"/>
                <w:b/>
                <w:color w:val="000000" w:themeColor="text1"/>
              </w:rPr>
            </w:pPr>
          </w:p>
        </w:tc>
      </w:tr>
    </w:tbl>
    <w:p w14:paraId="4B523759" w14:textId="77777777" w:rsidR="008570D4" w:rsidRPr="00BE2821" w:rsidRDefault="008570D4" w:rsidP="008570D4">
      <w:pPr>
        <w:rPr>
          <w:rFonts w:ascii="Times New Roman" w:hAnsi="Times New Roman"/>
          <w:color w:val="000000" w:themeColor="text1"/>
          <w:sz w:val="18"/>
          <w:szCs w:val="28"/>
        </w:rPr>
      </w:pPr>
    </w:p>
    <w:tbl>
      <w:tblPr>
        <w:tblStyle w:val="aff0"/>
        <w:tblW w:w="9653" w:type="dxa"/>
        <w:tblLayout w:type="fixed"/>
        <w:tblLook w:val="04A0" w:firstRow="1" w:lastRow="0" w:firstColumn="1" w:lastColumn="0" w:noHBand="0" w:noVBand="1"/>
      </w:tblPr>
      <w:tblGrid>
        <w:gridCol w:w="2977"/>
        <w:gridCol w:w="6676"/>
      </w:tblGrid>
      <w:tr w:rsidR="008570D4" w:rsidRPr="00BE2821" w14:paraId="36E09287" w14:textId="77777777" w:rsidTr="00237DCA">
        <w:trPr>
          <w:trHeight w:val="874"/>
        </w:trPr>
        <w:tc>
          <w:tcPr>
            <w:tcW w:w="2977" w:type="dxa"/>
            <w:tcBorders>
              <w:top w:val="nil"/>
              <w:left w:val="nil"/>
              <w:bottom w:val="nil"/>
            </w:tcBorders>
          </w:tcPr>
          <w:p w14:paraId="2C222182"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Сайт/</w:t>
            </w:r>
            <w:proofErr w:type="spellStart"/>
            <w:r w:rsidRPr="00BE2821">
              <w:rPr>
                <w:rFonts w:ascii="Courier New" w:hAnsi="Courier New" w:cs="Courier New"/>
                <w:color w:val="000000" w:themeColor="text1"/>
              </w:rPr>
              <w:t>Эл.почта</w:t>
            </w:r>
            <w:proofErr w:type="spellEnd"/>
          </w:p>
        </w:tc>
        <w:tc>
          <w:tcPr>
            <w:tcW w:w="6676" w:type="dxa"/>
            <w:tcBorders>
              <w:bottom w:val="single" w:sz="4" w:space="0" w:color="auto"/>
            </w:tcBorders>
            <w:vAlign w:val="center"/>
          </w:tcPr>
          <w:p w14:paraId="346C3957" w14:textId="77777777" w:rsidR="008570D4" w:rsidRPr="00BE2821" w:rsidRDefault="008570D4" w:rsidP="008570D4">
            <w:pPr>
              <w:jc w:val="center"/>
              <w:rPr>
                <w:rFonts w:ascii="Courier New" w:hAnsi="Courier New" w:cs="Courier New"/>
                <w:b/>
                <w:color w:val="000000" w:themeColor="text1"/>
              </w:rPr>
            </w:pPr>
          </w:p>
        </w:tc>
      </w:tr>
    </w:tbl>
    <w:p w14:paraId="6062094D" w14:textId="77777777" w:rsidR="008570D4" w:rsidRPr="00BE2821" w:rsidRDefault="008570D4" w:rsidP="008570D4">
      <w:pPr>
        <w:spacing w:after="0"/>
        <w:rPr>
          <w:rFonts w:ascii="Times New Roman" w:hAnsi="Times New Roman"/>
          <w:color w:val="000000" w:themeColor="text1"/>
          <w:sz w:val="18"/>
          <w:szCs w:val="28"/>
        </w:rPr>
      </w:pPr>
    </w:p>
    <w:p w14:paraId="2C0BBB05"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Лицензия   на   осуществление   деятельности   по   сохранению объектов</w:t>
      </w:r>
    </w:p>
    <w:p w14:paraId="591285C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культурного наследия:</w:t>
      </w:r>
    </w:p>
    <w:p w14:paraId="36A42B9E" w14:textId="77777777" w:rsidR="008570D4" w:rsidRPr="00BE2821" w:rsidRDefault="008570D4" w:rsidP="008570D4">
      <w:pPr>
        <w:spacing w:after="0" w:line="240" w:lineRule="auto"/>
        <w:rPr>
          <w:color w:val="000000" w:themeColor="text1"/>
        </w:rPr>
      </w:pPr>
    </w:p>
    <w:tbl>
      <w:tblPr>
        <w:tblStyle w:val="aff0"/>
        <w:tblW w:w="0" w:type="auto"/>
        <w:tblLook w:val="04A0" w:firstRow="1" w:lastRow="0" w:firstColumn="1" w:lastColumn="0" w:noHBand="0" w:noVBand="1"/>
      </w:tblPr>
      <w:tblGrid>
        <w:gridCol w:w="1975"/>
        <w:gridCol w:w="3529"/>
        <w:gridCol w:w="4130"/>
      </w:tblGrid>
      <w:tr w:rsidR="008570D4" w:rsidRPr="00BE2821" w14:paraId="3AE1EA17" w14:textId="77777777" w:rsidTr="00237DCA">
        <w:tc>
          <w:tcPr>
            <w:tcW w:w="2093" w:type="dxa"/>
            <w:tcBorders>
              <w:top w:val="nil"/>
              <w:left w:val="nil"/>
              <w:bottom w:val="nil"/>
            </w:tcBorders>
          </w:tcPr>
          <w:p w14:paraId="532A28EF"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Выдана</w:t>
            </w:r>
          </w:p>
        </w:tc>
        <w:tc>
          <w:tcPr>
            <w:tcW w:w="3827" w:type="dxa"/>
            <w:tcBorders>
              <w:bottom w:val="single" w:sz="4" w:space="0" w:color="auto"/>
            </w:tcBorders>
            <w:vAlign w:val="center"/>
          </w:tcPr>
          <w:p w14:paraId="13713F2E" w14:textId="77777777" w:rsidR="008570D4" w:rsidRPr="00BE2821" w:rsidRDefault="008570D4" w:rsidP="008570D4">
            <w:pPr>
              <w:jc w:val="center"/>
              <w:rPr>
                <w:rFonts w:ascii="Courier New" w:hAnsi="Courier New" w:cs="Courier New"/>
                <w:b/>
                <w:color w:val="000000" w:themeColor="text1"/>
              </w:rPr>
            </w:pPr>
          </w:p>
        </w:tc>
        <w:tc>
          <w:tcPr>
            <w:tcW w:w="4501" w:type="dxa"/>
            <w:tcBorders>
              <w:bottom w:val="single" w:sz="4" w:space="0" w:color="auto"/>
            </w:tcBorders>
            <w:vAlign w:val="center"/>
          </w:tcPr>
          <w:p w14:paraId="7A917FD4" w14:textId="77777777" w:rsidR="008570D4" w:rsidRPr="00BE2821" w:rsidRDefault="008570D4" w:rsidP="008570D4">
            <w:pPr>
              <w:jc w:val="center"/>
              <w:rPr>
                <w:rFonts w:ascii="Courier New" w:hAnsi="Courier New" w:cs="Courier New"/>
                <w:b/>
                <w:color w:val="000000" w:themeColor="text1"/>
              </w:rPr>
            </w:pPr>
          </w:p>
        </w:tc>
      </w:tr>
      <w:tr w:rsidR="008570D4" w:rsidRPr="00BE2821" w14:paraId="1FE674B8" w14:textId="77777777" w:rsidTr="00237DCA">
        <w:tc>
          <w:tcPr>
            <w:tcW w:w="2093" w:type="dxa"/>
            <w:tcBorders>
              <w:top w:val="nil"/>
              <w:left w:val="nil"/>
              <w:bottom w:val="nil"/>
              <w:right w:val="nil"/>
            </w:tcBorders>
          </w:tcPr>
          <w:p w14:paraId="07DE5AC9" w14:textId="77777777" w:rsidR="008570D4" w:rsidRPr="00BE2821" w:rsidRDefault="008570D4" w:rsidP="008570D4">
            <w:pPr>
              <w:rPr>
                <w:color w:val="000000" w:themeColor="text1"/>
                <w:sz w:val="16"/>
                <w:szCs w:val="16"/>
              </w:rPr>
            </w:pPr>
          </w:p>
        </w:tc>
        <w:tc>
          <w:tcPr>
            <w:tcW w:w="3827" w:type="dxa"/>
            <w:tcBorders>
              <w:left w:val="nil"/>
              <w:bottom w:val="nil"/>
              <w:right w:val="nil"/>
            </w:tcBorders>
          </w:tcPr>
          <w:p w14:paraId="784D901B"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 лицензии)</w:t>
            </w:r>
          </w:p>
        </w:tc>
        <w:tc>
          <w:tcPr>
            <w:tcW w:w="4501" w:type="dxa"/>
            <w:tcBorders>
              <w:left w:val="nil"/>
              <w:bottom w:val="nil"/>
              <w:right w:val="nil"/>
            </w:tcBorders>
          </w:tcPr>
          <w:p w14:paraId="529E59C3"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(дата выдачи лицензии)</w:t>
            </w:r>
          </w:p>
        </w:tc>
      </w:tr>
    </w:tbl>
    <w:p w14:paraId="67187961" w14:textId="77777777" w:rsidR="008570D4" w:rsidRPr="00BE2821" w:rsidRDefault="008570D4" w:rsidP="008570D4">
      <w:pPr>
        <w:spacing w:after="0" w:line="240" w:lineRule="auto"/>
        <w:rPr>
          <w:rFonts w:ascii="Times New Roman" w:hAnsi="Times New Roman"/>
          <w:color w:val="000000" w:themeColor="text1"/>
          <w:sz w:val="18"/>
          <w:szCs w:val="28"/>
        </w:rPr>
      </w:pPr>
    </w:p>
    <w:p w14:paraId="30F56378" w14:textId="77777777" w:rsidR="008570D4" w:rsidRPr="00BE2821" w:rsidRDefault="008570D4" w:rsidP="008570D4">
      <w:pPr>
        <w:widowControl w:val="0"/>
        <w:autoSpaceDE w:val="0"/>
        <w:autoSpaceDN w:val="0"/>
        <w:adjustRightInd w:val="0"/>
        <w:spacing w:after="0" w:line="240" w:lineRule="auto"/>
        <w:jc w:val="both"/>
        <w:rPr>
          <w:rFonts w:ascii="Courier New" w:hAnsi="Courier New" w:cs="Courier New"/>
          <w:color w:val="000000" w:themeColor="text1"/>
        </w:rPr>
      </w:pPr>
      <w:r w:rsidRPr="00BE2821">
        <w:rPr>
          <w:rFonts w:ascii="Courier New" w:hAnsi="Courier New" w:cs="Courier New"/>
          <w:color w:val="000000" w:themeColor="text1"/>
        </w:rPr>
        <w:t>Прошу рассмотреть документацию для выдачи разрешения на проведение работ по сохранению объекта</w:t>
      </w:r>
    </w:p>
    <w:p w14:paraId="50F5B547" w14:textId="77777777" w:rsidR="008570D4" w:rsidRPr="00BE2821" w:rsidRDefault="008570D4" w:rsidP="008570D4">
      <w:pPr>
        <w:widowControl w:val="0"/>
        <w:autoSpaceDE w:val="0"/>
        <w:autoSpaceDN w:val="0"/>
        <w:adjustRightInd w:val="0"/>
        <w:spacing w:after="0" w:line="240" w:lineRule="auto"/>
        <w:jc w:val="both"/>
        <w:rPr>
          <w:rFonts w:ascii="Courier New" w:hAnsi="Courier New" w:cs="Courier New"/>
          <w:color w:val="000000" w:themeColor="text1"/>
        </w:rPr>
      </w:pPr>
      <w:r w:rsidRPr="00BE2821">
        <w:rPr>
          <w:rFonts w:ascii="Courier New" w:hAnsi="Courier New" w:cs="Courier New"/>
          <w:color w:val="000000" w:themeColor="text1"/>
        </w:rPr>
        <w:t>культурного наследия, включенного в единый государственный реестр объектов культурного наследия (памятников</w:t>
      </w:r>
    </w:p>
    <w:p w14:paraId="7D3857F4" w14:textId="77777777" w:rsidR="008570D4" w:rsidRPr="00BE2821" w:rsidRDefault="008570D4" w:rsidP="008570D4">
      <w:pPr>
        <w:jc w:val="both"/>
        <w:rPr>
          <w:rFonts w:ascii="Courier New" w:hAnsi="Courier New" w:cs="Courier New"/>
          <w:color w:val="000000" w:themeColor="text1"/>
        </w:rPr>
      </w:pPr>
      <w:r w:rsidRPr="00BE2821">
        <w:rPr>
          <w:rFonts w:ascii="Courier New" w:hAnsi="Courier New" w:cs="Courier New"/>
          <w:color w:val="000000" w:themeColor="text1"/>
        </w:rPr>
        <w:t>истории и культуры) народов Российской Федерации, или выявленного объекта культурного наследия:</w:t>
      </w:r>
    </w:p>
    <w:p w14:paraId="759332CF" w14:textId="77777777" w:rsidR="008570D4" w:rsidRPr="00BE2821" w:rsidRDefault="008570D4" w:rsidP="008570D4">
      <w:pPr>
        <w:jc w:val="both"/>
        <w:rPr>
          <w:rFonts w:ascii="Courier New" w:hAnsi="Courier New" w:cs="Courier New"/>
          <w:color w:val="000000" w:themeColor="text1"/>
          <w:sz w:val="28"/>
          <w:szCs w:val="28"/>
        </w:rPr>
      </w:pPr>
      <w:r w:rsidRPr="00BE2821">
        <w:rPr>
          <w:rFonts w:ascii="Courier New" w:hAnsi="Courier New" w:cs="Courier New"/>
          <w:color w:val="000000" w:themeColor="text1"/>
        </w:rPr>
        <w:t>Наименование и категория историко-культурного значения объекта культурного наследия:</w:t>
      </w:r>
    </w:p>
    <w:tbl>
      <w:tblPr>
        <w:tblStyle w:val="aff0"/>
        <w:tblW w:w="0" w:type="auto"/>
        <w:tblLook w:val="04A0" w:firstRow="1" w:lastRow="0" w:firstColumn="1" w:lastColumn="0" w:noHBand="0" w:noVBand="1"/>
      </w:tblPr>
      <w:tblGrid>
        <w:gridCol w:w="9629"/>
      </w:tblGrid>
      <w:tr w:rsidR="008570D4" w:rsidRPr="00BE2821" w14:paraId="4B7CE960" w14:textId="77777777" w:rsidTr="00237DCA">
        <w:tc>
          <w:tcPr>
            <w:tcW w:w="9629" w:type="dxa"/>
            <w:tcBorders>
              <w:top w:val="single" w:sz="4" w:space="0" w:color="auto"/>
              <w:left w:val="single" w:sz="4" w:space="0" w:color="auto"/>
              <w:bottom w:val="single" w:sz="4" w:space="0" w:color="auto"/>
            </w:tcBorders>
          </w:tcPr>
          <w:p w14:paraId="2B11231D" w14:textId="77777777" w:rsidR="008570D4" w:rsidRPr="00BE2821" w:rsidRDefault="008570D4" w:rsidP="008570D4">
            <w:pPr>
              <w:jc w:val="center"/>
              <w:rPr>
                <w:rFonts w:ascii="Courier New" w:hAnsi="Courier New" w:cs="Courier New"/>
                <w:b/>
                <w:color w:val="000000" w:themeColor="text1"/>
              </w:rPr>
            </w:pPr>
          </w:p>
        </w:tc>
      </w:tr>
    </w:tbl>
    <w:p w14:paraId="1211D98D" w14:textId="77777777" w:rsidR="008570D4" w:rsidRPr="00BE2821" w:rsidRDefault="008570D4" w:rsidP="008570D4">
      <w:pPr>
        <w:rPr>
          <w:rFonts w:ascii="Courier New" w:hAnsi="Courier New" w:cs="Courier New"/>
          <w:color w:val="000000" w:themeColor="text1"/>
          <w:sz w:val="8"/>
          <w:szCs w:val="28"/>
        </w:rPr>
      </w:pPr>
    </w:p>
    <w:p w14:paraId="51D3A940" w14:textId="77777777" w:rsidR="008570D4" w:rsidRPr="00BE2821" w:rsidRDefault="008570D4" w:rsidP="008570D4">
      <w:pPr>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объекта культурного наследия:</w:t>
      </w:r>
    </w:p>
    <w:tbl>
      <w:tblPr>
        <w:tblStyle w:val="21"/>
        <w:tblW w:w="0" w:type="auto"/>
        <w:tblInd w:w="-5" w:type="dxa"/>
        <w:tblLook w:val="04A0" w:firstRow="1" w:lastRow="0" w:firstColumn="1" w:lastColumn="0" w:noHBand="0" w:noVBand="1"/>
      </w:tblPr>
      <w:tblGrid>
        <w:gridCol w:w="992"/>
        <w:gridCol w:w="2694"/>
        <w:gridCol w:w="567"/>
        <w:gridCol w:w="850"/>
        <w:gridCol w:w="1560"/>
        <w:gridCol w:w="807"/>
        <w:gridCol w:w="1273"/>
        <w:gridCol w:w="891"/>
      </w:tblGrid>
      <w:tr w:rsidR="008570D4" w:rsidRPr="00BE2821" w14:paraId="7AA282E0" w14:textId="77777777" w:rsidTr="00237DCA">
        <w:tc>
          <w:tcPr>
            <w:tcW w:w="9634" w:type="dxa"/>
            <w:gridSpan w:val="8"/>
            <w:shd w:val="clear" w:color="auto" w:fill="auto"/>
          </w:tcPr>
          <w:p w14:paraId="4010CA7A" w14:textId="77777777" w:rsidR="008570D4" w:rsidRPr="00BE2821" w:rsidRDefault="008570D4" w:rsidP="008570D4">
            <w:pPr>
              <w:spacing w:after="0"/>
              <w:rPr>
                <w:rFonts w:ascii="Courier New" w:hAnsi="Courier New" w:cs="Courier New"/>
                <w:color w:val="000000" w:themeColor="text1"/>
              </w:rPr>
            </w:pPr>
          </w:p>
          <w:p w14:paraId="5F347612" w14:textId="77777777" w:rsidR="008570D4" w:rsidRPr="00BE2821" w:rsidRDefault="008570D4" w:rsidP="008570D4">
            <w:pPr>
              <w:spacing w:after="0"/>
              <w:rPr>
                <w:rFonts w:ascii="Courier New" w:hAnsi="Courier New" w:cs="Courier New"/>
                <w:color w:val="000000" w:themeColor="text1"/>
              </w:rPr>
            </w:pPr>
          </w:p>
        </w:tc>
      </w:tr>
      <w:tr w:rsidR="008570D4" w:rsidRPr="00BE2821" w14:paraId="2733F25C" w14:textId="77777777" w:rsidTr="00237DCA">
        <w:tc>
          <w:tcPr>
            <w:tcW w:w="9634" w:type="dxa"/>
            <w:gridSpan w:val="8"/>
            <w:tcBorders>
              <w:left w:val="nil"/>
              <w:right w:val="nil"/>
            </w:tcBorders>
            <w:shd w:val="clear" w:color="auto" w:fill="auto"/>
          </w:tcPr>
          <w:p w14:paraId="4783D29F"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18B1736B" w14:textId="77777777" w:rsidTr="00237DCA">
        <w:tc>
          <w:tcPr>
            <w:tcW w:w="9634" w:type="dxa"/>
            <w:gridSpan w:val="8"/>
            <w:shd w:val="clear" w:color="auto" w:fill="auto"/>
          </w:tcPr>
          <w:p w14:paraId="0EE569AC" w14:textId="77777777" w:rsidR="008570D4" w:rsidRPr="00BE2821" w:rsidRDefault="008570D4" w:rsidP="008570D4">
            <w:pPr>
              <w:spacing w:after="0"/>
              <w:rPr>
                <w:rFonts w:ascii="Courier New" w:hAnsi="Courier New" w:cs="Courier New"/>
                <w:color w:val="000000" w:themeColor="text1"/>
              </w:rPr>
            </w:pPr>
          </w:p>
          <w:p w14:paraId="1213B272" w14:textId="77777777" w:rsidR="008570D4" w:rsidRPr="00BE2821" w:rsidRDefault="008570D4" w:rsidP="008570D4">
            <w:pPr>
              <w:spacing w:after="0"/>
              <w:rPr>
                <w:rFonts w:ascii="Courier New" w:hAnsi="Courier New" w:cs="Courier New"/>
                <w:color w:val="000000" w:themeColor="text1"/>
              </w:rPr>
            </w:pPr>
          </w:p>
        </w:tc>
      </w:tr>
      <w:tr w:rsidR="008570D4" w:rsidRPr="00BE2821" w14:paraId="6B02FB1F" w14:textId="77777777" w:rsidTr="00237DCA">
        <w:tc>
          <w:tcPr>
            <w:tcW w:w="9634" w:type="dxa"/>
            <w:gridSpan w:val="8"/>
            <w:tcBorders>
              <w:top w:val="nil"/>
              <w:left w:val="nil"/>
              <w:bottom w:val="nil"/>
              <w:right w:val="nil"/>
            </w:tcBorders>
          </w:tcPr>
          <w:p w14:paraId="6AA58598"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700F89F3" w14:textId="77777777" w:rsidTr="00237DCA">
        <w:tc>
          <w:tcPr>
            <w:tcW w:w="992" w:type="dxa"/>
            <w:tcBorders>
              <w:top w:val="nil"/>
              <w:left w:val="nil"/>
              <w:bottom w:val="nil"/>
              <w:right w:val="single" w:sz="4" w:space="0" w:color="auto"/>
            </w:tcBorders>
          </w:tcPr>
          <w:p w14:paraId="6C68CB78"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0B52BA80"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7FC9765F" w14:textId="77777777" w:rsidR="008570D4" w:rsidRPr="00BE2821" w:rsidRDefault="008570D4" w:rsidP="008570D4">
            <w:pPr>
              <w:spacing w:after="0"/>
              <w:jc w:val="center"/>
              <w:rPr>
                <w:rFonts w:ascii="Courier New" w:hAnsi="Courier New" w:cs="Courier New"/>
                <w:color w:val="000000" w:themeColor="text1"/>
              </w:rPr>
            </w:pPr>
          </w:p>
          <w:p w14:paraId="6ECF0B5A"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17F36AD1"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705595C9"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E603343" w14:textId="77777777" w:rsidR="008570D4" w:rsidRPr="00BE2821" w:rsidRDefault="008570D4" w:rsidP="008570D4">
            <w:pPr>
              <w:spacing w:after="0"/>
              <w:jc w:val="center"/>
              <w:rPr>
                <w:rFonts w:ascii="Courier New" w:hAnsi="Courier New" w:cs="Courier New"/>
                <w:color w:val="000000" w:themeColor="text1"/>
              </w:rPr>
            </w:pPr>
          </w:p>
          <w:p w14:paraId="6B9B52E6"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40C83F49"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Корп./стр.</w:t>
            </w:r>
          </w:p>
          <w:p w14:paraId="5D30A591"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2E4C818C" w14:textId="77777777" w:rsidR="008570D4" w:rsidRPr="00BE2821" w:rsidRDefault="008570D4" w:rsidP="008570D4">
            <w:pPr>
              <w:spacing w:after="0"/>
              <w:jc w:val="center"/>
              <w:rPr>
                <w:rFonts w:ascii="Courier New" w:hAnsi="Courier New" w:cs="Courier New"/>
                <w:color w:val="000000" w:themeColor="text1"/>
              </w:rPr>
            </w:pPr>
          </w:p>
          <w:p w14:paraId="4812917B"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0B63E950"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Офис/кв.</w:t>
            </w:r>
          </w:p>
          <w:p w14:paraId="12FA5C6F"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29B8D4E9" w14:textId="77777777" w:rsidR="008570D4" w:rsidRPr="00BE2821" w:rsidRDefault="008570D4" w:rsidP="008570D4">
            <w:pPr>
              <w:spacing w:after="0"/>
              <w:jc w:val="center"/>
              <w:rPr>
                <w:rFonts w:ascii="Courier New" w:hAnsi="Courier New" w:cs="Courier New"/>
                <w:color w:val="000000" w:themeColor="text1"/>
              </w:rPr>
            </w:pPr>
          </w:p>
          <w:p w14:paraId="32CCA62B" w14:textId="77777777" w:rsidR="008570D4" w:rsidRPr="00BE2821" w:rsidRDefault="008570D4" w:rsidP="008570D4">
            <w:pPr>
              <w:spacing w:after="0"/>
              <w:jc w:val="center"/>
              <w:rPr>
                <w:rFonts w:ascii="Courier New" w:hAnsi="Courier New" w:cs="Courier New"/>
                <w:color w:val="000000" w:themeColor="text1"/>
              </w:rPr>
            </w:pPr>
          </w:p>
        </w:tc>
      </w:tr>
    </w:tbl>
    <w:p w14:paraId="1F2C1050" w14:textId="77777777" w:rsidR="008570D4" w:rsidRPr="00BE2821" w:rsidRDefault="008570D4" w:rsidP="008570D4">
      <w:pPr>
        <w:spacing w:after="0"/>
        <w:jc w:val="both"/>
        <w:rPr>
          <w:rFonts w:ascii="Courier New" w:hAnsi="Courier New" w:cs="Courier New"/>
          <w:color w:val="000000" w:themeColor="text1"/>
          <w:szCs w:val="28"/>
        </w:rPr>
      </w:pPr>
    </w:p>
    <w:tbl>
      <w:tblPr>
        <w:tblStyle w:val="aff0"/>
        <w:tblW w:w="0" w:type="auto"/>
        <w:tblLook w:val="04A0" w:firstRow="1" w:lastRow="0" w:firstColumn="1" w:lastColumn="0" w:noHBand="0" w:noVBand="1"/>
      </w:tblPr>
      <w:tblGrid>
        <w:gridCol w:w="9629"/>
      </w:tblGrid>
      <w:tr w:rsidR="008570D4" w:rsidRPr="00BE2821" w14:paraId="6FC756B1" w14:textId="77777777" w:rsidTr="00237DCA">
        <w:tc>
          <w:tcPr>
            <w:tcW w:w="9629" w:type="dxa"/>
            <w:tcBorders>
              <w:top w:val="single" w:sz="4" w:space="0" w:color="auto"/>
              <w:left w:val="single" w:sz="4" w:space="0" w:color="auto"/>
              <w:bottom w:val="single" w:sz="4" w:space="0" w:color="auto"/>
            </w:tcBorders>
          </w:tcPr>
          <w:p w14:paraId="787A893A" w14:textId="77777777" w:rsidR="008570D4" w:rsidRPr="00BE2821" w:rsidRDefault="008570D4" w:rsidP="008570D4">
            <w:pPr>
              <w:jc w:val="center"/>
              <w:rPr>
                <w:rFonts w:ascii="Courier New" w:hAnsi="Courier New" w:cs="Courier New"/>
                <w:b/>
                <w:color w:val="000000" w:themeColor="text1"/>
              </w:rPr>
            </w:pPr>
          </w:p>
          <w:p w14:paraId="0FEF70CE" w14:textId="77777777" w:rsidR="008570D4" w:rsidRPr="00BE2821" w:rsidRDefault="008570D4" w:rsidP="008570D4">
            <w:pPr>
              <w:jc w:val="center"/>
              <w:rPr>
                <w:rFonts w:ascii="Courier New" w:hAnsi="Courier New" w:cs="Courier New"/>
                <w:b/>
                <w:color w:val="000000" w:themeColor="text1"/>
              </w:rPr>
            </w:pPr>
          </w:p>
        </w:tc>
      </w:tr>
      <w:tr w:rsidR="008570D4" w:rsidRPr="00BE2821" w14:paraId="69BD3018" w14:textId="77777777" w:rsidTr="00237DCA">
        <w:tc>
          <w:tcPr>
            <w:tcW w:w="9629" w:type="dxa"/>
            <w:tcBorders>
              <w:top w:val="single" w:sz="4" w:space="0" w:color="auto"/>
              <w:left w:val="nil"/>
              <w:bottom w:val="nil"/>
              <w:right w:val="nil"/>
            </w:tcBorders>
          </w:tcPr>
          <w:p w14:paraId="4D55A58F" w14:textId="77777777" w:rsidR="008570D4" w:rsidRPr="00BE2821" w:rsidRDefault="008570D4" w:rsidP="008570D4">
            <w:pPr>
              <w:jc w:val="center"/>
              <w:rPr>
                <w:rFonts w:ascii="Courier New" w:hAnsi="Courier New" w:cs="Courier New"/>
                <w:b/>
                <w:color w:val="000000" w:themeColor="text1"/>
              </w:rPr>
            </w:pPr>
            <w:r w:rsidRPr="00BE2821">
              <w:rPr>
                <w:rFonts w:ascii="Courier New" w:hAnsi="Courier New" w:cs="Courier New"/>
                <w:b/>
                <w:color w:val="000000" w:themeColor="text1"/>
                <w:sz w:val="16"/>
              </w:rPr>
              <w:t>(указать перечень работ)</w:t>
            </w:r>
          </w:p>
        </w:tc>
      </w:tr>
    </w:tbl>
    <w:p w14:paraId="19EAFE0F" w14:textId="77777777" w:rsidR="008570D4" w:rsidRPr="00BE2821" w:rsidRDefault="008570D4" w:rsidP="008570D4">
      <w:pPr>
        <w:rPr>
          <w:rFonts w:ascii="Courier New" w:hAnsi="Courier New" w:cs="Courier New"/>
          <w:color w:val="000000" w:themeColor="text1"/>
          <w:szCs w:val="28"/>
        </w:rPr>
      </w:pPr>
    </w:p>
    <w:p w14:paraId="67214A28" w14:textId="77777777" w:rsidR="008570D4" w:rsidRPr="00BE2821" w:rsidRDefault="008570D4" w:rsidP="008570D4">
      <w:pPr>
        <w:rPr>
          <w:rFonts w:ascii="Courier New" w:hAnsi="Courier New" w:cs="Courier New"/>
          <w:color w:val="000000" w:themeColor="text1"/>
          <w:szCs w:val="28"/>
        </w:rPr>
      </w:pPr>
      <w:r w:rsidRPr="00BE2821">
        <w:rPr>
          <w:rFonts w:ascii="Courier New" w:hAnsi="Courier New" w:cs="Courier New"/>
          <w:color w:val="000000" w:themeColor="text1"/>
          <w:szCs w:val="28"/>
        </w:rPr>
        <w:t>Заказчиком работ является:</w:t>
      </w:r>
    </w:p>
    <w:tbl>
      <w:tblPr>
        <w:tblStyle w:val="aff0"/>
        <w:tblW w:w="0" w:type="auto"/>
        <w:tblLook w:val="04A0" w:firstRow="1" w:lastRow="0" w:firstColumn="1" w:lastColumn="0" w:noHBand="0" w:noVBand="1"/>
      </w:tblPr>
      <w:tblGrid>
        <w:gridCol w:w="9629"/>
      </w:tblGrid>
      <w:tr w:rsidR="008570D4" w:rsidRPr="00BE2821" w14:paraId="03075AD0" w14:textId="77777777" w:rsidTr="00237DCA">
        <w:tc>
          <w:tcPr>
            <w:tcW w:w="9629" w:type="dxa"/>
            <w:tcBorders>
              <w:top w:val="single" w:sz="4" w:space="0" w:color="auto"/>
              <w:left w:val="single" w:sz="4" w:space="0" w:color="auto"/>
              <w:bottom w:val="single" w:sz="4" w:space="0" w:color="auto"/>
            </w:tcBorders>
          </w:tcPr>
          <w:p w14:paraId="0326D007" w14:textId="77777777" w:rsidR="008570D4" w:rsidRPr="00BE2821" w:rsidRDefault="008570D4" w:rsidP="008570D4">
            <w:pPr>
              <w:rPr>
                <w:rFonts w:ascii="Courier New" w:hAnsi="Courier New" w:cs="Courier New"/>
                <w:color w:val="000000" w:themeColor="text1"/>
              </w:rPr>
            </w:pPr>
          </w:p>
        </w:tc>
      </w:tr>
      <w:tr w:rsidR="008570D4" w:rsidRPr="00BE2821" w14:paraId="70FCB90D" w14:textId="77777777" w:rsidTr="00237DCA">
        <w:tc>
          <w:tcPr>
            <w:tcW w:w="9629" w:type="dxa"/>
            <w:tcBorders>
              <w:top w:val="single" w:sz="4" w:space="0" w:color="auto"/>
              <w:left w:val="nil"/>
              <w:bottom w:val="nil"/>
              <w:right w:val="nil"/>
            </w:tcBorders>
          </w:tcPr>
          <w:p w14:paraId="4C338EDE"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(указать полное наименование юридического лица с указанием его организационно-правовой формы или фамилия, имя, отчество - для физического лица)</w:t>
            </w:r>
          </w:p>
        </w:tc>
      </w:tr>
    </w:tbl>
    <w:p w14:paraId="2A541B30" w14:textId="77777777" w:rsidR="008570D4" w:rsidRPr="00BE2821" w:rsidRDefault="008570D4" w:rsidP="008570D4">
      <w:pPr>
        <w:rPr>
          <w:rFonts w:ascii="Courier New" w:hAnsi="Courier New" w:cs="Courier New"/>
          <w:color w:val="000000" w:themeColor="text1"/>
        </w:rPr>
      </w:pPr>
    </w:p>
    <w:p w14:paraId="77A3D6D4" w14:textId="77777777" w:rsidR="008570D4" w:rsidRPr="00BE2821" w:rsidRDefault="008570D4" w:rsidP="008570D4">
      <w:pPr>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заказчика:</w:t>
      </w:r>
    </w:p>
    <w:tbl>
      <w:tblPr>
        <w:tblStyle w:val="21"/>
        <w:tblW w:w="0" w:type="auto"/>
        <w:tblInd w:w="-5" w:type="dxa"/>
        <w:tblLook w:val="04A0" w:firstRow="1" w:lastRow="0" w:firstColumn="1" w:lastColumn="0" w:noHBand="0" w:noVBand="1"/>
      </w:tblPr>
      <w:tblGrid>
        <w:gridCol w:w="992"/>
        <w:gridCol w:w="2694"/>
        <w:gridCol w:w="567"/>
        <w:gridCol w:w="850"/>
        <w:gridCol w:w="1560"/>
        <w:gridCol w:w="807"/>
        <w:gridCol w:w="1273"/>
        <w:gridCol w:w="891"/>
      </w:tblGrid>
      <w:tr w:rsidR="008570D4" w:rsidRPr="00BE2821" w14:paraId="53B68DA9" w14:textId="77777777" w:rsidTr="00237DCA">
        <w:tc>
          <w:tcPr>
            <w:tcW w:w="9634" w:type="dxa"/>
            <w:gridSpan w:val="8"/>
            <w:shd w:val="clear" w:color="auto" w:fill="auto"/>
          </w:tcPr>
          <w:p w14:paraId="63756D69" w14:textId="77777777" w:rsidR="008570D4" w:rsidRPr="00BE2821" w:rsidRDefault="008570D4" w:rsidP="008570D4">
            <w:pPr>
              <w:spacing w:after="0"/>
              <w:rPr>
                <w:rFonts w:ascii="Courier New" w:hAnsi="Courier New" w:cs="Courier New"/>
                <w:color w:val="000000" w:themeColor="text1"/>
              </w:rPr>
            </w:pPr>
          </w:p>
          <w:p w14:paraId="2AF352A7" w14:textId="77777777" w:rsidR="008570D4" w:rsidRPr="00BE2821" w:rsidRDefault="008570D4" w:rsidP="008570D4">
            <w:pPr>
              <w:spacing w:after="0"/>
              <w:rPr>
                <w:rFonts w:ascii="Courier New" w:hAnsi="Courier New" w:cs="Courier New"/>
                <w:color w:val="000000" w:themeColor="text1"/>
              </w:rPr>
            </w:pPr>
          </w:p>
        </w:tc>
      </w:tr>
      <w:tr w:rsidR="008570D4" w:rsidRPr="00BE2821" w14:paraId="553B270A" w14:textId="77777777" w:rsidTr="00237DCA">
        <w:tc>
          <w:tcPr>
            <w:tcW w:w="9634" w:type="dxa"/>
            <w:gridSpan w:val="8"/>
            <w:tcBorders>
              <w:left w:val="nil"/>
              <w:right w:val="nil"/>
            </w:tcBorders>
            <w:shd w:val="clear" w:color="auto" w:fill="auto"/>
          </w:tcPr>
          <w:p w14:paraId="1D6560B1"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0740A861" w14:textId="77777777" w:rsidTr="00237DCA">
        <w:tc>
          <w:tcPr>
            <w:tcW w:w="9634" w:type="dxa"/>
            <w:gridSpan w:val="8"/>
            <w:shd w:val="clear" w:color="auto" w:fill="auto"/>
          </w:tcPr>
          <w:p w14:paraId="59558213" w14:textId="77777777" w:rsidR="008570D4" w:rsidRPr="00BE2821" w:rsidRDefault="008570D4" w:rsidP="008570D4">
            <w:pPr>
              <w:spacing w:after="0"/>
              <w:rPr>
                <w:rFonts w:ascii="Courier New" w:hAnsi="Courier New" w:cs="Courier New"/>
                <w:color w:val="000000" w:themeColor="text1"/>
              </w:rPr>
            </w:pPr>
          </w:p>
          <w:p w14:paraId="406BEBC5" w14:textId="77777777" w:rsidR="008570D4" w:rsidRPr="00BE2821" w:rsidRDefault="008570D4" w:rsidP="008570D4">
            <w:pPr>
              <w:spacing w:after="0"/>
              <w:rPr>
                <w:rFonts w:ascii="Courier New" w:hAnsi="Courier New" w:cs="Courier New"/>
                <w:color w:val="000000" w:themeColor="text1"/>
              </w:rPr>
            </w:pPr>
          </w:p>
        </w:tc>
      </w:tr>
      <w:tr w:rsidR="008570D4" w:rsidRPr="00BE2821" w14:paraId="46F738AD" w14:textId="77777777" w:rsidTr="00237DCA">
        <w:tc>
          <w:tcPr>
            <w:tcW w:w="9634" w:type="dxa"/>
            <w:gridSpan w:val="8"/>
            <w:tcBorders>
              <w:top w:val="nil"/>
              <w:left w:val="nil"/>
              <w:bottom w:val="nil"/>
              <w:right w:val="nil"/>
            </w:tcBorders>
          </w:tcPr>
          <w:p w14:paraId="56885379"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4B89D558" w14:textId="77777777" w:rsidTr="00237DCA">
        <w:tc>
          <w:tcPr>
            <w:tcW w:w="992" w:type="dxa"/>
            <w:tcBorders>
              <w:top w:val="nil"/>
              <w:left w:val="nil"/>
              <w:bottom w:val="nil"/>
              <w:right w:val="single" w:sz="4" w:space="0" w:color="auto"/>
            </w:tcBorders>
          </w:tcPr>
          <w:p w14:paraId="15461805"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3D14431F"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4D5FC4CB" w14:textId="77777777" w:rsidR="008570D4" w:rsidRPr="00BE2821" w:rsidRDefault="008570D4" w:rsidP="008570D4">
            <w:pPr>
              <w:spacing w:after="0"/>
              <w:jc w:val="center"/>
              <w:rPr>
                <w:rFonts w:ascii="Courier New" w:hAnsi="Courier New" w:cs="Courier New"/>
                <w:color w:val="000000" w:themeColor="text1"/>
              </w:rPr>
            </w:pPr>
          </w:p>
          <w:p w14:paraId="6E0D72FD"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15014C8C"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6DE25B6B"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FD9F96E" w14:textId="77777777" w:rsidR="008570D4" w:rsidRPr="00BE2821" w:rsidRDefault="008570D4" w:rsidP="008570D4">
            <w:pPr>
              <w:spacing w:after="0"/>
              <w:jc w:val="center"/>
              <w:rPr>
                <w:rFonts w:ascii="Courier New" w:hAnsi="Courier New" w:cs="Courier New"/>
                <w:color w:val="000000" w:themeColor="text1"/>
              </w:rPr>
            </w:pPr>
          </w:p>
          <w:p w14:paraId="0842B79F"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028B0D42"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Корп./стр.</w:t>
            </w:r>
          </w:p>
          <w:p w14:paraId="2B883CD3"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249225B3" w14:textId="77777777" w:rsidR="008570D4" w:rsidRPr="00BE2821" w:rsidRDefault="008570D4" w:rsidP="008570D4">
            <w:pPr>
              <w:spacing w:after="0"/>
              <w:jc w:val="center"/>
              <w:rPr>
                <w:rFonts w:ascii="Courier New" w:hAnsi="Courier New" w:cs="Courier New"/>
                <w:color w:val="000000" w:themeColor="text1"/>
              </w:rPr>
            </w:pPr>
          </w:p>
          <w:p w14:paraId="15BD139B"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11A5D10B"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Офис/кв.</w:t>
            </w:r>
          </w:p>
          <w:p w14:paraId="21513B29"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44575528" w14:textId="77777777" w:rsidR="008570D4" w:rsidRPr="00BE2821" w:rsidRDefault="008570D4" w:rsidP="008570D4">
            <w:pPr>
              <w:spacing w:after="0"/>
              <w:jc w:val="center"/>
              <w:rPr>
                <w:rFonts w:ascii="Courier New" w:hAnsi="Courier New" w:cs="Courier New"/>
                <w:color w:val="000000" w:themeColor="text1"/>
              </w:rPr>
            </w:pPr>
          </w:p>
          <w:p w14:paraId="656AC163" w14:textId="77777777" w:rsidR="008570D4" w:rsidRPr="00BE2821" w:rsidRDefault="008570D4" w:rsidP="008570D4">
            <w:pPr>
              <w:spacing w:after="0"/>
              <w:jc w:val="center"/>
              <w:rPr>
                <w:rFonts w:ascii="Courier New" w:hAnsi="Courier New" w:cs="Courier New"/>
                <w:color w:val="000000" w:themeColor="text1"/>
              </w:rPr>
            </w:pPr>
          </w:p>
        </w:tc>
      </w:tr>
    </w:tbl>
    <w:p w14:paraId="01CA7DC5"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p>
    <w:p w14:paraId="50479827" w14:textId="77777777" w:rsidR="008570D4" w:rsidRPr="00BE2821" w:rsidRDefault="008570D4" w:rsidP="008570D4">
      <w:pPr>
        <w:spacing w:after="0"/>
        <w:rPr>
          <w:rFonts w:ascii="Courier New" w:hAnsi="Courier New" w:cs="Courier New"/>
          <w:color w:val="000000" w:themeColor="text1"/>
        </w:rPr>
      </w:pPr>
    </w:p>
    <w:p w14:paraId="65A4E2BD" w14:textId="77777777"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Прошу принятое решение (</w:t>
      </w:r>
      <w:proofErr w:type="gramStart"/>
      <w:r w:rsidRPr="00BE2821">
        <w:rPr>
          <w:rFonts w:ascii="Courier New" w:hAnsi="Courier New" w:cs="Courier New"/>
          <w:color w:val="000000" w:themeColor="text1"/>
        </w:rPr>
        <w:t>разрешение  о</w:t>
      </w:r>
      <w:proofErr w:type="gramEnd"/>
      <w:r w:rsidRPr="00BE2821">
        <w:rPr>
          <w:rFonts w:ascii="Courier New" w:hAnsi="Courier New" w:cs="Courier New"/>
          <w:color w:val="000000" w:themeColor="text1"/>
        </w:rPr>
        <w:t xml:space="preserve"> выдаче или об отказе в выдаче разрешения  на  проведение научно-исследовательских и изыскательских работ на Объекте) направить на электронный адрес.</w:t>
      </w:r>
    </w:p>
    <w:p w14:paraId="019B63F3" w14:textId="77777777" w:rsidR="008570D4" w:rsidRPr="00BE2821" w:rsidRDefault="008570D4" w:rsidP="008570D4">
      <w:pPr>
        <w:spacing w:after="0"/>
        <w:jc w:val="both"/>
        <w:rPr>
          <w:rFonts w:ascii="Courier New" w:hAnsi="Courier New" w:cs="Courier New"/>
          <w:color w:val="000000" w:themeColor="text1"/>
        </w:rPr>
      </w:pPr>
    </w:p>
    <w:p w14:paraId="41561B59" w14:textId="77777777" w:rsidR="008570D4" w:rsidRPr="00BE2821" w:rsidRDefault="008570D4" w:rsidP="008570D4">
      <w:pPr>
        <w:spacing w:after="0"/>
        <w:jc w:val="both"/>
        <w:rPr>
          <w:rFonts w:ascii="Courier New" w:hAnsi="Courier New" w:cs="Courier New"/>
          <w:color w:val="000000" w:themeColor="text1"/>
        </w:rPr>
      </w:pPr>
    </w:p>
    <w:p w14:paraId="1F63F668" w14:textId="77777777" w:rsidR="008570D4" w:rsidRPr="00BE2821" w:rsidRDefault="008570D4" w:rsidP="008570D4">
      <w:pPr>
        <w:spacing w:after="0"/>
        <w:jc w:val="both"/>
        <w:rPr>
          <w:rFonts w:ascii="Courier New" w:hAnsi="Courier New" w:cs="Courier New"/>
          <w:color w:val="000000" w:themeColor="text1"/>
        </w:rPr>
      </w:pPr>
    </w:p>
    <w:p w14:paraId="58F0C74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_______________________    ________________       ______________________</w:t>
      </w:r>
    </w:p>
    <w:p w14:paraId="2818C96E" w14:textId="77777777" w:rsidR="00237DCA" w:rsidRPr="00BE2821" w:rsidRDefault="008570D4" w:rsidP="00237DCA">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 xml:space="preserve">      (</w:t>
      </w:r>
      <w:proofErr w:type="gramStart"/>
      <w:r w:rsidRPr="00BE2821">
        <w:rPr>
          <w:rFonts w:ascii="Courier New" w:hAnsi="Courier New" w:cs="Courier New"/>
          <w:color w:val="000000" w:themeColor="text1"/>
        </w:rPr>
        <w:t xml:space="preserve">Должность)   </w:t>
      </w:r>
      <w:proofErr w:type="gramEnd"/>
      <w:r w:rsidRPr="00BE2821">
        <w:rPr>
          <w:rFonts w:ascii="Courier New" w:hAnsi="Courier New" w:cs="Courier New"/>
          <w:color w:val="000000" w:themeColor="text1"/>
        </w:rPr>
        <w:t xml:space="preserve">          (Подпись)  </w:t>
      </w:r>
      <w:r w:rsidR="00237DCA" w:rsidRPr="00BE2821">
        <w:rPr>
          <w:rFonts w:ascii="Courier New" w:hAnsi="Courier New" w:cs="Courier New"/>
          <w:color w:val="000000" w:themeColor="text1"/>
        </w:rPr>
        <w:t xml:space="preserve">         М.П. (Ф.И.О. полностью)</w:t>
      </w:r>
    </w:p>
    <w:p w14:paraId="59F43902" w14:textId="77777777" w:rsidR="00237DCA" w:rsidRPr="00BE2821" w:rsidRDefault="00237DCA" w:rsidP="00237DCA">
      <w:pPr>
        <w:widowControl w:val="0"/>
        <w:autoSpaceDE w:val="0"/>
        <w:autoSpaceDN w:val="0"/>
        <w:adjustRightInd w:val="0"/>
        <w:spacing w:after="0" w:line="240" w:lineRule="auto"/>
        <w:rPr>
          <w:rFonts w:ascii="Courier New" w:hAnsi="Courier New" w:cs="Courier New"/>
          <w:color w:val="000000" w:themeColor="text1"/>
        </w:rPr>
      </w:pPr>
    </w:p>
    <w:p w14:paraId="093BD679" w14:textId="77777777" w:rsidR="00237DCA" w:rsidRPr="00BE2821" w:rsidRDefault="00237DCA" w:rsidP="00237DCA">
      <w:pPr>
        <w:widowControl w:val="0"/>
        <w:autoSpaceDE w:val="0"/>
        <w:autoSpaceDN w:val="0"/>
        <w:adjustRightInd w:val="0"/>
        <w:spacing w:after="0" w:line="240" w:lineRule="auto"/>
        <w:rPr>
          <w:rFonts w:ascii="Courier New" w:hAnsi="Courier New" w:cs="Courier New"/>
          <w:color w:val="000000" w:themeColor="text1"/>
        </w:rPr>
        <w:sectPr w:rsidR="00237DCA" w:rsidRPr="00BE2821" w:rsidSect="00237DCA">
          <w:pgSz w:w="11906" w:h="16838"/>
          <w:pgMar w:top="1134" w:right="849" w:bottom="851" w:left="1418" w:header="709" w:footer="709" w:gutter="0"/>
          <w:pgNumType w:start="1"/>
          <w:cols w:space="720"/>
          <w:titlePg/>
          <w:docGrid w:linePitch="299"/>
        </w:sectPr>
      </w:pPr>
    </w:p>
    <w:p w14:paraId="579FA424" w14:textId="77777777" w:rsidR="008570D4" w:rsidRPr="00BE2821" w:rsidRDefault="008570D4" w:rsidP="00237DCA">
      <w:pPr>
        <w:widowControl w:val="0"/>
        <w:autoSpaceDE w:val="0"/>
        <w:autoSpaceDN w:val="0"/>
        <w:adjustRightInd w:val="0"/>
        <w:spacing w:after="0" w:line="240" w:lineRule="auto"/>
        <w:rPr>
          <w:rFonts w:ascii="Times New Roman CYR" w:hAnsi="Times New Roman CYR" w:cs="Times New Roman CYR"/>
          <w:b/>
          <w:bCs/>
          <w:color w:val="000000" w:themeColor="text1"/>
          <w:sz w:val="24"/>
          <w:szCs w:val="24"/>
        </w:rPr>
      </w:pPr>
      <w:bookmarkStart w:id="1" w:name="sub_3000"/>
    </w:p>
    <w:p w14:paraId="2268DE29" w14:textId="77777777" w:rsidR="008570D4"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Приложение №3</w:t>
      </w:r>
      <w:r w:rsidRPr="00BE2821">
        <w:rPr>
          <w:rFonts w:ascii="Times New Roman CYR" w:hAnsi="Times New Roman CYR" w:cs="Times New Roman CYR"/>
          <w:b/>
          <w:bCs/>
          <w:color w:val="000000" w:themeColor="text1"/>
          <w:sz w:val="28"/>
          <w:szCs w:val="28"/>
        </w:rPr>
        <w:br/>
        <w:t xml:space="preserve">к </w:t>
      </w:r>
      <w:hyperlink w:anchor="sub_1023" w:history="1">
        <w:r w:rsidRPr="00BE2821">
          <w:rPr>
            <w:rFonts w:ascii="Times New Roman CYR" w:hAnsi="Times New Roman CYR" w:cs="Times New Roman CYR"/>
            <w:b/>
            <w:color w:val="000000" w:themeColor="text1"/>
            <w:sz w:val="28"/>
            <w:szCs w:val="28"/>
          </w:rPr>
          <w:t>Административному регламенту</w:t>
        </w:r>
      </w:hyperlink>
      <w:r w:rsidRPr="00BE2821">
        <w:rPr>
          <w:rFonts w:ascii="Times New Roman CYR" w:hAnsi="Times New Roman CYR" w:cs="Times New Roman CYR"/>
          <w:b/>
          <w:bCs/>
          <w:color w:val="000000" w:themeColor="text1"/>
          <w:sz w:val="28"/>
          <w:szCs w:val="28"/>
        </w:rPr>
        <w:br/>
        <w:t>предоставления муниципальной</w:t>
      </w:r>
      <w:r w:rsidRPr="00BE2821">
        <w:rPr>
          <w:rFonts w:ascii="Times New Roman CYR" w:hAnsi="Times New Roman CYR" w:cs="Times New Roman CYR"/>
          <w:b/>
          <w:bCs/>
          <w:color w:val="000000" w:themeColor="text1"/>
          <w:sz w:val="28"/>
          <w:szCs w:val="28"/>
        </w:rPr>
        <w:br/>
        <w:t>услуги по выдаче разрешения</w:t>
      </w:r>
      <w:r w:rsidRPr="00BE2821">
        <w:rPr>
          <w:rFonts w:ascii="Times New Roman CYR" w:hAnsi="Times New Roman CYR" w:cs="Times New Roman CYR"/>
          <w:b/>
          <w:bCs/>
          <w:color w:val="000000" w:themeColor="text1"/>
          <w:sz w:val="28"/>
          <w:szCs w:val="28"/>
        </w:rPr>
        <w:br/>
        <w:t>на проведение работ по сохранению</w:t>
      </w:r>
      <w:r w:rsidRPr="00BE2821">
        <w:rPr>
          <w:rFonts w:ascii="Times New Roman CYR" w:hAnsi="Times New Roman CYR" w:cs="Times New Roman CYR"/>
          <w:b/>
          <w:bCs/>
          <w:color w:val="000000" w:themeColor="text1"/>
          <w:sz w:val="28"/>
          <w:szCs w:val="28"/>
        </w:rPr>
        <w:br/>
        <w:t>объекта культурного наследия</w:t>
      </w:r>
      <w:r w:rsidRPr="00BE2821">
        <w:rPr>
          <w:rFonts w:ascii="Times New Roman CYR" w:hAnsi="Times New Roman CYR" w:cs="Times New Roman CYR"/>
          <w:b/>
          <w:bCs/>
          <w:color w:val="000000" w:themeColor="text1"/>
          <w:sz w:val="28"/>
          <w:szCs w:val="28"/>
        </w:rPr>
        <w:br/>
        <w:t>местного (муниципального)</w:t>
      </w:r>
      <w:r w:rsidRPr="00BE2821">
        <w:rPr>
          <w:rFonts w:ascii="Times New Roman CYR" w:hAnsi="Times New Roman CYR" w:cs="Times New Roman CYR"/>
          <w:b/>
          <w:bCs/>
          <w:color w:val="000000" w:themeColor="text1"/>
          <w:sz w:val="28"/>
          <w:szCs w:val="28"/>
        </w:rPr>
        <w:br/>
        <w:t>значения</w:t>
      </w:r>
    </w:p>
    <w:p w14:paraId="2C1F7FA5"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rPr>
      </w:pPr>
    </w:p>
    <w:p w14:paraId="4F70B1FC" w14:textId="77777777" w:rsidR="008570D4"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(форма)</w:t>
      </w:r>
    </w:p>
    <w:p w14:paraId="3168F09B" w14:textId="77777777" w:rsidR="008570D4" w:rsidRPr="00BE2821" w:rsidRDefault="008570D4" w:rsidP="008570D4">
      <w:pPr>
        <w:rPr>
          <w:rFonts w:ascii="Times New Roman" w:hAnsi="Times New Roman"/>
          <w:color w:val="000000" w:themeColor="text1"/>
          <w:szCs w:val="28"/>
        </w:rPr>
      </w:pPr>
    </w:p>
    <w:tbl>
      <w:tblPr>
        <w:tblW w:w="9606" w:type="dxa"/>
        <w:tblLook w:val="04A0" w:firstRow="1" w:lastRow="0" w:firstColumn="1" w:lastColumn="0" w:noHBand="0" w:noVBand="1"/>
      </w:tblPr>
      <w:tblGrid>
        <w:gridCol w:w="4592"/>
        <w:gridCol w:w="370"/>
        <w:gridCol w:w="4644"/>
      </w:tblGrid>
      <w:tr w:rsidR="008570D4" w:rsidRPr="00BE2821" w14:paraId="4EABA8BC" w14:textId="77777777" w:rsidTr="00237DCA">
        <w:tc>
          <w:tcPr>
            <w:tcW w:w="4592" w:type="dxa"/>
            <w:shd w:val="clear" w:color="auto" w:fill="auto"/>
          </w:tcPr>
          <w:p w14:paraId="21E33EE8" w14:textId="77777777" w:rsidR="008570D4" w:rsidRPr="00BE2821" w:rsidRDefault="008570D4" w:rsidP="008570D4">
            <w:pPr>
              <w:spacing w:after="0" w:line="240" w:lineRule="auto"/>
              <w:rPr>
                <w:rFonts w:ascii="Courier New" w:hAnsi="Courier New" w:cs="Courier New"/>
                <w:color w:val="000000" w:themeColor="text1"/>
              </w:rPr>
            </w:pPr>
          </w:p>
          <w:p w14:paraId="25F10088" w14:textId="77777777" w:rsidR="008570D4" w:rsidRPr="00BE2821" w:rsidRDefault="008570D4" w:rsidP="008570D4">
            <w:pPr>
              <w:spacing w:after="0" w:line="240" w:lineRule="auto"/>
              <w:rPr>
                <w:rFonts w:ascii="Courier New" w:hAnsi="Courier New" w:cs="Courier New"/>
                <w:color w:val="000000" w:themeColor="text1"/>
              </w:rPr>
            </w:pPr>
          </w:p>
        </w:tc>
        <w:tc>
          <w:tcPr>
            <w:tcW w:w="370" w:type="dxa"/>
            <w:shd w:val="clear" w:color="auto" w:fill="auto"/>
          </w:tcPr>
          <w:p w14:paraId="29AE285D" w14:textId="77777777" w:rsidR="008570D4" w:rsidRPr="00BE2821" w:rsidRDefault="008570D4" w:rsidP="008570D4">
            <w:pPr>
              <w:spacing w:after="0" w:line="240" w:lineRule="auto"/>
              <w:rPr>
                <w:rFonts w:ascii="Courier New" w:hAnsi="Courier New" w:cs="Courier New"/>
                <w:color w:val="000000" w:themeColor="text1"/>
              </w:rPr>
            </w:pPr>
          </w:p>
        </w:tc>
        <w:tc>
          <w:tcPr>
            <w:tcW w:w="4644" w:type="dxa"/>
            <w:shd w:val="clear" w:color="auto" w:fill="auto"/>
          </w:tcPr>
          <w:p w14:paraId="194F5227"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r w:rsidRPr="00BE2821">
              <w:rPr>
                <w:rFonts w:ascii="Courier New" w:hAnsi="Courier New" w:cs="Courier New"/>
                <w:color w:val="000000" w:themeColor="text1"/>
              </w:rPr>
              <w:t>Начальнику МКУ «Управление градостроительных разрешений города Казани»</w:t>
            </w:r>
          </w:p>
          <w:p w14:paraId="130F57E5"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p>
        </w:tc>
      </w:tr>
    </w:tbl>
    <w:p w14:paraId="2A750525"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_____    от</w:t>
      </w:r>
      <w:proofErr w:type="gramStart"/>
      <w:r w:rsidRPr="00BE2821">
        <w:rPr>
          <w:rFonts w:ascii="Courier New" w:hAnsi="Courier New" w:cs="Courier New"/>
          <w:color w:val="000000" w:themeColor="text1"/>
        </w:rPr>
        <w:t xml:space="preserve">   «</w:t>
      </w:r>
      <w:proofErr w:type="gramEnd"/>
      <w:r w:rsidRPr="00BE2821">
        <w:rPr>
          <w:rFonts w:ascii="Courier New" w:hAnsi="Courier New" w:cs="Courier New"/>
          <w:color w:val="000000" w:themeColor="text1"/>
        </w:rPr>
        <w:t>_____» __________ 20</w:t>
      </w:r>
    </w:p>
    <w:p w14:paraId="665335E7" w14:textId="77777777" w:rsidR="008570D4" w:rsidRPr="00BE2821" w:rsidRDefault="008570D4" w:rsidP="008570D4">
      <w:pPr>
        <w:rPr>
          <w:rFonts w:ascii="Times New Roman" w:hAnsi="Times New Roman"/>
          <w:color w:val="000000" w:themeColor="text1"/>
          <w:szCs w:val="28"/>
        </w:rPr>
      </w:pPr>
    </w:p>
    <w:p w14:paraId="2147DA7A"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ЗАЯВЛЕНИЕ</w:t>
      </w:r>
    </w:p>
    <w:p w14:paraId="5C9541F3"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 выдаче разрешения на проведение работ по сохранению объекта</w:t>
      </w:r>
    </w:p>
    <w:p w14:paraId="650FF9FE"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культурного наследия, включенного в Единый государственный реестр</w:t>
      </w:r>
    </w:p>
    <w:p w14:paraId="30F662A3"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 xml:space="preserve">объектов культурного наследия (памятников истории и культуры) народов Российской Федерации, или выявленного объекта </w:t>
      </w:r>
    </w:p>
    <w:p w14:paraId="7732C720"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культурного наследия</w:t>
      </w:r>
    </w:p>
    <w:p w14:paraId="720E1480" w14:textId="77777777" w:rsidR="008570D4" w:rsidRPr="00BE2821" w:rsidRDefault="008570D4" w:rsidP="008570D4">
      <w:pPr>
        <w:spacing w:after="0"/>
        <w:jc w:val="center"/>
        <w:rPr>
          <w:rFonts w:ascii="Courier New" w:hAnsi="Courier New" w:cs="Courier New"/>
          <w:color w:val="000000" w:themeColor="text1"/>
          <w:sz w:val="14"/>
        </w:rPr>
      </w:pPr>
    </w:p>
    <w:p w14:paraId="213578B3"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Консервация объекта культурного наследия, противоаварийные работы на объекте культурного наследия</w:t>
      </w:r>
    </w:p>
    <w:p w14:paraId="1B642ACB" w14:textId="77777777" w:rsidR="008570D4" w:rsidRPr="00BE2821" w:rsidRDefault="008570D4" w:rsidP="008570D4">
      <w:pPr>
        <w:rPr>
          <w:rFonts w:ascii="Times New Roman" w:hAnsi="Times New Roman"/>
          <w:color w:val="000000" w:themeColor="text1"/>
          <w:szCs w:val="28"/>
        </w:rPr>
      </w:pPr>
    </w:p>
    <w:tbl>
      <w:tblPr>
        <w:tblStyle w:val="aff0"/>
        <w:tblW w:w="0" w:type="auto"/>
        <w:tblLook w:val="04A0" w:firstRow="1" w:lastRow="0" w:firstColumn="1" w:lastColumn="0" w:noHBand="0" w:noVBand="1"/>
      </w:tblPr>
      <w:tblGrid>
        <w:gridCol w:w="1405"/>
        <w:gridCol w:w="8229"/>
      </w:tblGrid>
      <w:tr w:rsidR="008570D4" w:rsidRPr="00BE2821" w14:paraId="642CFD72" w14:textId="77777777" w:rsidTr="00237DCA">
        <w:tc>
          <w:tcPr>
            <w:tcW w:w="1101" w:type="dxa"/>
            <w:tcBorders>
              <w:top w:val="nil"/>
              <w:left w:val="nil"/>
              <w:bottom w:val="nil"/>
            </w:tcBorders>
          </w:tcPr>
          <w:p w14:paraId="6CCA7753"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Заявитель</w:t>
            </w:r>
          </w:p>
        </w:tc>
        <w:tc>
          <w:tcPr>
            <w:tcW w:w="9320" w:type="dxa"/>
            <w:tcBorders>
              <w:bottom w:val="single" w:sz="4" w:space="0" w:color="auto"/>
            </w:tcBorders>
            <w:vAlign w:val="center"/>
          </w:tcPr>
          <w:p w14:paraId="2E50933B" w14:textId="77777777" w:rsidR="008570D4" w:rsidRPr="00BE2821" w:rsidRDefault="008570D4" w:rsidP="008570D4">
            <w:pPr>
              <w:rPr>
                <w:rFonts w:ascii="Courier New" w:hAnsi="Courier New" w:cs="Courier New"/>
                <w:color w:val="000000" w:themeColor="text1"/>
              </w:rPr>
            </w:pPr>
          </w:p>
        </w:tc>
      </w:tr>
      <w:tr w:rsidR="008570D4" w:rsidRPr="00BE2821" w14:paraId="32FF3C61" w14:textId="77777777" w:rsidTr="00237DCA">
        <w:tc>
          <w:tcPr>
            <w:tcW w:w="1101" w:type="dxa"/>
            <w:tcBorders>
              <w:top w:val="nil"/>
              <w:left w:val="nil"/>
              <w:bottom w:val="nil"/>
              <w:right w:val="nil"/>
            </w:tcBorders>
          </w:tcPr>
          <w:p w14:paraId="2D03F567" w14:textId="77777777" w:rsidR="008570D4" w:rsidRPr="00BE2821" w:rsidRDefault="008570D4" w:rsidP="008570D4">
            <w:pPr>
              <w:rPr>
                <w:rFonts w:ascii="Courier New" w:hAnsi="Courier New" w:cs="Courier New"/>
                <w:color w:val="000000" w:themeColor="text1"/>
              </w:rPr>
            </w:pPr>
          </w:p>
        </w:tc>
        <w:tc>
          <w:tcPr>
            <w:tcW w:w="9320" w:type="dxa"/>
            <w:tcBorders>
              <w:left w:val="nil"/>
              <w:bottom w:val="nil"/>
              <w:right w:val="nil"/>
            </w:tcBorders>
          </w:tcPr>
          <w:p w14:paraId="0BEA34FB"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04BC1BC0" w14:textId="77777777" w:rsidR="008570D4" w:rsidRPr="00BE2821" w:rsidRDefault="008570D4" w:rsidP="008570D4">
      <w:pPr>
        <w:rPr>
          <w:rFonts w:ascii="Times New Roman" w:hAnsi="Times New Roman"/>
          <w:color w:val="000000" w:themeColor="text1"/>
          <w:sz w:val="12"/>
          <w:szCs w:val="28"/>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tblGrid>
      <w:tr w:rsidR="008570D4" w:rsidRPr="00BE2821" w14:paraId="111A7FB5" w14:textId="77777777" w:rsidTr="00237DCA">
        <w:tc>
          <w:tcPr>
            <w:tcW w:w="2065" w:type="dxa"/>
            <w:tcBorders>
              <w:top w:val="nil"/>
              <w:left w:val="nil"/>
              <w:bottom w:val="nil"/>
            </w:tcBorders>
          </w:tcPr>
          <w:p w14:paraId="3F81454E"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5D4C8FC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D34F2AD"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534EBCD3"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0EAECCA9"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2EE395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681AEFE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C71A82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F4D1EC9"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CA2E275"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FD6696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5F95CE5C"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1E5C3477" w14:textId="77777777" w:rsidTr="00237DCA">
        <w:tc>
          <w:tcPr>
            <w:tcW w:w="2065" w:type="dxa"/>
            <w:tcBorders>
              <w:top w:val="nil"/>
              <w:left w:val="nil"/>
              <w:bottom w:val="nil"/>
            </w:tcBorders>
          </w:tcPr>
          <w:p w14:paraId="40A205E4"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ИНН</w:t>
            </w:r>
          </w:p>
        </w:tc>
        <w:tc>
          <w:tcPr>
            <w:tcW w:w="283" w:type="dxa"/>
            <w:tcBorders>
              <w:top w:val="nil"/>
              <w:bottom w:val="nil"/>
              <w:right w:val="nil"/>
            </w:tcBorders>
            <w:vAlign w:val="center"/>
          </w:tcPr>
          <w:p w14:paraId="22C8CC14"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0C49E35A"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09A39D2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64CFE5FC"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16B6DD13"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004BE44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7A81C22C"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F030347"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11A1953C"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7EE6DB7C"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797F2931" w14:textId="77777777" w:rsidR="008570D4" w:rsidRPr="00BE2821" w:rsidRDefault="008570D4" w:rsidP="008570D4">
            <w:pPr>
              <w:jc w:val="center"/>
              <w:rPr>
                <w:rFonts w:ascii="Courier New" w:hAnsi="Courier New" w:cs="Courier New"/>
                <w:color w:val="000000" w:themeColor="text1"/>
              </w:rPr>
            </w:pPr>
          </w:p>
        </w:tc>
      </w:tr>
      <w:tr w:rsidR="008570D4" w:rsidRPr="00BE2821" w14:paraId="7630F019" w14:textId="77777777" w:rsidTr="00237DCA">
        <w:trPr>
          <w:trHeight w:val="123"/>
        </w:trPr>
        <w:tc>
          <w:tcPr>
            <w:tcW w:w="2065" w:type="dxa"/>
            <w:tcBorders>
              <w:top w:val="nil"/>
              <w:left w:val="nil"/>
              <w:bottom w:val="nil"/>
            </w:tcBorders>
          </w:tcPr>
          <w:p w14:paraId="52556FD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2B0E7FF"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47C0E765"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4E79EBA7"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365236F7"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0B137EA5"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05EE3C6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F905207"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7EA78DC3"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CF66D05"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4C14A5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64D7FE9" w14:textId="77777777" w:rsidR="008570D4" w:rsidRPr="00BE2821" w:rsidRDefault="008570D4" w:rsidP="008570D4">
            <w:pPr>
              <w:spacing w:line="240" w:lineRule="auto"/>
              <w:rPr>
                <w:rFonts w:ascii="Courier New" w:hAnsi="Courier New" w:cs="Courier New"/>
                <w:color w:val="000000" w:themeColor="text1"/>
                <w:sz w:val="2"/>
              </w:rPr>
            </w:pPr>
          </w:p>
        </w:tc>
      </w:tr>
    </w:tbl>
    <w:p w14:paraId="4E77E2D8" w14:textId="77777777" w:rsidR="008570D4" w:rsidRPr="00BE2821" w:rsidRDefault="008570D4" w:rsidP="008570D4">
      <w:pPr>
        <w:rPr>
          <w:color w:val="000000" w:themeColor="text1"/>
          <w:sz w:val="12"/>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gridCol w:w="283"/>
        <w:gridCol w:w="283"/>
        <w:gridCol w:w="283"/>
        <w:gridCol w:w="283"/>
      </w:tblGrid>
      <w:tr w:rsidR="008570D4" w:rsidRPr="00BE2821" w14:paraId="033E7788" w14:textId="77777777" w:rsidTr="00237DCA">
        <w:tc>
          <w:tcPr>
            <w:tcW w:w="2065" w:type="dxa"/>
            <w:tcBorders>
              <w:top w:val="nil"/>
              <w:left w:val="nil"/>
              <w:bottom w:val="nil"/>
            </w:tcBorders>
          </w:tcPr>
          <w:p w14:paraId="68466AB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0798835"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016B5843"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0E25B153"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7106C5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C19D50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60E80B3"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56C4957"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646614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50DBB8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ADF02E1"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87E425C"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EC4AE5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A61478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3101CC8D"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D111424"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3A7DBDF7" w14:textId="77777777" w:rsidTr="00237DCA">
        <w:tc>
          <w:tcPr>
            <w:tcW w:w="2065" w:type="dxa"/>
            <w:tcBorders>
              <w:top w:val="nil"/>
              <w:left w:val="nil"/>
              <w:bottom w:val="nil"/>
            </w:tcBorders>
          </w:tcPr>
          <w:p w14:paraId="0E7C56B4"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xml:space="preserve">ОГРН/ОГРНИП  </w:t>
            </w:r>
          </w:p>
        </w:tc>
        <w:tc>
          <w:tcPr>
            <w:tcW w:w="283" w:type="dxa"/>
            <w:tcBorders>
              <w:top w:val="nil"/>
              <w:bottom w:val="nil"/>
              <w:right w:val="nil"/>
            </w:tcBorders>
            <w:vAlign w:val="center"/>
          </w:tcPr>
          <w:p w14:paraId="5316F70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330EDA60"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5BDC55C3"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2ED2FF38"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6F95D7F7"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628B09A7"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0AFE2D4E"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41CB073"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6BA9FE9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73981C39"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2D7FBA35"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181754B4"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521941E0"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2E0108F7"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78C1B65B" w14:textId="77777777" w:rsidR="008570D4" w:rsidRPr="00BE2821" w:rsidRDefault="008570D4" w:rsidP="008570D4">
            <w:pPr>
              <w:jc w:val="center"/>
              <w:rPr>
                <w:rFonts w:ascii="Courier New" w:hAnsi="Courier New" w:cs="Courier New"/>
                <w:color w:val="000000" w:themeColor="text1"/>
              </w:rPr>
            </w:pPr>
          </w:p>
        </w:tc>
      </w:tr>
      <w:tr w:rsidR="008570D4" w:rsidRPr="00BE2821" w14:paraId="2B256704" w14:textId="77777777" w:rsidTr="00237DCA">
        <w:trPr>
          <w:trHeight w:val="123"/>
        </w:trPr>
        <w:tc>
          <w:tcPr>
            <w:tcW w:w="2065" w:type="dxa"/>
            <w:tcBorders>
              <w:top w:val="nil"/>
              <w:left w:val="nil"/>
              <w:bottom w:val="nil"/>
            </w:tcBorders>
          </w:tcPr>
          <w:p w14:paraId="04ED7EC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26256E2A"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04FFFAE2"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6B48575D"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514C6B8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BC593F8"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65CA9C4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28DB6F6C"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054E4B3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27A853AD"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7F9ECD6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0A3A625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CDBD54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8913885"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631FD6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6D2AC37" w14:textId="77777777" w:rsidR="008570D4" w:rsidRPr="00BE2821" w:rsidRDefault="008570D4" w:rsidP="008570D4">
            <w:pPr>
              <w:spacing w:line="240" w:lineRule="auto"/>
              <w:rPr>
                <w:rFonts w:ascii="Courier New" w:hAnsi="Courier New" w:cs="Courier New"/>
                <w:color w:val="000000" w:themeColor="text1"/>
                <w:sz w:val="2"/>
              </w:rPr>
            </w:pPr>
          </w:p>
        </w:tc>
      </w:tr>
    </w:tbl>
    <w:p w14:paraId="54EDBE4C" w14:textId="77777777" w:rsidR="008570D4" w:rsidRPr="00BE2821" w:rsidRDefault="008570D4" w:rsidP="008570D4">
      <w:pPr>
        <w:spacing w:after="0"/>
        <w:rPr>
          <w:color w:val="000000" w:themeColor="text1"/>
        </w:rPr>
      </w:pPr>
    </w:p>
    <w:tbl>
      <w:tblPr>
        <w:tblStyle w:val="21"/>
        <w:tblW w:w="0" w:type="auto"/>
        <w:tblLook w:val="04A0" w:firstRow="1" w:lastRow="0" w:firstColumn="1" w:lastColumn="0" w:noHBand="0" w:noVBand="1"/>
      </w:tblPr>
      <w:tblGrid>
        <w:gridCol w:w="3251"/>
        <w:gridCol w:w="1770"/>
        <w:gridCol w:w="4613"/>
      </w:tblGrid>
      <w:tr w:rsidR="008570D4" w:rsidRPr="00BE2821" w14:paraId="138FBC5F" w14:textId="77777777" w:rsidTr="00237DCA">
        <w:tc>
          <w:tcPr>
            <w:tcW w:w="3473" w:type="dxa"/>
            <w:vMerge w:val="restart"/>
            <w:tcBorders>
              <w:top w:val="nil"/>
              <w:left w:val="nil"/>
              <w:bottom w:val="nil"/>
            </w:tcBorders>
            <w:vAlign w:val="center"/>
          </w:tcPr>
          <w:p w14:paraId="3FAA4C24" w14:textId="77777777"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Адрес места нахождения (места жительства) заявителя</w:t>
            </w:r>
          </w:p>
        </w:tc>
        <w:tc>
          <w:tcPr>
            <w:tcW w:w="1880" w:type="dxa"/>
            <w:tcBorders>
              <w:bottom w:val="single" w:sz="4" w:space="0" w:color="auto"/>
            </w:tcBorders>
          </w:tcPr>
          <w:p w14:paraId="0337D574" w14:textId="77777777" w:rsidR="008570D4" w:rsidRPr="00BE2821" w:rsidRDefault="008570D4" w:rsidP="008570D4">
            <w:pPr>
              <w:spacing w:after="0"/>
              <w:rPr>
                <w:rFonts w:ascii="Courier New" w:hAnsi="Courier New" w:cs="Courier New"/>
                <w:color w:val="000000" w:themeColor="text1"/>
              </w:rPr>
            </w:pPr>
          </w:p>
        </w:tc>
        <w:tc>
          <w:tcPr>
            <w:tcW w:w="5068" w:type="dxa"/>
            <w:tcBorders>
              <w:bottom w:val="single" w:sz="4" w:space="0" w:color="auto"/>
            </w:tcBorders>
          </w:tcPr>
          <w:p w14:paraId="1004647D" w14:textId="77777777" w:rsidR="008570D4" w:rsidRPr="00BE2821" w:rsidRDefault="008570D4" w:rsidP="008570D4">
            <w:pPr>
              <w:spacing w:after="0"/>
              <w:rPr>
                <w:rFonts w:ascii="Courier New" w:hAnsi="Courier New" w:cs="Courier New"/>
                <w:color w:val="000000" w:themeColor="text1"/>
              </w:rPr>
            </w:pPr>
          </w:p>
        </w:tc>
      </w:tr>
      <w:tr w:rsidR="008570D4" w:rsidRPr="00BE2821" w14:paraId="7DFD9EA6" w14:textId="77777777" w:rsidTr="00237DCA">
        <w:tc>
          <w:tcPr>
            <w:tcW w:w="3473" w:type="dxa"/>
            <w:vMerge/>
            <w:tcBorders>
              <w:left w:val="nil"/>
              <w:bottom w:val="nil"/>
              <w:right w:val="nil"/>
            </w:tcBorders>
          </w:tcPr>
          <w:p w14:paraId="0C3A5265" w14:textId="77777777" w:rsidR="008570D4" w:rsidRPr="00BE2821" w:rsidRDefault="008570D4" w:rsidP="008570D4">
            <w:pPr>
              <w:spacing w:after="0"/>
              <w:rPr>
                <w:rFonts w:ascii="Courier New" w:hAnsi="Courier New" w:cs="Courier New"/>
                <w:color w:val="000000" w:themeColor="text1"/>
                <w:sz w:val="16"/>
              </w:rPr>
            </w:pPr>
          </w:p>
        </w:tc>
        <w:tc>
          <w:tcPr>
            <w:tcW w:w="1880" w:type="dxa"/>
            <w:tcBorders>
              <w:left w:val="nil"/>
              <w:right w:val="nil"/>
            </w:tcBorders>
          </w:tcPr>
          <w:p w14:paraId="3477A3EA"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(индекс)</w:t>
            </w:r>
          </w:p>
        </w:tc>
        <w:tc>
          <w:tcPr>
            <w:tcW w:w="5068" w:type="dxa"/>
            <w:tcBorders>
              <w:left w:val="nil"/>
              <w:right w:val="nil"/>
            </w:tcBorders>
          </w:tcPr>
          <w:p w14:paraId="6CD81CD3"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(Республика, область, район, город)</w:t>
            </w:r>
          </w:p>
          <w:p w14:paraId="39D6BC2B" w14:textId="77777777" w:rsidR="008570D4" w:rsidRPr="00BE2821" w:rsidRDefault="008570D4" w:rsidP="008570D4">
            <w:pPr>
              <w:spacing w:after="0"/>
              <w:jc w:val="center"/>
              <w:rPr>
                <w:rFonts w:ascii="Courier New" w:hAnsi="Courier New" w:cs="Courier New"/>
                <w:color w:val="000000" w:themeColor="text1"/>
                <w:sz w:val="16"/>
              </w:rPr>
            </w:pPr>
          </w:p>
        </w:tc>
      </w:tr>
      <w:tr w:rsidR="008570D4" w:rsidRPr="00BE2821" w14:paraId="055B341E" w14:textId="77777777" w:rsidTr="00237DCA">
        <w:tc>
          <w:tcPr>
            <w:tcW w:w="3473" w:type="dxa"/>
            <w:vMerge/>
            <w:tcBorders>
              <w:left w:val="nil"/>
              <w:bottom w:val="nil"/>
            </w:tcBorders>
          </w:tcPr>
          <w:p w14:paraId="05BC4F21" w14:textId="77777777" w:rsidR="008570D4" w:rsidRPr="00BE2821" w:rsidRDefault="008570D4" w:rsidP="008570D4">
            <w:pPr>
              <w:spacing w:after="0"/>
              <w:rPr>
                <w:rFonts w:ascii="Courier New" w:hAnsi="Courier New" w:cs="Courier New"/>
                <w:color w:val="000000" w:themeColor="text1"/>
              </w:rPr>
            </w:pPr>
          </w:p>
        </w:tc>
        <w:tc>
          <w:tcPr>
            <w:tcW w:w="6948" w:type="dxa"/>
            <w:gridSpan w:val="2"/>
            <w:tcBorders>
              <w:bottom w:val="single" w:sz="4" w:space="0" w:color="auto"/>
            </w:tcBorders>
          </w:tcPr>
          <w:p w14:paraId="24344C2E" w14:textId="77777777" w:rsidR="008570D4" w:rsidRPr="00BE2821" w:rsidRDefault="008570D4" w:rsidP="008570D4">
            <w:pPr>
              <w:spacing w:after="0"/>
              <w:rPr>
                <w:rFonts w:ascii="Courier New" w:hAnsi="Courier New" w:cs="Courier New"/>
                <w:color w:val="000000" w:themeColor="text1"/>
              </w:rPr>
            </w:pPr>
          </w:p>
        </w:tc>
      </w:tr>
      <w:tr w:rsidR="008570D4" w:rsidRPr="00BE2821" w14:paraId="71FE7055" w14:textId="77777777" w:rsidTr="00237DCA">
        <w:tc>
          <w:tcPr>
            <w:tcW w:w="3473" w:type="dxa"/>
            <w:tcBorders>
              <w:top w:val="nil"/>
              <w:left w:val="nil"/>
              <w:bottom w:val="nil"/>
              <w:right w:val="nil"/>
            </w:tcBorders>
          </w:tcPr>
          <w:p w14:paraId="16EB073E" w14:textId="77777777" w:rsidR="008570D4" w:rsidRPr="00BE2821" w:rsidRDefault="008570D4" w:rsidP="008570D4">
            <w:pPr>
              <w:spacing w:after="0"/>
              <w:rPr>
                <w:rFonts w:ascii="Courier New" w:hAnsi="Courier New" w:cs="Courier New"/>
                <w:color w:val="000000" w:themeColor="text1"/>
                <w:sz w:val="16"/>
              </w:rPr>
            </w:pPr>
          </w:p>
        </w:tc>
        <w:tc>
          <w:tcPr>
            <w:tcW w:w="6948" w:type="dxa"/>
            <w:gridSpan w:val="2"/>
            <w:tcBorders>
              <w:left w:val="nil"/>
              <w:bottom w:val="nil"/>
              <w:right w:val="nil"/>
            </w:tcBorders>
          </w:tcPr>
          <w:p w14:paraId="51818CAB"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(улица, дом, корпус, офис)</w:t>
            </w:r>
          </w:p>
        </w:tc>
      </w:tr>
    </w:tbl>
    <w:p w14:paraId="49286284" w14:textId="77777777" w:rsidR="008570D4" w:rsidRPr="00BE2821" w:rsidRDefault="008570D4" w:rsidP="008570D4">
      <w:pPr>
        <w:rPr>
          <w:rFonts w:ascii="Times New Roman" w:hAnsi="Times New Roman"/>
          <w:color w:val="000000" w:themeColor="text1"/>
          <w:sz w:val="20"/>
          <w:szCs w:val="28"/>
        </w:rPr>
      </w:pPr>
    </w:p>
    <w:tbl>
      <w:tblPr>
        <w:tblStyle w:val="aff0"/>
        <w:tblW w:w="9653" w:type="dxa"/>
        <w:tblLayout w:type="fixed"/>
        <w:tblLook w:val="04A0" w:firstRow="1" w:lastRow="0" w:firstColumn="1" w:lastColumn="0" w:noHBand="0" w:noVBand="1"/>
      </w:tblPr>
      <w:tblGrid>
        <w:gridCol w:w="2977"/>
        <w:gridCol w:w="2977"/>
        <w:gridCol w:w="992"/>
        <w:gridCol w:w="2707"/>
      </w:tblGrid>
      <w:tr w:rsidR="008570D4" w:rsidRPr="00BE2821" w14:paraId="6E193260" w14:textId="77777777" w:rsidTr="00237DCA">
        <w:trPr>
          <w:trHeight w:val="874"/>
        </w:trPr>
        <w:tc>
          <w:tcPr>
            <w:tcW w:w="2977" w:type="dxa"/>
            <w:tcBorders>
              <w:top w:val="nil"/>
              <w:left w:val="nil"/>
              <w:bottom w:val="nil"/>
            </w:tcBorders>
          </w:tcPr>
          <w:p w14:paraId="2D5842B0"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Контактный телефон (включая код города:</w:t>
            </w:r>
          </w:p>
        </w:tc>
        <w:tc>
          <w:tcPr>
            <w:tcW w:w="2977" w:type="dxa"/>
            <w:tcBorders>
              <w:bottom w:val="single" w:sz="4" w:space="0" w:color="auto"/>
            </w:tcBorders>
            <w:vAlign w:val="center"/>
          </w:tcPr>
          <w:p w14:paraId="2E032085" w14:textId="77777777" w:rsidR="008570D4" w:rsidRPr="00BE2821" w:rsidRDefault="008570D4" w:rsidP="008570D4">
            <w:pPr>
              <w:jc w:val="center"/>
              <w:rPr>
                <w:rFonts w:ascii="Courier New" w:hAnsi="Courier New" w:cs="Courier New"/>
                <w:b/>
                <w:color w:val="000000" w:themeColor="text1"/>
              </w:rPr>
            </w:pPr>
          </w:p>
        </w:tc>
        <w:tc>
          <w:tcPr>
            <w:tcW w:w="992" w:type="dxa"/>
            <w:tcBorders>
              <w:top w:val="nil"/>
              <w:bottom w:val="nil"/>
            </w:tcBorders>
            <w:vAlign w:val="center"/>
          </w:tcPr>
          <w:p w14:paraId="49036C34"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Факс:</w:t>
            </w:r>
          </w:p>
        </w:tc>
        <w:tc>
          <w:tcPr>
            <w:tcW w:w="2707" w:type="dxa"/>
            <w:tcBorders>
              <w:bottom w:val="single" w:sz="4" w:space="0" w:color="auto"/>
            </w:tcBorders>
            <w:vAlign w:val="center"/>
          </w:tcPr>
          <w:p w14:paraId="235AD139" w14:textId="77777777" w:rsidR="008570D4" w:rsidRPr="00BE2821" w:rsidRDefault="008570D4" w:rsidP="008570D4">
            <w:pPr>
              <w:jc w:val="center"/>
              <w:rPr>
                <w:rFonts w:ascii="Courier New" w:hAnsi="Courier New" w:cs="Courier New"/>
                <w:b/>
                <w:color w:val="000000" w:themeColor="text1"/>
              </w:rPr>
            </w:pPr>
          </w:p>
        </w:tc>
      </w:tr>
    </w:tbl>
    <w:p w14:paraId="57AE6F54" w14:textId="77777777" w:rsidR="008570D4" w:rsidRPr="00BE2821" w:rsidRDefault="008570D4" w:rsidP="008570D4">
      <w:pPr>
        <w:rPr>
          <w:rFonts w:ascii="Times New Roman" w:hAnsi="Times New Roman"/>
          <w:color w:val="000000" w:themeColor="text1"/>
          <w:sz w:val="18"/>
          <w:szCs w:val="28"/>
        </w:rPr>
      </w:pPr>
    </w:p>
    <w:tbl>
      <w:tblPr>
        <w:tblStyle w:val="aff0"/>
        <w:tblW w:w="9653" w:type="dxa"/>
        <w:tblLayout w:type="fixed"/>
        <w:tblLook w:val="04A0" w:firstRow="1" w:lastRow="0" w:firstColumn="1" w:lastColumn="0" w:noHBand="0" w:noVBand="1"/>
      </w:tblPr>
      <w:tblGrid>
        <w:gridCol w:w="2977"/>
        <w:gridCol w:w="6676"/>
      </w:tblGrid>
      <w:tr w:rsidR="008570D4" w:rsidRPr="00BE2821" w14:paraId="617E1046" w14:textId="77777777" w:rsidTr="00237DCA">
        <w:trPr>
          <w:trHeight w:val="874"/>
        </w:trPr>
        <w:tc>
          <w:tcPr>
            <w:tcW w:w="2977" w:type="dxa"/>
            <w:tcBorders>
              <w:top w:val="nil"/>
              <w:left w:val="nil"/>
              <w:bottom w:val="nil"/>
            </w:tcBorders>
          </w:tcPr>
          <w:p w14:paraId="59F1DD6E"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Сайт/</w:t>
            </w:r>
            <w:proofErr w:type="spellStart"/>
            <w:r w:rsidRPr="00BE2821">
              <w:rPr>
                <w:rFonts w:ascii="Courier New" w:hAnsi="Courier New" w:cs="Courier New"/>
                <w:color w:val="000000" w:themeColor="text1"/>
              </w:rPr>
              <w:t>Эл.почта</w:t>
            </w:r>
            <w:proofErr w:type="spellEnd"/>
          </w:p>
        </w:tc>
        <w:tc>
          <w:tcPr>
            <w:tcW w:w="6676" w:type="dxa"/>
            <w:tcBorders>
              <w:bottom w:val="single" w:sz="4" w:space="0" w:color="auto"/>
            </w:tcBorders>
            <w:vAlign w:val="center"/>
          </w:tcPr>
          <w:p w14:paraId="2EC89EBA" w14:textId="77777777" w:rsidR="008570D4" w:rsidRPr="00BE2821" w:rsidRDefault="008570D4" w:rsidP="008570D4">
            <w:pPr>
              <w:jc w:val="center"/>
              <w:rPr>
                <w:rFonts w:ascii="Courier New" w:hAnsi="Courier New" w:cs="Courier New"/>
                <w:b/>
                <w:color w:val="000000" w:themeColor="text1"/>
              </w:rPr>
            </w:pPr>
          </w:p>
        </w:tc>
      </w:tr>
    </w:tbl>
    <w:p w14:paraId="3C432AF1" w14:textId="77777777" w:rsidR="008570D4" w:rsidRPr="00BE2821" w:rsidRDefault="008570D4" w:rsidP="008570D4">
      <w:pPr>
        <w:spacing w:after="0"/>
        <w:rPr>
          <w:rFonts w:ascii="Times New Roman" w:hAnsi="Times New Roman"/>
          <w:color w:val="000000" w:themeColor="text1"/>
          <w:sz w:val="18"/>
          <w:szCs w:val="28"/>
        </w:rPr>
      </w:pPr>
    </w:p>
    <w:p w14:paraId="77D32D6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Лицензия   на   осуществление   деятельности   по   сохранению объектов</w:t>
      </w:r>
    </w:p>
    <w:p w14:paraId="7B8197B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культурного наследия:</w:t>
      </w:r>
    </w:p>
    <w:p w14:paraId="35A54209" w14:textId="77777777" w:rsidR="008570D4" w:rsidRPr="00BE2821" w:rsidRDefault="008570D4" w:rsidP="008570D4">
      <w:pPr>
        <w:spacing w:after="0" w:line="240" w:lineRule="auto"/>
        <w:rPr>
          <w:color w:val="000000" w:themeColor="text1"/>
        </w:rPr>
      </w:pPr>
    </w:p>
    <w:tbl>
      <w:tblPr>
        <w:tblStyle w:val="aff0"/>
        <w:tblW w:w="0" w:type="auto"/>
        <w:tblLook w:val="04A0" w:firstRow="1" w:lastRow="0" w:firstColumn="1" w:lastColumn="0" w:noHBand="0" w:noVBand="1"/>
      </w:tblPr>
      <w:tblGrid>
        <w:gridCol w:w="1975"/>
        <w:gridCol w:w="3529"/>
        <w:gridCol w:w="4130"/>
      </w:tblGrid>
      <w:tr w:rsidR="008570D4" w:rsidRPr="00BE2821" w14:paraId="229EC93E" w14:textId="77777777" w:rsidTr="00237DCA">
        <w:tc>
          <w:tcPr>
            <w:tcW w:w="2093" w:type="dxa"/>
            <w:tcBorders>
              <w:top w:val="nil"/>
              <w:left w:val="nil"/>
              <w:bottom w:val="nil"/>
            </w:tcBorders>
          </w:tcPr>
          <w:p w14:paraId="1FE319EE"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Выдана</w:t>
            </w:r>
          </w:p>
        </w:tc>
        <w:tc>
          <w:tcPr>
            <w:tcW w:w="3827" w:type="dxa"/>
            <w:tcBorders>
              <w:bottom w:val="single" w:sz="4" w:space="0" w:color="auto"/>
            </w:tcBorders>
            <w:vAlign w:val="center"/>
          </w:tcPr>
          <w:p w14:paraId="66667DF3" w14:textId="77777777" w:rsidR="008570D4" w:rsidRPr="00BE2821" w:rsidRDefault="008570D4" w:rsidP="008570D4">
            <w:pPr>
              <w:jc w:val="center"/>
              <w:rPr>
                <w:rFonts w:ascii="Courier New" w:hAnsi="Courier New" w:cs="Courier New"/>
                <w:b/>
                <w:color w:val="000000" w:themeColor="text1"/>
              </w:rPr>
            </w:pPr>
          </w:p>
        </w:tc>
        <w:tc>
          <w:tcPr>
            <w:tcW w:w="4501" w:type="dxa"/>
            <w:tcBorders>
              <w:bottom w:val="single" w:sz="4" w:space="0" w:color="auto"/>
            </w:tcBorders>
            <w:vAlign w:val="center"/>
          </w:tcPr>
          <w:p w14:paraId="04FABFDA" w14:textId="77777777" w:rsidR="008570D4" w:rsidRPr="00BE2821" w:rsidRDefault="008570D4" w:rsidP="008570D4">
            <w:pPr>
              <w:jc w:val="center"/>
              <w:rPr>
                <w:rFonts w:ascii="Courier New" w:hAnsi="Courier New" w:cs="Courier New"/>
                <w:b/>
                <w:color w:val="000000" w:themeColor="text1"/>
              </w:rPr>
            </w:pPr>
          </w:p>
        </w:tc>
      </w:tr>
      <w:tr w:rsidR="008570D4" w:rsidRPr="00BE2821" w14:paraId="0CD19864" w14:textId="77777777" w:rsidTr="00237DCA">
        <w:tc>
          <w:tcPr>
            <w:tcW w:w="2093" w:type="dxa"/>
            <w:tcBorders>
              <w:top w:val="nil"/>
              <w:left w:val="nil"/>
              <w:bottom w:val="nil"/>
              <w:right w:val="nil"/>
            </w:tcBorders>
          </w:tcPr>
          <w:p w14:paraId="409B0818" w14:textId="77777777" w:rsidR="008570D4" w:rsidRPr="00BE2821" w:rsidRDefault="008570D4" w:rsidP="008570D4">
            <w:pPr>
              <w:rPr>
                <w:color w:val="000000" w:themeColor="text1"/>
                <w:sz w:val="16"/>
                <w:szCs w:val="16"/>
              </w:rPr>
            </w:pPr>
          </w:p>
        </w:tc>
        <w:tc>
          <w:tcPr>
            <w:tcW w:w="3827" w:type="dxa"/>
            <w:tcBorders>
              <w:left w:val="nil"/>
              <w:bottom w:val="nil"/>
              <w:right w:val="nil"/>
            </w:tcBorders>
          </w:tcPr>
          <w:p w14:paraId="16925FE1"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 лицензии)</w:t>
            </w:r>
          </w:p>
        </w:tc>
        <w:tc>
          <w:tcPr>
            <w:tcW w:w="4501" w:type="dxa"/>
            <w:tcBorders>
              <w:left w:val="nil"/>
              <w:bottom w:val="nil"/>
              <w:right w:val="nil"/>
            </w:tcBorders>
          </w:tcPr>
          <w:p w14:paraId="08750871"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(дата выдачи лицензии)</w:t>
            </w:r>
          </w:p>
        </w:tc>
      </w:tr>
    </w:tbl>
    <w:p w14:paraId="5FCFF6CA" w14:textId="77777777" w:rsidR="008570D4" w:rsidRPr="00BE2821" w:rsidRDefault="008570D4" w:rsidP="008570D4">
      <w:pPr>
        <w:spacing w:after="0" w:line="240" w:lineRule="auto"/>
        <w:rPr>
          <w:rFonts w:ascii="Times New Roman" w:hAnsi="Times New Roman"/>
          <w:color w:val="000000" w:themeColor="text1"/>
          <w:sz w:val="18"/>
          <w:szCs w:val="28"/>
        </w:rPr>
      </w:pPr>
    </w:p>
    <w:p w14:paraId="483B81A4" w14:textId="77777777" w:rsidR="008570D4" w:rsidRPr="00BE2821" w:rsidRDefault="008570D4" w:rsidP="008570D4">
      <w:pPr>
        <w:jc w:val="both"/>
        <w:rPr>
          <w:rFonts w:ascii="Courier New" w:hAnsi="Courier New" w:cs="Courier New"/>
          <w:color w:val="000000" w:themeColor="text1"/>
        </w:rPr>
      </w:pPr>
      <w:r w:rsidRPr="00BE2821">
        <w:rPr>
          <w:rFonts w:ascii="Courier New" w:hAnsi="Courier New" w:cs="Courier New"/>
          <w:color w:val="000000" w:themeColor="text1"/>
        </w:rP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2DE95DC0" w14:textId="77777777" w:rsidR="008570D4" w:rsidRPr="00BE2821" w:rsidRDefault="008570D4" w:rsidP="008570D4">
      <w:pPr>
        <w:jc w:val="both"/>
        <w:rPr>
          <w:rFonts w:ascii="Courier New" w:hAnsi="Courier New" w:cs="Courier New"/>
          <w:color w:val="000000" w:themeColor="text1"/>
          <w:sz w:val="28"/>
          <w:szCs w:val="28"/>
        </w:rPr>
      </w:pPr>
      <w:r w:rsidRPr="00BE2821">
        <w:rPr>
          <w:rFonts w:ascii="Courier New" w:hAnsi="Courier New" w:cs="Courier New"/>
          <w:color w:val="000000" w:themeColor="text1"/>
        </w:rPr>
        <w:t>Наименование и категория историко-культурного значения объекта культурного наследия:</w:t>
      </w:r>
    </w:p>
    <w:tbl>
      <w:tblPr>
        <w:tblStyle w:val="aff0"/>
        <w:tblW w:w="0" w:type="auto"/>
        <w:tblLook w:val="04A0" w:firstRow="1" w:lastRow="0" w:firstColumn="1" w:lastColumn="0" w:noHBand="0" w:noVBand="1"/>
      </w:tblPr>
      <w:tblGrid>
        <w:gridCol w:w="9629"/>
      </w:tblGrid>
      <w:tr w:rsidR="008570D4" w:rsidRPr="00BE2821" w14:paraId="5DBCB1AD" w14:textId="77777777" w:rsidTr="00237DCA">
        <w:tc>
          <w:tcPr>
            <w:tcW w:w="9629" w:type="dxa"/>
            <w:tcBorders>
              <w:top w:val="single" w:sz="4" w:space="0" w:color="auto"/>
              <w:left w:val="single" w:sz="4" w:space="0" w:color="auto"/>
              <w:bottom w:val="single" w:sz="4" w:space="0" w:color="auto"/>
            </w:tcBorders>
          </w:tcPr>
          <w:p w14:paraId="6CBE5B2D" w14:textId="77777777" w:rsidR="008570D4" w:rsidRPr="00BE2821" w:rsidRDefault="008570D4" w:rsidP="008570D4">
            <w:pPr>
              <w:jc w:val="center"/>
              <w:rPr>
                <w:rFonts w:ascii="Courier New" w:hAnsi="Courier New" w:cs="Courier New"/>
                <w:b/>
                <w:color w:val="000000" w:themeColor="text1"/>
              </w:rPr>
            </w:pPr>
          </w:p>
        </w:tc>
      </w:tr>
    </w:tbl>
    <w:p w14:paraId="2AF91C15" w14:textId="77777777" w:rsidR="008570D4" w:rsidRPr="00BE2821" w:rsidRDefault="008570D4" w:rsidP="008570D4">
      <w:pPr>
        <w:rPr>
          <w:rFonts w:ascii="Courier New" w:hAnsi="Courier New" w:cs="Courier New"/>
          <w:color w:val="000000" w:themeColor="text1"/>
          <w:sz w:val="8"/>
          <w:szCs w:val="28"/>
        </w:rPr>
      </w:pPr>
    </w:p>
    <w:p w14:paraId="31B70A20" w14:textId="77777777" w:rsidR="008570D4" w:rsidRPr="00BE2821" w:rsidRDefault="008570D4" w:rsidP="008570D4">
      <w:pPr>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объекта культурного наследия:</w:t>
      </w:r>
    </w:p>
    <w:tbl>
      <w:tblPr>
        <w:tblStyle w:val="21"/>
        <w:tblW w:w="0" w:type="auto"/>
        <w:tblInd w:w="-5" w:type="dxa"/>
        <w:tblLook w:val="04A0" w:firstRow="1" w:lastRow="0" w:firstColumn="1" w:lastColumn="0" w:noHBand="0" w:noVBand="1"/>
      </w:tblPr>
      <w:tblGrid>
        <w:gridCol w:w="992"/>
        <w:gridCol w:w="2694"/>
        <w:gridCol w:w="567"/>
        <w:gridCol w:w="850"/>
        <w:gridCol w:w="1560"/>
        <w:gridCol w:w="807"/>
        <w:gridCol w:w="1273"/>
        <w:gridCol w:w="891"/>
      </w:tblGrid>
      <w:tr w:rsidR="008570D4" w:rsidRPr="00BE2821" w14:paraId="20F76AB7" w14:textId="77777777" w:rsidTr="00237DCA">
        <w:tc>
          <w:tcPr>
            <w:tcW w:w="9634" w:type="dxa"/>
            <w:gridSpan w:val="8"/>
            <w:shd w:val="clear" w:color="auto" w:fill="auto"/>
          </w:tcPr>
          <w:p w14:paraId="560C45D1" w14:textId="77777777" w:rsidR="008570D4" w:rsidRPr="00BE2821" w:rsidRDefault="008570D4" w:rsidP="008570D4">
            <w:pPr>
              <w:spacing w:after="0"/>
              <w:rPr>
                <w:rFonts w:ascii="Courier New" w:hAnsi="Courier New" w:cs="Courier New"/>
                <w:color w:val="000000" w:themeColor="text1"/>
              </w:rPr>
            </w:pPr>
          </w:p>
          <w:p w14:paraId="2FDF34C0" w14:textId="77777777" w:rsidR="008570D4" w:rsidRPr="00BE2821" w:rsidRDefault="008570D4" w:rsidP="008570D4">
            <w:pPr>
              <w:spacing w:after="0"/>
              <w:rPr>
                <w:rFonts w:ascii="Courier New" w:hAnsi="Courier New" w:cs="Courier New"/>
                <w:color w:val="000000" w:themeColor="text1"/>
              </w:rPr>
            </w:pPr>
          </w:p>
        </w:tc>
      </w:tr>
      <w:tr w:rsidR="008570D4" w:rsidRPr="00BE2821" w14:paraId="11A905BC" w14:textId="77777777" w:rsidTr="00237DCA">
        <w:tc>
          <w:tcPr>
            <w:tcW w:w="9634" w:type="dxa"/>
            <w:gridSpan w:val="8"/>
            <w:tcBorders>
              <w:left w:val="nil"/>
              <w:right w:val="nil"/>
            </w:tcBorders>
            <w:shd w:val="clear" w:color="auto" w:fill="auto"/>
          </w:tcPr>
          <w:p w14:paraId="4EC5B477"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0A26E6DD" w14:textId="77777777" w:rsidTr="00237DCA">
        <w:tc>
          <w:tcPr>
            <w:tcW w:w="9634" w:type="dxa"/>
            <w:gridSpan w:val="8"/>
            <w:shd w:val="clear" w:color="auto" w:fill="auto"/>
          </w:tcPr>
          <w:p w14:paraId="1C4DC23C" w14:textId="77777777" w:rsidR="008570D4" w:rsidRPr="00BE2821" w:rsidRDefault="008570D4" w:rsidP="008570D4">
            <w:pPr>
              <w:spacing w:after="0"/>
              <w:rPr>
                <w:rFonts w:ascii="Courier New" w:hAnsi="Courier New" w:cs="Courier New"/>
                <w:color w:val="000000" w:themeColor="text1"/>
              </w:rPr>
            </w:pPr>
          </w:p>
          <w:p w14:paraId="6E212F77" w14:textId="77777777" w:rsidR="008570D4" w:rsidRPr="00BE2821" w:rsidRDefault="008570D4" w:rsidP="008570D4">
            <w:pPr>
              <w:spacing w:after="0"/>
              <w:rPr>
                <w:rFonts w:ascii="Courier New" w:hAnsi="Courier New" w:cs="Courier New"/>
                <w:color w:val="000000" w:themeColor="text1"/>
              </w:rPr>
            </w:pPr>
          </w:p>
        </w:tc>
      </w:tr>
      <w:tr w:rsidR="008570D4" w:rsidRPr="00BE2821" w14:paraId="120B0F11" w14:textId="77777777" w:rsidTr="00237DCA">
        <w:tc>
          <w:tcPr>
            <w:tcW w:w="9634" w:type="dxa"/>
            <w:gridSpan w:val="8"/>
            <w:tcBorders>
              <w:top w:val="nil"/>
              <w:left w:val="nil"/>
              <w:bottom w:val="nil"/>
              <w:right w:val="nil"/>
            </w:tcBorders>
          </w:tcPr>
          <w:p w14:paraId="11735EDD"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3B347D13" w14:textId="77777777" w:rsidTr="00237DCA">
        <w:tc>
          <w:tcPr>
            <w:tcW w:w="992" w:type="dxa"/>
            <w:tcBorders>
              <w:top w:val="nil"/>
              <w:left w:val="nil"/>
              <w:bottom w:val="nil"/>
              <w:right w:val="single" w:sz="4" w:space="0" w:color="auto"/>
            </w:tcBorders>
          </w:tcPr>
          <w:p w14:paraId="4D4DBD4A"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3A63AFFA"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1D62D979" w14:textId="77777777" w:rsidR="008570D4" w:rsidRPr="00BE2821" w:rsidRDefault="008570D4" w:rsidP="008570D4">
            <w:pPr>
              <w:spacing w:after="0"/>
              <w:jc w:val="center"/>
              <w:rPr>
                <w:rFonts w:ascii="Courier New" w:hAnsi="Courier New" w:cs="Courier New"/>
                <w:color w:val="000000" w:themeColor="text1"/>
              </w:rPr>
            </w:pPr>
          </w:p>
          <w:p w14:paraId="743DADA7"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7D3BD06F"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7AB81A65"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3D9A070" w14:textId="77777777" w:rsidR="008570D4" w:rsidRPr="00BE2821" w:rsidRDefault="008570D4" w:rsidP="008570D4">
            <w:pPr>
              <w:spacing w:after="0"/>
              <w:jc w:val="center"/>
              <w:rPr>
                <w:rFonts w:ascii="Courier New" w:hAnsi="Courier New" w:cs="Courier New"/>
                <w:color w:val="000000" w:themeColor="text1"/>
              </w:rPr>
            </w:pPr>
          </w:p>
          <w:p w14:paraId="4EEC9305"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64D118B5"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Корп./стр.</w:t>
            </w:r>
          </w:p>
          <w:p w14:paraId="44ADB531"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570CDFAF" w14:textId="77777777" w:rsidR="008570D4" w:rsidRPr="00BE2821" w:rsidRDefault="008570D4" w:rsidP="008570D4">
            <w:pPr>
              <w:spacing w:after="0"/>
              <w:jc w:val="center"/>
              <w:rPr>
                <w:rFonts w:ascii="Courier New" w:hAnsi="Courier New" w:cs="Courier New"/>
                <w:color w:val="000000" w:themeColor="text1"/>
              </w:rPr>
            </w:pPr>
          </w:p>
          <w:p w14:paraId="23EE0FF9"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7EE77D4C"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Офис/кв.</w:t>
            </w:r>
          </w:p>
          <w:p w14:paraId="11BED582"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61118A4E" w14:textId="77777777" w:rsidR="008570D4" w:rsidRPr="00BE2821" w:rsidRDefault="008570D4" w:rsidP="008570D4">
            <w:pPr>
              <w:spacing w:after="0"/>
              <w:jc w:val="center"/>
              <w:rPr>
                <w:rFonts w:ascii="Courier New" w:hAnsi="Courier New" w:cs="Courier New"/>
                <w:color w:val="000000" w:themeColor="text1"/>
              </w:rPr>
            </w:pPr>
          </w:p>
          <w:p w14:paraId="78F3C75F" w14:textId="77777777" w:rsidR="008570D4" w:rsidRPr="00BE2821" w:rsidRDefault="008570D4" w:rsidP="008570D4">
            <w:pPr>
              <w:spacing w:after="0"/>
              <w:jc w:val="center"/>
              <w:rPr>
                <w:rFonts w:ascii="Courier New" w:hAnsi="Courier New" w:cs="Courier New"/>
                <w:color w:val="000000" w:themeColor="text1"/>
              </w:rPr>
            </w:pPr>
          </w:p>
        </w:tc>
      </w:tr>
    </w:tbl>
    <w:p w14:paraId="67AF1B97" w14:textId="77777777" w:rsidR="008570D4" w:rsidRPr="00BE2821" w:rsidRDefault="008570D4" w:rsidP="008570D4">
      <w:pPr>
        <w:spacing w:after="0"/>
        <w:jc w:val="both"/>
        <w:rPr>
          <w:rFonts w:ascii="Courier New" w:hAnsi="Courier New" w:cs="Courier New"/>
          <w:color w:val="000000" w:themeColor="text1"/>
          <w:szCs w:val="28"/>
        </w:rPr>
      </w:pPr>
    </w:p>
    <w:tbl>
      <w:tblPr>
        <w:tblStyle w:val="aff0"/>
        <w:tblW w:w="0" w:type="auto"/>
        <w:tblLook w:val="04A0" w:firstRow="1" w:lastRow="0" w:firstColumn="1" w:lastColumn="0" w:noHBand="0" w:noVBand="1"/>
      </w:tblPr>
      <w:tblGrid>
        <w:gridCol w:w="9629"/>
      </w:tblGrid>
      <w:tr w:rsidR="008570D4" w:rsidRPr="00BE2821" w14:paraId="694695E7" w14:textId="77777777" w:rsidTr="00237DCA">
        <w:tc>
          <w:tcPr>
            <w:tcW w:w="9629" w:type="dxa"/>
            <w:tcBorders>
              <w:top w:val="single" w:sz="4" w:space="0" w:color="auto"/>
              <w:left w:val="single" w:sz="4" w:space="0" w:color="auto"/>
              <w:bottom w:val="single" w:sz="4" w:space="0" w:color="auto"/>
            </w:tcBorders>
          </w:tcPr>
          <w:p w14:paraId="43C259F4" w14:textId="77777777" w:rsidR="008570D4" w:rsidRPr="00BE2821" w:rsidRDefault="008570D4" w:rsidP="008570D4">
            <w:pPr>
              <w:jc w:val="center"/>
              <w:rPr>
                <w:rFonts w:ascii="Courier New" w:hAnsi="Courier New" w:cs="Courier New"/>
                <w:b/>
                <w:color w:val="000000" w:themeColor="text1"/>
              </w:rPr>
            </w:pPr>
          </w:p>
          <w:p w14:paraId="1201C746" w14:textId="77777777" w:rsidR="008570D4" w:rsidRPr="00BE2821" w:rsidRDefault="008570D4" w:rsidP="008570D4">
            <w:pPr>
              <w:jc w:val="center"/>
              <w:rPr>
                <w:rFonts w:ascii="Courier New" w:hAnsi="Courier New" w:cs="Courier New"/>
                <w:b/>
                <w:color w:val="000000" w:themeColor="text1"/>
              </w:rPr>
            </w:pPr>
          </w:p>
        </w:tc>
      </w:tr>
      <w:tr w:rsidR="008570D4" w:rsidRPr="00BE2821" w14:paraId="7B2FA616" w14:textId="77777777" w:rsidTr="00237DCA">
        <w:tc>
          <w:tcPr>
            <w:tcW w:w="9629" w:type="dxa"/>
            <w:tcBorders>
              <w:top w:val="single" w:sz="4" w:space="0" w:color="auto"/>
              <w:left w:val="nil"/>
              <w:bottom w:val="nil"/>
              <w:right w:val="nil"/>
            </w:tcBorders>
          </w:tcPr>
          <w:p w14:paraId="53F1B813" w14:textId="77777777" w:rsidR="008570D4" w:rsidRPr="00BE2821" w:rsidRDefault="008570D4" w:rsidP="008570D4">
            <w:pPr>
              <w:jc w:val="center"/>
              <w:rPr>
                <w:rFonts w:ascii="Courier New" w:hAnsi="Courier New" w:cs="Courier New"/>
                <w:b/>
                <w:color w:val="000000" w:themeColor="text1"/>
              </w:rPr>
            </w:pPr>
            <w:r w:rsidRPr="00BE2821">
              <w:rPr>
                <w:rFonts w:ascii="Courier New" w:hAnsi="Courier New" w:cs="Courier New"/>
                <w:b/>
                <w:color w:val="000000" w:themeColor="text1"/>
                <w:sz w:val="16"/>
              </w:rPr>
              <w:t>(указать перечень работ)</w:t>
            </w:r>
          </w:p>
        </w:tc>
      </w:tr>
    </w:tbl>
    <w:p w14:paraId="6E039D7D" w14:textId="77777777" w:rsidR="008570D4" w:rsidRPr="00BE2821" w:rsidRDefault="008570D4" w:rsidP="008570D4">
      <w:pPr>
        <w:rPr>
          <w:rFonts w:ascii="Courier New" w:hAnsi="Courier New" w:cs="Courier New"/>
          <w:color w:val="000000" w:themeColor="text1"/>
          <w:szCs w:val="28"/>
        </w:rPr>
      </w:pPr>
      <w:r w:rsidRPr="00BE2821">
        <w:rPr>
          <w:rFonts w:ascii="Courier New" w:hAnsi="Courier New" w:cs="Courier New"/>
          <w:color w:val="000000" w:themeColor="text1"/>
          <w:szCs w:val="28"/>
        </w:rPr>
        <w:t>Заказчиком работ является:</w:t>
      </w:r>
    </w:p>
    <w:tbl>
      <w:tblPr>
        <w:tblStyle w:val="aff0"/>
        <w:tblW w:w="0" w:type="auto"/>
        <w:tblLook w:val="04A0" w:firstRow="1" w:lastRow="0" w:firstColumn="1" w:lastColumn="0" w:noHBand="0" w:noVBand="1"/>
      </w:tblPr>
      <w:tblGrid>
        <w:gridCol w:w="9629"/>
      </w:tblGrid>
      <w:tr w:rsidR="008570D4" w:rsidRPr="00BE2821" w14:paraId="58EA9B44" w14:textId="77777777" w:rsidTr="00237DCA">
        <w:tc>
          <w:tcPr>
            <w:tcW w:w="9629" w:type="dxa"/>
            <w:tcBorders>
              <w:top w:val="single" w:sz="4" w:space="0" w:color="auto"/>
              <w:left w:val="single" w:sz="4" w:space="0" w:color="auto"/>
              <w:bottom w:val="single" w:sz="4" w:space="0" w:color="auto"/>
            </w:tcBorders>
          </w:tcPr>
          <w:p w14:paraId="1BBDBC39" w14:textId="77777777" w:rsidR="008570D4" w:rsidRPr="00BE2821" w:rsidRDefault="008570D4" w:rsidP="008570D4">
            <w:pPr>
              <w:rPr>
                <w:rFonts w:ascii="Courier New" w:hAnsi="Courier New" w:cs="Courier New"/>
                <w:color w:val="000000" w:themeColor="text1"/>
              </w:rPr>
            </w:pPr>
          </w:p>
        </w:tc>
      </w:tr>
      <w:tr w:rsidR="008570D4" w:rsidRPr="00BE2821" w14:paraId="08C70DDA" w14:textId="77777777" w:rsidTr="00237DCA">
        <w:tc>
          <w:tcPr>
            <w:tcW w:w="9629" w:type="dxa"/>
            <w:tcBorders>
              <w:top w:val="single" w:sz="4" w:space="0" w:color="auto"/>
              <w:left w:val="nil"/>
              <w:bottom w:val="nil"/>
              <w:right w:val="nil"/>
            </w:tcBorders>
          </w:tcPr>
          <w:p w14:paraId="3B536143"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lastRenderedPageBreak/>
              <w:t>(указать полное наименование юридического лица с указанием его организационно-правовой формы или фамилия, имя, отчество - для физического лица)</w:t>
            </w:r>
          </w:p>
        </w:tc>
      </w:tr>
    </w:tbl>
    <w:p w14:paraId="576B14BF" w14:textId="77777777" w:rsidR="008570D4" w:rsidRPr="00BE2821" w:rsidRDefault="008570D4" w:rsidP="008570D4">
      <w:pPr>
        <w:rPr>
          <w:rFonts w:ascii="Courier New" w:hAnsi="Courier New" w:cs="Courier New"/>
          <w:color w:val="000000" w:themeColor="text1"/>
        </w:rPr>
      </w:pPr>
    </w:p>
    <w:p w14:paraId="4207D833" w14:textId="77777777" w:rsidR="008570D4" w:rsidRPr="00BE2821" w:rsidRDefault="008570D4" w:rsidP="008570D4">
      <w:pPr>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заказчика:</w:t>
      </w:r>
    </w:p>
    <w:tbl>
      <w:tblPr>
        <w:tblStyle w:val="21"/>
        <w:tblW w:w="0" w:type="auto"/>
        <w:tblInd w:w="-5" w:type="dxa"/>
        <w:tblLook w:val="04A0" w:firstRow="1" w:lastRow="0" w:firstColumn="1" w:lastColumn="0" w:noHBand="0" w:noVBand="1"/>
      </w:tblPr>
      <w:tblGrid>
        <w:gridCol w:w="992"/>
        <w:gridCol w:w="2694"/>
        <w:gridCol w:w="567"/>
        <w:gridCol w:w="850"/>
        <w:gridCol w:w="1560"/>
        <w:gridCol w:w="807"/>
        <w:gridCol w:w="1273"/>
        <w:gridCol w:w="891"/>
      </w:tblGrid>
      <w:tr w:rsidR="008570D4" w:rsidRPr="00BE2821" w14:paraId="7E4806BA" w14:textId="77777777" w:rsidTr="00237DCA">
        <w:tc>
          <w:tcPr>
            <w:tcW w:w="9634" w:type="dxa"/>
            <w:gridSpan w:val="8"/>
            <w:shd w:val="clear" w:color="auto" w:fill="auto"/>
          </w:tcPr>
          <w:p w14:paraId="41FDFD2F" w14:textId="77777777" w:rsidR="008570D4" w:rsidRPr="00BE2821" w:rsidRDefault="008570D4" w:rsidP="008570D4">
            <w:pPr>
              <w:spacing w:after="0"/>
              <w:rPr>
                <w:rFonts w:ascii="Courier New" w:hAnsi="Courier New" w:cs="Courier New"/>
                <w:color w:val="000000" w:themeColor="text1"/>
              </w:rPr>
            </w:pPr>
          </w:p>
          <w:p w14:paraId="47E6DA0D" w14:textId="77777777" w:rsidR="008570D4" w:rsidRPr="00BE2821" w:rsidRDefault="008570D4" w:rsidP="008570D4">
            <w:pPr>
              <w:spacing w:after="0"/>
              <w:rPr>
                <w:rFonts w:ascii="Courier New" w:hAnsi="Courier New" w:cs="Courier New"/>
                <w:color w:val="000000" w:themeColor="text1"/>
              </w:rPr>
            </w:pPr>
          </w:p>
        </w:tc>
      </w:tr>
      <w:tr w:rsidR="008570D4" w:rsidRPr="00BE2821" w14:paraId="54B6D218" w14:textId="77777777" w:rsidTr="00237DCA">
        <w:tc>
          <w:tcPr>
            <w:tcW w:w="9634" w:type="dxa"/>
            <w:gridSpan w:val="8"/>
            <w:tcBorders>
              <w:left w:val="nil"/>
              <w:right w:val="nil"/>
            </w:tcBorders>
            <w:shd w:val="clear" w:color="auto" w:fill="auto"/>
          </w:tcPr>
          <w:p w14:paraId="2C36FDE4"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11AB2D53" w14:textId="77777777" w:rsidTr="00237DCA">
        <w:tc>
          <w:tcPr>
            <w:tcW w:w="9634" w:type="dxa"/>
            <w:gridSpan w:val="8"/>
            <w:shd w:val="clear" w:color="auto" w:fill="auto"/>
          </w:tcPr>
          <w:p w14:paraId="04A6BA64" w14:textId="77777777" w:rsidR="008570D4" w:rsidRPr="00BE2821" w:rsidRDefault="008570D4" w:rsidP="008570D4">
            <w:pPr>
              <w:spacing w:after="0"/>
              <w:rPr>
                <w:rFonts w:ascii="Courier New" w:hAnsi="Courier New" w:cs="Courier New"/>
                <w:color w:val="000000" w:themeColor="text1"/>
              </w:rPr>
            </w:pPr>
          </w:p>
          <w:p w14:paraId="0B492F60" w14:textId="77777777" w:rsidR="008570D4" w:rsidRPr="00BE2821" w:rsidRDefault="008570D4" w:rsidP="008570D4">
            <w:pPr>
              <w:spacing w:after="0"/>
              <w:rPr>
                <w:rFonts w:ascii="Courier New" w:hAnsi="Courier New" w:cs="Courier New"/>
                <w:color w:val="000000" w:themeColor="text1"/>
              </w:rPr>
            </w:pPr>
          </w:p>
        </w:tc>
      </w:tr>
      <w:tr w:rsidR="008570D4" w:rsidRPr="00BE2821" w14:paraId="037962BF" w14:textId="77777777" w:rsidTr="00237DCA">
        <w:tc>
          <w:tcPr>
            <w:tcW w:w="9634" w:type="dxa"/>
            <w:gridSpan w:val="8"/>
            <w:tcBorders>
              <w:top w:val="nil"/>
              <w:left w:val="nil"/>
              <w:bottom w:val="nil"/>
              <w:right w:val="nil"/>
            </w:tcBorders>
          </w:tcPr>
          <w:p w14:paraId="6EF68C83"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7514F955" w14:textId="77777777" w:rsidTr="00237DCA">
        <w:tc>
          <w:tcPr>
            <w:tcW w:w="992" w:type="dxa"/>
            <w:tcBorders>
              <w:top w:val="nil"/>
              <w:left w:val="nil"/>
              <w:bottom w:val="nil"/>
              <w:right w:val="single" w:sz="4" w:space="0" w:color="auto"/>
            </w:tcBorders>
          </w:tcPr>
          <w:p w14:paraId="62CDF541"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12469D7A"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3A140326" w14:textId="77777777" w:rsidR="008570D4" w:rsidRPr="00BE2821" w:rsidRDefault="008570D4" w:rsidP="008570D4">
            <w:pPr>
              <w:spacing w:after="0"/>
              <w:jc w:val="center"/>
              <w:rPr>
                <w:rFonts w:ascii="Courier New" w:hAnsi="Courier New" w:cs="Courier New"/>
                <w:color w:val="000000" w:themeColor="text1"/>
              </w:rPr>
            </w:pPr>
          </w:p>
          <w:p w14:paraId="2CC99AA1"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4D3DD373"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57E5CF1F"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2647CB21" w14:textId="77777777" w:rsidR="008570D4" w:rsidRPr="00BE2821" w:rsidRDefault="008570D4" w:rsidP="008570D4">
            <w:pPr>
              <w:spacing w:after="0"/>
              <w:jc w:val="center"/>
              <w:rPr>
                <w:rFonts w:ascii="Courier New" w:hAnsi="Courier New" w:cs="Courier New"/>
                <w:color w:val="000000" w:themeColor="text1"/>
              </w:rPr>
            </w:pPr>
          </w:p>
          <w:p w14:paraId="2B4875ED"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15E0BCC6"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Корп./стр.</w:t>
            </w:r>
          </w:p>
          <w:p w14:paraId="69B6A9D4"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1F9E292C" w14:textId="77777777" w:rsidR="008570D4" w:rsidRPr="00BE2821" w:rsidRDefault="008570D4" w:rsidP="008570D4">
            <w:pPr>
              <w:spacing w:after="0"/>
              <w:jc w:val="center"/>
              <w:rPr>
                <w:rFonts w:ascii="Courier New" w:hAnsi="Courier New" w:cs="Courier New"/>
                <w:color w:val="000000" w:themeColor="text1"/>
              </w:rPr>
            </w:pPr>
          </w:p>
          <w:p w14:paraId="119E39D4"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7E1D405F"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Офис/кв.</w:t>
            </w:r>
          </w:p>
          <w:p w14:paraId="433B6BDB"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59A58766" w14:textId="77777777" w:rsidR="008570D4" w:rsidRPr="00BE2821" w:rsidRDefault="008570D4" w:rsidP="008570D4">
            <w:pPr>
              <w:spacing w:after="0"/>
              <w:jc w:val="center"/>
              <w:rPr>
                <w:rFonts w:ascii="Courier New" w:hAnsi="Courier New" w:cs="Courier New"/>
                <w:color w:val="000000" w:themeColor="text1"/>
              </w:rPr>
            </w:pPr>
          </w:p>
          <w:p w14:paraId="3E4841E6" w14:textId="77777777" w:rsidR="008570D4" w:rsidRPr="00BE2821" w:rsidRDefault="008570D4" w:rsidP="008570D4">
            <w:pPr>
              <w:spacing w:after="0"/>
              <w:jc w:val="center"/>
              <w:rPr>
                <w:rFonts w:ascii="Courier New" w:hAnsi="Courier New" w:cs="Courier New"/>
                <w:color w:val="000000" w:themeColor="text1"/>
              </w:rPr>
            </w:pPr>
          </w:p>
        </w:tc>
      </w:tr>
    </w:tbl>
    <w:p w14:paraId="40AE177B"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p>
    <w:p w14:paraId="71C7AF35" w14:textId="77777777" w:rsidR="008570D4" w:rsidRPr="00BE2821" w:rsidRDefault="008570D4" w:rsidP="008570D4">
      <w:pPr>
        <w:spacing w:after="0"/>
        <w:rPr>
          <w:rFonts w:ascii="Courier New" w:hAnsi="Courier New" w:cs="Courier New"/>
          <w:color w:val="000000" w:themeColor="text1"/>
        </w:rPr>
      </w:pPr>
    </w:p>
    <w:p w14:paraId="1499892E" w14:textId="77777777"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Прошу принятое решение (разрешение о выдаче или об отказе в выдаче разрешения на проведение консервации Объекта, противоаварийных работ на Объекте) направить на электронный адрес.</w:t>
      </w:r>
    </w:p>
    <w:p w14:paraId="6130662D" w14:textId="77777777" w:rsidR="008570D4" w:rsidRPr="00BE2821" w:rsidRDefault="008570D4" w:rsidP="008570D4">
      <w:pPr>
        <w:spacing w:after="0"/>
        <w:jc w:val="both"/>
        <w:rPr>
          <w:rFonts w:ascii="Courier New" w:hAnsi="Courier New" w:cs="Courier New"/>
          <w:color w:val="000000" w:themeColor="text1"/>
        </w:rPr>
      </w:pPr>
    </w:p>
    <w:p w14:paraId="18CCBC98" w14:textId="77777777" w:rsidR="008570D4" w:rsidRPr="00BE2821" w:rsidRDefault="008570D4" w:rsidP="008570D4">
      <w:pPr>
        <w:spacing w:after="0"/>
        <w:jc w:val="both"/>
        <w:rPr>
          <w:rFonts w:ascii="Courier New" w:hAnsi="Courier New" w:cs="Courier New"/>
          <w:color w:val="000000" w:themeColor="text1"/>
        </w:rPr>
      </w:pPr>
    </w:p>
    <w:p w14:paraId="016BCA72" w14:textId="77777777" w:rsidR="008570D4" w:rsidRPr="00BE2821" w:rsidRDefault="008570D4" w:rsidP="008570D4">
      <w:pPr>
        <w:spacing w:after="0"/>
        <w:jc w:val="both"/>
        <w:rPr>
          <w:rFonts w:ascii="Courier New" w:hAnsi="Courier New" w:cs="Courier New"/>
          <w:color w:val="000000" w:themeColor="text1"/>
        </w:rPr>
      </w:pPr>
    </w:p>
    <w:p w14:paraId="1F4225D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_______________________    ________________       ______________________</w:t>
      </w:r>
    </w:p>
    <w:p w14:paraId="47B3A72A" w14:textId="77777777" w:rsidR="00237DCA" w:rsidRPr="00BE2821" w:rsidRDefault="008570D4" w:rsidP="00237DCA">
      <w:pPr>
        <w:widowControl w:val="0"/>
        <w:autoSpaceDE w:val="0"/>
        <w:autoSpaceDN w:val="0"/>
        <w:adjustRightInd w:val="0"/>
        <w:spacing w:after="0" w:line="240" w:lineRule="auto"/>
        <w:rPr>
          <w:rFonts w:ascii="Courier New" w:hAnsi="Courier New" w:cs="Courier New"/>
          <w:color w:val="000000" w:themeColor="text1"/>
        </w:rPr>
        <w:sectPr w:rsidR="00237DCA" w:rsidRPr="00BE2821" w:rsidSect="00237DCA">
          <w:pgSz w:w="11906" w:h="16838"/>
          <w:pgMar w:top="1134" w:right="849" w:bottom="851" w:left="1418" w:header="709" w:footer="709" w:gutter="0"/>
          <w:pgNumType w:start="1"/>
          <w:cols w:space="720"/>
          <w:titlePg/>
          <w:docGrid w:linePitch="299"/>
        </w:sectPr>
      </w:pPr>
      <w:r w:rsidRPr="00BE2821">
        <w:rPr>
          <w:rFonts w:ascii="Courier New" w:hAnsi="Courier New" w:cs="Courier New"/>
          <w:color w:val="000000" w:themeColor="text1"/>
        </w:rPr>
        <w:t xml:space="preserve">      (Должность)             (Подпись)  </w:t>
      </w:r>
      <w:r w:rsidR="00237DCA" w:rsidRPr="00BE2821">
        <w:rPr>
          <w:rFonts w:ascii="Courier New" w:hAnsi="Courier New" w:cs="Courier New"/>
          <w:color w:val="000000" w:themeColor="text1"/>
        </w:rPr>
        <w:t xml:space="preserve">         М.П. (Ф.И.О. полностью)</w:t>
      </w:r>
    </w:p>
    <w:p w14:paraId="5220E2B7" w14:textId="77777777" w:rsidR="008570D4" w:rsidRPr="00BE2821" w:rsidRDefault="008570D4" w:rsidP="00237DCA">
      <w:pPr>
        <w:widowControl w:val="0"/>
        <w:autoSpaceDE w:val="0"/>
        <w:autoSpaceDN w:val="0"/>
        <w:adjustRightInd w:val="0"/>
        <w:spacing w:after="0" w:line="240" w:lineRule="auto"/>
        <w:rPr>
          <w:rFonts w:ascii="Times New Roman CYR" w:hAnsi="Times New Roman CYR" w:cs="Times New Roman CYR"/>
          <w:b/>
          <w:bCs/>
          <w:color w:val="000000" w:themeColor="text1"/>
          <w:sz w:val="28"/>
          <w:szCs w:val="28"/>
        </w:rPr>
      </w:pPr>
    </w:p>
    <w:p w14:paraId="52A67094" w14:textId="77777777" w:rsidR="008570D4"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Приложение №4</w:t>
      </w:r>
      <w:r w:rsidRPr="00BE2821">
        <w:rPr>
          <w:rFonts w:ascii="Times New Roman CYR" w:hAnsi="Times New Roman CYR" w:cs="Times New Roman CYR"/>
          <w:b/>
          <w:bCs/>
          <w:color w:val="000000" w:themeColor="text1"/>
          <w:sz w:val="28"/>
          <w:szCs w:val="28"/>
        </w:rPr>
        <w:br/>
        <w:t xml:space="preserve">к </w:t>
      </w:r>
      <w:hyperlink w:anchor="sub_1023" w:history="1">
        <w:r w:rsidRPr="00BE2821">
          <w:rPr>
            <w:rFonts w:ascii="Times New Roman CYR" w:hAnsi="Times New Roman CYR" w:cs="Times New Roman CYR"/>
            <w:b/>
            <w:color w:val="000000" w:themeColor="text1"/>
            <w:sz w:val="28"/>
            <w:szCs w:val="28"/>
          </w:rPr>
          <w:t>Административному регламенту</w:t>
        </w:r>
      </w:hyperlink>
      <w:r w:rsidRPr="00BE2821">
        <w:rPr>
          <w:rFonts w:ascii="Times New Roman CYR" w:hAnsi="Times New Roman CYR" w:cs="Times New Roman CYR"/>
          <w:b/>
          <w:bCs/>
          <w:color w:val="000000" w:themeColor="text1"/>
          <w:sz w:val="28"/>
          <w:szCs w:val="28"/>
        </w:rPr>
        <w:br/>
        <w:t>предоставления муниципальной</w:t>
      </w:r>
      <w:r w:rsidRPr="00BE2821">
        <w:rPr>
          <w:rFonts w:ascii="Times New Roman CYR" w:hAnsi="Times New Roman CYR" w:cs="Times New Roman CYR"/>
          <w:b/>
          <w:bCs/>
          <w:color w:val="000000" w:themeColor="text1"/>
          <w:sz w:val="28"/>
          <w:szCs w:val="28"/>
        </w:rPr>
        <w:br/>
        <w:t>услуги по выдаче разрешения</w:t>
      </w:r>
      <w:r w:rsidRPr="00BE2821">
        <w:rPr>
          <w:rFonts w:ascii="Times New Roman CYR" w:hAnsi="Times New Roman CYR" w:cs="Times New Roman CYR"/>
          <w:b/>
          <w:bCs/>
          <w:color w:val="000000" w:themeColor="text1"/>
          <w:sz w:val="28"/>
          <w:szCs w:val="28"/>
        </w:rPr>
        <w:br/>
        <w:t>на проведение работ по сохранению</w:t>
      </w:r>
      <w:r w:rsidRPr="00BE2821">
        <w:rPr>
          <w:rFonts w:ascii="Times New Roman CYR" w:hAnsi="Times New Roman CYR" w:cs="Times New Roman CYR"/>
          <w:b/>
          <w:bCs/>
          <w:color w:val="000000" w:themeColor="text1"/>
          <w:sz w:val="28"/>
          <w:szCs w:val="28"/>
        </w:rPr>
        <w:br/>
        <w:t>объекта культурного наследия</w:t>
      </w:r>
      <w:r w:rsidRPr="00BE2821">
        <w:rPr>
          <w:rFonts w:ascii="Times New Roman CYR" w:hAnsi="Times New Roman CYR" w:cs="Times New Roman CYR"/>
          <w:b/>
          <w:bCs/>
          <w:color w:val="000000" w:themeColor="text1"/>
          <w:sz w:val="28"/>
          <w:szCs w:val="28"/>
        </w:rPr>
        <w:br/>
        <w:t>местного (муниципального)</w:t>
      </w:r>
      <w:r w:rsidRPr="00BE2821">
        <w:rPr>
          <w:rFonts w:ascii="Times New Roman CYR" w:hAnsi="Times New Roman CYR" w:cs="Times New Roman CYR"/>
          <w:b/>
          <w:bCs/>
          <w:color w:val="000000" w:themeColor="text1"/>
          <w:sz w:val="28"/>
          <w:szCs w:val="28"/>
        </w:rPr>
        <w:br/>
        <w:t>значения</w:t>
      </w:r>
    </w:p>
    <w:p w14:paraId="5639BF65"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rPr>
      </w:pPr>
    </w:p>
    <w:p w14:paraId="00707989" w14:textId="77777777" w:rsidR="008570D4"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(форма)</w:t>
      </w:r>
    </w:p>
    <w:p w14:paraId="75F32933" w14:textId="77777777" w:rsidR="008570D4" w:rsidRPr="00BE2821" w:rsidRDefault="008570D4" w:rsidP="008570D4">
      <w:pPr>
        <w:rPr>
          <w:rFonts w:ascii="Times New Roman" w:hAnsi="Times New Roman"/>
          <w:color w:val="000000" w:themeColor="text1"/>
          <w:szCs w:val="28"/>
        </w:rPr>
      </w:pPr>
    </w:p>
    <w:tbl>
      <w:tblPr>
        <w:tblW w:w="9606" w:type="dxa"/>
        <w:tblLook w:val="04A0" w:firstRow="1" w:lastRow="0" w:firstColumn="1" w:lastColumn="0" w:noHBand="0" w:noVBand="1"/>
      </w:tblPr>
      <w:tblGrid>
        <w:gridCol w:w="4592"/>
        <w:gridCol w:w="370"/>
        <w:gridCol w:w="4644"/>
      </w:tblGrid>
      <w:tr w:rsidR="008570D4" w:rsidRPr="00BE2821" w14:paraId="57A3EEB4" w14:textId="77777777" w:rsidTr="00237DCA">
        <w:tc>
          <w:tcPr>
            <w:tcW w:w="4592" w:type="dxa"/>
            <w:shd w:val="clear" w:color="auto" w:fill="auto"/>
          </w:tcPr>
          <w:p w14:paraId="0C807EB8" w14:textId="77777777" w:rsidR="008570D4" w:rsidRPr="00BE2821" w:rsidRDefault="008570D4" w:rsidP="008570D4">
            <w:pPr>
              <w:spacing w:after="0" w:line="240" w:lineRule="auto"/>
              <w:rPr>
                <w:rFonts w:ascii="Courier New" w:hAnsi="Courier New" w:cs="Courier New"/>
                <w:color w:val="000000" w:themeColor="text1"/>
              </w:rPr>
            </w:pPr>
          </w:p>
          <w:p w14:paraId="388A1B28" w14:textId="77777777" w:rsidR="008570D4" w:rsidRPr="00BE2821" w:rsidRDefault="008570D4" w:rsidP="008570D4">
            <w:pPr>
              <w:spacing w:after="0" w:line="240" w:lineRule="auto"/>
              <w:rPr>
                <w:rFonts w:ascii="Courier New" w:hAnsi="Courier New" w:cs="Courier New"/>
                <w:color w:val="000000" w:themeColor="text1"/>
              </w:rPr>
            </w:pPr>
          </w:p>
        </w:tc>
        <w:tc>
          <w:tcPr>
            <w:tcW w:w="370" w:type="dxa"/>
            <w:shd w:val="clear" w:color="auto" w:fill="auto"/>
          </w:tcPr>
          <w:p w14:paraId="25409DDB" w14:textId="77777777" w:rsidR="008570D4" w:rsidRPr="00BE2821" w:rsidRDefault="008570D4" w:rsidP="008570D4">
            <w:pPr>
              <w:spacing w:after="0" w:line="240" w:lineRule="auto"/>
              <w:rPr>
                <w:rFonts w:ascii="Courier New" w:hAnsi="Courier New" w:cs="Courier New"/>
                <w:color w:val="000000" w:themeColor="text1"/>
              </w:rPr>
            </w:pPr>
          </w:p>
        </w:tc>
        <w:tc>
          <w:tcPr>
            <w:tcW w:w="4644" w:type="dxa"/>
            <w:shd w:val="clear" w:color="auto" w:fill="auto"/>
          </w:tcPr>
          <w:p w14:paraId="3AF4A99C"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r w:rsidRPr="00BE2821">
              <w:rPr>
                <w:rFonts w:ascii="Courier New" w:hAnsi="Courier New" w:cs="Courier New"/>
                <w:color w:val="000000" w:themeColor="text1"/>
              </w:rPr>
              <w:t>Начальнику МКУ «Управление градостроительных разрешений города Казани»</w:t>
            </w:r>
          </w:p>
          <w:p w14:paraId="571B9159"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p>
        </w:tc>
      </w:tr>
    </w:tbl>
    <w:p w14:paraId="47095465"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_____    от</w:t>
      </w:r>
      <w:proofErr w:type="gramStart"/>
      <w:r w:rsidRPr="00BE2821">
        <w:rPr>
          <w:rFonts w:ascii="Courier New" w:hAnsi="Courier New" w:cs="Courier New"/>
          <w:color w:val="000000" w:themeColor="text1"/>
        </w:rPr>
        <w:t xml:space="preserve">   «</w:t>
      </w:r>
      <w:proofErr w:type="gramEnd"/>
      <w:r w:rsidRPr="00BE2821">
        <w:rPr>
          <w:rFonts w:ascii="Courier New" w:hAnsi="Courier New" w:cs="Courier New"/>
          <w:color w:val="000000" w:themeColor="text1"/>
        </w:rPr>
        <w:t>_____» __________ 20</w:t>
      </w:r>
    </w:p>
    <w:p w14:paraId="4BF77AD6" w14:textId="77777777" w:rsidR="008570D4" w:rsidRPr="00BE2821" w:rsidRDefault="008570D4" w:rsidP="008570D4">
      <w:pPr>
        <w:rPr>
          <w:rFonts w:ascii="Times New Roman" w:hAnsi="Times New Roman"/>
          <w:color w:val="000000" w:themeColor="text1"/>
          <w:szCs w:val="28"/>
        </w:rPr>
      </w:pPr>
    </w:p>
    <w:p w14:paraId="70303CE7"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ЗАЯВЛЕНИЕ</w:t>
      </w:r>
    </w:p>
    <w:p w14:paraId="059D6FF8"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 выдаче разрешения на проведение работ по сохранению объекта</w:t>
      </w:r>
    </w:p>
    <w:p w14:paraId="03DD2EED"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культурного наследия, включенного в Единый государственный реестр</w:t>
      </w:r>
    </w:p>
    <w:p w14:paraId="575DE58E"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 xml:space="preserve">объектов культурного наследия (памятников истории и культуры) народов Российской Федерации, или выявленного объекта </w:t>
      </w:r>
    </w:p>
    <w:p w14:paraId="483C5FE9"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культурного наследия</w:t>
      </w:r>
    </w:p>
    <w:p w14:paraId="4F3859FE" w14:textId="77777777" w:rsidR="008570D4" w:rsidRPr="00BE2821" w:rsidRDefault="008570D4" w:rsidP="008570D4">
      <w:pPr>
        <w:spacing w:after="0"/>
        <w:jc w:val="center"/>
        <w:rPr>
          <w:rFonts w:ascii="Courier New" w:hAnsi="Courier New" w:cs="Courier New"/>
          <w:color w:val="000000" w:themeColor="text1"/>
          <w:sz w:val="14"/>
        </w:rPr>
      </w:pPr>
    </w:p>
    <w:p w14:paraId="3FE131C7"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Ремонт объекта культурного наследия</w:t>
      </w:r>
    </w:p>
    <w:p w14:paraId="3D3F643A" w14:textId="77777777" w:rsidR="008570D4" w:rsidRPr="00BE2821" w:rsidRDefault="008570D4" w:rsidP="008570D4">
      <w:pPr>
        <w:rPr>
          <w:rFonts w:ascii="Times New Roman" w:hAnsi="Times New Roman"/>
          <w:color w:val="000000" w:themeColor="text1"/>
          <w:szCs w:val="28"/>
        </w:rPr>
      </w:pPr>
    </w:p>
    <w:tbl>
      <w:tblPr>
        <w:tblStyle w:val="aff0"/>
        <w:tblW w:w="0" w:type="auto"/>
        <w:tblLook w:val="04A0" w:firstRow="1" w:lastRow="0" w:firstColumn="1" w:lastColumn="0" w:noHBand="0" w:noVBand="1"/>
      </w:tblPr>
      <w:tblGrid>
        <w:gridCol w:w="1405"/>
        <w:gridCol w:w="8229"/>
      </w:tblGrid>
      <w:tr w:rsidR="008570D4" w:rsidRPr="00BE2821" w14:paraId="75E7C0B0" w14:textId="77777777" w:rsidTr="00237DCA">
        <w:tc>
          <w:tcPr>
            <w:tcW w:w="1101" w:type="dxa"/>
            <w:tcBorders>
              <w:top w:val="nil"/>
              <w:left w:val="nil"/>
              <w:bottom w:val="nil"/>
            </w:tcBorders>
          </w:tcPr>
          <w:p w14:paraId="43F4E31B"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Заявитель</w:t>
            </w:r>
          </w:p>
        </w:tc>
        <w:tc>
          <w:tcPr>
            <w:tcW w:w="9320" w:type="dxa"/>
            <w:tcBorders>
              <w:bottom w:val="single" w:sz="4" w:space="0" w:color="auto"/>
            </w:tcBorders>
            <w:vAlign w:val="center"/>
          </w:tcPr>
          <w:p w14:paraId="24B95B13" w14:textId="77777777" w:rsidR="008570D4" w:rsidRPr="00BE2821" w:rsidRDefault="008570D4" w:rsidP="008570D4">
            <w:pPr>
              <w:rPr>
                <w:rFonts w:ascii="Courier New" w:hAnsi="Courier New" w:cs="Courier New"/>
                <w:color w:val="000000" w:themeColor="text1"/>
              </w:rPr>
            </w:pPr>
          </w:p>
        </w:tc>
      </w:tr>
      <w:tr w:rsidR="008570D4" w:rsidRPr="00BE2821" w14:paraId="1C7E117A" w14:textId="77777777" w:rsidTr="00237DCA">
        <w:tc>
          <w:tcPr>
            <w:tcW w:w="1101" w:type="dxa"/>
            <w:tcBorders>
              <w:top w:val="nil"/>
              <w:left w:val="nil"/>
              <w:bottom w:val="nil"/>
              <w:right w:val="nil"/>
            </w:tcBorders>
          </w:tcPr>
          <w:p w14:paraId="56D82981" w14:textId="77777777" w:rsidR="008570D4" w:rsidRPr="00BE2821" w:rsidRDefault="008570D4" w:rsidP="008570D4">
            <w:pPr>
              <w:rPr>
                <w:rFonts w:ascii="Courier New" w:hAnsi="Courier New" w:cs="Courier New"/>
                <w:color w:val="000000" w:themeColor="text1"/>
              </w:rPr>
            </w:pPr>
          </w:p>
        </w:tc>
        <w:tc>
          <w:tcPr>
            <w:tcW w:w="9320" w:type="dxa"/>
            <w:tcBorders>
              <w:left w:val="nil"/>
              <w:bottom w:val="nil"/>
              <w:right w:val="nil"/>
            </w:tcBorders>
          </w:tcPr>
          <w:p w14:paraId="3DBD2696"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2B7125A7" w14:textId="77777777" w:rsidR="008570D4" w:rsidRPr="00BE2821" w:rsidRDefault="008570D4" w:rsidP="008570D4">
      <w:pPr>
        <w:rPr>
          <w:rFonts w:ascii="Times New Roman" w:hAnsi="Times New Roman"/>
          <w:color w:val="000000" w:themeColor="text1"/>
          <w:sz w:val="12"/>
          <w:szCs w:val="28"/>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tblGrid>
      <w:tr w:rsidR="008570D4" w:rsidRPr="00BE2821" w14:paraId="0549FA30" w14:textId="77777777" w:rsidTr="00237DCA">
        <w:tc>
          <w:tcPr>
            <w:tcW w:w="2065" w:type="dxa"/>
            <w:tcBorders>
              <w:top w:val="nil"/>
              <w:left w:val="nil"/>
              <w:bottom w:val="nil"/>
            </w:tcBorders>
          </w:tcPr>
          <w:p w14:paraId="2EBE3137"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5172D1A3"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3CE13F12"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283D5BC0"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4F58FC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B9A3DAE"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173D1B5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E4FD95D"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852940E"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306E40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0A66E5FE"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8920802"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75762C78" w14:textId="77777777" w:rsidTr="00237DCA">
        <w:tc>
          <w:tcPr>
            <w:tcW w:w="2065" w:type="dxa"/>
            <w:tcBorders>
              <w:top w:val="nil"/>
              <w:left w:val="nil"/>
              <w:bottom w:val="nil"/>
            </w:tcBorders>
          </w:tcPr>
          <w:p w14:paraId="020FC587"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ИНН</w:t>
            </w:r>
          </w:p>
        </w:tc>
        <w:tc>
          <w:tcPr>
            <w:tcW w:w="283" w:type="dxa"/>
            <w:tcBorders>
              <w:top w:val="nil"/>
              <w:bottom w:val="nil"/>
              <w:right w:val="nil"/>
            </w:tcBorders>
            <w:vAlign w:val="center"/>
          </w:tcPr>
          <w:p w14:paraId="32198776"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186E9549"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6561CCB6"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73F74EFC"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719E16D3"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8DE9177"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6D7F62F6"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4B046450"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02892F1A"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63E0AA58"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3CF3F120" w14:textId="77777777" w:rsidR="008570D4" w:rsidRPr="00BE2821" w:rsidRDefault="008570D4" w:rsidP="008570D4">
            <w:pPr>
              <w:jc w:val="center"/>
              <w:rPr>
                <w:rFonts w:ascii="Courier New" w:hAnsi="Courier New" w:cs="Courier New"/>
                <w:color w:val="000000" w:themeColor="text1"/>
              </w:rPr>
            </w:pPr>
          </w:p>
        </w:tc>
      </w:tr>
      <w:tr w:rsidR="008570D4" w:rsidRPr="00BE2821" w14:paraId="5CD8C46A" w14:textId="77777777" w:rsidTr="00237DCA">
        <w:trPr>
          <w:trHeight w:val="123"/>
        </w:trPr>
        <w:tc>
          <w:tcPr>
            <w:tcW w:w="2065" w:type="dxa"/>
            <w:tcBorders>
              <w:top w:val="nil"/>
              <w:left w:val="nil"/>
              <w:bottom w:val="nil"/>
            </w:tcBorders>
          </w:tcPr>
          <w:p w14:paraId="5194DB3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6ABF034"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D2ADF72"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10CAE91D"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535DC91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4FF7483F"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5C9B8621"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57599BF"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B981499"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45AEDC0"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F5FB31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56773F8" w14:textId="77777777" w:rsidR="008570D4" w:rsidRPr="00BE2821" w:rsidRDefault="008570D4" w:rsidP="008570D4">
            <w:pPr>
              <w:spacing w:line="240" w:lineRule="auto"/>
              <w:rPr>
                <w:rFonts w:ascii="Courier New" w:hAnsi="Courier New" w:cs="Courier New"/>
                <w:color w:val="000000" w:themeColor="text1"/>
                <w:sz w:val="2"/>
              </w:rPr>
            </w:pPr>
          </w:p>
        </w:tc>
      </w:tr>
    </w:tbl>
    <w:p w14:paraId="02F3EFC0" w14:textId="77777777" w:rsidR="008570D4" w:rsidRPr="00BE2821" w:rsidRDefault="008570D4" w:rsidP="008570D4">
      <w:pPr>
        <w:rPr>
          <w:color w:val="000000" w:themeColor="text1"/>
          <w:sz w:val="12"/>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gridCol w:w="283"/>
        <w:gridCol w:w="283"/>
        <w:gridCol w:w="283"/>
        <w:gridCol w:w="283"/>
      </w:tblGrid>
      <w:tr w:rsidR="008570D4" w:rsidRPr="00BE2821" w14:paraId="74D7B48E" w14:textId="77777777" w:rsidTr="00237DCA">
        <w:tc>
          <w:tcPr>
            <w:tcW w:w="2065" w:type="dxa"/>
            <w:tcBorders>
              <w:top w:val="nil"/>
              <w:left w:val="nil"/>
              <w:bottom w:val="nil"/>
            </w:tcBorders>
          </w:tcPr>
          <w:p w14:paraId="63415909"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5D01A8A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23AF0AB9"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0D3B13B5"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2E6FB895"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0F08FDF4"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67033A9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01EC124C"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88693B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3DDEF1B0"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2CEABB9D"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42C453C"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168E869"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0A8E74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ABD4E4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5B700E0B"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247333F9" w14:textId="77777777" w:rsidTr="00237DCA">
        <w:tc>
          <w:tcPr>
            <w:tcW w:w="2065" w:type="dxa"/>
            <w:tcBorders>
              <w:top w:val="nil"/>
              <w:left w:val="nil"/>
              <w:bottom w:val="nil"/>
            </w:tcBorders>
          </w:tcPr>
          <w:p w14:paraId="12368F65"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xml:space="preserve">ОГРН/ОГРНИП  </w:t>
            </w:r>
          </w:p>
        </w:tc>
        <w:tc>
          <w:tcPr>
            <w:tcW w:w="283" w:type="dxa"/>
            <w:tcBorders>
              <w:top w:val="nil"/>
              <w:bottom w:val="nil"/>
              <w:right w:val="nil"/>
            </w:tcBorders>
            <w:vAlign w:val="center"/>
          </w:tcPr>
          <w:p w14:paraId="5227C71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B0CCBEA"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14F7A9B3"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7C35FBC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3E084979"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EF7748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563D78FD"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0F5772F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28E2BE55"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1DAC90B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00392536"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2B5542D7"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00F1EAC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5BC7BC43"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188E417E" w14:textId="77777777" w:rsidR="008570D4" w:rsidRPr="00BE2821" w:rsidRDefault="008570D4" w:rsidP="008570D4">
            <w:pPr>
              <w:jc w:val="center"/>
              <w:rPr>
                <w:rFonts w:ascii="Courier New" w:hAnsi="Courier New" w:cs="Courier New"/>
                <w:color w:val="000000" w:themeColor="text1"/>
              </w:rPr>
            </w:pPr>
          </w:p>
        </w:tc>
      </w:tr>
      <w:tr w:rsidR="008570D4" w:rsidRPr="00BE2821" w14:paraId="488D2FBE" w14:textId="77777777" w:rsidTr="00237DCA">
        <w:trPr>
          <w:trHeight w:val="123"/>
        </w:trPr>
        <w:tc>
          <w:tcPr>
            <w:tcW w:w="2065" w:type="dxa"/>
            <w:tcBorders>
              <w:top w:val="nil"/>
              <w:left w:val="nil"/>
              <w:bottom w:val="nil"/>
            </w:tcBorders>
          </w:tcPr>
          <w:p w14:paraId="729DAFF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2673C49C"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424A6B84"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3C0B6E6F"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D987D1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E04340B"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024D95E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57C041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31B61CBC"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2792733"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6CE18D4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23F55D5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709D0C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6E9A5E4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331F54F5"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40B1764" w14:textId="77777777" w:rsidR="008570D4" w:rsidRPr="00BE2821" w:rsidRDefault="008570D4" w:rsidP="008570D4">
            <w:pPr>
              <w:spacing w:line="240" w:lineRule="auto"/>
              <w:rPr>
                <w:rFonts w:ascii="Courier New" w:hAnsi="Courier New" w:cs="Courier New"/>
                <w:color w:val="000000" w:themeColor="text1"/>
                <w:sz w:val="2"/>
              </w:rPr>
            </w:pPr>
          </w:p>
        </w:tc>
      </w:tr>
    </w:tbl>
    <w:p w14:paraId="6B6D72BF" w14:textId="77777777" w:rsidR="008570D4" w:rsidRPr="00BE2821" w:rsidRDefault="008570D4" w:rsidP="008570D4">
      <w:pPr>
        <w:spacing w:after="0"/>
        <w:rPr>
          <w:color w:val="000000" w:themeColor="text1"/>
        </w:rPr>
      </w:pPr>
    </w:p>
    <w:tbl>
      <w:tblPr>
        <w:tblStyle w:val="21"/>
        <w:tblW w:w="0" w:type="auto"/>
        <w:tblLook w:val="04A0" w:firstRow="1" w:lastRow="0" w:firstColumn="1" w:lastColumn="0" w:noHBand="0" w:noVBand="1"/>
      </w:tblPr>
      <w:tblGrid>
        <w:gridCol w:w="3251"/>
        <w:gridCol w:w="1770"/>
        <w:gridCol w:w="4613"/>
      </w:tblGrid>
      <w:tr w:rsidR="008570D4" w:rsidRPr="00BE2821" w14:paraId="0B5DEA60" w14:textId="77777777" w:rsidTr="00237DCA">
        <w:tc>
          <w:tcPr>
            <w:tcW w:w="3473" w:type="dxa"/>
            <w:vMerge w:val="restart"/>
            <w:tcBorders>
              <w:top w:val="nil"/>
              <w:left w:val="nil"/>
              <w:bottom w:val="nil"/>
            </w:tcBorders>
            <w:vAlign w:val="center"/>
          </w:tcPr>
          <w:p w14:paraId="60D80AB6" w14:textId="77777777"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Адрес места нахождения (места жительства) заявителя</w:t>
            </w:r>
          </w:p>
        </w:tc>
        <w:tc>
          <w:tcPr>
            <w:tcW w:w="1880" w:type="dxa"/>
            <w:tcBorders>
              <w:bottom w:val="single" w:sz="4" w:space="0" w:color="auto"/>
            </w:tcBorders>
          </w:tcPr>
          <w:p w14:paraId="5B1FD5BC" w14:textId="77777777" w:rsidR="008570D4" w:rsidRPr="00BE2821" w:rsidRDefault="008570D4" w:rsidP="008570D4">
            <w:pPr>
              <w:spacing w:after="0"/>
              <w:rPr>
                <w:rFonts w:ascii="Courier New" w:hAnsi="Courier New" w:cs="Courier New"/>
                <w:color w:val="000000" w:themeColor="text1"/>
              </w:rPr>
            </w:pPr>
          </w:p>
        </w:tc>
        <w:tc>
          <w:tcPr>
            <w:tcW w:w="5068" w:type="dxa"/>
            <w:tcBorders>
              <w:bottom w:val="single" w:sz="4" w:space="0" w:color="auto"/>
            </w:tcBorders>
          </w:tcPr>
          <w:p w14:paraId="6F578388" w14:textId="77777777" w:rsidR="008570D4" w:rsidRPr="00BE2821" w:rsidRDefault="008570D4" w:rsidP="008570D4">
            <w:pPr>
              <w:spacing w:after="0"/>
              <w:rPr>
                <w:rFonts w:ascii="Courier New" w:hAnsi="Courier New" w:cs="Courier New"/>
                <w:color w:val="000000" w:themeColor="text1"/>
              </w:rPr>
            </w:pPr>
          </w:p>
        </w:tc>
      </w:tr>
      <w:tr w:rsidR="008570D4" w:rsidRPr="00BE2821" w14:paraId="46B0DC92" w14:textId="77777777" w:rsidTr="00237DCA">
        <w:tc>
          <w:tcPr>
            <w:tcW w:w="3473" w:type="dxa"/>
            <w:vMerge/>
            <w:tcBorders>
              <w:left w:val="nil"/>
              <w:bottom w:val="nil"/>
              <w:right w:val="nil"/>
            </w:tcBorders>
          </w:tcPr>
          <w:p w14:paraId="2CF522FE" w14:textId="77777777" w:rsidR="008570D4" w:rsidRPr="00BE2821" w:rsidRDefault="008570D4" w:rsidP="008570D4">
            <w:pPr>
              <w:spacing w:after="0"/>
              <w:rPr>
                <w:rFonts w:ascii="Courier New" w:hAnsi="Courier New" w:cs="Courier New"/>
                <w:color w:val="000000" w:themeColor="text1"/>
                <w:sz w:val="16"/>
              </w:rPr>
            </w:pPr>
          </w:p>
        </w:tc>
        <w:tc>
          <w:tcPr>
            <w:tcW w:w="1880" w:type="dxa"/>
            <w:tcBorders>
              <w:left w:val="nil"/>
              <w:right w:val="nil"/>
            </w:tcBorders>
          </w:tcPr>
          <w:p w14:paraId="534C3401"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(индекс)</w:t>
            </w:r>
          </w:p>
        </w:tc>
        <w:tc>
          <w:tcPr>
            <w:tcW w:w="5068" w:type="dxa"/>
            <w:tcBorders>
              <w:left w:val="nil"/>
              <w:right w:val="nil"/>
            </w:tcBorders>
          </w:tcPr>
          <w:p w14:paraId="2D73DA03"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(Республика, область, район, город)</w:t>
            </w:r>
          </w:p>
          <w:p w14:paraId="507F8226" w14:textId="77777777" w:rsidR="008570D4" w:rsidRPr="00BE2821" w:rsidRDefault="008570D4" w:rsidP="008570D4">
            <w:pPr>
              <w:spacing w:after="0"/>
              <w:jc w:val="center"/>
              <w:rPr>
                <w:rFonts w:ascii="Courier New" w:hAnsi="Courier New" w:cs="Courier New"/>
                <w:color w:val="000000" w:themeColor="text1"/>
                <w:sz w:val="16"/>
              </w:rPr>
            </w:pPr>
          </w:p>
        </w:tc>
      </w:tr>
      <w:tr w:rsidR="008570D4" w:rsidRPr="00BE2821" w14:paraId="6640DDDE" w14:textId="77777777" w:rsidTr="00237DCA">
        <w:tc>
          <w:tcPr>
            <w:tcW w:w="3473" w:type="dxa"/>
            <w:vMerge/>
            <w:tcBorders>
              <w:left w:val="nil"/>
              <w:bottom w:val="nil"/>
            </w:tcBorders>
          </w:tcPr>
          <w:p w14:paraId="0A0AB50B" w14:textId="77777777" w:rsidR="008570D4" w:rsidRPr="00BE2821" w:rsidRDefault="008570D4" w:rsidP="008570D4">
            <w:pPr>
              <w:spacing w:after="0"/>
              <w:rPr>
                <w:rFonts w:ascii="Courier New" w:hAnsi="Courier New" w:cs="Courier New"/>
                <w:color w:val="000000" w:themeColor="text1"/>
              </w:rPr>
            </w:pPr>
          </w:p>
        </w:tc>
        <w:tc>
          <w:tcPr>
            <w:tcW w:w="6948" w:type="dxa"/>
            <w:gridSpan w:val="2"/>
            <w:tcBorders>
              <w:bottom w:val="single" w:sz="4" w:space="0" w:color="auto"/>
            </w:tcBorders>
          </w:tcPr>
          <w:p w14:paraId="57D01EF7" w14:textId="77777777" w:rsidR="008570D4" w:rsidRPr="00BE2821" w:rsidRDefault="008570D4" w:rsidP="008570D4">
            <w:pPr>
              <w:spacing w:after="0"/>
              <w:rPr>
                <w:rFonts w:ascii="Courier New" w:hAnsi="Courier New" w:cs="Courier New"/>
                <w:color w:val="000000" w:themeColor="text1"/>
              </w:rPr>
            </w:pPr>
          </w:p>
        </w:tc>
      </w:tr>
      <w:tr w:rsidR="008570D4" w:rsidRPr="00BE2821" w14:paraId="7D33149F" w14:textId="77777777" w:rsidTr="00237DCA">
        <w:tc>
          <w:tcPr>
            <w:tcW w:w="3473" w:type="dxa"/>
            <w:tcBorders>
              <w:top w:val="nil"/>
              <w:left w:val="nil"/>
              <w:bottom w:val="nil"/>
              <w:right w:val="nil"/>
            </w:tcBorders>
          </w:tcPr>
          <w:p w14:paraId="618C7C51" w14:textId="77777777" w:rsidR="008570D4" w:rsidRPr="00BE2821" w:rsidRDefault="008570D4" w:rsidP="008570D4">
            <w:pPr>
              <w:spacing w:after="0"/>
              <w:rPr>
                <w:rFonts w:ascii="Courier New" w:hAnsi="Courier New" w:cs="Courier New"/>
                <w:color w:val="000000" w:themeColor="text1"/>
                <w:sz w:val="16"/>
              </w:rPr>
            </w:pPr>
          </w:p>
        </w:tc>
        <w:tc>
          <w:tcPr>
            <w:tcW w:w="6948" w:type="dxa"/>
            <w:gridSpan w:val="2"/>
            <w:tcBorders>
              <w:left w:val="nil"/>
              <w:bottom w:val="nil"/>
              <w:right w:val="nil"/>
            </w:tcBorders>
          </w:tcPr>
          <w:p w14:paraId="658A1421"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(улица, дом, корпус, офис)</w:t>
            </w:r>
          </w:p>
        </w:tc>
      </w:tr>
    </w:tbl>
    <w:p w14:paraId="2BAB016A" w14:textId="77777777" w:rsidR="008570D4" w:rsidRPr="00BE2821" w:rsidRDefault="008570D4" w:rsidP="008570D4">
      <w:pPr>
        <w:rPr>
          <w:rFonts w:ascii="Times New Roman" w:hAnsi="Times New Roman"/>
          <w:color w:val="000000" w:themeColor="text1"/>
          <w:sz w:val="20"/>
          <w:szCs w:val="28"/>
        </w:rPr>
      </w:pPr>
    </w:p>
    <w:tbl>
      <w:tblPr>
        <w:tblStyle w:val="aff0"/>
        <w:tblW w:w="9653" w:type="dxa"/>
        <w:tblLayout w:type="fixed"/>
        <w:tblLook w:val="04A0" w:firstRow="1" w:lastRow="0" w:firstColumn="1" w:lastColumn="0" w:noHBand="0" w:noVBand="1"/>
      </w:tblPr>
      <w:tblGrid>
        <w:gridCol w:w="2977"/>
        <w:gridCol w:w="2977"/>
        <w:gridCol w:w="992"/>
        <w:gridCol w:w="2707"/>
      </w:tblGrid>
      <w:tr w:rsidR="008570D4" w:rsidRPr="00BE2821" w14:paraId="5E446C71" w14:textId="77777777" w:rsidTr="00237DCA">
        <w:trPr>
          <w:trHeight w:val="874"/>
        </w:trPr>
        <w:tc>
          <w:tcPr>
            <w:tcW w:w="2977" w:type="dxa"/>
            <w:tcBorders>
              <w:top w:val="nil"/>
              <w:left w:val="nil"/>
              <w:bottom w:val="nil"/>
            </w:tcBorders>
          </w:tcPr>
          <w:p w14:paraId="5A61F77A"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Контактный телефон (включая код города:</w:t>
            </w:r>
          </w:p>
        </w:tc>
        <w:tc>
          <w:tcPr>
            <w:tcW w:w="2977" w:type="dxa"/>
            <w:tcBorders>
              <w:bottom w:val="single" w:sz="4" w:space="0" w:color="auto"/>
            </w:tcBorders>
            <w:vAlign w:val="center"/>
          </w:tcPr>
          <w:p w14:paraId="7B5FF775" w14:textId="77777777" w:rsidR="008570D4" w:rsidRPr="00BE2821" w:rsidRDefault="008570D4" w:rsidP="008570D4">
            <w:pPr>
              <w:jc w:val="center"/>
              <w:rPr>
                <w:rFonts w:ascii="Courier New" w:hAnsi="Courier New" w:cs="Courier New"/>
                <w:b/>
                <w:color w:val="000000" w:themeColor="text1"/>
              </w:rPr>
            </w:pPr>
          </w:p>
        </w:tc>
        <w:tc>
          <w:tcPr>
            <w:tcW w:w="992" w:type="dxa"/>
            <w:tcBorders>
              <w:top w:val="nil"/>
              <w:bottom w:val="nil"/>
            </w:tcBorders>
            <w:vAlign w:val="center"/>
          </w:tcPr>
          <w:p w14:paraId="2BA5322D"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Факс:</w:t>
            </w:r>
          </w:p>
        </w:tc>
        <w:tc>
          <w:tcPr>
            <w:tcW w:w="2707" w:type="dxa"/>
            <w:tcBorders>
              <w:bottom w:val="single" w:sz="4" w:space="0" w:color="auto"/>
            </w:tcBorders>
            <w:vAlign w:val="center"/>
          </w:tcPr>
          <w:p w14:paraId="7B82A6C2" w14:textId="77777777" w:rsidR="008570D4" w:rsidRPr="00BE2821" w:rsidRDefault="008570D4" w:rsidP="008570D4">
            <w:pPr>
              <w:jc w:val="center"/>
              <w:rPr>
                <w:rFonts w:ascii="Courier New" w:hAnsi="Courier New" w:cs="Courier New"/>
                <w:b/>
                <w:color w:val="000000" w:themeColor="text1"/>
              </w:rPr>
            </w:pPr>
          </w:p>
        </w:tc>
      </w:tr>
    </w:tbl>
    <w:p w14:paraId="02011095" w14:textId="77777777" w:rsidR="008570D4" w:rsidRPr="00BE2821" w:rsidRDefault="008570D4" w:rsidP="008570D4">
      <w:pPr>
        <w:rPr>
          <w:rFonts w:ascii="Times New Roman" w:hAnsi="Times New Roman"/>
          <w:color w:val="000000" w:themeColor="text1"/>
          <w:sz w:val="18"/>
          <w:szCs w:val="28"/>
        </w:rPr>
      </w:pPr>
    </w:p>
    <w:tbl>
      <w:tblPr>
        <w:tblStyle w:val="aff0"/>
        <w:tblW w:w="9653" w:type="dxa"/>
        <w:tblLayout w:type="fixed"/>
        <w:tblLook w:val="04A0" w:firstRow="1" w:lastRow="0" w:firstColumn="1" w:lastColumn="0" w:noHBand="0" w:noVBand="1"/>
      </w:tblPr>
      <w:tblGrid>
        <w:gridCol w:w="2977"/>
        <w:gridCol w:w="6676"/>
      </w:tblGrid>
      <w:tr w:rsidR="008570D4" w:rsidRPr="00BE2821" w14:paraId="66716AB0" w14:textId="77777777" w:rsidTr="00237DCA">
        <w:trPr>
          <w:trHeight w:val="874"/>
        </w:trPr>
        <w:tc>
          <w:tcPr>
            <w:tcW w:w="2977" w:type="dxa"/>
            <w:tcBorders>
              <w:top w:val="nil"/>
              <w:left w:val="nil"/>
              <w:bottom w:val="nil"/>
            </w:tcBorders>
          </w:tcPr>
          <w:p w14:paraId="7DE5DC52"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Сайт/</w:t>
            </w:r>
            <w:proofErr w:type="spellStart"/>
            <w:r w:rsidRPr="00BE2821">
              <w:rPr>
                <w:rFonts w:ascii="Courier New" w:hAnsi="Courier New" w:cs="Courier New"/>
                <w:color w:val="000000" w:themeColor="text1"/>
              </w:rPr>
              <w:t>Эл.почта</w:t>
            </w:r>
            <w:proofErr w:type="spellEnd"/>
          </w:p>
        </w:tc>
        <w:tc>
          <w:tcPr>
            <w:tcW w:w="6676" w:type="dxa"/>
            <w:tcBorders>
              <w:bottom w:val="single" w:sz="4" w:space="0" w:color="auto"/>
            </w:tcBorders>
            <w:vAlign w:val="center"/>
          </w:tcPr>
          <w:p w14:paraId="76423ED5" w14:textId="77777777" w:rsidR="008570D4" w:rsidRPr="00BE2821" w:rsidRDefault="008570D4" w:rsidP="008570D4">
            <w:pPr>
              <w:jc w:val="center"/>
              <w:rPr>
                <w:rFonts w:ascii="Courier New" w:hAnsi="Courier New" w:cs="Courier New"/>
                <w:b/>
                <w:color w:val="000000" w:themeColor="text1"/>
              </w:rPr>
            </w:pPr>
          </w:p>
        </w:tc>
      </w:tr>
    </w:tbl>
    <w:p w14:paraId="2816BEC7" w14:textId="77777777" w:rsidR="008570D4" w:rsidRPr="00BE2821" w:rsidRDefault="008570D4" w:rsidP="008570D4">
      <w:pPr>
        <w:spacing w:after="0"/>
        <w:rPr>
          <w:rFonts w:ascii="Times New Roman" w:hAnsi="Times New Roman"/>
          <w:color w:val="000000" w:themeColor="text1"/>
          <w:sz w:val="18"/>
          <w:szCs w:val="28"/>
        </w:rPr>
      </w:pPr>
    </w:p>
    <w:p w14:paraId="0BA18DC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Лицензия   на   осуществление   деятельности   по   сохранению объектов</w:t>
      </w:r>
    </w:p>
    <w:p w14:paraId="4FC972B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культурного наследия:</w:t>
      </w:r>
    </w:p>
    <w:p w14:paraId="7E43E698" w14:textId="77777777" w:rsidR="008570D4" w:rsidRPr="00BE2821" w:rsidRDefault="008570D4" w:rsidP="008570D4">
      <w:pPr>
        <w:spacing w:after="0" w:line="240" w:lineRule="auto"/>
        <w:rPr>
          <w:color w:val="000000" w:themeColor="text1"/>
        </w:rPr>
      </w:pPr>
    </w:p>
    <w:tbl>
      <w:tblPr>
        <w:tblStyle w:val="aff0"/>
        <w:tblW w:w="0" w:type="auto"/>
        <w:tblLook w:val="04A0" w:firstRow="1" w:lastRow="0" w:firstColumn="1" w:lastColumn="0" w:noHBand="0" w:noVBand="1"/>
      </w:tblPr>
      <w:tblGrid>
        <w:gridCol w:w="1975"/>
        <w:gridCol w:w="3529"/>
        <w:gridCol w:w="4130"/>
      </w:tblGrid>
      <w:tr w:rsidR="008570D4" w:rsidRPr="00BE2821" w14:paraId="12F96C8C" w14:textId="77777777" w:rsidTr="00237DCA">
        <w:tc>
          <w:tcPr>
            <w:tcW w:w="2093" w:type="dxa"/>
            <w:tcBorders>
              <w:top w:val="nil"/>
              <w:left w:val="nil"/>
              <w:bottom w:val="nil"/>
            </w:tcBorders>
          </w:tcPr>
          <w:p w14:paraId="0DF253ED"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Выдана</w:t>
            </w:r>
          </w:p>
        </w:tc>
        <w:tc>
          <w:tcPr>
            <w:tcW w:w="3827" w:type="dxa"/>
            <w:tcBorders>
              <w:bottom w:val="single" w:sz="4" w:space="0" w:color="auto"/>
            </w:tcBorders>
            <w:vAlign w:val="center"/>
          </w:tcPr>
          <w:p w14:paraId="248A6492" w14:textId="77777777" w:rsidR="008570D4" w:rsidRPr="00BE2821" w:rsidRDefault="008570D4" w:rsidP="008570D4">
            <w:pPr>
              <w:jc w:val="center"/>
              <w:rPr>
                <w:rFonts w:ascii="Courier New" w:hAnsi="Courier New" w:cs="Courier New"/>
                <w:b/>
                <w:color w:val="000000" w:themeColor="text1"/>
              </w:rPr>
            </w:pPr>
          </w:p>
        </w:tc>
        <w:tc>
          <w:tcPr>
            <w:tcW w:w="4501" w:type="dxa"/>
            <w:tcBorders>
              <w:bottom w:val="single" w:sz="4" w:space="0" w:color="auto"/>
            </w:tcBorders>
            <w:vAlign w:val="center"/>
          </w:tcPr>
          <w:p w14:paraId="6C40F4BA" w14:textId="77777777" w:rsidR="008570D4" w:rsidRPr="00BE2821" w:rsidRDefault="008570D4" w:rsidP="008570D4">
            <w:pPr>
              <w:jc w:val="center"/>
              <w:rPr>
                <w:rFonts w:ascii="Courier New" w:hAnsi="Courier New" w:cs="Courier New"/>
                <w:b/>
                <w:color w:val="000000" w:themeColor="text1"/>
              </w:rPr>
            </w:pPr>
          </w:p>
        </w:tc>
      </w:tr>
      <w:tr w:rsidR="008570D4" w:rsidRPr="00BE2821" w14:paraId="6A551128" w14:textId="77777777" w:rsidTr="00237DCA">
        <w:tc>
          <w:tcPr>
            <w:tcW w:w="2093" w:type="dxa"/>
            <w:tcBorders>
              <w:top w:val="nil"/>
              <w:left w:val="nil"/>
              <w:bottom w:val="nil"/>
              <w:right w:val="nil"/>
            </w:tcBorders>
          </w:tcPr>
          <w:p w14:paraId="05C5FCC5" w14:textId="77777777" w:rsidR="008570D4" w:rsidRPr="00BE2821" w:rsidRDefault="008570D4" w:rsidP="008570D4">
            <w:pPr>
              <w:rPr>
                <w:color w:val="000000" w:themeColor="text1"/>
                <w:sz w:val="16"/>
                <w:szCs w:val="16"/>
              </w:rPr>
            </w:pPr>
          </w:p>
        </w:tc>
        <w:tc>
          <w:tcPr>
            <w:tcW w:w="3827" w:type="dxa"/>
            <w:tcBorders>
              <w:left w:val="nil"/>
              <w:bottom w:val="nil"/>
              <w:right w:val="nil"/>
            </w:tcBorders>
          </w:tcPr>
          <w:p w14:paraId="177ED71A"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 лицензии)</w:t>
            </w:r>
          </w:p>
        </w:tc>
        <w:tc>
          <w:tcPr>
            <w:tcW w:w="4501" w:type="dxa"/>
            <w:tcBorders>
              <w:left w:val="nil"/>
              <w:bottom w:val="nil"/>
              <w:right w:val="nil"/>
            </w:tcBorders>
          </w:tcPr>
          <w:p w14:paraId="780EC97F"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(дата выдачи лицензии)</w:t>
            </w:r>
          </w:p>
        </w:tc>
      </w:tr>
    </w:tbl>
    <w:p w14:paraId="5C802DD5" w14:textId="77777777" w:rsidR="008570D4" w:rsidRPr="00BE2821" w:rsidRDefault="008570D4" w:rsidP="008570D4">
      <w:pPr>
        <w:spacing w:after="0" w:line="240" w:lineRule="auto"/>
        <w:rPr>
          <w:rFonts w:ascii="Times New Roman" w:hAnsi="Times New Roman"/>
          <w:color w:val="000000" w:themeColor="text1"/>
          <w:sz w:val="18"/>
          <w:szCs w:val="28"/>
        </w:rPr>
      </w:pPr>
    </w:p>
    <w:p w14:paraId="3C6B1959" w14:textId="77777777" w:rsidR="008570D4" w:rsidRPr="00BE2821" w:rsidRDefault="008570D4" w:rsidP="008570D4">
      <w:pPr>
        <w:jc w:val="both"/>
        <w:rPr>
          <w:rFonts w:ascii="Courier New" w:hAnsi="Courier New" w:cs="Courier New"/>
          <w:color w:val="000000" w:themeColor="text1"/>
        </w:rPr>
      </w:pPr>
      <w:r w:rsidRPr="00BE2821">
        <w:rPr>
          <w:rFonts w:ascii="Courier New" w:hAnsi="Courier New" w:cs="Courier New"/>
          <w:color w:val="000000" w:themeColor="text1"/>
        </w:rP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73B8446B" w14:textId="77777777" w:rsidR="008570D4" w:rsidRPr="00BE2821" w:rsidRDefault="008570D4" w:rsidP="008570D4">
      <w:pPr>
        <w:jc w:val="both"/>
        <w:rPr>
          <w:rFonts w:ascii="Courier New" w:hAnsi="Courier New" w:cs="Courier New"/>
          <w:color w:val="000000" w:themeColor="text1"/>
          <w:sz w:val="28"/>
          <w:szCs w:val="28"/>
        </w:rPr>
      </w:pPr>
      <w:r w:rsidRPr="00BE2821">
        <w:rPr>
          <w:rFonts w:ascii="Courier New" w:hAnsi="Courier New" w:cs="Courier New"/>
          <w:color w:val="000000" w:themeColor="text1"/>
        </w:rPr>
        <w:t>Наименование и категория историко-культурного значения объекта культурного наследия:</w:t>
      </w:r>
    </w:p>
    <w:tbl>
      <w:tblPr>
        <w:tblStyle w:val="aff0"/>
        <w:tblW w:w="0" w:type="auto"/>
        <w:tblLook w:val="04A0" w:firstRow="1" w:lastRow="0" w:firstColumn="1" w:lastColumn="0" w:noHBand="0" w:noVBand="1"/>
      </w:tblPr>
      <w:tblGrid>
        <w:gridCol w:w="9629"/>
      </w:tblGrid>
      <w:tr w:rsidR="008570D4" w:rsidRPr="00BE2821" w14:paraId="65A83583" w14:textId="77777777" w:rsidTr="00237DCA">
        <w:tc>
          <w:tcPr>
            <w:tcW w:w="9629" w:type="dxa"/>
            <w:tcBorders>
              <w:top w:val="single" w:sz="4" w:space="0" w:color="auto"/>
              <w:left w:val="single" w:sz="4" w:space="0" w:color="auto"/>
              <w:bottom w:val="single" w:sz="4" w:space="0" w:color="auto"/>
            </w:tcBorders>
          </w:tcPr>
          <w:p w14:paraId="7F25BBF2" w14:textId="77777777" w:rsidR="008570D4" w:rsidRPr="00BE2821" w:rsidRDefault="008570D4" w:rsidP="008570D4">
            <w:pPr>
              <w:jc w:val="center"/>
              <w:rPr>
                <w:rFonts w:ascii="Courier New" w:hAnsi="Courier New" w:cs="Courier New"/>
                <w:b/>
                <w:color w:val="000000" w:themeColor="text1"/>
              </w:rPr>
            </w:pPr>
          </w:p>
        </w:tc>
      </w:tr>
    </w:tbl>
    <w:p w14:paraId="0119D383" w14:textId="77777777" w:rsidR="008570D4" w:rsidRPr="00BE2821" w:rsidRDefault="008570D4" w:rsidP="008570D4">
      <w:pPr>
        <w:rPr>
          <w:rFonts w:ascii="Courier New" w:hAnsi="Courier New" w:cs="Courier New"/>
          <w:color w:val="000000" w:themeColor="text1"/>
          <w:sz w:val="8"/>
          <w:szCs w:val="28"/>
        </w:rPr>
      </w:pPr>
    </w:p>
    <w:p w14:paraId="56D3F1CD" w14:textId="77777777" w:rsidR="008570D4" w:rsidRPr="00BE2821" w:rsidRDefault="008570D4" w:rsidP="008570D4">
      <w:pPr>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объекта культурного наследия:</w:t>
      </w:r>
    </w:p>
    <w:tbl>
      <w:tblPr>
        <w:tblStyle w:val="21"/>
        <w:tblW w:w="0" w:type="auto"/>
        <w:tblInd w:w="-5" w:type="dxa"/>
        <w:tblLook w:val="04A0" w:firstRow="1" w:lastRow="0" w:firstColumn="1" w:lastColumn="0" w:noHBand="0" w:noVBand="1"/>
      </w:tblPr>
      <w:tblGrid>
        <w:gridCol w:w="992"/>
        <w:gridCol w:w="2694"/>
        <w:gridCol w:w="567"/>
        <w:gridCol w:w="850"/>
        <w:gridCol w:w="1560"/>
        <w:gridCol w:w="807"/>
        <w:gridCol w:w="1273"/>
        <w:gridCol w:w="891"/>
      </w:tblGrid>
      <w:tr w:rsidR="008570D4" w:rsidRPr="00BE2821" w14:paraId="7122505D" w14:textId="77777777" w:rsidTr="00237DCA">
        <w:tc>
          <w:tcPr>
            <w:tcW w:w="9634" w:type="dxa"/>
            <w:gridSpan w:val="8"/>
            <w:shd w:val="clear" w:color="auto" w:fill="auto"/>
          </w:tcPr>
          <w:p w14:paraId="1BF01B92" w14:textId="77777777" w:rsidR="008570D4" w:rsidRPr="00BE2821" w:rsidRDefault="008570D4" w:rsidP="008570D4">
            <w:pPr>
              <w:spacing w:after="0"/>
              <w:rPr>
                <w:rFonts w:ascii="Courier New" w:hAnsi="Courier New" w:cs="Courier New"/>
                <w:color w:val="000000" w:themeColor="text1"/>
              </w:rPr>
            </w:pPr>
          </w:p>
          <w:p w14:paraId="655E63AA" w14:textId="77777777" w:rsidR="008570D4" w:rsidRPr="00BE2821" w:rsidRDefault="008570D4" w:rsidP="008570D4">
            <w:pPr>
              <w:spacing w:after="0"/>
              <w:rPr>
                <w:rFonts w:ascii="Courier New" w:hAnsi="Courier New" w:cs="Courier New"/>
                <w:color w:val="000000" w:themeColor="text1"/>
              </w:rPr>
            </w:pPr>
          </w:p>
        </w:tc>
      </w:tr>
      <w:tr w:rsidR="008570D4" w:rsidRPr="00BE2821" w14:paraId="4B28EDA9" w14:textId="77777777" w:rsidTr="00237DCA">
        <w:tc>
          <w:tcPr>
            <w:tcW w:w="9634" w:type="dxa"/>
            <w:gridSpan w:val="8"/>
            <w:tcBorders>
              <w:left w:val="nil"/>
              <w:right w:val="nil"/>
            </w:tcBorders>
            <w:shd w:val="clear" w:color="auto" w:fill="auto"/>
          </w:tcPr>
          <w:p w14:paraId="4C71F74C"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1FEFD0BA" w14:textId="77777777" w:rsidTr="00237DCA">
        <w:tc>
          <w:tcPr>
            <w:tcW w:w="9634" w:type="dxa"/>
            <w:gridSpan w:val="8"/>
            <w:shd w:val="clear" w:color="auto" w:fill="auto"/>
          </w:tcPr>
          <w:p w14:paraId="7C323812" w14:textId="77777777" w:rsidR="008570D4" w:rsidRPr="00BE2821" w:rsidRDefault="008570D4" w:rsidP="008570D4">
            <w:pPr>
              <w:spacing w:after="0"/>
              <w:rPr>
                <w:rFonts w:ascii="Courier New" w:hAnsi="Courier New" w:cs="Courier New"/>
                <w:color w:val="000000" w:themeColor="text1"/>
              </w:rPr>
            </w:pPr>
          </w:p>
          <w:p w14:paraId="2D9DF5EA" w14:textId="77777777" w:rsidR="008570D4" w:rsidRPr="00BE2821" w:rsidRDefault="008570D4" w:rsidP="008570D4">
            <w:pPr>
              <w:spacing w:after="0"/>
              <w:rPr>
                <w:rFonts w:ascii="Courier New" w:hAnsi="Courier New" w:cs="Courier New"/>
                <w:color w:val="000000" w:themeColor="text1"/>
              </w:rPr>
            </w:pPr>
          </w:p>
        </w:tc>
      </w:tr>
      <w:tr w:rsidR="008570D4" w:rsidRPr="00BE2821" w14:paraId="4EA932D5" w14:textId="77777777" w:rsidTr="00237DCA">
        <w:tc>
          <w:tcPr>
            <w:tcW w:w="9634" w:type="dxa"/>
            <w:gridSpan w:val="8"/>
            <w:tcBorders>
              <w:top w:val="nil"/>
              <w:left w:val="nil"/>
              <w:bottom w:val="nil"/>
              <w:right w:val="nil"/>
            </w:tcBorders>
          </w:tcPr>
          <w:p w14:paraId="4E272452"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27DC0F04" w14:textId="77777777" w:rsidTr="00237DCA">
        <w:tc>
          <w:tcPr>
            <w:tcW w:w="992" w:type="dxa"/>
            <w:tcBorders>
              <w:top w:val="nil"/>
              <w:left w:val="nil"/>
              <w:bottom w:val="nil"/>
              <w:right w:val="single" w:sz="4" w:space="0" w:color="auto"/>
            </w:tcBorders>
          </w:tcPr>
          <w:p w14:paraId="4C0FF570"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1B479E49"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25900CC5" w14:textId="77777777" w:rsidR="008570D4" w:rsidRPr="00BE2821" w:rsidRDefault="008570D4" w:rsidP="008570D4">
            <w:pPr>
              <w:spacing w:after="0"/>
              <w:jc w:val="center"/>
              <w:rPr>
                <w:rFonts w:ascii="Courier New" w:hAnsi="Courier New" w:cs="Courier New"/>
                <w:color w:val="000000" w:themeColor="text1"/>
              </w:rPr>
            </w:pPr>
          </w:p>
          <w:p w14:paraId="2246A887"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0BBBF70C"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45013D15"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5B913188" w14:textId="77777777" w:rsidR="008570D4" w:rsidRPr="00BE2821" w:rsidRDefault="008570D4" w:rsidP="008570D4">
            <w:pPr>
              <w:spacing w:after="0"/>
              <w:jc w:val="center"/>
              <w:rPr>
                <w:rFonts w:ascii="Courier New" w:hAnsi="Courier New" w:cs="Courier New"/>
                <w:color w:val="000000" w:themeColor="text1"/>
              </w:rPr>
            </w:pPr>
          </w:p>
          <w:p w14:paraId="6C26259D"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0E7DF7DE"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Корп./стр.</w:t>
            </w:r>
          </w:p>
          <w:p w14:paraId="119AAEA2"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762A2C0E" w14:textId="77777777" w:rsidR="008570D4" w:rsidRPr="00BE2821" w:rsidRDefault="008570D4" w:rsidP="008570D4">
            <w:pPr>
              <w:spacing w:after="0"/>
              <w:jc w:val="center"/>
              <w:rPr>
                <w:rFonts w:ascii="Courier New" w:hAnsi="Courier New" w:cs="Courier New"/>
                <w:color w:val="000000" w:themeColor="text1"/>
              </w:rPr>
            </w:pPr>
          </w:p>
          <w:p w14:paraId="4AE8FF8F"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67A0EF22"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Офис/кв.</w:t>
            </w:r>
          </w:p>
          <w:p w14:paraId="2402D18E"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1B2E0523" w14:textId="77777777" w:rsidR="008570D4" w:rsidRPr="00BE2821" w:rsidRDefault="008570D4" w:rsidP="008570D4">
            <w:pPr>
              <w:spacing w:after="0"/>
              <w:jc w:val="center"/>
              <w:rPr>
                <w:rFonts w:ascii="Courier New" w:hAnsi="Courier New" w:cs="Courier New"/>
                <w:color w:val="000000" w:themeColor="text1"/>
              </w:rPr>
            </w:pPr>
          </w:p>
          <w:p w14:paraId="4F87CD4E" w14:textId="77777777" w:rsidR="008570D4" w:rsidRPr="00BE2821" w:rsidRDefault="008570D4" w:rsidP="008570D4">
            <w:pPr>
              <w:spacing w:after="0"/>
              <w:jc w:val="center"/>
              <w:rPr>
                <w:rFonts w:ascii="Courier New" w:hAnsi="Courier New" w:cs="Courier New"/>
                <w:color w:val="000000" w:themeColor="text1"/>
              </w:rPr>
            </w:pPr>
          </w:p>
        </w:tc>
      </w:tr>
    </w:tbl>
    <w:p w14:paraId="4038D296" w14:textId="77777777" w:rsidR="008570D4" w:rsidRPr="00BE2821" w:rsidRDefault="008570D4" w:rsidP="008570D4">
      <w:pPr>
        <w:spacing w:after="0"/>
        <w:jc w:val="both"/>
        <w:rPr>
          <w:rFonts w:ascii="Courier New" w:hAnsi="Courier New" w:cs="Courier New"/>
          <w:color w:val="000000" w:themeColor="text1"/>
          <w:szCs w:val="28"/>
        </w:rPr>
      </w:pPr>
    </w:p>
    <w:tbl>
      <w:tblPr>
        <w:tblStyle w:val="aff0"/>
        <w:tblW w:w="0" w:type="auto"/>
        <w:tblLook w:val="04A0" w:firstRow="1" w:lastRow="0" w:firstColumn="1" w:lastColumn="0" w:noHBand="0" w:noVBand="1"/>
      </w:tblPr>
      <w:tblGrid>
        <w:gridCol w:w="9629"/>
      </w:tblGrid>
      <w:tr w:rsidR="008570D4" w:rsidRPr="00BE2821" w14:paraId="7B9EEDBC" w14:textId="77777777" w:rsidTr="00237DCA">
        <w:tc>
          <w:tcPr>
            <w:tcW w:w="9629" w:type="dxa"/>
            <w:tcBorders>
              <w:top w:val="single" w:sz="4" w:space="0" w:color="auto"/>
              <w:left w:val="single" w:sz="4" w:space="0" w:color="auto"/>
              <w:bottom w:val="single" w:sz="4" w:space="0" w:color="auto"/>
            </w:tcBorders>
          </w:tcPr>
          <w:p w14:paraId="5EF39EEE" w14:textId="77777777" w:rsidR="008570D4" w:rsidRPr="00BE2821" w:rsidRDefault="008570D4" w:rsidP="008570D4">
            <w:pPr>
              <w:jc w:val="center"/>
              <w:rPr>
                <w:rFonts w:ascii="Courier New" w:hAnsi="Courier New" w:cs="Courier New"/>
                <w:b/>
                <w:color w:val="000000" w:themeColor="text1"/>
              </w:rPr>
            </w:pPr>
          </w:p>
          <w:p w14:paraId="4324F384" w14:textId="77777777" w:rsidR="008570D4" w:rsidRPr="00BE2821" w:rsidRDefault="008570D4" w:rsidP="008570D4">
            <w:pPr>
              <w:jc w:val="center"/>
              <w:rPr>
                <w:rFonts w:ascii="Courier New" w:hAnsi="Courier New" w:cs="Courier New"/>
                <w:b/>
                <w:color w:val="000000" w:themeColor="text1"/>
              </w:rPr>
            </w:pPr>
          </w:p>
        </w:tc>
      </w:tr>
      <w:tr w:rsidR="008570D4" w:rsidRPr="00BE2821" w14:paraId="4C13800B" w14:textId="77777777" w:rsidTr="00237DCA">
        <w:tc>
          <w:tcPr>
            <w:tcW w:w="9629" w:type="dxa"/>
            <w:tcBorders>
              <w:top w:val="single" w:sz="4" w:space="0" w:color="auto"/>
              <w:left w:val="nil"/>
              <w:bottom w:val="nil"/>
              <w:right w:val="nil"/>
            </w:tcBorders>
          </w:tcPr>
          <w:p w14:paraId="1B133CE3" w14:textId="77777777" w:rsidR="008570D4" w:rsidRPr="00BE2821" w:rsidRDefault="008570D4" w:rsidP="008570D4">
            <w:pPr>
              <w:jc w:val="center"/>
              <w:rPr>
                <w:rFonts w:ascii="Courier New" w:hAnsi="Courier New" w:cs="Courier New"/>
                <w:b/>
                <w:color w:val="000000" w:themeColor="text1"/>
              </w:rPr>
            </w:pPr>
            <w:r w:rsidRPr="00BE2821">
              <w:rPr>
                <w:rFonts w:ascii="Courier New" w:hAnsi="Courier New" w:cs="Courier New"/>
                <w:b/>
                <w:color w:val="000000" w:themeColor="text1"/>
                <w:sz w:val="16"/>
              </w:rPr>
              <w:t>(указать перечень работ)</w:t>
            </w:r>
          </w:p>
        </w:tc>
      </w:tr>
    </w:tbl>
    <w:p w14:paraId="23240CF3" w14:textId="77777777" w:rsidR="008570D4" w:rsidRPr="00BE2821" w:rsidRDefault="008570D4" w:rsidP="008570D4">
      <w:pPr>
        <w:rPr>
          <w:rFonts w:ascii="Courier New" w:hAnsi="Courier New" w:cs="Courier New"/>
          <w:color w:val="000000" w:themeColor="text1"/>
          <w:szCs w:val="28"/>
        </w:rPr>
      </w:pPr>
      <w:r w:rsidRPr="00BE2821">
        <w:rPr>
          <w:rFonts w:ascii="Courier New" w:hAnsi="Courier New" w:cs="Courier New"/>
          <w:color w:val="000000" w:themeColor="text1"/>
          <w:szCs w:val="28"/>
        </w:rPr>
        <w:t>Заказчиком работ является:</w:t>
      </w:r>
    </w:p>
    <w:tbl>
      <w:tblPr>
        <w:tblStyle w:val="aff0"/>
        <w:tblW w:w="0" w:type="auto"/>
        <w:tblLook w:val="04A0" w:firstRow="1" w:lastRow="0" w:firstColumn="1" w:lastColumn="0" w:noHBand="0" w:noVBand="1"/>
      </w:tblPr>
      <w:tblGrid>
        <w:gridCol w:w="9629"/>
      </w:tblGrid>
      <w:tr w:rsidR="008570D4" w:rsidRPr="00BE2821" w14:paraId="71C5CCC3" w14:textId="77777777" w:rsidTr="00237DCA">
        <w:tc>
          <w:tcPr>
            <w:tcW w:w="9629" w:type="dxa"/>
            <w:tcBorders>
              <w:top w:val="single" w:sz="4" w:space="0" w:color="auto"/>
              <w:left w:val="single" w:sz="4" w:space="0" w:color="auto"/>
              <w:bottom w:val="single" w:sz="4" w:space="0" w:color="auto"/>
            </w:tcBorders>
          </w:tcPr>
          <w:p w14:paraId="39118FC8" w14:textId="77777777" w:rsidR="008570D4" w:rsidRPr="00BE2821" w:rsidRDefault="008570D4" w:rsidP="008570D4">
            <w:pPr>
              <w:rPr>
                <w:rFonts w:ascii="Courier New" w:hAnsi="Courier New" w:cs="Courier New"/>
                <w:color w:val="000000" w:themeColor="text1"/>
              </w:rPr>
            </w:pPr>
          </w:p>
        </w:tc>
      </w:tr>
      <w:tr w:rsidR="008570D4" w:rsidRPr="00BE2821" w14:paraId="4A5A800F" w14:textId="77777777" w:rsidTr="00237DCA">
        <w:tc>
          <w:tcPr>
            <w:tcW w:w="9629" w:type="dxa"/>
            <w:tcBorders>
              <w:top w:val="single" w:sz="4" w:space="0" w:color="auto"/>
              <w:left w:val="nil"/>
              <w:bottom w:val="nil"/>
              <w:right w:val="nil"/>
            </w:tcBorders>
          </w:tcPr>
          <w:p w14:paraId="4C4D3E43"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(указать полное наименование юридического лица с указанием его организационно-правовой формы или фамилия, имя, отчество - для физического лица)</w:t>
            </w:r>
          </w:p>
        </w:tc>
      </w:tr>
    </w:tbl>
    <w:p w14:paraId="0CEF92A0" w14:textId="77777777" w:rsidR="008570D4" w:rsidRPr="00BE2821" w:rsidRDefault="008570D4" w:rsidP="008570D4">
      <w:pPr>
        <w:rPr>
          <w:rFonts w:ascii="Courier New" w:hAnsi="Courier New" w:cs="Courier New"/>
          <w:color w:val="000000" w:themeColor="text1"/>
        </w:rPr>
      </w:pPr>
    </w:p>
    <w:p w14:paraId="5DD8A910" w14:textId="77777777" w:rsidR="008570D4" w:rsidRPr="00BE2821" w:rsidRDefault="008570D4" w:rsidP="008570D4">
      <w:pPr>
        <w:rPr>
          <w:rFonts w:ascii="Courier New" w:hAnsi="Courier New" w:cs="Courier New"/>
          <w:color w:val="000000" w:themeColor="text1"/>
          <w:sz w:val="28"/>
          <w:szCs w:val="28"/>
        </w:rPr>
      </w:pPr>
      <w:r w:rsidRPr="00BE2821">
        <w:rPr>
          <w:rFonts w:ascii="Courier New" w:hAnsi="Courier New" w:cs="Courier New"/>
          <w:color w:val="000000" w:themeColor="text1"/>
        </w:rPr>
        <w:lastRenderedPageBreak/>
        <w:t>Адрес (местонахождение) заказчика:</w:t>
      </w:r>
    </w:p>
    <w:tbl>
      <w:tblPr>
        <w:tblStyle w:val="21"/>
        <w:tblW w:w="0" w:type="auto"/>
        <w:tblInd w:w="-5" w:type="dxa"/>
        <w:tblLook w:val="04A0" w:firstRow="1" w:lastRow="0" w:firstColumn="1" w:lastColumn="0" w:noHBand="0" w:noVBand="1"/>
      </w:tblPr>
      <w:tblGrid>
        <w:gridCol w:w="992"/>
        <w:gridCol w:w="2694"/>
        <w:gridCol w:w="567"/>
        <w:gridCol w:w="850"/>
        <w:gridCol w:w="1560"/>
        <w:gridCol w:w="807"/>
        <w:gridCol w:w="1273"/>
        <w:gridCol w:w="891"/>
      </w:tblGrid>
      <w:tr w:rsidR="008570D4" w:rsidRPr="00BE2821" w14:paraId="06F25A46" w14:textId="77777777" w:rsidTr="00237DCA">
        <w:tc>
          <w:tcPr>
            <w:tcW w:w="9634" w:type="dxa"/>
            <w:gridSpan w:val="8"/>
            <w:shd w:val="clear" w:color="auto" w:fill="auto"/>
          </w:tcPr>
          <w:p w14:paraId="5BDAB9B4" w14:textId="77777777" w:rsidR="008570D4" w:rsidRPr="00BE2821" w:rsidRDefault="008570D4" w:rsidP="008570D4">
            <w:pPr>
              <w:spacing w:after="0"/>
              <w:rPr>
                <w:rFonts w:ascii="Courier New" w:hAnsi="Courier New" w:cs="Courier New"/>
                <w:color w:val="000000" w:themeColor="text1"/>
              </w:rPr>
            </w:pPr>
          </w:p>
          <w:p w14:paraId="711327FF" w14:textId="77777777" w:rsidR="008570D4" w:rsidRPr="00BE2821" w:rsidRDefault="008570D4" w:rsidP="008570D4">
            <w:pPr>
              <w:spacing w:after="0"/>
              <w:rPr>
                <w:rFonts w:ascii="Courier New" w:hAnsi="Courier New" w:cs="Courier New"/>
                <w:color w:val="000000" w:themeColor="text1"/>
              </w:rPr>
            </w:pPr>
          </w:p>
        </w:tc>
      </w:tr>
      <w:tr w:rsidR="008570D4" w:rsidRPr="00BE2821" w14:paraId="6D061277" w14:textId="77777777" w:rsidTr="00237DCA">
        <w:tc>
          <w:tcPr>
            <w:tcW w:w="9634" w:type="dxa"/>
            <w:gridSpan w:val="8"/>
            <w:tcBorders>
              <w:left w:val="nil"/>
              <w:right w:val="nil"/>
            </w:tcBorders>
            <w:shd w:val="clear" w:color="auto" w:fill="auto"/>
          </w:tcPr>
          <w:p w14:paraId="1A7DF3FE"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5FA8961B" w14:textId="77777777" w:rsidTr="00237DCA">
        <w:tc>
          <w:tcPr>
            <w:tcW w:w="9634" w:type="dxa"/>
            <w:gridSpan w:val="8"/>
            <w:shd w:val="clear" w:color="auto" w:fill="auto"/>
          </w:tcPr>
          <w:p w14:paraId="1CFF4C1B" w14:textId="77777777" w:rsidR="008570D4" w:rsidRPr="00BE2821" w:rsidRDefault="008570D4" w:rsidP="008570D4">
            <w:pPr>
              <w:spacing w:after="0"/>
              <w:rPr>
                <w:rFonts w:ascii="Courier New" w:hAnsi="Courier New" w:cs="Courier New"/>
                <w:color w:val="000000" w:themeColor="text1"/>
              </w:rPr>
            </w:pPr>
          </w:p>
          <w:p w14:paraId="09175871" w14:textId="77777777" w:rsidR="008570D4" w:rsidRPr="00BE2821" w:rsidRDefault="008570D4" w:rsidP="008570D4">
            <w:pPr>
              <w:spacing w:after="0"/>
              <w:rPr>
                <w:rFonts w:ascii="Courier New" w:hAnsi="Courier New" w:cs="Courier New"/>
                <w:color w:val="000000" w:themeColor="text1"/>
              </w:rPr>
            </w:pPr>
          </w:p>
        </w:tc>
      </w:tr>
      <w:tr w:rsidR="008570D4" w:rsidRPr="00BE2821" w14:paraId="6ECA2451" w14:textId="77777777" w:rsidTr="00237DCA">
        <w:tc>
          <w:tcPr>
            <w:tcW w:w="9634" w:type="dxa"/>
            <w:gridSpan w:val="8"/>
            <w:tcBorders>
              <w:top w:val="nil"/>
              <w:left w:val="nil"/>
              <w:bottom w:val="nil"/>
              <w:right w:val="nil"/>
            </w:tcBorders>
          </w:tcPr>
          <w:p w14:paraId="61936658"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132BF1D1" w14:textId="77777777" w:rsidTr="00237DCA">
        <w:tc>
          <w:tcPr>
            <w:tcW w:w="992" w:type="dxa"/>
            <w:tcBorders>
              <w:top w:val="nil"/>
              <w:left w:val="nil"/>
              <w:bottom w:val="nil"/>
              <w:right w:val="single" w:sz="4" w:space="0" w:color="auto"/>
            </w:tcBorders>
          </w:tcPr>
          <w:p w14:paraId="5BE03C46"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44752538"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5D219C60" w14:textId="77777777" w:rsidR="008570D4" w:rsidRPr="00BE2821" w:rsidRDefault="008570D4" w:rsidP="008570D4">
            <w:pPr>
              <w:spacing w:after="0"/>
              <w:jc w:val="center"/>
              <w:rPr>
                <w:rFonts w:ascii="Courier New" w:hAnsi="Courier New" w:cs="Courier New"/>
                <w:color w:val="000000" w:themeColor="text1"/>
              </w:rPr>
            </w:pPr>
          </w:p>
          <w:p w14:paraId="6D78F034"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53A3F938"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549CBCC6"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1C02D332" w14:textId="77777777" w:rsidR="008570D4" w:rsidRPr="00BE2821" w:rsidRDefault="008570D4" w:rsidP="008570D4">
            <w:pPr>
              <w:spacing w:after="0"/>
              <w:jc w:val="center"/>
              <w:rPr>
                <w:rFonts w:ascii="Courier New" w:hAnsi="Courier New" w:cs="Courier New"/>
                <w:color w:val="000000" w:themeColor="text1"/>
              </w:rPr>
            </w:pPr>
          </w:p>
          <w:p w14:paraId="336CE1C8"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731E8D78"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Корп./стр.</w:t>
            </w:r>
          </w:p>
          <w:p w14:paraId="7626304C"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3217CF9E" w14:textId="77777777" w:rsidR="008570D4" w:rsidRPr="00BE2821" w:rsidRDefault="008570D4" w:rsidP="008570D4">
            <w:pPr>
              <w:spacing w:after="0"/>
              <w:jc w:val="center"/>
              <w:rPr>
                <w:rFonts w:ascii="Courier New" w:hAnsi="Courier New" w:cs="Courier New"/>
                <w:color w:val="000000" w:themeColor="text1"/>
              </w:rPr>
            </w:pPr>
          </w:p>
          <w:p w14:paraId="5684AB8D"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3AB6212E"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Офис/кв.</w:t>
            </w:r>
          </w:p>
          <w:p w14:paraId="7823BD32"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0E1E1F0D" w14:textId="77777777" w:rsidR="008570D4" w:rsidRPr="00BE2821" w:rsidRDefault="008570D4" w:rsidP="008570D4">
            <w:pPr>
              <w:spacing w:after="0"/>
              <w:jc w:val="center"/>
              <w:rPr>
                <w:rFonts w:ascii="Courier New" w:hAnsi="Courier New" w:cs="Courier New"/>
                <w:color w:val="000000" w:themeColor="text1"/>
              </w:rPr>
            </w:pPr>
          </w:p>
          <w:p w14:paraId="349A012D" w14:textId="77777777" w:rsidR="008570D4" w:rsidRPr="00BE2821" w:rsidRDefault="008570D4" w:rsidP="008570D4">
            <w:pPr>
              <w:spacing w:after="0"/>
              <w:jc w:val="center"/>
              <w:rPr>
                <w:rFonts w:ascii="Courier New" w:hAnsi="Courier New" w:cs="Courier New"/>
                <w:color w:val="000000" w:themeColor="text1"/>
              </w:rPr>
            </w:pPr>
          </w:p>
        </w:tc>
      </w:tr>
    </w:tbl>
    <w:p w14:paraId="17E8A9E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p>
    <w:p w14:paraId="53CBE27B" w14:textId="77777777" w:rsidR="008570D4" w:rsidRPr="00BE2821" w:rsidRDefault="008570D4" w:rsidP="008570D4">
      <w:pPr>
        <w:spacing w:after="0"/>
        <w:rPr>
          <w:rFonts w:ascii="Courier New" w:hAnsi="Courier New" w:cs="Courier New"/>
          <w:color w:val="000000" w:themeColor="text1"/>
        </w:rPr>
      </w:pPr>
    </w:p>
    <w:p w14:paraId="4FBC6C6A" w14:textId="77777777"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Прошу принятое решение (разрешение о выдаче или об отказе в выдаче разрешения на ремонт объекта культурного наследия) направить на электронный адрес.</w:t>
      </w:r>
    </w:p>
    <w:p w14:paraId="0A97EF49" w14:textId="77777777" w:rsidR="008570D4" w:rsidRPr="00BE2821" w:rsidRDefault="008570D4" w:rsidP="008570D4">
      <w:pPr>
        <w:spacing w:after="0"/>
        <w:jc w:val="both"/>
        <w:rPr>
          <w:rFonts w:ascii="Courier New" w:hAnsi="Courier New" w:cs="Courier New"/>
          <w:color w:val="000000" w:themeColor="text1"/>
        </w:rPr>
      </w:pPr>
    </w:p>
    <w:p w14:paraId="01C36FA8" w14:textId="77777777" w:rsidR="008570D4" w:rsidRPr="00BE2821" w:rsidRDefault="008570D4" w:rsidP="008570D4">
      <w:pPr>
        <w:spacing w:after="0"/>
        <w:jc w:val="both"/>
        <w:rPr>
          <w:rFonts w:ascii="Courier New" w:hAnsi="Courier New" w:cs="Courier New"/>
          <w:color w:val="000000" w:themeColor="text1"/>
        </w:rPr>
      </w:pPr>
    </w:p>
    <w:p w14:paraId="419F32FC" w14:textId="77777777" w:rsidR="008570D4" w:rsidRPr="00BE2821" w:rsidRDefault="008570D4" w:rsidP="008570D4">
      <w:pPr>
        <w:spacing w:after="0"/>
        <w:jc w:val="both"/>
        <w:rPr>
          <w:rFonts w:ascii="Courier New" w:hAnsi="Courier New" w:cs="Courier New"/>
          <w:color w:val="000000" w:themeColor="text1"/>
        </w:rPr>
      </w:pPr>
    </w:p>
    <w:p w14:paraId="1373B4CF"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_______________________    ________________       ______________________</w:t>
      </w:r>
    </w:p>
    <w:p w14:paraId="58EC29B6"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 xml:space="preserve">      (</w:t>
      </w:r>
      <w:proofErr w:type="gramStart"/>
      <w:r w:rsidRPr="00BE2821">
        <w:rPr>
          <w:rFonts w:ascii="Courier New" w:hAnsi="Courier New" w:cs="Courier New"/>
          <w:color w:val="000000" w:themeColor="text1"/>
        </w:rPr>
        <w:t xml:space="preserve">Должность)   </w:t>
      </w:r>
      <w:proofErr w:type="gramEnd"/>
      <w:r w:rsidRPr="00BE2821">
        <w:rPr>
          <w:rFonts w:ascii="Courier New" w:hAnsi="Courier New" w:cs="Courier New"/>
          <w:color w:val="000000" w:themeColor="text1"/>
        </w:rPr>
        <w:t xml:space="preserve">          (Подпись)           М.П. (Ф.И.О. полностью)</w:t>
      </w:r>
    </w:p>
    <w:p w14:paraId="77091404" w14:textId="77777777" w:rsidR="00237DCA" w:rsidRPr="00BE2821" w:rsidRDefault="00237DCA" w:rsidP="00237DCA">
      <w:pPr>
        <w:widowControl w:val="0"/>
        <w:autoSpaceDE w:val="0"/>
        <w:autoSpaceDN w:val="0"/>
        <w:adjustRightInd w:val="0"/>
        <w:spacing w:after="0" w:line="240" w:lineRule="auto"/>
        <w:ind w:firstLine="698"/>
        <w:jc w:val="center"/>
        <w:rPr>
          <w:rFonts w:ascii="Times New Roman CYR" w:hAnsi="Times New Roman CYR" w:cs="Times New Roman CYR"/>
          <w:b/>
          <w:bCs/>
          <w:color w:val="000000" w:themeColor="text1"/>
          <w:sz w:val="24"/>
          <w:szCs w:val="24"/>
        </w:rPr>
        <w:sectPr w:rsidR="00237DCA" w:rsidRPr="00BE2821" w:rsidSect="00237DCA">
          <w:pgSz w:w="11906" w:h="16838"/>
          <w:pgMar w:top="1134" w:right="849" w:bottom="851" w:left="1418" w:header="709" w:footer="709" w:gutter="0"/>
          <w:pgNumType w:start="1"/>
          <w:cols w:space="720"/>
          <w:titlePg/>
          <w:docGrid w:linePitch="299"/>
        </w:sectPr>
      </w:pPr>
    </w:p>
    <w:bookmarkEnd w:id="1"/>
    <w:p w14:paraId="3251C2AF" w14:textId="77777777" w:rsidR="008570D4" w:rsidRPr="00BE2821" w:rsidRDefault="008570D4" w:rsidP="008570D4">
      <w:pPr>
        <w:widowControl w:val="0"/>
        <w:autoSpaceDE w:val="0"/>
        <w:autoSpaceDN w:val="0"/>
        <w:adjustRightInd w:val="0"/>
        <w:spacing w:after="0" w:line="240" w:lineRule="auto"/>
        <w:jc w:val="both"/>
        <w:rPr>
          <w:rFonts w:ascii="Times New Roman CYR" w:hAnsi="Times New Roman CYR" w:cs="Times New Roman CYR"/>
          <w:color w:val="000000" w:themeColor="text1"/>
          <w:sz w:val="24"/>
          <w:szCs w:val="24"/>
        </w:rPr>
      </w:pPr>
    </w:p>
    <w:p w14:paraId="05A67657" w14:textId="77777777" w:rsidR="008570D4"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Приложение №5</w:t>
      </w:r>
      <w:r w:rsidRPr="00BE2821">
        <w:rPr>
          <w:rFonts w:ascii="Times New Roman CYR" w:hAnsi="Times New Roman CYR" w:cs="Times New Roman CYR"/>
          <w:b/>
          <w:bCs/>
          <w:color w:val="000000" w:themeColor="text1"/>
          <w:sz w:val="28"/>
          <w:szCs w:val="28"/>
        </w:rPr>
        <w:br/>
        <w:t xml:space="preserve">к </w:t>
      </w:r>
      <w:hyperlink w:anchor="sub_1023" w:history="1">
        <w:r w:rsidRPr="00BE2821">
          <w:rPr>
            <w:rFonts w:ascii="Times New Roman CYR" w:hAnsi="Times New Roman CYR" w:cs="Times New Roman CYR"/>
            <w:b/>
            <w:color w:val="000000" w:themeColor="text1"/>
            <w:sz w:val="28"/>
            <w:szCs w:val="28"/>
          </w:rPr>
          <w:t>Административному регламенту</w:t>
        </w:r>
      </w:hyperlink>
      <w:r w:rsidRPr="00BE2821">
        <w:rPr>
          <w:rFonts w:ascii="Times New Roman CYR" w:hAnsi="Times New Roman CYR" w:cs="Times New Roman CYR"/>
          <w:b/>
          <w:bCs/>
          <w:color w:val="000000" w:themeColor="text1"/>
          <w:sz w:val="28"/>
          <w:szCs w:val="28"/>
        </w:rPr>
        <w:br/>
        <w:t>предоставления муниципальной</w:t>
      </w:r>
      <w:r w:rsidRPr="00BE2821">
        <w:rPr>
          <w:rFonts w:ascii="Times New Roman CYR" w:hAnsi="Times New Roman CYR" w:cs="Times New Roman CYR"/>
          <w:b/>
          <w:bCs/>
          <w:color w:val="000000" w:themeColor="text1"/>
          <w:sz w:val="28"/>
          <w:szCs w:val="28"/>
        </w:rPr>
        <w:br/>
        <w:t>услуги по выдаче разрешения</w:t>
      </w:r>
      <w:r w:rsidRPr="00BE2821">
        <w:rPr>
          <w:rFonts w:ascii="Times New Roman CYR" w:hAnsi="Times New Roman CYR" w:cs="Times New Roman CYR"/>
          <w:b/>
          <w:bCs/>
          <w:color w:val="000000" w:themeColor="text1"/>
          <w:sz w:val="28"/>
          <w:szCs w:val="28"/>
        </w:rPr>
        <w:br/>
        <w:t>на проведение работ по сохранению</w:t>
      </w:r>
      <w:r w:rsidRPr="00BE2821">
        <w:rPr>
          <w:rFonts w:ascii="Times New Roman CYR" w:hAnsi="Times New Roman CYR" w:cs="Times New Roman CYR"/>
          <w:b/>
          <w:bCs/>
          <w:color w:val="000000" w:themeColor="text1"/>
          <w:sz w:val="28"/>
          <w:szCs w:val="28"/>
        </w:rPr>
        <w:br/>
        <w:t>объекта культурного наследия</w:t>
      </w:r>
      <w:r w:rsidRPr="00BE2821">
        <w:rPr>
          <w:rFonts w:ascii="Times New Roman CYR" w:hAnsi="Times New Roman CYR" w:cs="Times New Roman CYR"/>
          <w:b/>
          <w:bCs/>
          <w:color w:val="000000" w:themeColor="text1"/>
          <w:sz w:val="28"/>
          <w:szCs w:val="28"/>
        </w:rPr>
        <w:br/>
        <w:t>местного (муниципального)</w:t>
      </w:r>
      <w:r w:rsidRPr="00BE2821">
        <w:rPr>
          <w:rFonts w:ascii="Times New Roman CYR" w:hAnsi="Times New Roman CYR" w:cs="Times New Roman CYR"/>
          <w:b/>
          <w:bCs/>
          <w:color w:val="000000" w:themeColor="text1"/>
          <w:sz w:val="28"/>
          <w:szCs w:val="28"/>
        </w:rPr>
        <w:br/>
        <w:t>значения</w:t>
      </w:r>
    </w:p>
    <w:p w14:paraId="5E169503" w14:textId="77777777" w:rsidR="008570D4" w:rsidRPr="00BE2821" w:rsidRDefault="008570D4" w:rsidP="008570D4">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rPr>
      </w:pPr>
    </w:p>
    <w:p w14:paraId="235F70C7" w14:textId="77777777" w:rsidR="008570D4" w:rsidRPr="00BE2821" w:rsidRDefault="008570D4" w:rsidP="008570D4">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(форма)</w:t>
      </w:r>
    </w:p>
    <w:p w14:paraId="1F765039" w14:textId="77777777" w:rsidR="008570D4" w:rsidRPr="00BE2821" w:rsidRDefault="008570D4" w:rsidP="008570D4">
      <w:pPr>
        <w:rPr>
          <w:rFonts w:ascii="Times New Roman" w:hAnsi="Times New Roman"/>
          <w:color w:val="000000" w:themeColor="text1"/>
          <w:szCs w:val="28"/>
        </w:rPr>
      </w:pPr>
    </w:p>
    <w:tbl>
      <w:tblPr>
        <w:tblW w:w="9606" w:type="dxa"/>
        <w:tblLook w:val="04A0" w:firstRow="1" w:lastRow="0" w:firstColumn="1" w:lastColumn="0" w:noHBand="0" w:noVBand="1"/>
      </w:tblPr>
      <w:tblGrid>
        <w:gridCol w:w="4592"/>
        <w:gridCol w:w="370"/>
        <w:gridCol w:w="4644"/>
      </w:tblGrid>
      <w:tr w:rsidR="008570D4" w:rsidRPr="00BE2821" w14:paraId="6D044F01" w14:textId="77777777" w:rsidTr="00237DCA">
        <w:tc>
          <w:tcPr>
            <w:tcW w:w="4592" w:type="dxa"/>
            <w:shd w:val="clear" w:color="auto" w:fill="auto"/>
          </w:tcPr>
          <w:p w14:paraId="18F04A97" w14:textId="77777777" w:rsidR="008570D4" w:rsidRPr="00BE2821" w:rsidRDefault="008570D4" w:rsidP="008570D4">
            <w:pPr>
              <w:spacing w:after="0" w:line="240" w:lineRule="auto"/>
              <w:rPr>
                <w:rFonts w:ascii="Courier New" w:hAnsi="Courier New" w:cs="Courier New"/>
                <w:color w:val="000000" w:themeColor="text1"/>
              </w:rPr>
            </w:pPr>
          </w:p>
          <w:p w14:paraId="556A38F4" w14:textId="77777777" w:rsidR="008570D4" w:rsidRPr="00BE2821" w:rsidRDefault="008570D4" w:rsidP="008570D4">
            <w:pPr>
              <w:spacing w:after="0" w:line="240" w:lineRule="auto"/>
              <w:rPr>
                <w:rFonts w:ascii="Courier New" w:hAnsi="Courier New" w:cs="Courier New"/>
                <w:color w:val="000000" w:themeColor="text1"/>
              </w:rPr>
            </w:pPr>
          </w:p>
        </w:tc>
        <w:tc>
          <w:tcPr>
            <w:tcW w:w="370" w:type="dxa"/>
            <w:shd w:val="clear" w:color="auto" w:fill="auto"/>
          </w:tcPr>
          <w:p w14:paraId="6717C806" w14:textId="77777777" w:rsidR="008570D4" w:rsidRPr="00BE2821" w:rsidRDefault="008570D4" w:rsidP="008570D4">
            <w:pPr>
              <w:spacing w:after="0" w:line="240" w:lineRule="auto"/>
              <w:rPr>
                <w:rFonts w:ascii="Courier New" w:hAnsi="Courier New" w:cs="Courier New"/>
                <w:color w:val="000000" w:themeColor="text1"/>
              </w:rPr>
            </w:pPr>
          </w:p>
        </w:tc>
        <w:tc>
          <w:tcPr>
            <w:tcW w:w="4644" w:type="dxa"/>
            <w:shd w:val="clear" w:color="auto" w:fill="auto"/>
          </w:tcPr>
          <w:p w14:paraId="166170CA"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r w:rsidRPr="00BE2821">
              <w:rPr>
                <w:rFonts w:ascii="Courier New" w:hAnsi="Courier New" w:cs="Courier New"/>
                <w:color w:val="000000" w:themeColor="text1"/>
              </w:rPr>
              <w:t>Начальнику МКУ «Управление градостроительных разрешений города Казани»</w:t>
            </w:r>
          </w:p>
          <w:p w14:paraId="3330AA5C" w14:textId="77777777" w:rsidR="008570D4" w:rsidRPr="00BE2821" w:rsidRDefault="008570D4" w:rsidP="008570D4">
            <w:pPr>
              <w:tabs>
                <w:tab w:val="left" w:pos="750"/>
                <w:tab w:val="left" w:pos="6300"/>
                <w:tab w:val="left" w:pos="6750"/>
              </w:tabs>
              <w:spacing w:after="0" w:line="336" w:lineRule="auto"/>
              <w:ind w:left="-51"/>
              <w:rPr>
                <w:rFonts w:ascii="Courier New" w:hAnsi="Courier New" w:cs="Courier New"/>
                <w:color w:val="000000" w:themeColor="text1"/>
              </w:rPr>
            </w:pPr>
          </w:p>
        </w:tc>
      </w:tr>
    </w:tbl>
    <w:p w14:paraId="5957D36C"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_____    от</w:t>
      </w:r>
      <w:proofErr w:type="gramStart"/>
      <w:r w:rsidRPr="00BE2821">
        <w:rPr>
          <w:rFonts w:ascii="Courier New" w:hAnsi="Courier New" w:cs="Courier New"/>
          <w:color w:val="000000" w:themeColor="text1"/>
        </w:rPr>
        <w:t xml:space="preserve">   «</w:t>
      </w:r>
      <w:proofErr w:type="gramEnd"/>
      <w:r w:rsidRPr="00BE2821">
        <w:rPr>
          <w:rFonts w:ascii="Courier New" w:hAnsi="Courier New" w:cs="Courier New"/>
          <w:color w:val="000000" w:themeColor="text1"/>
        </w:rPr>
        <w:t>_____» __________ 20</w:t>
      </w:r>
    </w:p>
    <w:p w14:paraId="1956AC08" w14:textId="77777777" w:rsidR="008570D4" w:rsidRPr="00BE2821" w:rsidRDefault="008570D4" w:rsidP="008570D4">
      <w:pPr>
        <w:rPr>
          <w:rFonts w:ascii="Times New Roman" w:hAnsi="Times New Roman"/>
          <w:color w:val="000000" w:themeColor="text1"/>
          <w:szCs w:val="28"/>
        </w:rPr>
      </w:pPr>
    </w:p>
    <w:p w14:paraId="2D12618F"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ЗАЯВЛЕНИЕ</w:t>
      </w:r>
    </w:p>
    <w:p w14:paraId="35357CB2"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 выдаче разрешения на проведение работ по сохранению объекта</w:t>
      </w:r>
    </w:p>
    <w:p w14:paraId="5FFD9905"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культурного наследия, включенного в Единый государственный реестр</w:t>
      </w:r>
    </w:p>
    <w:p w14:paraId="1EE44549"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 xml:space="preserve">объектов культурного наследия (памятников истории и культуры) народов Российской Федерации, или выявленного объекта </w:t>
      </w:r>
    </w:p>
    <w:p w14:paraId="3642CDA6"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культурного наследия</w:t>
      </w:r>
    </w:p>
    <w:p w14:paraId="3BD821C3" w14:textId="77777777" w:rsidR="008570D4" w:rsidRPr="00BE2821" w:rsidRDefault="008570D4" w:rsidP="008570D4">
      <w:pPr>
        <w:spacing w:after="0"/>
        <w:jc w:val="center"/>
        <w:rPr>
          <w:rFonts w:ascii="Courier New" w:hAnsi="Courier New" w:cs="Courier New"/>
          <w:color w:val="000000" w:themeColor="text1"/>
          <w:sz w:val="14"/>
        </w:rPr>
      </w:pPr>
    </w:p>
    <w:p w14:paraId="6D94021D"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Реставрация объекта культурного наследия, приспособление объекта культурного наследия для современного использования</w:t>
      </w:r>
    </w:p>
    <w:p w14:paraId="62220F4A" w14:textId="77777777" w:rsidR="008570D4" w:rsidRPr="00BE2821" w:rsidRDefault="008570D4" w:rsidP="008570D4">
      <w:pPr>
        <w:rPr>
          <w:rFonts w:ascii="Times New Roman" w:hAnsi="Times New Roman"/>
          <w:color w:val="000000" w:themeColor="text1"/>
          <w:szCs w:val="28"/>
        </w:rPr>
      </w:pPr>
    </w:p>
    <w:tbl>
      <w:tblPr>
        <w:tblStyle w:val="aff0"/>
        <w:tblW w:w="0" w:type="auto"/>
        <w:tblLook w:val="04A0" w:firstRow="1" w:lastRow="0" w:firstColumn="1" w:lastColumn="0" w:noHBand="0" w:noVBand="1"/>
      </w:tblPr>
      <w:tblGrid>
        <w:gridCol w:w="1405"/>
        <w:gridCol w:w="8229"/>
      </w:tblGrid>
      <w:tr w:rsidR="008570D4" w:rsidRPr="00BE2821" w14:paraId="03D241DC" w14:textId="77777777" w:rsidTr="00237DCA">
        <w:tc>
          <w:tcPr>
            <w:tcW w:w="1101" w:type="dxa"/>
            <w:tcBorders>
              <w:top w:val="nil"/>
              <w:left w:val="nil"/>
              <w:bottom w:val="nil"/>
            </w:tcBorders>
          </w:tcPr>
          <w:p w14:paraId="4FB1745B"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Заявитель</w:t>
            </w:r>
          </w:p>
        </w:tc>
        <w:tc>
          <w:tcPr>
            <w:tcW w:w="9320" w:type="dxa"/>
            <w:tcBorders>
              <w:bottom w:val="single" w:sz="4" w:space="0" w:color="auto"/>
            </w:tcBorders>
            <w:vAlign w:val="center"/>
          </w:tcPr>
          <w:p w14:paraId="65C9A52B" w14:textId="77777777" w:rsidR="008570D4" w:rsidRPr="00BE2821" w:rsidRDefault="008570D4" w:rsidP="008570D4">
            <w:pPr>
              <w:rPr>
                <w:rFonts w:ascii="Courier New" w:hAnsi="Courier New" w:cs="Courier New"/>
                <w:color w:val="000000" w:themeColor="text1"/>
              </w:rPr>
            </w:pPr>
          </w:p>
        </w:tc>
      </w:tr>
      <w:tr w:rsidR="008570D4" w:rsidRPr="00BE2821" w14:paraId="733D2880" w14:textId="77777777" w:rsidTr="00237DCA">
        <w:tc>
          <w:tcPr>
            <w:tcW w:w="1101" w:type="dxa"/>
            <w:tcBorders>
              <w:top w:val="nil"/>
              <w:left w:val="nil"/>
              <w:bottom w:val="nil"/>
              <w:right w:val="nil"/>
            </w:tcBorders>
          </w:tcPr>
          <w:p w14:paraId="3435433B" w14:textId="77777777" w:rsidR="008570D4" w:rsidRPr="00BE2821" w:rsidRDefault="008570D4" w:rsidP="008570D4">
            <w:pPr>
              <w:rPr>
                <w:rFonts w:ascii="Courier New" w:hAnsi="Courier New" w:cs="Courier New"/>
                <w:color w:val="000000" w:themeColor="text1"/>
              </w:rPr>
            </w:pPr>
          </w:p>
        </w:tc>
        <w:tc>
          <w:tcPr>
            <w:tcW w:w="9320" w:type="dxa"/>
            <w:tcBorders>
              <w:left w:val="nil"/>
              <w:bottom w:val="nil"/>
              <w:right w:val="nil"/>
            </w:tcBorders>
          </w:tcPr>
          <w:p w14:paraId="7A60EBA6"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(полное наименование юридического лица с указанием его организационно-правовой формы или фамилия, имя, отчество - для физического лица)</w:t>
            </w:r>
          </w:p>
        </w:tc>
      </w:tr>
    </w:tbl>
    <w:p w14:paraId="0C47B79B" w14:textId="77777777" w:rsidR="008570D4" w:rsidRPr="00BE2821" w:rsidRDefault="008570D4" w:rsidP="008570D4">
      <w:pPr>
        <w:rPr>
          <w:rFonts w:ascii="Times New Roman" w:hAnsi="Times New Roman"/>
          <w:color w:val="000000" w:themeColor="text1"/>
          <w:sz w:val="12"/>
          <w:szCs w:val="28"/>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tblGrid>
      <w:tr w:rsidR="008570D4" w:rsidRPr="00BE2821" w14:paraId="74AE8BB7" w14:textId="77777777" w:rsidTr="00237DCA">
        <w:tc>
          <w:tcPr>
            <w:tcW w:w="2065" w:type="dxa"/>
            <w:tcBorders>
              <w:top w:val="nil"/>
              <w:left w:val="nil"/>
              <w:bottom w:val="nil"/>
            </w:tcBorders>
          </w:tcPr>
          <w:p w14:paraId="365B679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BA1BAC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36869971"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64B94C5B"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33B323C3"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A6FCE7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2E50E19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FEBD5A4"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56FE8B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13FA34C"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31688D40"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2FFA6CC"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22BB9A14" w14:textId="77777777" w:rsidTr="00237DCA">
        <w:tc>
          <w:tcPr>
            <w:tcW w:w="2065" w:type="dxa"/>
            <w:tcBorders>
              <w:top w:val="nil"/>
              <w:left w:val="nil"/>
              <w:bottom w:val="nil"/>
            </w:tcBorders>
          </w:tcPr>
          <w:p w14:paraId="6732E0BE"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ИНН</w:t>
            </w:r>
          </w:p>
        </w:tc>
        <w:tc>
          <w:tcPr>
            <w:tcW w:w="283" w:type="dxa"/>
            <w:tcBorders>
              <w:top w:val="nil"/>
              <w:bottom w:val="nil"/>
              <w:right w:val="nil"/>
            </w:tcBorders>
            <w:vAlign w:val="center"/>
          </w:tcPr>
          <w:p w14:paraId="25E4BD34"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33B481C"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244A3A4F"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4EAB9DE6"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28D5590C"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1BC5E8B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127CA525"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2D843EC"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4DB29983"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7B81C31"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4D1E6954" w14:textId="77777777" w:rsidR="008570D4" w:rsidRPr="00BE2821" w:rsidRDefault="008570D4" w:rsidP="008570D4">
            <w:pPr>
              <w:jc w:val="center"/>
              <w:rPr>
                <w:rFonts w:ascii="Courier New" w:hAnsi="Courier New" w:cs="Courier New"/>
                <w:color w:val="000000" w:themeColor="text1"/>
              </w:rPr>
            </w:pPr>
          </w:p>
        </w:tc>
      </w:tr>
      <w:tr w:rsidR="008570D4" w:rsidRPr="00BE2821" w14:paraId="190B085F" w14:textId="77777777" w:rsidTr="00237DCA">
        <w:trPr>
          <w:trHeight w:val="123"/>
        </w:trPr>
        <w:tc>
          <w:tcPr>
            <w:tcW w:w="2065" w:type="dxa"/>
            <w:tcBorders>
              <w:top w:val="nil"/>
              <w:left w:val="nil"/>
              <w:bottom w:val="nil"/>
            </w:tcBorders>
          </w:tcPr>
          <w:p w14:paraId="1212AD9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19A0F6F"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3E4EFB27"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7705DB4F"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36BB653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4E2741E7"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531820F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FB5B31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58A37F5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35A447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0900703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0DE3E5A" w14:textId="77777777" w:rsidR="008570D4" w:rsidRPr="00BE2821" w:rsidRDefault="008570D4" w:rsidP="008570D4">
            <w:pPr>
              <w:spacing w:line="240" w:lineRule="auto"/>
              <w:rPr>
                <w:rFonts w:ascii="Courier New" w:hAnsi="Courier New" w:cs="Courier New"/>
                <w:color w:val="000000" w:themeColor="text1"/>
                <w:sz w:val="2"/>
              </w:rPr>
            </w:pPr>
          </w:p>
        </w:tc>
      </w:tr>
    </w:tbl>
    <w:p w14:paraId="574CD9C9" w14:textId="77777777" w:rsidR="008570D4" w:rsidRPr="00BE2821" w:rsidRDefault="008570D4" w:rsidP="008570D4">
      <w:pPr>
        <w:rPr>
          <w:color w:val="000000" w:themeColor="text1"/>
          <w:sz w:val="12"/>
        </w:rPr>
      </w:pPr>
    </w:p>
    <w:tbl>
      <w:tblPr>
        <w:tblStyle w:val="13"/>
        <w:tblW w:w="0" w:type="auto"/>
        <w:tblLayout w:type="fixed"/>
        <w:tblLook w:val="04A0" w:firstRow="1" w:lastRow="0" w:firstColumn="1" w:lastColumn="0" w:noHBand="0" w:noVBand="1"/>
      </w:tblPr>
      <w:tblGrid>
        <w:gridCol w:w="2065"/>
        <w:gridCol w:w="283"/>
        <w:gridCol w:w="284"/>
        <w:gridCol w:w="311"/>
        <w:gridCol w:w="284"/>
        <w:gridCol w:w="283"/>
        <w:gridCol w:w="284"/>
        <w:gridCol w:w="283"/>
        <w:gridCol w:w="284"/>
        <w:gridCol w:w="283"/>
        <w:gridCol w:w="284"/>
        <w:gridCol w:w="283"/>
        <w:gridCol w:w="283"/>
        <w:gridCol w:w="283"/>
        <w:gridCol w:w="283"/>
        <w:gridCol w:w="283"/>
      </w:tblGrid>
      <w:tr w:rsidR="008570D4" w:rsidRPr="00BE2821" w14:paraId="7FC95983" w14:textId="77777777" w:rsidTr="00237DCA">
        <w:tc>
          <w:tcPr>
            <w:tcW w:w="2065" w:type="dxa"/>
            <w:tcBorders>
              <w:top w:val="nil"/>
              <w:left w:val="nil"/>
              <w:bottom w:val="nil"/>
            </w:tcBorders>
          </w:tcPr>
          <w:p w14:paraId="3A4BD37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09FCD8E6"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419A068"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bottom w:val="nil"/>
            </w:tcBorders>
          </w:tcPr>
          <w:p w14:paraId="262BA01B"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72A9FBF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7E34B3A8"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46DD2E6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2E497DA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5465786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53C81AD9"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bottom w:val="nil"/>
            </w:tcBorders>
          </w:tcPr>
          <w:p w14:paraId="3EBAC91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EC1D53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0D1D98F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43820A7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6ED8E6D9"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bottom w:val="nil"/>
            </w:tcBorders>
          </w:tcPr>
          <w:p w14:paraId="121D0EB1" w14:textId="77777777" w:rsidR="008570D4" w:rsidRPr="00BE2821" w:rsidRDefault="008570D4" w:rsidP="008570D4">
            <w:pPr>
              <w:spacing w:line="240" w:lineRule="auto"/>
              <w:rPr>
                <w:rFonts w:ascii="Courier New" w:hAnsi="Courier New" w:cs="Courier New"/>
                <w:color w:val="000000" w:themeColor="text1"/>
                <w:sz w:val="2"/>
              </w:rPr>
            </w:pPr>
          </w:p>
        </w:tc>
      </w:tr>
      <w:tr w:rsidR="008570D4" w:rsidRPr="00BE2821" w14:paraId="24C67469" w14:textId="77777777" w:rsidTr="00237DCA">
        <w:tc>
          <w:tcPr>
            <w:tcW w:w="2065" w:type="dxa"/>
            <w:tcBorders>
              <w:top w:val="nil"/>
              <w:left w:val="nil"/>
              <w:bottom w:val="nil"/>
            </w:tcBorders>
          </w:tcPr>
          <w:p w14:paraId="6A7C0626"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 xml:space="preserve">ОГРН/ОГРНИП  </w:t>
            </w:r>
          </w:p>
        </w:tc>
        <w:tc>
          <w:tcPr>
            <w:tcW w:w="283" w:type="dxa"/>
            <w:tcBorders>
              <w:top w:val="nil"/>
              <w:bottom w:val="nil"/>
              <w:right w:val="nil"/>
            </w:tcBorders>
            <w:vAlign w:val="center"/>
          </w:tcPr>
          <w:p w14:paraId="3304E0E8"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D34FCD8" w14:textId="77777777" w:rsidR="008570D4" w:rsidRPr="00BE2821" w:rsidRDefault="008570D4" w:rsidP="008570D4">
            <w:pPr>
              <w:jc w:val="center"/>
              <w:rPr>
                <w:rFonts w:ascii="Courier New" w:hAnsi="Courier New" w:cs="Courier New"/>
                <w:color w:val="000000" w:themeColor="text1"/>
              </w:rPr>
            </w:pPr>
          </w:p>
        </w:tc>
        <w:tc>
          <w:tcPr>
            <w:tcW w:w="311" w:type="dxa"/>
            <w:tcBorders>
              <w:top w:val="nil"/>
              <w:left w:val="nil"/>
              <w:bottom w:val="nil"/>
              <w:right w:val="nil"/>
            </w:tcBorders>
            <w:vAlign w:val="center"/>
          </w:tcPr>
          <w:p w14:paraId="54D4DF2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0580EE14"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3E3A16C2"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5587F1BC"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5B518A4B"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623346A5"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vAlign w:val="center"/>
          </w:tcPr>
          <w:p w14:paraId="642A1B41" w14:textId="77777777" w:rsidR="008570D4" w:rsidRPr="00BE2821" w:rsidRDefault="008570D4" w:rsidP="008570D4">
            <w:pPr>
              <w:jc w:val="center"/>
              <w:rPr>
                <w:rFonts w:ascii="Courier New" w:hAnsi="Courier New" w:cs="Courier New"/>
                <w:color w:val="000000" w:themeColor="text1"/>
              </w:rPr>
            </w:pPr>
          </w:p>
        </w:tc>
        <w:tc>
          <w:tcPr>
            <w:tcW w:w="284" w:type="dxa"/>
            <w:tcBorders>
              <w:top w:val="nil"/>
              <w:left w:val="nil"/>
              <w:bottom w:val="nil"/>
              <w:right w:val="nil"/>
            </w:tcBorders>
            <w:vAlign w:val="center"/>
          </w:tcPr>
          <w:p w14:paraId="3E647B5C"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2FDD3DB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55960972"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77F5446F"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right w:val="nil"/>
            </w:tcBorders>
          </w:tcPr>
          <w:p w14:paraId="174F575B" w14:textId="77777777" w:rsidR="008570D4" w:rsidRPr="00BE2821" w:rsidRDefault="008570D4" w:rsidP="008570D4">
            <w:pPr>
              <w:jc w:val="center"/>
              <w:rPr>
                <w:rFonts w:ascii="Courier New" w:hAnsi="Courier New" w:cs="Courier New"/>
                <w:color w:val="000000" w:themeColor="text1"/>
              </w:rPr>
            </w:pPr>
          </w:p>
        </w:tc>
        <w:tc>
          <w:tcPr>
            <w:tcW w:w="283" w:type="dxa"/>
            <w:tcBorders>
              <w:top w:val="nil"/>
              <w:left w:val="nil"/>
              <w:bottom w:val="nil"/>
            </w:tcBorders>
            <w:vAlign w:val="center"/>
          </w:tcPr>
          <w:p w14:paraId="59D6E971" w14:textId="77777777" w:rsidR="008570D4" w:rsidRPr="00BE2821" w:rsidRDefault="008570D4" w:rsidP="008570D4">
            <w:pPr>
              <w:jc w:val="center"/>
              <w:rPr>
                <w:rFonts w:ascii="Courier New" w:hAnsi="Courier New" w:cs="Courier New"/>
                <w:color w:val="000000" w:themeColor="text1"/>
              </w:rPr>
            </w:pPr>
          </w:p>
        </w:tc>
      </w:tr>
      <w:tr w:rsidR="008570D4" w:rsidRPr="00BE2821" w14:paraId="31961FA7" w14:textId="77777777" w:rsidTr="00237DCA">
        <w:trPr>
          <w:trHeight w:val="123"/>
        </w:trPr>
        <w:tc>
          <w:tcPr>
            <w:tcW w:w="2065" w:type="dxa"/>
            <w:tcBorders>
              <w:top w:val="nil"/>
              <w:left w:val="nil"/>
              <w:bottom w:val="nil"/>
            </w:tcBorders>
          </w:tcPr>
          <w:p w14:paraId="6C6CAA3F"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FCC256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75C2C2B1" w14:textId="77777777" w:rsidR="008570D4" w:rsidRPr="00BE2821" w:rsidRDefault="008570D4" w:rsidP="008570D4">
            <w:pPr>
              <w:spacing w:line="240" w:lineRule="auto"/>
              <w:rPr>
                <w:rFonts w:ascii="Courier New" w:hAnsi="Courier New" w:cs="Courier New"/>
                <w:color w:val="000000" w:themeColor="text1"/>
                <w:sz w:val="2"/>
              </w:rPr>
            </w:pPr>
          </w:p>
        </w:tc>
        <w:tc>
          <w:tcPr>
            <w:tcW w:w="311" w:type="dxa"/>
            <w:tcBorders>
              <w:top w:val="nil"/>
            </w:tcBorders>
          </w:tcPr>
          <w:p w14:paraId="4BB3F2F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517BDE18"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80410B1"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6F012533"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9FCF9A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1901891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6AF58EB2" w14:textId="77777777" w:rsidR="008570D4" w:rsidRPr="00BE2821" w:rsidRDefault="008570D4" w:rsidP="008570D4">
            <w:pPr>
              <w:spacing w:line="240" w:lineRule="auto"/>
              <w:rPr>
                <w:rFonts w:ascii="Courier New" w:hAnsi="Courier New" w:cs="Courier New"/>
                <w:color w:val="000000" w:themeColor="text1"/>
                <w:sz w:val="2"/>
              </w:rPr>
            </w:pPr>
          </w:p>
        </w:tc>
        <w:tc>
          <w:tcPr>
            <w:tcW w:w="284" w:type="dxa"/>
            <w:tcBorders>
              <w:top w:val="nil"/>
            </w:tcBorders>
          </w:tcPr>
          <w:p w14:paraId="69704436"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12F5CE12"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AEF4514"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483A077A"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753DACDB" w14:textId="77777777" w:rsidR="008570D4" w:rsidRPr="00BE2821" w:rsidRDefault="008570D4" w:rsidP="008570D4">
            <w:pPr>
              <w:spacing w:line="240" w:lineRule="auto"/>
              <w:rPr>
                <w:rFonts w:ascii="Courier New" w:hAnsi="Courier New" w:cs="Courier New"/>
                <w:color w:val="000000" w:themeColor="text1"/>
                <w:sz w:val="2"/>
              </w:rPr>
            </w:pPr>
          </w:p>
        </w:tc>
        <w:tc>
          <w:tcPr>
            <w:tcW w:w="283" w:type="dxa"/>
            <w:tcBorders>
              <w:top w:val="nil"/>
            </w:tcBorders>
          </w:tcPr>
          <w:p w14:paraId="5A1D5015" w14:textId="77777777" w:rsidR="008570D4" w:rsidRPr="00BE2821" w:rsidRDefault="008570D4" w:rsidP="008570D4">
            <w:pPr>
              <w:spacing w:line="240" w:lineRule="auto"/>
              <w:rPr>
                <w:rFonts w:ascii="Courier New" w:hAnsi="Courier New" w:cs="Courier New"/>
                <w:color w:val="000000" w:themeColor="text1"/>
                <w:sz w:val="2"/>
              </w:rPr>
            </w:pPr>
          </w:p>
        </w:tc>
      </w:tr>
    </w:tbl>
    <w:p w14:paraId="67492454" w14:textId="77777777" w:rsidR="008570D4" w:rsidRPr="00BE2821" w:rsidRDefault="008570D4" w:rsidP="008570D4">
      <w:pPr>
        <w:spacing w:after="0"/>
        <w:rPr>
          <w:color w:val="000000" w:themeColor="text1"/>
        </w:rPr>
      </w:pPr>
    </w:p>
    <w:tbl>
      <w:tblPr>
        <w:tblStyle w:val="21"/>
        <w:tblW w:w="0" w:type="auto"/>
        <w:tblLook w:val="04A0" w:firstRow="1" w:lastRow="0" w:firstColumn="1" w:lastColumn="0" w:noHBand="0" w:noVBand="1"/>
      </w:tblPr>
      <w:tblGrid>
        <w:gridCol w:w="3251"/>
        <w:gridCol w:w="1770"/>
        <w:gridCol w:w="4613"/>
      </w:tblGrid>
      <w:tr w:rsidR="008570D4" w:rsidRPr="00BE2821" w14:paraId="0A7CDAE5" w14:textId="77777777" w:rsidTr="00237DCA">
        <w:tc>
          <w:tcPr>
            <w:tcW w:w="3473" w:type="dxa"/>
            <w:vMerge w:val="restart"/>
            <w:tcBorders>
              <w:top w:val="nil"/>
              <w:left w:val="nil"/>
              <w:bottom w:val="nil"/>
            </w:tcBorders>
            <w:vAlign w:val="center"/>
          </w:tcPr>
          <w:p w14:paraId="7C03A279" w14:textId="77777777"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Адрес места нахождения (места жительства) заявителя</w:t>
            </w:r>
          </w:p>
        </w:tc>
        <w:tc>
          <w:tcPr>
            <w:tcW w:w="1880" w:type="dxa"/>
            <w:tcBorders>
              <w:bottom w:val="single" w:sz="4" w:space="0" w:color="auto"/>
            </w:tcBorders>
          </w:tcPr>
          <w:p w14:paraId="327CF4BE" w14:textId="77777777" w:rsidR="008570D4" w:rsidRPr="00BE2821" w:rsidRDefault="008570D4" w:rsidP="008570D4">
            <w:pPr>
              <w:spacing w:after="0"/>
              <w:rPr>
                <w:rFonts w:ascii="Courier New" w:hAnsi="Courier New" w:cs="Courier New"/>
                <w:color w:val="000000" w:themeColor="text1"/>
              </w:rPr>
            </w:pPr>
          </w:p>
        </w:tc>
        <w:tc>
          <w:tcPr>
            <w:tcW w:w="5068" w:type="dxa"/>
            <w:tcBorders>
              <w:bottom w:val="single" w:sz="4" w:space="0" w:color="auto"/>
            </w:tcBorders>
          </w:tcPr>
          <w:p w14:paraId="7EC5EF5E" w14:textId="77777777" w:rsidR="008570D4" w:rsidRPr="00BE2821" w:rsidRDefault="008570D4" w:rsidP="008570D4">
            <w:pPr>
              <w:spacing w:after="0"/>
              <w:rPr>
                <w:rFonts w:ascii="Courier New" w:hAnsi="Courier New" w:cs="Courier New"/>
                <w:color w:val="000000" w:themeColor="text1"/>
              </w:rPr>
            </w:pPr>
          </w:p>
        </w:tc>
      </w:tr>
      <w:tr w:rsidR="008570D4" w:rsidRPr="00BE2821" w14:paraId="18403DE8" w14:textId="77777777" w:rsidTr="00237DCA">
        <w:tc>
          <w:tcPr>
            <w:tcW w:w="3473" w:type="dxa"/>
            <w:vMerge/>
            <w:tcBorders>
              <w:left w:val="nil"/>
              <w:bottom w:val="nil"/>
              <w:right w:val="nil"/>
            </w:tcBorders>
          </w:tcPr>
          <w:p w14:paraId="72E62C79" w14:textId="77777777" w:rsidR="008570D4" w:rsidRPr="00BE2821" w:rsidRDefault="008570D4" w:rsidP="008570D4">
            <w:pPr>
              <w:spacing w:after="0"/>
              <w:rPr>
                <w:rFonts w:ascii="Courier New" w:hAnsi="Courier New" w:cs="Courier New"/>
                <w:color w:val="000000" w:themeColor="text1"/>
                <w:sz w:val="16"/>
              </w:rPr>
            </w:pPr>
          </w:p>
        </w:tc>
        <w:tc>
          <w:tcPr>
            <w:tcW w:w="1880" w:type="dxa"/>
            <w:tcBorders>
              <w:left w:val="nil"/>
              <w:right w:val="nil"/>
            </w:tcBorders>
          </w:tcPr>
          <w:p w14:paraId="03452163"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(индекс)</w:t>
            </w:r>
          </w:p>
        </w:tc>
        <w:tc>
          <w:tcPr>
            <w:tcW w:w="5068" w:type="dxa"/>
            <w:tcBorders>
              <w:left w:val="nil"/>
              <w:right w:val="nil"/>
            </w:tcBorders>
          </w:tcPr>
          <w:p w14:paraId="0E1E7729"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(Республика, область, район, город)</w:t>
            </w:r>
          </w:p>
          <w:p w14:paraId="41CE091C" w14:textId="77777777" w:rsidR="008570D4" w:rsidRPr="00BE2821" w:rsidRDefault="008570D4" w:rsidP="008570D4">
            <w:pPr>
              <w:spacing w:after="0"/>
              <w:jc w:val="center"/>
              <w:rPr>
                <w:rFonts w:ascii="Courier New" w:hAnsi="Courier New" w:cs="Courier New"/>
                <w:color w:val="000000" w:themeColor="text1"/>
                <w:sz w:val="16"/>
              </w:rPr>
            </w:pPr>
          </w:p>
        </w:tc>
      </w:tr>
      <w:tr w:rsidR="008570D4" w:rsidRPr="00BE2821" w14:paraId="2F2E451B" w14:textId="77777777" w:rsidTr="00237DCA">
        <w:tc>
          <w:tcPr>
            <w:tcW w:w="3473" w:type="dxa"/>
            <w:vMerge/>
            <w:tcBorders>
              <w:left w:val="nil"/>
              <w:bottom w:val="nil"/>
            </w:tcBorders>
          </w:tcPr>
          <w:p w14:paraId="7393B2BD" w14:textId="77777777" w:rsidR="008570D4" w:rsidRPr="00BE2821" w:rsidRDefault="008570D4" w:rsidP="008570D4">
            <w:pPr>
              <w:spacing w:after="0"/>
              <w:rPr>
                <w:rFonts w:ascii="Courier New" w:hAnsi="Courier New" w:cs="Courier New"/>
                <w:color w:val="000000" w:themeColor="text1"/>
              </w:rPr>
            </w:pPr>
          </w:p>
        </w:tc>
        <w:tc>
          <w:tcPr>
            <w:tcW w:w="6948" w:type="dxa"/>
            <w:gridSpan w:val="2"/>
            <w:tcBorders>
              <w:bottom w:val="single" w:sz="4" w:space="0" w:color="auto"/>
            </w:tcBorders>
          </w:tcPr>
          <w:p w14:paraId="043CE51D" w14:textId="77777777" w:rsidR="008570D4" w:rsidRPr="00BE2821" w:rsidRDefault="008570D4" w:rsidP="008570D4">
            <w:pPr>
              <w:spacing w:after="0"/>
              <w:rPr>
                <w:rFonts w:ascii="Courier New" w:hAnsi="Courier New" w:cs="Courier New"/>
                <w:color w:val="000000" w:themeColor="text1"/>
              </w:rPr>
            </w:pPr>
          </w:p>
        </w:tc>
      </w:tr>
      <w:tr w:rsidR="008570D4" w:rsidRPr="00BE2821" w14:paraId="33699A8F" w14:textId="77777777" w:rsidTr="00237DCA">
        <w:tc>
          <w:tcPr>
            <w:tcW w:w="3473" w:type="dxa"/>
            <w:tcBorders>
              <w:top w:val="nil"/>
              <w:left w:val="nil"/>
              <w:bottom w:val="nil"/>
              <w:right w:val="nil"/>
            </w:tcBorders>
          </w:tcPr>
          <w:p w14:paraId="1D1DDFCC" w14:textId="77777777" w:rsidR="008570D4" w:rsidRPr="00BE2821" w:rsidRDefault="008570D4" w:rsidP="008570D4">
            <w:pPr>
              <w:spacing w:after="0"/>
              <w:rPr>
                <w:rFonts w:ascii="Courier New" w:hAnsi="Courier New" w:cs="Courier New"/>
                <w:color w:val="000000" w:themeColor="text1"/>
                <w:sz w:val="16"/>
              </w:rPr>
            </w:pPr>
          </w:p>
        </w:tc>
        <w:tc>
          <w:tcPr>
            <w:tcW w:w="6948" w:type="dxa"/>
            <w:gridSpan w:val="2"/>
            <w:tcBorders>
              <w:left w:val="nil"/>
              <w:bottom w:val="nil"/>
              <w:right w:val="nil"/>
            </w:tcBorders>
          </w:tcPr>
          <w:p w14:paraId="1E1F576C"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(улица, дом, корпус, офис)</w:t>
            </w:r>
          </w:p>
        </w:tc>
      </w:tr>
    </w:tbl>
    <w:p w14:paraId="755B2EFF" w14:textId="77777777" w:rsidR="008570D4" w:rsidRPr="00BE2821" w:rsidRDefault="008570D4" w:rsidP="008570D4">
      <w:pPr>
        <w:rPr>
          <w:rFonts w:ascii="Times New Roman" w:hAnsi="Times New Roman"/>
          <w:color w:val="000000" w:themeColor="text1"/>
          <w:sz w:val="20"/>
          <w:szCs w:val="28"/>
        </w:rPr>
      </w:pPr>
    </w:p>
    <w:tbl>
      <w:tblPr>
        <w:tblStyle w:val="aff0"/>
        <w:tblW w:w="9653" w:type="dxa"/>
        <w:tblLayout w:type="fixed"/>
        <w:tblLook w:val="04A0" w:firstRow="1" w:lastRow="0" w:firstColumn="1" w:lastColumn="0" w:noHBand="0" w:noVBand="1"/>
      </w:tblPr>
      <w:tblGrid>
        <w:gridCol w:w="2977"/>
        <w:gridCol w:w="2977"/>
        <w:gridCol w:w="992"/>
        <w:gridCol w:w="2707"/>
      </w:tblGrid>
      <w:tr w:rsidR="008570D4" w:rsidRPr="00BE2821" w14:paraId="5F9FCAE4" w14:textId="77777777" w:rsidTr="00237DCA">
        <w:trPr>
          <w:trHeight w:val="874"/>
        </w:trPr>
        <w:tc>
          <w:tcPr>
            <w:tcW w:w="2977" w:type="dxa"/>
            <w:tcBorders>
              <w:top w:val="nil"/>
              <w:left w:val="nil"/>
              <w:bottom w:val="nil"/>
            </w:tcBorders>
          </w:tcPr>
          <w:p w14:paraId="4626DEAD"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Контактный телефон (включая код города:</w:t>
            </w:r>
          </w:p>
        </w:tc>
        <w:tc>
          <w:tcPr>
            <w:tcW w:w="2977" w:type="dxa"/>
            <w:tcBorders>
              <w:bottom w:val="single" w:sz="4" w:space="0" w:color="auto"/>
            </w:tcBorders>
            <w:vAlign w:val="center"/>
          </w:tcPr>
          <w:p w14:paraId="5C397E5E" w14:textId="77777777" w:rsidR="008570D4" w:rsidRPr="00BE2821" w:rsidRDefault="008570D4" w:rsidP="008570D4">
            <w:pPr>
              <w:jc w:val="center"/>
              <w:rPr>
                <w:rFonts w:ascii="Courier New" w:hAnsi="Courier New" w:cs="Courier New"/>
                <w:b/>
                <w:color w:val="000000" w:themeColor="text1"/>
              </w:rPr>
            </w:pPr>
          </w:p>
        </w:tc>
        <w:tc>
          <w:tcPr>
            <w:tcW w:w="992" w:type="dxa"/>
            <w:tcBorders>
              <w:top w:val="nil"/>
              <w:bottom w:val="nil"/>
            </w:tcBorders>
            <w:vAlign w:val="center"/>
          </w:tcPr>
          <w:p w14:paraId="24B1CF17"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Факс:</w:t>
            </w:r>
          </w:p>
        </w:tc>
        <w:tc>
          <w:tcPr>
            <w:tcW w:w="2707" w:type="dxa"/>
            <w:tcBorders>
              <w:bottom w:val="single" w:sz="4" w:space="0" w:color="auto"/>
            </w:tcBorders>
            <w:vAlign w:val="center"/>
          </w:tcPr>
          <w:p w14:paraId="54627142" w14:textId="77777777" w:rsidR="008570D4" w:rsidRPr="00BE2821" w:rsidRDefault="008570D4" w:rsidP="008570D4">
            <w:pPr>
              <w:jc w:val="center"/>
              <w:rPr>
                <w:rFonts w:ascii="Courier New" w:hAnsi="Courier New" w:cs="Courier New"/>
                <w:b/>
                <w:color w:val="000000" w:themeColor="text1"/>
              </w:rPr>
            </w:pPr>
          </w:p>
        </w:tc>
      </w:tr>
    </w:tbl>
    <w:p w14:paraId="10376579" w14:textId="77777777" w:rsidR="008570D4" w:rsidRPr="00BE2821" w:rsidRDefault="008570D4" w:rsidP="008570D4">
      <w:pPr>
        <w:rPr>
          <w:rFonts w:ascii="Times New Roman" w:hAnsi="Times New Roman"/>
          <w:color w:val="000000" w:themeColor="text1"/>
          <w:sz w:val="18"/>
          <w:szCs w:val="28"/>
        </w:rPr>
      </w:pPr>
    </w:p>
    <w:tbl>
      <w:tblPr>
        <w:tblStyle w:val="aff0"/>
        <w:tblW w:w="9653" w:type="dxa"/>
        <w:tblLayout w:type="fixed"/>
        <w:tblLook w:val="04A0" w:firstRow="1" w:lastRow="0" w:firstColumn="1" w:lastColumn="0" w:noHBand="0" w:noVBand="1"/>
      </w:tblPr>
      <w:tblGrid>
        <w:gridCol w:w="2977"/>
        <w:gridCol w:w="6676"/>
      </w:tblGrid>
      <w:tr w:rsidR="008570D4" w:rsidRPr="00BE2821" w14:paraId="5DA3D1B2" w14:textId="77777777" w:rsidTr="00237DCA">
        <w:trPr>
          <w:trHeight w:val="874"/>
        </w:trPr>
        <w:tc>
          <w:tcPr>
            <w:tcW w:w="2977" w:type="dxa"/>
            <w:tcBorders>
              <w:top w:val="nil"/>
              <w:left w:val="nil"/>
              <w:bottom w:val="nil"/>
            </w:tcBorders>
          </w:tcPr>
          <w:p w14:paraId="383C81DD"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Сайт/</w:t>
            </w:r>
            <w:proofErr w:type="spellStart"/>
            <w:r w:rsidRPr="00BE2821">
              <w:rPr>
                <w:rFonts w:ascii="Courier New" w:hAnsi="Courier New" w:cs="Courier New"/>
                <w:color w:val="000000" w:themeColor="text1"/>
              </w:rPr>
              <w:t>Эл.почта</w:t>
            </w:r>
            <w:proofErr w:type="spellEnd"/>
          </w:p>
        </w:tc>
        <w:tc>
          <w:tcPr>
            <w:tcW w:w="6676" w:type="dxa"/>
            <w:tcBorders>
              <w:bottom w:val="single" w:sz="4" w:space="0" w:color="auto"/>
            </w:tcBorders>
            <w:vAlign w:val="center"/>
          </w:tcPr>
          <w:p w14:paraId="044EC9E4" w14:textId="77777777" w:rsidR="008570D4" w:rsidRPr="00BE2821" w:rsidRDefault="008570D4" w:rsidP="008570D4">
            <w:pPr>
              <w:jc w:val="center"/>
              <w:rPr>
                <w:rFonts w:ascii="Courier New" w:hAnsi="Courier New" w:cs="Courier New"/>
                <w:b/>
                <w:color w:val="000000" w:themeColor="text1"/>
              </w:rPr>
            </w:pPr>
          </w:p>
        </w:tc>
      </w:tr>
    </w:tbl>
    <w:p w14:paraId="70B07766" w14:textId="77777777" w:rsidR="008570D4" w:rsidRPr="00BE2821" w:rsidRDefault="008570D4" w:rsidP="008570D4">
      <w:pPr>
        <w:spacing w:after="0"/>
        <w:rPr>
          <w:rFonts w:ascii="Times New Roman" w:hAnsi="Times New Roman"/>
          <w:color w:val="000000" w:themeColor="text1"/>
          <w:sz w:val="18"/>
          <w:szCs w:val="28"/>
        </w:rPr>
      </w:pPr>
    </w:p>
    <w:p w14:paraId="3CE166D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Лицензия   на   осуществление   деятельности   по   сохранению объектов</w:t>
      </w:r>
    </w:p>
    <w:p w14:paraId="2E31FCA0"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культурного наследия:</w:t>
      </w:r>
    </w:p>
    <w:p w14:paraId="4EB54F68" w14:textId="77777777" w:rsidR="008570D4" w:rsidRPr="00BE2821" w:rsidRDefault="008570D4" w:rsidP="008570D4">
      <w:pPr>
        <w:spacing w:after="0" w:line="240" w:lineRule="auto"/>
        <w:rPr>
          <w:color w:val="000000" w:themeColor="text1"/>
        </w:rPr>
      </w:pPr>
    </w:p>
    <w:tbl>
      <w:tblPr>
        <w:tblStyle w:val="aff0"/>
        <w:tblW w:w="0" w:type="auto"/>
        <w:tblLook w:val="04A0" w:firstRow="1" w:lastRow="0" w:firstColumn="1" w:lastColumn="0" w:noHBand="0" w:noVBand="1"/>
      </w:tblPr>
      <w:tblGrid>
        <w:gridCol w:w="1975"/>
        <w:gridCol w:w="3529"/>
        <w:gridCol w:w="4130"/>
      </w:tblGrid>
      <w:tr w:rsidR="008570D4" w:rsidRPr="00BE2821" w14:paraId="458A1BCD" w14:textId="77777777" w:rsidTr="00237DCA">
        <w:tc>
          <w:tcPr>
            <w:tcW w:w="2093" w:type="dxa"/>
            <w:tcBorders>
              <w:top w:val="nil"/>
              <w:left w:val="nil"/>
              <w:bottom w:val="nil"/>
            </w:tcBorders>
          </w:tcPr>
          <w:p w14:paraId="1CB414FC"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t>Выдана</w:t>
            </w:r>
          </w:p>
        </w:tc>
        <w:tc>
          <w:tcPr>
            <w:tcW w:w="3827" w:type="dxa"/>
            <w:tcBorders>
              <w:bottom w:val="single" w:sz="4" w:space="0" w:color="auto"/>
            </w:tcBorders>
            <w:vAlign w:val="center"/>
          </w:tcPr>
          <w:p w14:paraId="4395D6F9" w14:textId="77777777" w:rsidR="008570D4" w:rsidRPr="00BE2821" w:rsidRDefault="008570D4" w:rsidP="008570D4">
            <w:pPr>
              <w:jc w:val="center"/>
              <w:rPr>
                <w:rFonts w:ascii="Courier New" w:hAnsi="Courier New" w:cs="Courier New"/>
                <w:b/>
                <w:color w:val="000000" w:themeColor="text1"/>
              </w:rPr>
            </w:pPr>
          </w:p>
        </w:tc>
        <w:tc>
          <w:tcPr>
            <w:tcW w:w="4501" w:type="dxa"/>
            <w:tcBorders>
              <w:bottom w:val="single" w:sz="4" w:space="0" w:color="auto"/>
            </w:tcBorders>
            <w:vAlign w:val="center"/>
          </w:tcPr>
          <w:p w14:paraId="6664D69C" w14:textId="77777777" w:rsidR="008570D4" w:rsidRPr="00BE2821" w:rsidRDefault="008570D4" w:rsidP="008570D4">
            <w:pPr>
              <w:jc w:val="center"/>
              <w:rPr>
                <w:rFonts w:ascii="Courier New" w:hAnsi="Courier New" w:cs="Courier New"/>
                <w:b/>
                <w:color w:val="000000" w:themeColor="text1"/>
              </w:rPr>
            </w:pPr>
          </w:p>
        </w:tc>
      </w:tr>
      <w:tr w:rsidR="008570D4" w:rsidRPr="00BE2821" w14:paraId="34C12572" w14:textId="77777777" w:rsidTr="00237DCA">
        <w:tc>
          <w:tcPr>
            <w:tcW w:w="2093" w:type="dxa"/>
            <w:tcBorders>
              <w:top w:val="nil"/>
              <w:left w:val="nil"/>
              <w:bottom w:val="nil"/>
              <w:right w:val="nil"/>
            </w:tcBorders>
          </w:tcPr>
          <w:p w14:paraId="5E596E59" w14:textId="77777777" w:rsidR="008570D4" w:rsidRPr="00BE2821" w:rsidRDefault="008570D4" w:rsidP="008570D4">
            <w:pPr>
              <w:rPr>
                <w:color w:val="000000" w:themeColor="text1"/>
                <w:sz w:val="16"/>
                <w:szCs w:val="16"/>
              </w:rPr>
            </w:pPr>
          </w:p>
        </w:tc>
        <w:tc>
          <w:tcPr>
            <w:tcW w:w="3827" w:type="dxa"/>
            <w:tcBorders>
              <w:left w:val="nil"/>
              <w:bottom w:val="nil"/>
              <w:right w:val="nil"/>
            </w:tcBorders>
          </w:tcPr>
          <w:p w14:paraId="27EB353C"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 лицензии)</w:t>
            </w:r>
          </w:p>
        </w:tc>
        <w:tc>
          <w:tcPr>
            <w:tcW w:w="4501" w:type="dxa"/>
            <w:tcBorders>
              <w:left w:val="nil"/>
              <w:bottom w:val="nil"/>
              <w:right w:val="nil"/>
            </w:tcBorders>
          </w:tcPr>
          <w:p w14:paraId="0565FDAA" w14:textId="77777777" w:rsidR="008570D4" w:rsidRPr="00BE2821" w:rsidRDefault="008570D4" w:rsidP="008570D4">
            <w:pPr>
              <w:widowControl w:val="0"/>
              <w:autoSpaceDE w:val="0"/>
              <w:autoSpaceDN w:val="0"/>
              <w:adjustRightInd w:val="0"/>
              <w:spacing w:after="0" w:line="240" w:lineRule="auto"/>
              <w:jc w:val="center"/>
              <w:rPr>
                <w:rFonts w:ascii="Courier New" w:hAnsi="Courier New" w:cs="Courier New"/>
                <w:color w:val="000000" w:themeColor="text1"/>
                <w:sz w:val="16"/>
                <w:szCs w:val="16"/>
              </w:rPr>
            </w:pPr>
            <w:r w:rsidRPr="00BE2821">
              <w:rPr>
                <w:rFonts w:ascii="Courier New" w:hAnsi="Courier New" w:cs="Courier New"/>
                <w:color w:val="000000" w:themeColor="text1"/>
                <w:sz w:val="16"/>
                <w:szCs w:val="16"/>
              </w:rPr>
              <w:t>(дата выдачи лицензии)</w:t>
            </w:r>
          </w:p>
        </w:tc>
      </w:tr>
    </w:tbl>
    <w:p w14:paraId="70C65337" w14:textId="77777777" w:rsidR="008570D4" w:rsidRPr="00BE2821" w:rsidRDefault="008570D4" w:rsidP="008570D4">
      <w:pPr>
        <w:spacing w:after="0" w:line="240" w:lineRule="auto"/>
        <w:rPr>
          <w:rFonts w:ascii="Times New Roman" w:hAnsi="Times New Roman"/>
          <w:color w:val="000000" w:themeColor="text1"/>
          <w:sz w:val="18"/>
          <w:szCs w:val="28"/>
        </w:rPr>
      </w:pPr>
    </w:p>
    <w:p w14:paraId="037345CB" w14:textId="77777777" w:rsidR="008570D4" w:rsidRPr="00BE2821" w:rsidRDefault="008570D4" w:rsidP="008570D4">
      <w:pPr>
        <w:jc w:val="both"/>
        <w:rPr>
          <w:rFonts w:ascii="Courier New" w:hAnsi="Courier New" w:cs="Courier New"/>
          <w:color w:val="000000" w:themeColor="text1"/>
        </w:rPr>
      </w:pPr>
      <w:r w:rsidRPr="00BE2821">
        <w:rPr>
          <w:rFonts w:ascii="Courier New" w:hAnsi="Courier New" w:cs="Courier New"/>
          <w:color w:val="000000" w:themeColor="text1"/>
        </w:rPr>
        <w:t>Прошу рассмотреть документацию для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784923EE" w14:textId="77777777" w:rsidR="008570D4" w:rsidRPr="00BE2821" w:rsidRDefault="008570D4" w:rsidP="008570D4">
      <w:pPr>
        <w:jc w:val="both"/>
        <w:rPr>
          <w:rFonts w:ascii="Courier New" w:hAnsi="Courier New" w:cs="Courier New"/>
          <w:color w:val="000000" w:themeColor="text1"/>
          <w:sz w:val="28"/>
          <w:szCs w:val="28"/>
        </w:rPr>
      </w:pPr>
      <w:r w:rsidRPr="00BE2821">
        <w:rPr>
          <w:rFonts w:ascii="Courier New" w:hAnsi="Courier New" w:cs="Courier New"/>
          <w:color w:val="000000" w:themeColor="text1"/>
        </w:rPr>
        <w:t>Наименование и категория историко-культурного значения объекта культурного наследия:</w:t>
      </w:r>
    </w:p>
    <w:tbl>
      <w:tblPr>
        <w:tblStyle w:val="aff0"/>
        <w:tblW w:w="0" w:type="auto"/>
        <w:tblLook w:val="04A0" w:firstRow="1" w:lastRow="0" w:firstColumn="1" w:lastColumn="0" w:noHBand="0" w:noVBand="1"/>
      </w:tblPr>
      <w:tblGrid>
        <w:gridCol w:w="9629"/>
      </w:tblGrid>
      <w:tr w:rsidR="008570D4" w:rsidRPr="00BE2821" w14:paraId="4250A8B6" w14:textId="77777777" w:rsidTr="00237DCA">
        <w:tc>
          <w:tcPr>
            <w:tcW w:w="9629" w:type="dxa"/>
            <w:tcBorders>
              <w:top w:val="single" w:sz="4" w:space="0" w:color="auto"/>
              <w:left w:val="single" w:sz="4" w:space="0" w:color="auto"/>
              <w:bottom w:val="single" w:sz="4" w:space="0" w:color="auto"/>
            </w:tcBorders>
          </w:tcPr>
          <w:p w14:paraId="28F46197" w14:textId="77777777" w:rsidR="008570D4" w:rsidRPr="00BE2821" w:rsidRDefault="008570D4" w:rsidP="008570D4">
            <w:pPr>
              <w:jc w:val="center"/>
              <w:rPr>
                <w:rFonts w:ascii="Courier New" w:hAnsi="Courier New" w:cs="Courier New"/>
                <w:b/>
                <w:color w:val="000000" w:themeColor="text1"/>
              </w:rPr>
            </w:pPr>
          </w:p>
        </w:tc>
      </w:tr>
    </w:tbl>
    <w:p w14:paraId="2B651334" w14:textId="77777777" w:rsidR="008570D4" w:rsidRPr="00BE2821" w:rsidRDefault="008570D4" w:rsidP="008570D4">
      <w:pPr>
        <w:rPr>
          <w:rFonts w:ascii="Courier New" w:hAnsi="Courier New" w:cs="Courier New"/>
          <w:color w:val="000000" w:themeColor="text1"/>
          <w:sz w:val="8"/>
          <w:szCs w:val="28"/>
        </w:rPr>
      </w:pPr>
    </w:p>
    <w:p w14:paraId="5F9E777F" w14:textId="77777777" w:rsidR="008570D4" w:rsidRPr="00BE2821" w:rsidRDefault="008570D4" w:rsidP="008570D4">
      <w:pPr>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объекта культурного наследия:</w:t>
      </w:r>
    </w:p>
    <w:tbl>
      <w:tblPr>
        <w:tblStyle w:val="21"/>
        <w:tblW w:w="0" w:type="auto"/>
        <w:tblInd w:w="-5" w:type="dxa"/>
        <w:tblLook w:val="04A0" w:firstRow="1" w:lastRow="0" w:firstColumn="1" w:lastColumn="0" w:noHBand="0" w:noVBand="1"/>
      </w:tblPr>
      <w:tblGrid>
        <w:gridCol w:w="992"/>
        <w:gridCol w:w="2694"/>
        <w:gridCol w:w="567"/>
        <w:gridCol w:w="850"/>
        <w:gridCol w:w="1560"/>
        <w:gridCol w:w="807"/>
        <w:gridCol w:w="1273"/>
        <w:gridCol w:w="891"/>
      </w:tblGrid>
      <w:tr w:rsidR="008570D4" w:rsidRPr="00BE2821" w14:paraId="06147782" w14:textId="77777777" w:rsidTr="00237DCA">
        <w:tc>
          <w:tcPr>
            <w:tcW w:w="9634" w:type="dxa"/>
            <w:gridSpan w:val="8"/>
            <w:shd w:val="clear" w:color="auto" w:fill="auto"/>
          </w:tcPr>
          <w:p w14:paraId="5D5B3986" w14:textId="77777777" w:rsidR="008570D4" w:rsidRPr="00BE2821" w:rsidRDefault="008570D4" w:rsidP="008570D4">
            <w:pPr>
              <w:spacing w:after="0"/>
              <w:rPr>
                <w:rFonts w:ascii="Courier New" w:hAnsi="Courier New" w:cs="Courier New"/>
                <w:color w:val="000000" w:themeColor="text1"/>
              </w:rPr>
            </w:pPr>
          </w:p>
          <w:p w14:paraId="0FBAA339" w14:textId="77777777" w:rsidR="008570D4" w:rsidRPr="00BE2821" w:rsidRDefault="008570D4" w:rsidP="008570D4">
            <w:pPr>
              <w:spacing w:after="0"/>
              <w:rPr>
                <w:rFonts w:ascii="Courier New" w:hAnsi="Courier New" w:cs="Courier New"/>
                <w:color w:val="000000" w:themeColor="text1"/>
              </w:rPr>
            </w:pPr>
          </w:p>
        </w:tc>
      </w:tr>
      <w:tr w:rsidR="008570D4" w:rsidRPr="00BE2821" w14:paraId="6A001462" w14:textId="77777777" w:rsidTr="00237DCA">
        <w:tc>
          <w:tcPr>
            <w:tcW w:w="9634" w:type="dxa"/>
            <w:gridSpan w:val="8"/>
            <w:tcBorders>
              <w:left w:val="nil"/>
              <w:right w:val="nil"/>
            </w:tcBorders>
            <w:shd w:val="clear" w:color="auto" w:fill="auto"/>
          </w:tcPr>
          <w:p w14:paraId="5A3979BC"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5DAF0F9D" w14:textId="77777777" w:rsidTr="00237DCA">
        <w:tc>
          <w:tcPr>
            <w:tcW w:w="9634" w:type="dxa"/>
            <w:gridSpan w:val="8"/>
            <w:shd w:val="clear" w:color="auto" w:fill="auto"/>
          </w:tcPr>
          <w:p w14:paraId="201AF3CE" w14:textId="77777777" w:rsidR="008570D4" w:rsidRPr="00BE2821" w:rsidRDefault="008570D4" w:rsidP="008570D4">
            <w:pPr>
              <w:spacing w:after="0"/>
              <w:rPr>
                <w:rFonts w:ascii="Courier New" w:hAnsi="Courier New" w:cs="Courier New"/>
                <w:color w:val="000000" w:themeColor="text1"/>
              </w:rPr>
            </w:pPr>
          </w:p>
          <w:p w14:paraId="4507F782" w14:textId="77777777" w:rsidR="008570D4" w:rsidRPr="00BE2821" w:rsidRDefault="008570D4" w:rsidP="008570D4">
            <w:pPr>
              <w:spacing w:after="0"/>
              <w:rPr>
                <w:rFonts w:ascii="Courier New" w:hAnsi="Courier New" w:cs="Courier New"/>
                <w:color w:val="000000" w:themeColor="text1"/>
              </w:rPr>
            </w:pPr>
          </w:p>
        </w:tc>
      </w:tr>
      <w:tr w:rsidR="008570D4" w:rsidRPr="00BE2821" w14:paraId="5F2D3BE0" w14:textId="77777777" w:rsidTr="00237DCA">
        <w:tc>
          <w:tcPr>
            <w:tcW w:w="9634" w:type="dxa"/>
            <w:gridSpan w:val="8"/>
            <w:tcBorders>
              <w:top w:val="nil"/>
              <w:left w:val="nil"/>
              <w:bottom w:val="nil"/>
              <w:right w:val="nil"/>
            </w:tcBorders>
          </w:tcPr>
          <w:p w14:paraId="1FF6EEA0"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3A2F0201" w14:textId="77777777" w:rsidTr="00237DCA">
        <w:tc>
          <w:tcPr>
            <w:tcW w:w="992" w:type="dxa"/>
            <w:tcBorders>
              <w:top w:val="nil"/>
              <w:left w:val="nil"/>
              <w:bottom w:val="nil"/>
              <w:right w:val="single" w:sz="4" w:space="0" w:color="auto"/>
            </w:tcBorders>
          </w:tcPr>
          <w:p w14:paraId="655EF2B7"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0692375E"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3262BF4E" w14:textId="77777777" w:rsidR="008570D4" w:rsidRPr="00BE2821" w:rsidRDefault="008570D4" w:rsidP="008570D4">
            <w:pPr>
              <w:spacing w:after="0"/>
              <w:jc w:val="center"/>
              <w:rPr>
                <w:rFonts w:ascii="Courier New" w:hAnsi="Courier New" w:cs="Courier New"/>
                <w:color w:val="000000" w:themeColor="text1"/>
              </w:rPr>
            </w:pPr>
          </w:p>
          <w:p w14:paraId="1151E8FB"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0E63B044"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216DD455"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0D777A21" w14:textId="77777777" w:rsidR="008570D4" w:rsidRPr="00BE2821" w:rsidRDefault="008570D4" w:rsidP="008570D4">
            <w:pPr>
              <w:spacing w:after="0"/>
              <w:jc w:val="center"/>
              <w:rPr>
                <w:rFonts w:ascii="Courier New" w:hAnsi="Courier New" w:cs="Courier New"/>
                <w:color w:val="000000" w:themeColor="text1"/>
              </w:rPr>
            </w:pPr>
          </w:p>
          <w:p w14:paraId="3B94EEC6"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5B98F0E7"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Корп./стр.</w:t>
            </w:r>
          </w:p>
          <w:p w14:paraId="155EB8FE"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6DEBB167" w14:textId="77777777" w:rsidR="008570D4" w:rsidRPr="00BE2821" w:rsidRDefault="008570D4" w:rsidP="008570D4">
            <w:pPr>
              <w:spacing w:after="0"/>
              <w:jc w:val="center"/>
              <w:rPr>
                <w:rFonts w:ascii="Courier New" w:hAnsi="Courier New" w:cs="Courier New"/>
                <w:color w:val="000000" w:themeColor="text1"/>
              </w:rPr>
            </w:pPr>
          </w:p>
          <w:p w14:paraId="0601A10D"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078C211B"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Офис/кв.</w:t>
            </w:r>
          </w:p>
          <w:p w14:paraId="25DEB0D2"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6B3241FA" w14:textId="77777777" w:rsidR="008570D4" w:rsidRPr="00BE2821" w:rsidRDefault="008570D4" w:rsidP="008570D4">
            <w:pPr>
              <w:spacing w:after="0"/>
              <w:jc w:val="center"/>
              <w:rPr>
                <w:rFonts w:ascii="Courier New" w:hAnsi="Courier New" w:cs="Courier New"/>
                <w:color w:val="000000" w:themeColor="text1"/>
              </w:rPr>
            </w:pPr>
          </w:p>
          <w:p w14:paraId="0219FDEC" w14:textId="77777777" w:rsidR="008570D4" w:rsidRPr="00BE2821" w:rsidRDefault="008570D4" w:rsidP="008570D4">
            <w:pPr>
              <w:spacing w:after="0"/>
              <w:jc w:val="center"/>
              <w:rPr>
                <w:rFonts w:ascii="Courier New" w:hAnsi="Courier New" w:cs="Courier New"/>
                <w:color w:val="000000" w:themeColor="text1"/>
              </w:rPr>
            </w:pPr>
          </w:p>
        </w:tc>
      </w:tr>
    </w:tbl>
    <w:p w14:paraId="386CADD8" w14:textId="77777777" w:rsidR="008570D4" w:rsidRPr="00BE2821" w:rsidRDefault="008570D4" w:rsidP="008570D4">
      <w:pPr>
        <w:spacing w:after="0"/>
        <w:jc w:val="both"/>
        <w:rPr>
          <w:rFonts w:ascii="Courier New" w:hAnsi="Courier New" w:cs="Courier New"/>
          <w:color w:val="000000" w:themeColor="text1"/>
          <w:szCs w:val="28"/>
        </w:rPr>
      </w:pPr>
    </w:p>
    <w:tbl>
      <w:tblPr>
        <w:tblStyle w:val="aff0"/>
        <w:tblW w:w="0" w:type="auto"/>
        <w:tblLook w:val="04A0" w:firstRow="1" w:lastRow="0" w:firstColumn="1" w:lastColumn="0" w:noHBand="0" w:noVBand="1"/>
      </w:tblPr>
      <w:tblGrid>
        <w:gridCol w:w="9629"/>
      </w:tblGrid>
      <w:tr w:rsidR="008570D4" w:rsidRPr="00BE2821" w14:paraId="68E2C997" w14:textId="77777777" w:rsidTr="00237DCA">
        <w:tc>
          <w:tcPr>
            <w:tcW w:w="9629" w:type="dxa"/>
            <w:tcBorders>
              <w:top w:val="single" w:sz="4" w:space="0" w:color="auto"/>
              <w:left w:val="single" w:sz="4" w:space="0" w:color="auto"/>
              <w:bottom w:val="single" w:sz="4" w:space="0" w:color="auto"/>
            </w:tcBorders>
          </w:tcPr>
          <w:p w14:paraId="3C55FAE8" w14:textId="77777777" w:rsidR="008570D4" w:rsidRPr="00BE2821" w:rsidRDefault="008570D4" w:rsidP="008570D4">
            <w:pPr>
              <w:jc w:val="center"/>
              <w:rPr>
                <w:rFonts w:ascii="Courier New" w:hAnsi="Courier New" w:cs="Courier New"/>
                <w:b/>
                <w:color w:val="000000" w:themeColor="text1"/>
              </w:rPr>
            </w:pPr>
          </w:p>
          <w:p w14:paraId="49875C0A" w14:textId="77777777" w:rsidR="008570D4" w:rsidRPr="00BE2821" w:rsidRDefault="008570D4" w:rsidP="008570D4">
            <w:pPr>
              <w:jc w:val="center"/>
              <w:rPr>
                <w:rFonts w:ascii="Courier New" w:hAnsi="Courier New" w:cs="Courier New"/>
                <w:b/>
                <w:color w:val="000000" w:themeColor="text1"/>
              </w:rPr>
            </w:pPr>
          </w:p>
        </w:tc>
      </w:tr>
      <w:tr w:rsidR="008570D4" w:rsidRPr="00BE2821" w14:paraId="7F13ADDC" w14:textId="77777777" w:rsidTr="00237DCA">
        <w:tc>
          <w:tcPr>
            <w:tcW w:w="9629" w:type="dxa"/>
            <w:tcBorders>
              <w:top w:val="single" w:sz="4" w:space="0" w:color="auto"/>
              <w:left w:val="nil"/>
              <w:bottom w:val="nil"/>
              <w:right w:val="nil"/>
            </w:tcBorders>
          </w:tcPr>
          <w:p w14:paraId="5F5C9D84" w14:textId="77777777" w:rsidR="008570D4" w:rsidRPr="00BE2821" w:rsidRDefault="008570D4" w:rsidP="008570D4">
            <w:pPr>
              <w:jc w:val="center"/>
              <w:rPr>
                <w:rFonts w:ascii="Courier New" w:hAnsi="Courier New" w:cs="Courier New"/>
                <w:b/>
                <w:color w:val="000000" w:themeColor="text1"/>
              </w:rPr>
            </w:pPr>
            <w:r w:rsidRPr="00BE2821">
              <w:rPr>
                <w:rFonts w:ascii="Courier New" w:hAnsi="Courier New" w:cs="Courier New"/>
                <w:b/>
                <w:color w:val="000000" w:themeColor="text1"/>
                <w:sz w:val="16"/>
              </w:rPr>
              <w:t>(указать перечень работ)</w:t>
            </w:r>
          </w:p>
        </w:tc>
      </w:tr>
    </w:tbl>
    <w:p w14:paraId="3101DA1E" w14:textId="77777777" w:rsidR="008570D4" w:rsidRPr="00BE2821" w:rsidRDefault="008570D4" w:rsidP="008570D4">
      <w:pPr>
        <w:rPr>
          <w:rFonts w:ascii="Courier New" w:hAnsi="Courier New" w:cs="Courier New"/>
          <w:color w:val="000000" w:themeColor="text1"/>
          <w:szCs w:val="28"/>
        </w:rPr>
      </w:pPr>
      <w:r w:rsidRPr="00BE2821">
        <w:rPr>
          <w:rFonts w:ascii="Courier New" w:hAnsi="Courier New" w:cs="Courier New"/>
          <w:color w:val="000000" w:themeColor="text1"/>
          <w:szCs w:val="28"/>
        </w:rPr>
        <w:t>Заказчиком работ является:</w:t>
      </w:r>
    </w:p>
    <w:tbl>
      <w:tblPr>
        <w:tblStyle w:val="aff0"/>
        <w:tblW w:w="0" w:type="auto"/>
        <w:tblLook w:val="04A0" w:firstRow="1" w:lastRow="0" w:firstColumn="1" w:lastColumn="0" w:noHBand="0" w:noVBand="1"/>
      </w:tblPr>
      <w:tblGrid>
        <w:gridCol w:w="9629"/>
      </w:tblGrid>
      <w:tr w:rsidR="008570D4" w:rsidRPr="00BE2821" w14:paraId="7F8AE1BF" w14:textId="77777777" w:rsidTr="00237DCA">
        <w:tc>
          <w:tcPr>
            <w:tcW w:w="9629" w:type="dxa"/>
            <w:tcBorders>
              <w:top w:val="single" w:sz="4" w:space="0" w:color="auto"/>
              <w:left w:val="single" w:sz="4" w:space="0" w:color="auto"/>
              <w:bottom w:val="single" w:sz="4" w:space="0" w:color="auto"/>
            </w:tcBorders>
          </w:tcPr>
          <w:p w14:paraId="2F197ADB" w14:textId="77777777" w:rsidR="008570D4" w:rsidRPr="00BE2821" w:rsidRDefault="008570D4" w:rsidP="008570D4">
            <w:pPr>
              <w:rPr>
                <w:rFonts w:ascii="Courier New" w:hAnsi="Courier New" w:cs="Courier New"/>
                <w:color w:val="000000" w:themeColor="text1"/>
              </w:rPr>
            </w:pPr>
          </w:p>
        </w:tc>
      </w:tr>
      <w:tr w:rsidR="008570D4" w:rsidRPr="00BE2821" w14:paraId="30A52E62" w14:textId="77777777" w:rsidTr="00237DCA">
        <w:tc>
          <w:tcPr>
            <w:tcW w:w="9629" w:type="dxa"/>
            <w:tcBorders>
              <w:top w:val="single" w:sz="4" w:space="0" w:color="auto"/>
              <w:left w:val="nil"/>
              <w:bottom w:val="nil"/>
              <w:right w:val="nil"/>
            </w:tcBorders>
          </w:tcPr>
          <w:p w14:paraId="0E035373" w14:textId="77777777" w:rsidR="008570D4" w:rsidRPr="00BE2821" w:rsidRDefault="008570D4" w:rsidP="008570D4">
            <w:pPr>
              <w:rPr>
                <w:rFonts w:ascii="Courier New" w:hAnsi="Courier New" w:cs="Courier New"/>
                <w:color w:val="000000" w:themeColor="text1"/>
              </w:rPr>
            </w:pPr>
            <w:r w:rsidRPr="00BE2821">
              <w:rPr>
                <w:rFonts w:ascii="Courier New" w:hAnsi="Courier New" w:cs="Courier New"/>
                <w:color w:val="000000" w:themeColor="text1"/>
              </w:rPr>
              <w:lastRenderedPageBreak/>
              <w:t>(указать полное наименование юридического лица с указанием его организационно-правовой формы или фамилия, имя, отчество - для физического лица)</w:t>
            </w:r>
          </w:p>
        </w:tc>
      </w:tr>
    </w:tbl>
    <w:p w14:paraId="4BF123A4" w14:textId="77777777" w:rsidR="008570D4" w:rsidRPr="00BE2821" w:rsidRDefault="008570D4" w:rsidP="008570D4">
      <w:pPr>
        <w:rPr>
          <w:rFonts w:ascii="Courier New" w:hAnsi="Courier New" w:cs="Courier New"/>
          <w:color w:val="000000" w:themeColor="text1"/>
        </w:rPr>
      </w:pPr>
    </w:p>
    <w:p w14:paraId="7CF133B3" w14:textId="77777777" w:rsidR="008570D4" w:rsidRPr="00BE2821" w:rsidRDefault="008570D4" w:rsidP="008570D4">
      <w:pPr>
        <w:rPr>
          <w:rFonts w:ascii="Courier New" w:hAnsi="Courier New" w:cs="Courier New"/>
          <w:color w:val="000000" w:themeColor="text1"/>
          <w:sz w:val="28"/>
          <w:szCs w:val="28"/>
        </w:rPr>
      </w:pPr>
      <w:r w:rsidRPr="00BE2821">
        <w:rPr>
          <w:rFonts w:ascii="Courier New" w:hAnsi="Courier New" w:cs="Courier New"/>
          <w:color w:val="000000" w:themeColor="text1"/>
        </w:rPr>
        <w:t>Адрес (местонахождение) заказчика:</w:t>
      </w:r>
    </w:p>
    <w:tbl>
      <w:tblPr>
        <w:tblStyle w:val="21"/>
        <w:tblW w:w="0" w:type="auto"/>
        <w:tblInd w:w="-5" w:type="dxa"/>
        <w:tblLook w:val="04A0" w:firstRow="1" w:lastRow="0" w:firstColumn="1" w:lastColumn="0" w:noHBand="0" w:noVBand="1"/>
      </w:tblPr>
      <w:tblGrid>
        <w:gridCol w:w="992"/>
        <w:gridCol w:w="2694"/>
        <w:gridCol w:w="567"/>
        <w:gridCol w:w="850"/>
        <w:gridCol w:w="1560"/>
        <w:gridCol w:w="807"/>
        <w:gridCol w:w="1273"/>
        <w:gridCol w:w="891"/>
      </w:tblGrid>
      <w:tr w:rsidR="008570D4" w:rsidRPr="00BE2821" w14:paraId="545D32CB" w14:textId="77777777" w:rsidTr="00237DCA">
        <w:tc>
          <w:tcPr>
            <w:tcW w:w="9634" w:type="dxa"/>
            <w:gridSpan w:val="8"/>
            <w:shd w:val="clear" w:color="auto" w:fill="auto"/>
          </w:tcPr>
          <w:p w14:paraId="4C595429" w14:textId="77777777" w:rsidR="008570D4" w:rsidRPr="00BE2821" w:rsidRDefault="008570D4" w:rsidP="008570D4">
            <w:pPr>
              <w:spacing w:after="0"/>
              <w:rPr>
                <w:rFonts w:ascii="Courier New" w:hAnsi="Courier New" w:cs="Courier New"/>
                <w:color w:val="000000" w:themeColor="text1"/>
              </w:rPr>
            </w:pPr>
          </w:p>
          <w:p w14:paraId="19FE85BC" w14:textId="77777777" w:rsidR="008570D4" w:rsidRPr="00BE2821" w:rsidRDefault="008570D4" w:rsidP="008570D4">
            <w:pPr>
              <w:spacing w:after="0"/>
              <w:rPr>
                <w:rFonts w:ascii="Courier New" w:hAnsi="Courier New" w:cs="Courier New"/>
                <w:color w:val="000000" w:themeColor="text1"/>
              </w:rPr>
            </w:pPr>
          </w:p>
        </w:tc>
      </w:tr>
      <w:tr w:rsidR="008570D4" w:rsidRPr="00BE2821" w14:paraId="43293162" w14:textId="77777777" w:rsidTr="00237DCA">
        <w:tc>
          <w:tcPr>
            <w:tcW w:w="9634" w:type="dxa"/>
            <w:gridSpan w:val="8"/>
            <w:tcBorders>
              <w:left w:val="nil"/>
              <w:right w:val="nil"/>
            </w:tcBorders>
            <w:shd w:val="clear" w:color="auto" w:fill="auto"/>
          </w:tcPr>
          <w:p w14:paraId="16728A1D"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(Субъект Российской Федерации)</w:t>
            </w:r>
          </w:p>
        </w:tc>
      </w:tr>
      <w:tr w:rsidR="008570D4" w:rsidRPr="00BE2821" w14:paraId="76D092C8" w14:textId="77777777" w:rsidTr="00237DCA">
        <w:tc>
          <w:tcPr>
            <w:tcW w:w="9634" w:type="dxa"/>
            <w:gridSpan w:val="8"/>
            <w:shd w:val="clear" w:color="auto" w:fill="auto"/>
          </w:tcPr>
          <w:p w14:paraId="1E5854F2" w14:textId="77777777" w:rsidR="008570D4" w:rsidRPr="00BE2821" w:rsidRDefault="008570D4" w:rsidP="008570D4">
            <w:pPr>
              <w:spacing w:after="0"/>
              <w:rPr>
                <w:rFonts w:ascii="Courier New" w:hAnsi="Courier New" w:cs="Courier New"/>
                <w:color w:val="000000" w:themeColor="text1"/>
              </w:rPr>
            </w:pPr>
          </w:p>
          <w:p w14:paraId="3DBF814F" w14:textId="77777777" w:rsidR="008570D4" w:rsidRPr="00BE2821" w:rsidRDefault="008570D4" w:rsidP="008570D4">
            <w:pPr>
              <w:spacing w:after="0"/>
              <w:rPr>
                <w:rFonts w:ascii="Courier New" w:hAnsi="Courier New" w:cs="Courier New"/>
                <w:color w:val="000000" w:themeColor="text1"/>
              </w:rPr>
            </w:pPr>
          </w:p>
        </w:tc>
      </w:tr>
      <w:tr w:rsidR="008570D4" w:rsidRPr="00BE2821" w14:paraId="0B498493" w14:textId="77777777" w:rsidTr="00237DCA">
        <w:tc>
          <w:tcPr>
            <w:tcW w:w="9634" w:type="dxa"/>
            <w:gridSpan w:val="8"/>
            <w:tcBorders>
              <w:top w:val="nil"/>
              <w:left w:val="nil"/>
              <w:bottom w:val="nil"/>
              <w:right w:val="nil"/>
            </w:tcBorders>
          </w:tcPr>
          <w:p w14:paraId="3A9BEFC1" w14:textId="77777777" w:rsidR="008570D4" w:rsidRPr="00BE2821" w:rsidRDefault="008570D4" w:rsidP="008570D4">
            <w:pPr>
              <w:spacing w:after="0"/>
              <w:jc w:val="center"/>
              <w:rPr>
                <w:rFonts w:ascii="Courier New" w:hAnsi="Courier New" w:cs="Courier New"/>
                <w:color w:val="000000" w:themeColor="text1"/>
                <w:sz w:val="16"/>
              </w:rPr>
            </w:pPr>
            <w:r w:rsidRPr="00BE2821">
              <w:rPr>
                <w:rFonts w:ascii="Courier New" w:hAnsi="Courier New" w:cs="Courier New"/>
                <w:color w:val="000000" w:themeColor="text1"/>
                <w:sz w:val="16"/>
              </w:rPr>
              <w:t>(город)</w:t>
            </w:r>
          </w:p>
        </w:tc>
      </w:tr>
      <w:tr w:rsidR="008570D4" w:rsidRPr="00BE2821" w14:paraId="416B5111" w14:textId="77777777" w:rsidTr="00237DCA">
        <w:tc>
          <w:tcPr>
            <w:tcW w:w="992" w:type="dxa"/>
            <w:tcBorders>
              <w:top w:val="nil"/>
              <w:left w:val="nil"/>
              <w:bottom w:val="nil"/>
              <w:right w:val="single" w:sz="4" w:space="0" w:color="auto"/>
            </w:tcBorders>
          </w:tcPr>
          <w:p w14:paraId="1E6FBD7E"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улица</w:t>
            </w:r>
          </w:p>
          <w:p w14:paraId="3FC54631" w14:textId="77777777" w:rsidR="008570D4" w:rsidRPr="00BE2821" w:rsidRDefault="008570D4" w:rsidP="008570D4">
            <w:pPr>
              <w:spacing w:after="0"/>
              <w:jc w:val="center"/>
              <w:rPr>
                <w:rFonts w:ascii="Courier New" w:hAnsi="Courier New" w:cs="Courier New"/>
                <w:color w:val="000000" w:themeColor="text1"/>
              </w:rPr>
            </w:pPr>
          </w:p>
        </w:tc>
        <w:tc>
          <w:tcPr>
            <w:tcW w:w="2694" w:type="dxa"/>
            <w:tcBorders>
              <w:top w:val="single" w:sz="4" w:space="0" w:color="auto"/>
              <w:left w:val="single" w:sz="4" w:space="0" w:color="auto"/>
              <w:bottom w:val="single" w:sz="4" w:space="0" w:color="auto"/>
              <w:right w:val="single" w:sz="4" w:space="0" w:color="auto"/>
            </w:tcBorders>
          </w:tcPr>
          <w:p w14:paraId="0E22A137" w14:textId="77777777" w:rsidR="008570D4" w:rsidRPr="00BE2821" w:rsidRDefault="008570D4" w:rsidP="008570D4">
            <w:pPr>
              <w:spacing w:after="0"/>
              <w:jc w:val="center"/>
              <w:rPr>
                <w:rFonts w:ascii="Courier New" w:hAnsi="Courier New" w:cs="Courier New"/>
                <w:color w:val="000000" w:themeColor="text1"/>
              </w:rPr>
            </w:pPr>
          </w:p>
          <w:p w14:paraId="618F8588" w14:textId="77777777" w:rsidR="008570D4" w:rsidRPr="00BE2821" w:rsidRDefault="008570D4" w:rsidP="008570D4">
            <w:pPr>
              <w:spacing w:after="0"/>
              <w:jc w:val="center"/>
              <w:rPr>
                <w:rFonts w:ascii="Courier New" w:hAnsi="Courier New" w:cs="Courier New"/>
                <w:color w:val="000000" w:themeColor="text1"/>
              </w:rPr>
            </w:pPr>
          </w:p>
        </w:tc>
        <w:tc>
          <w:tcPr>
            <w:tcW w:w="567" w:type="dxa"/>
            <w:tcBorders>
              <w:top w:val="nil"/>
              <w:left w:val="single" w:sz="4" w:space="0" w:color="auto"/>
              <w:bottom w:val="nil"/>
              <w:right w:val="single" w:sz="4" w:space="0" w:color="auto"/>
            </w:tcBorders>
          </w:tcPr>
          <w:p w14:paraId="5A02A858"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д.</w:t>
            </w:r>
          </w:p>
          <w:p w14:paraId="33010E10" w14:textId="77777777" w:rsidR="008570D4" w:rsidRPr="00BE2821" w:rsidRDefault="008570D4" w:rsidP="008570D4">
            <w:pPr>
              <w:spacing w:after="0"/>
              <w:jc w:val="center"/>
              <w:rPr>
                <w:rFonts w:ascii="Courier New" w:hAnsi="Courier New" w:cs="Courier New"/>
                <w:color w:val="000000" w:themeColor="text1"/>
              </w:rPr>
            </w:pPr>
          </w:p>
        </w:tc>
        <w:tc>
          <w:tcPr>
            <w:tcW w:w="850" w:type="dxa"/>
            <w:tcBorders>
              <w:top w:val="single" w:sz="4" w:space="0" w:color="auto"/>
              <w:left w:val="single" w:sz="4" w:space="0" w:color="auto"/>
              <w:bottom w:val="single" w:sz="4" w:space="0" w:color="auto"/>
              <w:right w:val="single" w:sz="4" w:space="0" w:color="auto"/>
            </w:tcBorders>
          </w:tcPr>
          <w:p w14:paraId="4A854A56" w14:textId="77777777" w:rsidR="008570D4" w:rsidRPr="00BE2821" w:rsidRDefault="008570D4" w:rsidP="008570D4">
            <w:pPr>
              <w:spacing w:after="0"/>
              <w:jc w:val="center"/>
              <w:rPr>
                <w:rFonts w:ascii="Courier New" w:hAnsi="Courier New" w:cs="Courier New"/>
                <w:color w:val="000000" w:themeColor="text1"/>
              </w:rPr>
            </w:pPr>
          </w:p>
          <w:p w14:paraId="7681ACDD" w14:textId="77777777" w:rsidR="008570D4" w:rsidRPr="00BE2821" w:rsidRDefault="008570D4" w:rsidP="008570D4">
            <w:pPr>
              <w:spacing w:after="0"/>
              <w:jc w:val="center"/>
              <w:rPr>
                <w:rFonts w:ascii="Courier New" w:hAnsi="Courier New" w:cs="Courier New"/>
                <w:color w:val="000000" w:themeColor="text1"/>
              </w:rPr>
            </w:pPr>
          </w:p>
        </w:tc>
        <w:tc>
          <w:tcPr>
            <w:tcW w:w="1560" w:type="dxa"/>
            <w:tcBorders>
              <w:top w:val="nil"/>
              <w:left w:val="single" w:sz="4" w:space="0" w:color="auto"/>
              <w:bottom w:val="nil"/>
              <w:right w:val="single" w:sz="4" w:space="0" w:color="auto"/>
            </w:tcBorders>
          </w:tcPr>
          <w:p w14:paraId="67D1A281"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Корп./стр.</w:t>
            </w:r>
          </w:p>
          <w:p w14:paraId="70541164" w14:textId="77777777" w:rsidR="008570D4" w:rsidRPr="00BE2821" w:rsidRDefault="008570D4" w:rsidP="008570D4">
            <w:pPr>
              <w:spacing w:after="0"/>
              <w:jc w:val="center"/>
              <w:rPr>
                <w:rFonts w:ascii="Courier New" w:hAnsi="Courier New" w:cs="Courier New"/>
                <w:color w:val="000000" w:themeColor="text1"/>
              </w:rPr>
            </w:pPr>
          </w:p>
        </w:tc>
        <w:tc>
          <w:tcPr>
            <w:tcW w:w="807" w:type="dxa"/>
            <w:tcBorders>
              <w:top w:val="single" w:sz="4" w:space="0" w:color="auto"/>
              <w:left w:val="single" w:sz="4" w:space="0" w:color="auto"/>
              <w:bottom w:val="single" w:sz="4" w:space="0" w:color="auto"/>
              <w:right w:val="single" w:sz="4" w:space="0" w:color="auto"/>
            </w:tcBorders>
          </w:tcPr>
          <w:p w14:paraId="642C240F" w14:textId="77777777" w:rsidR="008570D4" w:rsidRPr="00BE2821" w:rsidRDefault="008570D4" w:rsidP="008570D4">
            <w:pPr>
              <w:spacing w:after="0"/>
              <w:jc w:val="center"/>
              <w:rPr>
                <w:rFonts w:ascii="Courier New" w:hAnsi="Courier New" w:cs="Courier New"/>
                <w:color w:val="000000" w:themeColor="text1"/>
              </w:rPr>
            </w:pPr>
          </w:p>
          <w:p w14:paraId="0C7041AC" w14:textId="77777777" w:rsidR="008570D4" w:rsidRPr="00BE2821" w:rsidRDefault="008570D4" w:rsidP="008570D4">
            <w:pPr>
              <w:spacing w:after="0"/>
              <w:jc w:val="center"/>
              <w:rPr>
                <w:rFonts w:ascii="Courier New" w:hAnsi="Courier New" w:cs="Courier New"/>
                <w:color w:val="000000" w:themeColor="text1"/>
              </w:rPr>
            </w:pPr>
          </w:p>
        </w:tc>
        <w:tc>
          <w:tcPr>
            <w:tcW w:w="1273" w:type="dxa"/>
            <w:tcBorders>
              <w:top w:val="nil"/>
              <w:left w:val="single" w:sz="4" w:space="0" w:color="auto"/>
              <w:bottom w:val="nil"/>
              <w:right w:val="single" w:sz="4" w:space="0" w:color="auto"/>
            </w:tcBorders>
          </w:tcPr>
          <w:p w14:paraId="49941E61" w14:textId="77777777" w:rsidR="008570D4" w:rsidRPr="00BE2821" w:rsidRDefault="008570D4" w:rsidP="008570D4">
            <w:pPr>
              <w:spacing w:after="0"/>
              <w:jc w:val="center"/>
              <w:rPr>
                <w:rFonts w:ascii="Courier New" w:hAnsi="Courier New" w:cs="Courier New"/>
                <w:color w:val="000000" w:themeColor="text1"/>
              </w:rPr>
            </w:pPr>
            <w:r w:rsidRPr="00BE2821">
              <w:rPr>
                <w:rFonts w:ascii="Courier New" w:hAnsi="Courier New" w:cs="Courier New"/>
                <w:color w:val="000000" w:themeColor="text1"/>
              </w:rPr>
              <w:t>Офис/кв.</w:t>
            </w:r>
          </w:p>
          <w:p w14:paraId="525E403C" w14:textId="77777777" w:rsidR="008570D4" w:rsidRPr="00BE2821" w:rsidRDefault="008570D4" w:rsidP="008570D4">
            <w:pPr>
              <w:spacing w:after="0"/>
              <w:jc w:val="center"/>
              <w:rPr>
                <w:rFonts w:ascii="Courier New" w:hAnsi="Courier New" w:cs="Courier New"/>
                <w:color w:val="000000" w:themeColor="text1"/>
              </w:rPr>
            </w:pPr>
          </w:p>
        </w:tc>
        <w:tc>
          <w:tcPr>
            <w:tcW w:w="891" w:type="dxa"/>
            <w:tcBorders>
              <w:top w:val="single" w:sz="4" w:space="0" w:color="auto"/>
              <w:left w:val="single" w:sz="4" w:space="0" w:color="auto"/>
              <w:bottom w:val="single" w:sz="4" w:space="0" w:color="auto"/>
              <w:right w:val="single" w:sz="4" w:space="0" w:color="auto"/>
            </w:tcBorders>
          </w:tcPr>
          <w:p w14:paraId="04D32534" w14:textId="77777777" w:rsidR="008570D4" w:rsidRPr="00BE2821" w:rsidRDefault="008570D4" w:rsidP="008570D4">
            <w:pPr>
              <w:spacing w:after="0"/>
              <w:jc w:val="center"/>
              <w:rPr>
                <w:rFonts w:ascii="Courier New" w:hAnsi="Courier New" w:cs="Courier New"/>
                <w:color w:val="000000" w:themeColor="text1"/>
              </w:rPr>
            </w:pPr>
          </w:p>
          <w:p w14:paraId="3346E27B" w14:textId="77777777" w:rsidR="008570D4" w:rsidRPr="00BE2821" w:rsidRDefault="008570D4" w:rsidP="008570D4">
            <w:pPr>
              <w:spacing w:after="0"/>
              <w:jc w:val="center"/>
              <w:rPr>
                <w:rFonts w:ascii="Courier New" w:hAnsi="Courier New" w:cs="Courier New"/>
                <w:color w:val="000000" w:themeColor="text1"/>
              </w:rPr>
            </w:pPr>
          </w:p>
        </w:tc>
      </w:tr>
    </w:tbl>
    <w:p w14:paraId="4D11BE7C"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p>
    <w:p w14:paraId="3CC57590" w14:textId="77777777" w:rsidR="008570D4" w:rsidRPr="00BE2821" w:rsidRDefault="008570D4" w:rsidP="008570D4">
      <w:pPr>
        <w:spacing w:after="0"/>
        <w:rPr>
          <w:rFonts w:ascii="Courier New" w:hAnsi="Courier New" w:cs="Courier New"/>
          <w:color w:val="000000" w:themeColor="text1"/>
        </w:rPr>
      </w:pPr>
    </w:p>
    <w:p w14:paraId="7E3BD8F8" w14:textId="77777777" w:rsidR="008570D4" w:rsidRPr="00BE2821" w:rsidRDefault="008570D4" w:rsidP="008570D4">
      <w:pPr>
        <w:spacing w:after="0"/>
        <w:jc w:val="both"/>
        <w:rPr>
          <w:rFonts w:ascii="Courier New" w:hAnsi="Courier New" w:cs="Courier New"/>
          <w:color w:val="000000" w:themeColor="text1"/>
        </w:rPr>
      </w:pPr>
      <w:r w:rsidRPr="00BE2821">
        <w:rPr>
          <w:rFonts w:ascii="Courier New" w:hAnsi="Courier New" w:cs="Courier New"/>
          <w:color w:val="000000" w:themeColor="text1"/>
        </w:rPr>
        <w:t>Прошу принятое решение (разрешение о выдаче или об отказе в выдаче разрешения на проведение реставрации объекта культурного наследия, приспособления Объекта) направить на электронный адрес.</w:t>
      </w:r>
    </w:p>
    <w:p w14:paraId="58FFA31E" w14:textId="77777777" w:rsidR="008570D4" w:rsidRPr="00BE2821" w:rsidRDefault="008570D4" w:rsidP="008570D4">
      <w:pPr>
        <w:spacing w:after="0"/>
        <w:jc w:val="both"/>
        <w:rPr>
          <w:rFonts w:ascii="Courier New" w:hAnsi="Courier New" w:cs="Courier New"/>
          <w:color w:val="000000" w:themeColor="text1"/>
        </w:rPr>
      </w:pPr>
    </w:p>
    <w:p w14:paraId="6221AE02" w14:textId="77777777" w:rsidR="008570D4" w:rsidRPr="00BE2821" w:rsidRDefault="008570D4" w:rsidP="008570D4">
      <w:pPr>
        <w:spacing w:after="0"/>
        <w:jc w:val="both"/>
        <w:rPr>
          <w:rFonts w:ascii="Courier New" w:hAnsi="Courier New" w:cs="Courier New"/>
          <w:color w:val="000000" w:themeColor="text1"/>
        </w:rPr>
      </w:pPr>
    </w:p>
    <w:p w14:paraId="411D6316" w14:textId="77777777" w:rsidR="008570D4" w:rsidRPr="00BE2821" w:rsidRDefault="008570D4" w:rsidP="008570D4">
      <w:pPr>
        <w:spacing w:after="0"/>
        <w:jc w:val="both"/>
        <w:rPr>
          <w:rFonts w:ascii="Courier New" w:hAnsi="Courier New" w:cs="Courier New"/>
          <w:color w:val="000000" w:themeColor="text1"/>
        </w:rPr>
      </w:pPr>
    </w:p>
    <w:p w14:paraId="1F6F0D19"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_______________________    ________________       ______________________</w:t>
      </w:r>
    </w:p>
    <w:p w14:paraId="02564437" w14:textId="77777777" w:rsidR="008570D4" w:rsidRPr="00BE2821" w:rsidRDefault="008570D4" w:rsidP="008570D4">
      <w:pPr>
        <w:widowControl w:val="0"/>
        <w:autoSpaceDE w:val="0"/>
        <w:autoSpaceDN w:val="0"/>
        <w:adjustRightInd w:val="0"/>
        <w:spacing w:after="0" w:line="240" w:lineRule="auto"/>
        <w:rPr>
          <w:rFonts w:ascii="Courier New" w:hAnsi="Courier New" w:cs="Courier New"/>
          <w:color w:val="000000" w:themeColor="text1"/>
        </w:rPr>
      </w:pPr>
      <w:r w:rsidRPr="00BE2821">
        <w:rPr>
          <w:rFonts w:ascii="Courier New" w:hAnsi="Courier New" w:cs="Courier New"/>
          <w:color w:val="000000" w:themeColor="text1"/>
        </w:rPr>
        <w:t xml:space="preserve">      (</w:t>
      </w:r>
      <w:proofErr w:type="gramStart"/>
      <w:r w:rsidRPr="00BE2821">
        <w:rPr>
          <w:rFonts w:ascii="Courier New" w:hAnsi="Courier New" w:cs="Courier New"/>
          <w:color w:val="000000" w:themeColor="text1"/>
        </w:rPr>
        <w:t xml:space="preserve">Должность)   </w:t>
      </w:r>
      <w:proofErr w:type="gramEnd"/>
      <w:r w:rsidRPr="00BE2821">
        <w:rPr>
          <w:rFonts w:ascii="Courier New" w:hAnsi="Courier New" w:cs="Courier New"/>
          <w:color w:val="000000" w:themeColor="text1"/>
        </w:rPr>
        <w:t xml:space="preserve">          (Подпись)           М.П. (Ф.И.О. полностью)</w:t>
      </w:r>
    </w:p>
    <w:p w14:paraId="42839413" w14:textId="77777777" w:rsidR="00237DCA" w:rsidRPr="00BE2821" w:rsidRDefault="00237DCA" w:rsidP="002B2FB5">
      <w:pPr>
        <w:widowControl w:val="0"/>
        <w:autoSpaceDE w:val="0"/>
        <w:autoSpaceDN w:val="0"/>
        <w:adjustRightInd w:val="0"/>
        <w:spacing w:after="0" w:line="240" w:lineRule="auto"/>
        <w:ind w:firstLine="698"/>
        <w:jc w:val="center"/>
        <w:rPr>
          <w:rFonts w:ascii="Times New Roman CYR" w:hAnsi="Times New Roman CYR" w:cs="Times New Roman CYR"/>
          <w:b/>
          <w:bCs/>
          <w:color w:val="000000" w:themeColor="text1"/>
          <w:sz w:val="24"/>
          <w:szCs w:val="24"/>
        </w:rPr>
        <w:sectPr w:rsidR="00237DCA" w:rsidRPr="00BE2821" w:rsidSect="00237DCA">
          <w:pgSz w:w="11906" w:h="16838"/>
          <w:pgMar w:top="1134" w:right="849" w:bottom="851" w:left="1418" w:header="709" w:footer="709" w:gutter="0"/>
          <w:pgNumType w:start="1"/>
          <w:cols w:space="720"/>
          <w:titlePg/>
          <w:docGrid w:linePitch="299"/>
        </w:sectPr>
      </w:pPr>
    </w:p>
    <w:p w14:paraId="452E99DF" w14:textId="1B498BF9" w:rsidR="00C9202F" w:rsidRPr="00BE2821" w:rsidRDefault="002B2FB5" w:rsidP="00C9202F">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lastRenderedPageBreak/>
        <w:t>Приложение №6</w:t>
      </w:r>
      <w:r w:rsidR="00C9202F" w:rsidRPr="00BE2821">
        <w:rPr>
          <w:rFonts w:ascii="Times New Roman CYR" w:hAnsi="Times New Roman CYR" w:cs="Times New Roman CYR"/>
          <w:b/>
          <w:bCs/>
          <w:color w:val="000000" w:themeColor="text1"/>
          <w:sz w:val="28"/>
          <w:szCs w:val="28"/>
        </w:rPr>
        <w:br/>
        <w:t xml:space="preserve">к </w:t>
      </w:r>
      <w:hyperlink w:anchor="sub_1023" w:history="1">
        <w:r w:rsidR="00C9202F" w:rsidRPr="00BE2821">
          <w:rPr>
            <w:rFonts w:ascii="Times New Roman CYR" w:hAnsi="Times New Roman CYR" w:cs="Times New Roman CYR"/>
            <w:b/>
            <w:color w:val="000000" w:themeColor="text1"/>
            <w:sz w:val="28"/>
            <w:szCs w:val="28"/>
          </w:rPr>
          <w:t>Административному регламенту</w:t>
        </w:r>
      </w:hyperlink>
      <w:r w:rsidR="00C9202F" w:rsidRPr="00BE2821">
        <w:rPr>
          <w:rFonts w:ascii="Times New Roman CYR" w:hAnsi="Times New Roman CYR" w:cs="Times New Roman CYR"/>
          <w:b/>
          <w:bCs/>
          <w:color w:val="000000" w:themeColor="text1"/>
          <w:sz w:val="28"/>
          <w:szCs w:val="28"/>
        </w:rPr>
        <w:br/>
        <w:t>предоставления муниципальной</w:t>
      </w:r>
      <w:r w:rsidR="00C9202F" w:rsidRPr="00BE2821">
        <w:rPr>
          <w:rFonts w:ascii="Times New Roman CYR" w:hAnsi="Times New Roman CYR" w:cs="Times New Roman CYR"/>
          <w:b/>
          <w:bCs/>
          <w:color w:val="000000" w:themeColor="text1"/>
          <w:sz w:val="28"/>
          <w:szCs w:val="28"/>
        </w:rPr>
        <w:br/>
        <w:t>услуги по выдаче разрешения</w:t>
      </w:r>
      <w:r w:rsidR="00C9202F" w:rsidRPr="00BE2821">
        <w:rPr>
          <w:rFonts w:ascii="Times New Roman CYR" w:hAnsi="Times New Roman CYR" w:cs="Times New Roman CYR"/>
          <w:b/>
          <w:bCs/>
          <w:color w:val="000000" w:themeColor="text1"/>
          <w:sz w:val="28"/>
          <w:szCs w:val="28"/>
        </w:rPr>
        <w:br/>
        <w:t>на проведение работ по сохранению</w:t>
      </w:r>
      <w:r w:rsidR="00C9202F" w:rsidRPr="00BE2821">
        <w:rPr>
          <w:rFonts w:ascii="Times New Roman CYR" w:hAnsi="Times New Roman CYR" w:cs="Times New Roman CYR"/>
          <w:b/>
          <w:bCs/>
          <w:color w:val="000000" w:themeColor="text1"/>
          <w:sz w:val="28"/>
          <w:szCs w:val="28"/>
        </w:rPr>
        <w:br/>
        <w:t>объекта культурного наследия</w:t>
      </w:r>
      <w:r w:rsidR="00C9202F" w:rsidRPr="00BE2821">
        <w:rPr>
          <w:rFonts w:ascii="Times New Roman CYR" w:hAnsi="Times New Roman CYR" w:cs="Times New Roman CYR"/>
          <w:b/>
          <w:bCs/>
          <w:color w:val="000000" w:themeColor="text1"/>
          <w:sz w:val="28"/>
          <w:szCs w:val="28"/>
        </w:rPr>
        <w:br/>
        <w:t>местного (муниципального)</w:t>
      </w:r>
      <w:r w:rsidR="00C9202F" w:rsidRPr="00BE2821">
        <w:rPr>
          <w:rFonts w:ascii="Times New Roman CYR" w:hAnsi="Times New Roman CYR" w:cs="Times New Roman CYR"/>
          <w:b/>
          <w:bCs/>
          <w:color w:val="000000" w:themeColor="text1"/>
          <w:sz w:val="28"/>
          <w:szCs w:val="28"/>
        </w:rPr>
        <w:br/>
        <w:t>значения</w:t>
      </w:r>
    </w:p>
    <w:p w14:paraId="27D1DE0C" w14:textId="77777777" w:rsidR="00C9202F" w:rsidRPr="00BE2821" w:rsidRDefault="00C9202F" w:rsidP="00C9202F">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rPr>
      </w:pPr>
    </w:p>
    <w:p w14:paraId="39404AA0" w14:textId="77777777" w:rsidR="00C9202F" w:rsidRPr="00BE2821" w:rsidRDefault="00C9202F" w:rsidP="00C9202F">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(форма)</w:t>
      </w:r>
    </w:p>
    <w:p w14:paraId="727BB4EA" w14:textId="77777777" w:rsidR="00C9202F" w:rsidRPr="00BE2821" w:rsidRDefault="00C9202F" w:rsidP="00C9202F">
      <w:pPr>
        <w:tabs>
          <w:tab w:val="left" w:pos="9922"/>
        </w:tabs>
        <w:autoSpaceDE w:val="0"/>
        <w:ind w:left="5670" w:hanging="150"/>
        <w:jc w:val="right"/>
        <w:rPr>
          <w:rFonts w:ascii="Times New Roman" w:hAnsi="Times New Roman"/>
          <w:color w:val="000000" w:themeColor="text1"/>
          <w:sz w:val="28"/>
          <w:szCs w:val="28"/>
        </w:rPr>
      </w:pPr>
    </w:p>
    <w:p w14:paraId="0ED85837" w14:textId="77777777" w:rsidR="00C9202F" w:rsidRPr="00BE2821" w:rsidRDefault="00C9202F" w:rsidP="00C9202F">
      <w:pPr>
        <w:spacing w:after="0" w:line="240" w:lineRule="auto"/>
        <w:rPr>
          <w:rFonts w:ascii="Times New Roman" w:hAnsi="Times New Roman"/>
          <w:color w:val="000000" w:themeColor="text1"/>
          <w:sz w:val="24"/>
          <w:szCs w:val="24"/>
        </w:rPr>
      </w:pPr>
    </w:p>
    <w:p w14:paraId="1CBCFC57" w14:textId="77777777" w:rsidR="00C9202F" w:rsidRPr="00BE2821" w:rsidRDefault="00C9202F" w:rsidP="00C9202F">
      <w:pPr>
        <w:spacing w:after="0"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(Бланк органа,</w:t>
      </w:r>
      <w:r w:rsidRPr="00BE2821">
        <w:rPr>
          <w:rFonts w:ascii="Times New Roman" w:hAnsi="Times New Roman"/>
          <w:color w:val="000000" w:themeColor="text1"/>
          <w:sz w:val="24"/>
          <w:szCs w:val="24"/>
        </w:rPr>
        <w:br/>
        <w:t>осуществляющего</w:t>
      </w:r>
      <w:r w:rsidRPr="00BE2821">
        <w:rPr>
          <w:rFonts w:ascii="Times New Roman" w:hAnsi="Times New Roman"/>
          <w:color w:val="000000" w:themeColor="text1"/>
          <w:sz w:val="24"/>
          <w:szCs w:val="24"/>
        </w:rPr>
        <w:br/>
        <w:t>согласование)</w:t>
      </w:r>
    </w:p>
    <w:p w14:paraId="19295E97" w14:textId="77777777" w:rsidR="00C9202F" w:rsidRPr="00BE2821" w:rsidRDefault="00C9202F" w:rsidP="00C9202F">
      <w:pPr>
        <w:spacing w:after="0" w:line="240" w:lineRule="auto"/>
        <w:rPr>
          <w:rFonts w:ascii="Times New Roman" w:hAnsi="Times New Roman"/>
          <w:color w:val="000000" w:themeColor="text1"/>
          <w:sz w:val="24"/>
          <w:szCs w:val="24"/>
        </w:rPr>
      </w:pPr>
    </w:p>
    <w:p w14:paraId="631E772F" w14:textId="77777777" w:rsidR="00C9202F" w:rsidRPr="00BE2821" w:rsidRDefault="00C9202F" w:rsidP="00C9202F">
      <w:pPr>
        <w:spacing w:after="0" w:line="240" w:lineRule="auto"/>
        <w:rPr>
          <w:rFonts w:ascii="Times New Roman" w:hAnsi="Times New Roman"/>
          <w:color w:val="000000" w:themeColor="text1"/>
          <w:sz w:val="24"/>
          <w:szCs w:val="24"/>
        </w:rPr>
      </w:pPr>
    </w:p>
    <w:p w14:paraId="22CF25FC" w14:textId="77777777" w:rsidR="00C9202F" w:rsidRPr="00BE2821" w:rsidRDefault="00C9202F" w:rsidP="00C9202F">
      <w:pPr>
        <w:spacing w:after="0" w:line="240" w:lineRule="auto"/>
        <w:rPr>
          <w:rFonts w:ascii="Times New Roman" w:hAnsi="Times New Roman"/>
          <w:color w:val="000000" w:themeColor="text1"/>
          <w:sz w:val="24"/>
          <w:szCs w:val="24"/>
        </w:rPr>
      </w:pPr>
    </w:p>
    <w:p w14:paraId="7FF0FB33" w14:textId="77777777" w:rsidR="00C9202F" w:rsidRPr="00BE2821" w:rsidRDefault="00C9202F" w:rsidP="00C9202F">
      <w:pPr>
        <w:spacing w:after="0" w:line="240" w:lineRule="auto"/>
        <w:jc w:val="center"/>
        <w:rPr>
          <w:rFonts w:ascii="Times New Roman" w:hAnsi="Times New Roman"/>
          <w:color w:val="000000" w:themeColor="text1"/>
          <w:sz w:val="26"/>
          <w:szCs w:val="26"/>
        </w:rPr>
      </w:pPr>
      <w:r w:rsidRPr="00BE2821">
        <w:rPr>
          <w:rFonts w:ascii="Times New Roman" w:hAnsi="Times New Roman"/>
          <w:color w:val="000000" w:themeColor="text1"/>
          <w:sz w:val="26"/>
          <w:szCs w:val="26"/>
        </w:rPr>
        <w:t>Уведомление</w:t>
      </w:r>
      <w:r w:rsidRPr="00BE2821">
        <w:rPr>
          <w:rFonts w:ascii="Times New Roman" w:hAnsi="Times New Roman"/>
          <w:color w:val="000000" w:themeColor="text1"/>
          <w:sz w:val="26"/>
          <w:szCs w:val="26"/>
        </w:rPr>
        <w:br/>
      </w:r>
    </w:p>
    <w:p w14:paraId="5AE1DEBE" w14:textId="77777777" w:rsidR="00C9202F" w:rsidRPr="00BE2821" w:rsidRDefault="00C9202F" w:rsidP="00C9202F">
      <w:pPr>
        <w:spacing w:after="0" w:line="240" w:lineRule="auto"/>
        <w:jc w:val="center"/>
        <w:rPr>
          <w:rFonts w:ascii="Times New Roman" w:hAnsi="Times New Roman"/>
          <w:color w:val="000000" w:themeColor="text1"/>
          <w:sz w:val="26"/>
          <w:szCs w:val="26"/>
        </w:rPr>
      </w:pPr>
    </w:p>
    <w:p w14:paraId="262B0BBF" w14:textId="77777777" w:rsidR="00C9202F" w:rsidRPr="00BE2821" w:rsidRDefault="00C9202F" w:rsidP="00C9202F">
      <w:pPr>
        <w:tabs>
          <w:tab w:val="left" w:pos="2835"/>
        </w:tabs>
        <w:spacing w:after="0" w:line="240" w:lineRule="auto"/>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 xml:space="preserve">Гр.______________________________________________________, заявление и прилагаемые к </w:t>
      </w:r>
    </w:p>
    <w:p w14:paraId="5C6E675E" w14:textId="77777777" w:rsidR="00C9202F" w:rsidRPr="00BE2821" w:rsidRDefault="00C9202F" w:rsidP="00C9202F">
      <w:pPr>
        <w:tabs>
          <w:tab w:val="left" w:pos="2835"/>
        </w:tabs>
        <w:spacing w:after="0" w:line="240" w:lineRule="auto"/>
        <w:jc w:val="both"/>
        <w:rPr>
          <w:rFonts w:ascii="Times New Roman" w:hAnsi="Times New Roman"/>
          <w:color w:val="000000" w:themeColor="text1"/>
          <w:sz w:val="20"/>
          <w:szCs w:val="20"/>
        </w:rPr>
      </w:pPr>
      <w:r w:rsidRPr="00BE2821">
        <w:rPr>
          <w:rFonts w:ascii="Times New Roman" w:hAnsi="Times New Roman"/>
          <w:color w:val="000000" w:themeColor="text1"/>
          <w:sz w:val="20"/>
          <w:szCs w:val="20"/>
        </w:rPr>
        <w:t xml:space="preserve">       (Ф.И.О. физического лица, наименование юридического лица – заявителя)</w:t>
      </w:r>
    </w:p>
    <w:p w14:paraId="128057D8" w14:textId="77777777" w:rsidR="00C9202F" w:rsidRPr="00BE2821" w:rsidRDefault="00C9202F" w:rsidP="00C9202F">
      <w:pPr>
        <w:tabs>
          <w:tab w:val="left" w:pos="2835"/>
        </w:tabs>
        <w:spacing w:after="0" w:line="240" w:lineRule="auto"/>
        <w:jc w:val="both"/>
        <w:rPr>
          <w:rFonts w:ascii="Times New Roman" w:hAnsi="Times New Roman"/>
          <w:color w:val="000000" w:themeColor="text1"/>
          <w:sz w:val="20"/>
          <w:szCs w:val="20"/>
        </w:rPr>
      </w:pPr>
    </w:p>
    <w:p w14:paraId="60B6B303" w14:textId="77777777" w:rsidR="00C9202F" w:rsidRPr="00BE2821" w:rsidRDefault="00C9202F" w:rsidP="00C9202F">
      <w:pPr>
        <w:spacing w:after="0" w:line="240" w:lineRule="auto"/>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нему документы для предоставления услуги "Выдача разрешения на проведение работ по сохранению объекта культурного наследия местного (муниципального) значения" не могут быть приняты.</w:t>
      </w:r>
    </w:p>
    <w:p w14:paraId="5BFE671C" w14:textId="77777777" w:rsidR="00C9202F" w:rsidRPr="00BE2821" w:rsidRDefault="00C9202F" w:rsidP="00C9202F">
      <w:pPr>
        <w:spacing w:after="0" w:line="240" w:lineRule="auto"/>
        <w:rPr>
          <w:rFonts w:ascii="Times New Roman" w:hAnsi="Times New Roman"/>
          <w:color w:val="000000" w:themeColor="text1"/>
          <w:sz w:val="24"/>
          <w:szCs w:val="24"/>
        </w:rPr>
      </w:pPr>
    </w:p>
    <w:p w14:paraId="49C68206" w14:textId="77777777" w:rsidR="00C9202F" w:rsidRPr="00BE2821" w:rsidRDefault="00C9202F" w:rsidP="00C9202F">
      <w:pPr>
        <w:spacing w:after="0"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Основания возврата документов (в соответствии с п.2.7 административного регламента предоставления данной услуги):</w:t>
      </w:r>
    </w:p>
    <w:p w14:paraId="5F770CC0" w14:textId="77777777" w:rsidR="00C9202F" w:rsidRPr="00BE2821" w:rsidRDefault="00C9202F" w:rsidP="00C9202F">
      <w:pPr>
        <w:spacing w:after="0" w:line="240" w:lineRule="auto"/>
        <w:rPr>
          <w:rFonts w:ascii="Times New Roman" w:hAnsi="Times New Roman"/>
          <w:color w:val="000000" w:themeColor="text1"/>
          <w:sz w:val="24"/>
          <w:szCs w:val="24"/>
        </w:rPr>
      </w:pPr>
    </w:p>
    <w:p w14:paraId="75310327" w14:textId="77777777" w:rsidR="00C9202F" w:rsidRPr="00BE2821" w:rsidRDefault="00C9202F" w:rsidP="00C9202F">
      <w:pPr>
        <w:spacing w:after="0"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1.</w:t>
      </w:r>
    </w:p>
    <w:p w14:paraId="7452F476" w14:textId="77777777" w:rsidR="00C9202F" w:rsidRPr="00BE2821" w:rsidRDefault="00C9202F" w:rsidP="00C9202F">
      <w:pPr>
        <w:spacing w:after="0" w:line="240" w:lineRule="auto"/>
        <w:jc w:val="both"/>
        <w:rPr>
          <w:rFonts w:ascii="Times New Roman" w:hAnsi="Times New Roman"/>
          <w:color w:val="000000" w:themeColor="text1"/>
          <w:sz w:val="24"/>
          <w:szCs w:val="24"/>
        </w:rPr>
      </w:pPr>
    </w:p>
    <w:p w14:paraId="2D795877" w14:textId="77777777" w:rsidR="00C9202F" w:rsidRPr="00BE2821" w:rsidRDefault="00C9202F" w:rsidP="00C9202F">
      <w:pPr>
        <w:spacing w:after="0" w:line="240" w:lineRule="auto"/>
        <w:jc w:val="both"/>
        <w:rPr>
          <w:rFonts w:ascii="Times New Roman" w:hAnsi="Times New Roman"/>
          <w:color w:val="000000" w:themeColor="text1"/>
          <w:sz w:val="20"/>
          <w:szCs w:val="20"/>
        </w:rPr>
      </w:pPr>
      <w:r w:rsidRPr="00BE2821">
        <w:rPr>
          <w:rFonts w:ascii="Times New Roman" w:hAnsi="Times New Roman"/>
          <w:color w:val="000000" w:themeColor="text1"/>
          <w:sz w:val="24"/>
          <w:szCs w:val="24"/>
        </w:rPr>
        <w:t xml:space="preserve">2. </w:t>
      </w:r>
    </w:p>
    <w:p w14:paraId="2343A1FA" w14:textId="77777777" w:rsidR="00C9202F" w:rsidRPr="00BE2821" w:rsidRDefault="00C9202F" w:rsidP="00C9202F">
      <w:pPr>
        <w:spacing w:after="0" w:line="240" w:lineRule="auto"/>
        <w:rPr>
          <w:rFonts w:ascii="Times New Roman" w:hAnsi="Times New Roman"/>
          <w:color w:val="000000" w:themeColor="text1"/>
          <w:sz w:val="20"/>
          <w:szCs w:val="20"/>
        </w:rPr>
      </w:pPr>
    </w:p>
    <w:p w14:paraId="74A9B801" w14:textId="77777777" w:rsidR="00C9202F" w:rsidRPr="00BE2821" w:rsidRDefault="00C9202F" w:rsidP="00C9202F">
      <w:pPr>
        <w:spacing w:after="0" w:line="240" w:lineRule="auto"/>
        <w:rPr>
          <w:rFonts w:ascii="Times New Roman" w:hAnsi="Times New Roman"/>
          <w:color w:val="000000" w:themeColor="text1"/>
          <w:sz w:val="24"/>
          <w:szCs w:val="24"/>
        </w:rPr>
      </w:pPr>
    </w:p>
    <w:p w14:paraId="2E04E371" w14:textId="77777777" w:rsidR="00C9202F" w:rsidRPr="00BE2821" w:rsidRDefault="00C9202F" w:rsidP="00C9202F">
      <w:pPr>
        <w:spacing w:after="0" w:line="240" w:lineRule="auto"/>
        <w:rPr>
          <w:rFonts w:ascii="Times New Roman" w:hAnsi="Times New Roman"/>
          <w:color w:val="000000" w:themeColor="text1"/>
          <w:sz w:val="24"/>
          <w:szCs w:val="24"/>
        </w:rPr>
      </w:pPr>
    </w:p>
    <w:p w14:paraId="0C96413E" w14:textId="77777777" w:rsidR="00C9202F" w:rsidRPr="00BE2821" w:rsidRDefault="00C9202F" w:rsidP="00C9202F">
      <w:pPr>
        <w:rPr>
          <w:rFonts w:ascii="Times New Roman" w:hAnsi="Times New Roman"/>
          <w:color w:val="000000" w:themeColor="text1"/>
          <w:sz w:val="24"/>
          <w:szCs w:val="24"/>
        </w:rPr>
      </w:pPr>
    </w:p>
    <w:p w14:paraId="05077CED" w14:textId="235786A5" w:rsidR="00C9202F" w:rsidRPr="00BE2821" w:rsidRDefault="00C9202F" w:rsidP="00C9202F">
      <w:pPr>
        <w:rPr>
          <w:color w:val="000000" w:themeColor="text1"/>
        </w:rPr>
      </w:pPr>
    </w:p>
    <w:p w14:paraId="0B503EC8" w14:textId="77777777" w:rsidR="00C9202F" w:rsidRPr="00BE2821" w:rsidRDefault="00C9202F" w:rsidP="00C9202F">
      <w:pPr>
        <w:spacing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Исполнитель (ФИО)</w:t>
      </w:r>
    </w:p>
    <w:p w14:paraId="2085385A" w14:textId="77777777" w:rsidR="00C9202F" w:rsidRPr="00BE2821" w:rsidRDefault="00C9202F" w:rsidP="00C9202F">
      <w:pPr>
        <w:spacing w:line="240" w:lineRule="auto"/>
        <w:rPr>
          <w:rFonts w:ascii="Times New Roman" w:hAnsi="Times New Roman"/>
          <w:color w:val="000000" w:themeColor="text1"/>
          <w:sz w:val="20"/>
          <w:szCs w:val="20"/>
        </w:rPr>
      </w:pPr>
      <w:bookmarkStart w:id="2" w:name="_heading=h.gjdgxs" w:colFirst="0" w:colLast="0"/>
      <w:bookmarkEnd w:id="2"/>
      <w:r w:rsidRPr="00BE2821">
        <w:rPr>
          <w:rFonts w:ascii="Times New Roman" w:hAnsi="Times New Roman"/>
          <w:color w:val="000000" w:themeColor="text1"/>
          <w:sz w:val="20"/>
          <w:szCs w:val="20"/>
        </w:rPr>
        <w:t>______________________________</w:t>
      </w:r>
    </w:p>
    <w:p w14:paraId="31CFA94A" w14:textId="77777777" w:rsidR="00C9202F" w:rsidRPr="00BE2821" w:rsidRDefault="00C9202F" w:rsidP="00C9202F">
      <w:pPr>
        <w:rPr>
          <w:rFonts w:ascii="Times New Roman" w:hAnsi="Times New Roman"/>
          <w:color w:val="000000" w:themeColor="text1"/>
          <w:sz w:val="24"/>
          <w:szCs w:val="24"/>
        </w:rPr>
      </w:pPr>
      <w:r w:rsidRPr="00BE2821">
        <w:rPr>
          <w:rFonts w:ascii="Times New Roman" w:hAnsi="Times New Roman"/>
          <w:color w:val="000000" w:themeColor="text1"/>
          <w:sz w:val="20"/>
          <w:szCs w:val="20"/>
        </w:rPr>
        <w:t>(контакты исполнителя)</w:t>
      </w:r>
    </w:p>
    <w:p w14:paraId="607A6DE2" w14:textId="66EC50F1" w:rsidR="008570D4" w:rsidRPr="00BE2821" w:rsidRDefault="008570D4" w:rsidP="008570D4">
      <w:pPr>
        <w:rPr>
          <w:rFonts w:ascii="Times New Roman" w:hAnsi="Times New Roman"/>
          <w:color w:val="000000" w:themeColor="text1"/>
          <w:sz w:val="28"/>
          <w:szCs w:val="28"/>
        </w:rPr>
      </w:pPr>
    </w:p>
    <w:p w14:paraId="12EA2AC2" w14:textId="3A57380E" w:rsidR="00C9202F" w:rsidRPr="00BE2821" w:rsidRDefault="00C9202F" w:rsidP="008570D4">
      <w:pPr>
        <w:rPr>
          <w:rFonts w:ascii="Times New Roman" w:hAnsi="Times New Roman"/>
          <w:color w:val="000000" w:themeColor="text1"/>
          <w:sz w:val="28"/>
          <w:szCs w:val="28"/>
        </w:rPr>
      </w:pPr>
    </w:p>
    <w:p w14:paraId="745E9972" w14:textId="7506CE4E" w:rsidR="00C9202F" w:rsidRPr="00BE2821" w:rsidRDefault="00C9202F" w:rsidP="008570D4">
      <w:pPr>
        <w:rPr>
          <w:rFonts w:ascii="Times New Roman" w:hAnsi="Times New Roman"/>
          <w:color w:val="000000" w:themeColor="text1"/>
          <w:sz w:val="28"/>
          <w:szCs w:val="28"/>
        </w:rPr>
      </w:pPr>
    </w:p>
    <w:p w14:paraId="21256A71" w14:textId="77777777" w:rsidR="00C9202F" w:rsidRPr="00BE2821" w:rsidRDefault="00C9202F" w:rsidP="008570D4">
      <w:pPr>
        <w:rPr>
          <w:rFonts w:ascii="Times New Roman" w:hAnsi="Times New Roman"/>
          <w:color w:val="000000" w:themeColor="text1"/>
          <w:sz w:val="28"/>
          <w:szCs w:val="28"/>
        </w:rPr>
        <w:sectPr w:rsidR="00C9202F" w:rsidRPr="00BE2821" w:rsidSect="00237DCA">
          <w:pgSz w:w="11906" w:h="16838"/>
          <w:pgMar w:top="1134" w:right="849" w:bottom="851" w:left="1418" w:header="709" w:footer="709" w:gutter="0"/>
          <w:pgNumType w:start="1"/>
          <w:cols w:space="720"/>
          <w:titlePg/>
          <w:docGrid w:linePitch="299"/>
        </w:sectPr>
      </w:pPr>
    </w:p>
    <w:p w14:paraId="3B1BAD68" w14:textId="6CC27410" w:rsidR="00C9202F" w:rsidRPr="00BE2821" w:rsidRDefault="002B2FB5" w:rsidP="00C9202F">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lastRenderedPageBreak/>
        <w:t>Приложение №7</w:t>
      </w:r>
      <w:r w:rsidR="00C9202F" w:rsidRPr="00BE2821">
        <w:rPr>
          <w:rFonts w:ascii="Times New Roman CYR" w:hAnsi="Times New Roman CYR" w:cs="Times New Roman CYR"/>
          <w:b/>
          <w:bCs/>
          <w:color w:val="000000" w:themeColor="text1"/>
          <w:sz w:val="28"/>
          <w:szCs w:val="28"/>
        </w:rPr>
        <w:br/>
        <w:t xml:space="preserve">к </w:t>
      </w:r>
      <w:hyperlink w:anchor="sub_1023" w:history="1">
        <w:r w:rsidR="00C9202F" w:rsidRPr="00BE2821">
          <w:rPr>
            <w:rFonts w:ascii="Times New Roman CYR" w:hAnsi="Times New Roman CYR" w:cs="Times New Roman CYR"/>
            <w:b/>
            <w:color w:val="000000" w:themeColor="text1"/>
            <w:sz w:val="28"/>
            <w:szCs w:val="28"/>
          </w:rPr>
          <w:t>Административному регламенту</w:t>
        </w:r>
      </w:hyperlink>
      <w:r w:rsidR="00C9202F" w:rsidRPr="00BE2821">
        <w:rPr>
          <w:rFonts w:ascii="Times New Roman CYR" w:hAnsi="Times New Roman CYR" w:cs="Times New Roman CYR"/>
          <w:b/>
          <w:bCs/>
          <w:color w:val="000000" w:themeColor="text1"/>
          <w:sz w:val="28"/>
          <w:szCs w:val="28"/>
        </w:rPr>
        <w:br/>
        <w:t>предоставления муниципальной</w:t>
      </w:r>
      <w:r w:rsidR="00C9202F" w:rsidRPr="00BE2821">
        <w:rPr>
          <w:rFonts w:ascii="Times New Roman CYR" w:hAnsi="Times New Roman CYR" w:cs="Times New Roman CYR"/>
          <w:b/>
          <w:bCs/>
          <w:color w:val="000000" w:themeColor="text1"/>
          <w:sz w:val="28"/>
          <w:szCs w:val="28"/>
        </w:rPr>
        <w:br/>
        <w:t>услуги по выдаче разрешения</w:t>
      </w:r>
      <w:r w:rsidR="00C9202F" w:rsidRPr="00BE2821">
        <w:rPr>
          <w:rFonts w:ascii="Times New Roman CYR" w:hAnsi="Times New Roman CYR" w:cs="Times New Roman CYR"/>
          <w:b/>
          <w:bCs/>
          <w:color w:val="000000" w:themeColor="text1"/>
          <w:sz w:val="28"/>
          <w:szCs w:val="28"/>
        </w:rPr>
        <w:br/>
        <w:t>на проведение работ по сохранению</w:t>
      </w:r>
      <w:r w:rsidR="00C9202F" w:rsidRPr="00BE2821">
        <w:rPr>
          <w:rFonts w:ascii="Times New Roman CYR" w:hAnsi="Times New Roman CYR" w:cs="Times New Roman CYR"/>
          <w:b/>
          <w:bCs/>
          <w:color w:val="000000" w:themeColor="text1"/>
          <w:sz w:val="28"/>
          <w:szCs w:val="28"/>
        </w:rPr>
        <w:br/>
        <w:t>объекта культурного наследия</w:t>
      </w:r>
      <w:r w:rsidR="00C9202F" w:rsidRPr="00BE2821">
        <w:rPr>
          <w:rFonts w:ascii="Times New Roman CYR" w:hAnsi="Times New Roman CYR" w:cs="Times New Roman CYR"/>
          <w:b/>
          <w:bCs/>
          <w:color w:val="000000" w:themeColor="text1"/>
          <w:sz w:val="28"/>
          <w:szCs w:val="28"/>
        </w:rPr>
        <w:br/>
        <w:t>местного (муниципального)</w:t>
      </w:r>
      <w:r w:rsidR="00C9202F" w:rsidRPr="00BE2821">
        <w:rPr>
          <w:rFonts w:ascii="Times New Roman CYR" w:hAnsi="Times New Roman CYR" w:cs="Times New Roman CYR"/>
          <w:b/>
          <w:bCs/>
          <w:color w:val="000000" w:themeColor="text1"/>
          <w:sz w:val="28"/>
          <w:szCs w:val="28"/>
        </w:rPr>
        <w:br/>
        <w:t>значения</w:t>
      </w:r>
    </w:p>
    <w:p w14:paraId="2FD850B7" w14:textId="77777777" w:rsidR="00C9202F" w:rsidRPr="00BE2821" w:rsidRDefault="00C9202F" w:rsidP="00C9202F">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rPr>
      </w:pPr>
    </w:p>
    <w:p w14:paraId="189D3F78" w14:textId="77777777" w:rsidR="00C9202F" w:rsidRPr="00BE2821" w:rsidRDefault="00C9202F" w:rsidP="00C9202F">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(форма)</w:t>
      </w:r>
    </w:p>
    <w:p w14:paraId="6398A0E7" w14:textId="77777777" w:rsidR="00C9202F" w:rsidRPr="00BE2821" w:rsidRDefault="00C9202F" w:rsidP="00C9202F">
      <w:pPr>
        <w:rPr>
          <w:rFonts w:ascii="Times New Roman" w:hAnsi="Times New Roman"/>
          <w:color w:val="000000" w:themeColor="text1"/>
        </w:rPr>
      </w:pPr>
    </w:p>
    <w:p w14:paraId="7161B49A" w14:textId="77777777" w:rsidR="00C9202F" w:rsidRPr="00BE2821" w:rsidRDefault="00C9202F" w:rsidP="00C9202F">
      <w:pPr>
        <w:keepNext/>
        <w:spacing w:after="0" w:line="240" w:lineRule="auto"/>
        <w:jc w:val="center"/>
        <w:outlineLvl w:val="0"/>
        <w:rPr>
          <w:rFonts w:ascii="Times New Roman" w:hAnsi="Times New Roman"/>
          <w:b/>
          <w:color w:val="000000" w:themeColor="text1"/>
          <w:sz w:val="28"/>
          <w:szCs w:val="20"/>
          <w:lang w:eastAsia="zh-CN"/>
        </w:rPr>
      </w:pPr>
      <w:r w:rsidRPr="00BE2821">
        <w:rPr>
          <w:rFonts w:ascii="Times New Roman" w:hAnsi="Times New Roman"/>
          <w:b/>
          <w:color w:val="000000" w:themeColor="text1"/>
          <w:sz w:val="28"/>
          <w:szCs w:val="20"/>
          <w:lang w:eastAsia="zh-CN"/>
        </w:rPr>
        <w:t>Реквизиты должностных лиц, ответственных за предоставление муниципальной услуги и осуществляющих контроль ее исполнения</w:t>
      </w:r>
    </w:p>
    <w:p w14:paraId="4C5A6D5C" w14:textId="77777777" w:rsidR="00C9202F" w:rsidRPr="00BE2821" w:rsidRDefault="00C9202F" w:rsidP="00C9202F">
      <w:pPr>
        <w:jc w:val="center"/>
        <w:rPr>
          <w:rFonts w:ascii="Times New Roman" w:hAnsi="Times New Roman"/>
          <w:color w:val="000000" w:themeColor="text1"/>
        </w:rPr>
      </w:pPr>
    </w:p>
    <w:p w14:paraId="44222E2D" w14:textId="581ED8D2" w:rsidR="00C9202F" w:rsidRPr="00BE2821" w:rsidRDefault="00C9202F" w:rsidP="00C9202F">
      <w:pPr>
        <w:keepNext/>
        <w:spacing w:after="0" w:line="240" w:lineRule="auto"/>
        <w:jc w:val="center"/>
        <w:outlineLvl w:val="0"/>
        <w:rPr>
          <w:rFonts w:ascii="Times New Roman" w:hAnsi="Times New Roman"/>
          <w:b/>
          <w:color w:val="000000" w:themeColor="text1"/>
          <w:sz w:val="28"/>
          <w:szCs w:val="20"/>
          <w:lang w:eastAsia="zh-CN"/>
        </w:rPr>
      </w:pPr>
      <w:r w:rsidRPr="00BE2821">
        <w:rPr>
          <w:rFonts w:ascii="Times New Roman" w:hAnsi="Times New Roman"/>
          <w:b/>
          <w:color w:val="000000" w:themeColor="text1"/>
          <w:sz w:val="28"/>
          <w:szCs w:val="20"/>
          <w:lang w:eastAsia="zh-CN"/>
        </w:rPr>
        <w:t>Исполнительный комитет г.Казани</w:t>
      </w:r>
    </w:p>
    <w:p w14:paraId="6E524053" w14:textId="77777777" w:rsidR="00C9202F" w:rsidRPr="00BE2821" w:rsidRDefault="00C9202F" w:rsidP="00C9202F">
      <w:pPr>
        <w:rPr>
          <w:rFonts w:ascii="Times New Roman" w:hAnsi="Times New Roman"/>
          <w:color w:val="000000" w:themeColor="text1"/>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1"/>
        <w:gridCol w:w="1701"/>
        <w:gridCol w:w="4394"/>
      </w:tblGrid>
      <w:tr w:rsidR="00C9202F" w:rsidRPr="00BE2821" w14:paraId="51063A83" w14:textId="77777777" w:rsidTr="00EB375D">
        <w:tc>
          <w:tcPr>
            <w:tcW w:w="4121" w:type="dxa"/>
            <w:tcBorders>
              <w:top w:val="single" w:sz="4" w:space="0" w:color="auto"/>
              <w:left w:val="single" w:sz="4" w:space="0" w:color="auto"/>
              <w:bottom w:val="single" w:sz="4" w:space="0" w:color="auto"/>
              <w:right w:val="single" w:sz="4" w:space="0" w:color="auto"/>
            </w:tcBorders>
            <w:hideMark/>
          </w:tcPr>
          <w:p w14:paraId="647A9108"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Должность, Ф.И.О.</w:t>
            </w:r>
          </w:p>
        </w:tc>
        <w:tc>
          <w:tcPr>
            <w:tcW w:w="1701" w:type="dxa"/>
            <w:tcBorders>
              <w:top w:val="single" w:sz="4" w:space="0" w:color="auto"/>
              <w:left w:val="single" w:sz="4" w:space="0" w:color="auto"/>
              <w:bottom w:val="single" w:sz="4" w:space="0" w:color="auto"/>
              <w:right w:val="single" w:sz="4" w:space="0" w:color="auto"/>
            </w:tcBorders>
            <w:hideMark/>
          </w:tcPr>
          <w:p w14:paraId="4D1ADADD"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Телефон</w:t>
            </w:r>
          </w:p>
        </w:tc>
        <w:tc>
          <w:tcPr>
            <w:tcW w:w="4394" w:type="dxa"/>
            <w:tcBorders>
              <w:top w:val="single" w:sz="4" w:space="0" w:color="auto"/>
              <w:left w:val="single" w:sz="4" w:space="0" w:color="auto"/>
              <w:bottom w:val="single" w:sz="4" w:space="0" w:color="auto"/>
              <w:right w:val="single" w:sz="4" w:space="0" w:color="auto"/>
            </w:tcBorders>
            <w:hideMark/>
          </w:tcPr>
          <w:p w14:paraId="1A4B2CE6"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Электронный адрес</w:t>
            </w:r>
          </w:p>
        </w:tc>
      </w:tr>
      <w:tr w:rsidR="00C9202F" w:rsidRPr="00BE2821" w14:paraId="206C000A" w14:textId="77777777" w:rsidTr="00EB375D">
        <w:tc>
          <w:tcPr>
            <w:tcW w:w="4121" w:type="dxa"/>
            <w:tcBorders>
              <w:top w:val="single" w:sz="4" w:space="0" w:color="auto"/>
              <w:left w:val="single" w:sz="4" w:space="0" w:color="auto"/>
              <w:bottom w:val="single" w:sz="4" w:space="0" w:color="auto"/>
              <w:right w:val="single" w:sz="4" w:space="0" w:color="auto"/>
            </w:tcBorders>
            <w:hideMark/>
          </w:tcPr>
          <w:p w14:paraId="76FF8DF3" w14:textId="77777777" w:rsidR="00C9202F" w:rsidRPr="00BE2821" w:rsidRDefault="00C9202F" w:rsidP="00EB375D">
            <w:pPr>
              <w:widowControl w:val="0"/>
              <w:autoSpaceDE w:val="0"/>
              <w:autoSpaceDN w:val="0"/>
              <w:adjustRightInd w:val="0"/>
              <w:spacing w:after="0"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Первый заместитель Руководителя Исполнительного комитета г. Казани</w:t>
            </w:r>
          </w:p>
        </w:tc>
        <w:tc>
          <w:tcPr>
            <w:tcW w:w="1701" w:type="dxa"/>
            <w:tcBorders>
              <w:top w:val="single" w:sz="4" w:space="0" w:color="auto"/>
              <w:left w:val="single" w:sz="4" w:space="0" w:color="auto"/>
              <w:bottom w:val="single" w:sz="4" w:space="0" w:color="auto"/>
              <w:right w:val="single" w:sz="4" w:space="0" w:color="auto"/>
            </w:tcBorders>
            <w:hideMark/>
          </w:tcPr>
          <w:p w14:paraId="44F5A5BA"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299-17-90</w:t>
            </w:r>
          </w:p>
        </w:tc>
        <w:tc>
          <w:tcPr>
            <w:tcW w:w="4394" w:type="dxa"/>
            <w:tcBorders>
              <w:top w:val="single" w:sz="4" w:space="0" w:color="auto"/>
              <w:left w:val="single" w:sz="4" w:space="0" w:color="auto"/>
              <w:bottom w:val="single" w:sz="4" w:space="0" w:color="auto"/>
              <w:right w:val="single" w:sz="4" w:space="0" w:color="auto"/>
            </w:tcBorders>
            <w:hideMark/>
          </w:tcPr>
          <w:p w14:paraId="1EE3B38E" w14:textId="77777777" w:rsidR="00C9202F" w:rsidRPr="00BE2821" w:rsidRDefault="00C9202F" w:rsidP="00EB375D">
            <w:pPr>
              <w:widowControl w:val="0"/>
              <w:autoSpaceDE w:val="0"/>
              <w:autoSpaceDN w:val="0"/>
              <w:adjustRightInd w:val="0"/>
              <w:spacing w:after="0"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https://www.kzn.ru/meriya/ispolnitelnyy-komitet/</w:t>
            </w:r>
          </w:p>
        </w:tc>
      </w:tr>
    </w:tbl>
    <w:p w14:paraId="6A4A54F9" w14:textId="77777777" w:rsidR="00C9202F" w:rsidRPr="00BE2821" w:rsidRDefault="00C9202F" w:rsidP="00C9202F">
      <w:pPr>
        <w:rPr>
          <w:rFonts w:ascii="Times New Roman" w:hAnsi="Times New Roman"/>
          <w:color w:val="000000" w:themeColor="text1"/>
        </w:rPr>
      </w:pPr>
    </w:p>
    <w:p w14:paraId="40AAD064" w14:textId="77777777" w:rsidR="00C9202F" w:rsidRPr="00BE2821" w:rsidRDefault="00C9202F" w:rsidP="00C9202F">
      <w:pPr>
        <w:keepNext/>
        <w:spacing w:after="0" w:line="240" w:lineRule="auto"/>
        <w:jc w:val="center"/>
        <w:outlineLvl w:val="0"/>
        <w:rPr>
          <w:rFonts w:ascii="Times New Roman" w:hAnsi="Times New Roman"/>
          <w:b/>
          <w:color w:val="000000" w:themeColor="text1"/>
          <w:sz w:val="28"/>
          <w:szCs w:val="20"/>
          <w:lang w:eastAsia="zh-CN"/>
        </w:rPr>
      </w:pPr>
      <w:r w:rsidRPr="00BE2821">
        <w:rPr>
          <w:rFonts w:ascii="Times New Roman" w:hAnsi="Times New Roman"/>
          <w:b/>
          <w:color w:val="000000" w:themeColor="text1"/>
          <w:sz w:val="28"/>
          <w:szCs w:val="20"/>
          <w:lang w:eastAsia="zh-CN"/>
        </w:rPr>
        <w:t>МКУ "Управление градостроительных разрешений Исполнительного комитета муниципального образования города Казани"</w:t>
      </w:r>
    </w:p>
    <w:p w14:paraId="7409506F" w14:textId="77777777" w:rsidR="00C9202F" w:rsidRPr="00BE2821" w:rsidRDefault="00C9202F" w:rsidP="00C9202F">
      <w:pPr>
        <w:rPr>
          <w:rFonts w:ascii="Times New Roman" w:hAnsi="Times New Roman"/>
          <w:color w:val="000000" w:themeColor="text1"/>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121"/>
        <w:gridCol w:w="1701"/>
        <w:gridCol w:w="4394"/>
      </w:tblGrid>
      <w:tr w:rsidR="00C9202F" w:rsidRPr="00BE2821" w14:paraId="04C80BCC" w14:textId="77777777" w:rsidTr="00EB375D">
        <w:tc>
          <w:tcPr>
            <w:tcW w:w="4121" w:type="dxa"/>
            <w:tcBorders>
              <w:top w:val="single" w:sz="4" w:space="0" w:color="auto"/>
              <w:left w:val="single" w:sz="4" w:space="0" w:color="auto"/>
              <w:bottom w:val="single" w:sz="4" w:space="0" w:color="auto"/>
              <w:right w:val="single" w:sz="4" w:space="0" w:color="auto"/>
            </w:tcBorders>
            <w:hideMark/>
          </w:tcPr>
          <w:p w14:paraId="245FB6CD"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Должность, Ф.И.О.</w:t>
            </w:r>
          </w:p>
        </w:tc>
        <w:tc>
          <w:tcPr>
            <w:tcW w:w="1701" w:type="dxa"/>
            <w:tcBorders>
              <w:top w:val="single" w:sz="4" w:space="0" w:color="auto"/>
              <w:left w:val="single" w:sz="4" w:space="0" w:color="auto"/>
              <w:bottom w:val="single" w:sz="4" w:space="0" w:color="auto"/>
              <w:right w:val="single" w:sz="4" w:space="0" w:color="auto"/>
            </w:tcBorders>
            <w:hideMark/>
          </w:tcPr>
          <w:p w14:paraId="06F48F59"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Телефон</w:t>
            </w:r>
          </w:p>
        </w:tc>
        <w:tc>
          <w:tcPr>
            <w:tcW w:w="4394" w:type="dxa"/>
            <w:tcBorders>
              <w:top w:val="single" w:sz="4" w:space="0" w:color="auto"/>
              <w:left w:val="single" w:sz="4" w:space="0" w:color="auto"/>
              <w:bottom w:val="single" w:sz="4" w:space="0" w:color="auto"/>
              <w:right w:val="single" w:sz="4" w:space="0" w:color="auto"/>
            </w:tcBorders>
            <w:hideMark/>
          </w:tcPr>
          <w:p w14:paraId="6F2BF7A3"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Электронный адрес</w:t>
            </w:r>
          </w:p>
        </w:tc>
      </w:tr>
      <w:tr w:rsidR="00C9202F" w:rsidRPr="00BE2821" w14:paraId="7A2B4C4C" w14:textId="77777777" w:rsidTr="00EB375D">
        <w:tc>
          <w:tcPr>
            <w:tcW w:w="4121" w:type="dxa"/>
            <w:tcBorders>
              <w:top w:val="single" w:sz="4" w:space="0" w:color="auto"/>
              <w:left w:val="single" w:sz="4" w:space="0" w:color="auto"/>
              <w:bottom w:val="single" w:sz="4" w:space="0" w:color="auto"/>
              <w:right w:val="single" w:sz="4" w:space="0" w:color="auto"/>
            </w:tcBorders>
            <w:hideMark/>
          </w:tcPr>
          <w:p w14:paraId="09795406" w14:textId="77777777" w:rsidR="00C9202F" w:rsidRPr="00BE2821" w:rsidRDefault="00C9202F" w:rsidP="00EB375D">
            <w:pPr>
              <w:widowControl w:val="0"/>
              <w:autoSpaceDE w:val="0"/>
              <w:autoSpaceDN w:val="0"/>
              <w:adjustRightInd w:val="0"/>
              <w:spacing w:after="0"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Начальник Управления</w:t>
            </w:r>
          </w:p>
        </w:tc>
        <w:tc>
          <w:tcPr>
            <w:tcW w:w="1701" w:type="dxa"/>
            <w:tcBorders>
              <w:top w:val="single" w:sz="4" w:space="0" w:color="auto"/>
              <w:left w:val="single" w:sz="4" w:space="0" w:color="auto"/>
              <w:bottom w:val="single" w:sz="4" w:space="0" w:color="auto"/>
              <w:right w:val="single" w:sz="4" w:space="0" w:color="auto"/>
            </w:tcBorders>
            <w:hideMark/>
          </w:tcPr>
          <w:p w14:paraId="0E992587"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236-10-01</w:t>
            </w:r>
          </w:p>
        </w:tc>
        <w:tc>
          <w:tcPr>
            <w:tcW w:w="4394" w:type="dxa"/>
            <w:vMerge w:val="restart"/>
            <w:tcBorders>
              <w:top w:val="single" w:sz="4" w:space="0" w:color="auto"/>
              <w:left w:val="single" w:sz="4" w:space="0" w:color="auto"/>
              <w:bottom w:val="single" w:sz="4" w:space="0" w:color="auto"/>
              <w:right w:val="single" w:sz="4" w:space="0" w:color="auto"/>
            </w:tcBorders>
            <w:hideMark/>
          </w:tcPr>
          <w:p w14:paraId="24415A20" w14:textId="77777777" w:rsidR="00C9202F" w:rsidRPr="00BE2821" w:rsidRDefault="00C9202F" w:rsidP="00EB375D">
            <w:pPr>
              <w:widowControl w:val="0"/>
              <w:autoSpaceDE w:val="0"/>
              <w:autoSpaceDN w:val="0"/>
              <w:adjustRightInd w:val="0"/>
              <w:spacing w:after="0"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https://www.kzn.ru/meriya/ispolnitelnyy-komitet/upravlenie-gradostroitelnykh-razresheniy/Ugr.kaz@tatar.ru</w:t>
            </w:r>
          </w:p>
        </w:tc>
      </w:tr>
      <w:tr w:rsidR="00C9202F" w:rsidRPr="00BE2821" w14:paraId="32F0A7C3" w14:textId="77777777" w:rsidTr="00EB375D">
        <w:tc>
          <w:tcPr>
            <w:tcW w:w="4121" w:type="dxa"/>
            <w:tcBorders>
              <w:top w:val="single" w:sz="4" w:space="0" w:color="auto"/>
              <w:left w:val="single" w:sz="4" w:space="0" w:color="auto"/>
              <w:bottom w:val="single" w:sz="4" w:space="0" w:color="auto"/>
              <w:right w:val="single" w:sz="4" w:space="0" w:color="auto"/>
            </w:tcBorders>
            <w:hideMark/>
          </w:tcPr>
          <w:p w14:paraId="6A1AF52B" w14:textId="77777777" w:rsidR="00C9202F" w:rsidRPr="00BE2821" w:rsidRDefault="00C9202F" w:rsidP="00EB375D">
            <w:pPr>
              <w:widowControl w:val="0"/>
              <w:autoSpaceDE w:val="0"/>
              <w:autoSpaceDN w:val="0"/>
              <w:adjustRightInd w:val="0"/>
              <w:spacing w:after="0"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Заместитель начальника Управления</w:t>
            </w:r>
          </w:p>
        </w:tc>
        <w:tc>
          <w:tcPr>
            <w:tcW w:w="1701" w:type="dxa"/>
            <w:tcBorders>
              <w:top w:val="single" w:sz="4" w:space="0" w:color="auto"/>
              <w:left w:val="single" w:sz="4" w:space="0" w:color="auto"/>
              <w:bottom w:val="single" w:sz="4" w:space="0" w:color="auto"/>
              <w:right w:val="single" w:sz="4" w:space="0" w:color="auto"/>
            </w:tcBorders>
            <w:hideMark/>
          </w:tcPr>
          <w:p w14:paraId="273C72AD"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236-10-01</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55081A95" w14:textId="77777777" w:rsidR="00C9202F" w:rsidRPr="00BE2821" w:rsidRDefault="00C9202F" w:rsidP="00EB375D">
            <w:pPr>
              <w:rPr>
                <w:rFonts w:ascii="Times New Roman" w:hAnsi="Times New Roman"/>
                <w:color w:val="000000" w:themeColor="text1"/>
                <w:sz w:val="24"/>
                <w:szCs w:val="24"/>
              </w:rPr>
            </w:pPr>
          </w:p>
        </w:tc>
      </w:tr>
      <w:tr w:rsidR="00C9202F" w:rsidRPr="00BE2821" w14:paraId="737B2E8A" w14:textId="77777777" w:rsidTr="00EB375D">
        <w:tc>
          <w:tcPr>
            <w:tcW w:w="4121" w:type="dxa"/>
            <w:tcBorders>
              <w:top w:val="single" w:sz="4" w:space="0" w:color="auto"/>
              <w:left w:val="single" w:sz="4" w:space="0" w:color="auto"/>
              <w:bottom w:val="single" w:sz="4" w:space="0" w:color="auto"/>
              <w:right w:val="single" w:sz="4" w:space="0" w:color="auto"/>
            </w:tcBorders>
            <w:hideMark/>
          </w:tcPr>
          <w:p w14:paraId="5560B151" w14:textId="77777777" w:rsidR="00C9202F" w:rsidRPr="00BE2821" w:rsidRDefault="00C9202F" w:rsidP="00EB375D">
            <w:pPr>
              <w:widowControl w:val="0"/>
              <w:autoSpaceDE w:val="0"/>
              <w:autoSpaceDN w:val="0"/>
              <w:adjustRightInd w:val="0"/>
              <w:spacing w:after="0" w:line="240" w:lineRule="auto"/>
              <w:rPr>
                <w:rFonts w:ascii="Times New Roman" w:hAnsi="Times New Roman"/>
                <w:color w:val="000000" w:themeColor="text1"/>
                <w:sz w:val="24"/>
                <w:szCs w:val="24"/>
              </w:rPr>
            </w:pPr>
            <w:r w:rsidRPr="00BE2821">
              <w:rPr>
                <w:rFonts w:ascii="Times New Roman" w:hAnsi="Times New Roman"/>
                <w:color w:val="000000" w:themeColor="text1"/>
                <w:sz w:val="24"/>
                <w:szCs w:val="24"/>
              </w:rPr>
              <w:t>Начальник отдела выдачи разрешений на строительство</w:t>
            </w:r>
          </w:p>
        </w:tc>
        <w:tc>
          <w:tcPr>
            <w:tcW w:w="1701" w:type="dxa"/>
            <w:tcBorders>
              <w:top w:val="single" w:sz="4" w:space="0" w:color="auto"/>
              <w:left w:val="single" w:sz="4" w:space="0" w:color="auto"/>
              <w:bottom w:val="single" w:sz="4" w:space="0" w:color="auto"/>
              <w:right w:val="single" w:sz="4" w:space="0" w:color="auto"/>
            </w:tcBorders>
            <w:hideMark/>
          </w:tcPr>
          <w:p w14:paraId="797F4338" w14:textId="77777777" w:rsidR="00C9202F" w:rsidRPr="00BE2821" w:rsidRDefault="00C9202F" w:rsidP="00EB375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236-24-67, 236-32-15</w:t>
            </w: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2242B089" w14:textId="77777777" w:rsidR="00C9202F" w:rsidRPr="00BE2821" w:rsidRDefault="00C9202F" w:rsidP="00EB375D">
            <w:pPr>
              <w:rPr>
                <w:rFonts w:ascii="Times New Roman" w:hAnsi="Times New Roman"/>
                <w:color w:val="000000" w:themeColor="text1"/>
                <w:sz w:val="24"/>
                <w:szCs w:val="24"/>
              </w:rPr>
            </w:pPr>
          </w:p>
        </w:tc>
      </w:tr>
    </w:tbl>
    <w:p w14:paraId="57B55BDE" w14:textId="77777777" w:rsidR="00C9202F" w:rsidRPr="00BE2821" w:rsidRDefault="00C9202F" w:rsidP="00C9202F">
      <w:pPr>
        <w:rPr>
          <w:rFonts w:ascii="Times New Roman" w:hAnsi="Times New Roman"/>
          <w:color w:val="000000" w:themeColor="text1"/>
          <w:sz w:val="28"/>
          <w:szCs w:val="28"/>
        </w:rPr>
      </w:pPr>
    </w:p>
    <w:p w14:paraId="3DC66FA6" w14:textId="77777777" w:rsidR="00C9202F" w:rsidRPr="00BE2821" w:rsidRDefault="00C9202F" w:rsidP="00C9202F">
      <w:pPr>
        <w:keepNext/>
        <w:spacing w:after="0" w:line="240" w:lineRule="auto"/>
        <w:jc w:val="center"/>
        <w:outlineLvl w:val="0"/>
        <w:rPr>
          <w:rFonts w:ascii="Times New Roman" w:hAnsi="Times New Roman"/>
          <w:b/>
          <w:color w:val="000000" w:themeColor="text1"/>
          <w:sz w:val="24"/>
          <w:szCs w:val="24"/>
          <w:lang w:eastAsia="zh-CN"/>
        </w:rPr>
      </w:pPr>
    </w:p>
    <w:p w14:paraId="418895A8" w14:textId="5D979AD8" w:rsidR="008570D4" w:rsidRPr="00BE2821" w:rsidRDefault="008570D4" w:rsidP="00C9202F">
      <w:pPr>
        <w:tabs>
          <w:tab w:val="left" w:pos="9922"/>
        </w:tabs>
        <w:spacing w:after="0" w:line="240" w:lineRule="auto"/>
        <w:rPr>
          <w:rFonts w:ascii="Times New Roman" w:hAnsi="Times New Roman"/>
          <w:color w:val="000000" w:themeColor="text1"/>
          <w:spacing w:val="-6"/>
          <w:sz w:val="28"/>
          <w:szCs w:val="28"/>
        </w:rPr>
      </w:pPr>
    </w:p>
    <w:p w14:paraId="56E099DC" w14:textId="1895E6EA" w:rsidR="00C9202F" w:rsidRPr="00BE2821" w:rsidRDefault="00C9202F" w:rsidP="00C9202F">
      <w:pPr>
        <w:tabs>
          <w:tab w:val="left" w:pos="9922"/>
        </w:tabs>
        <w:spacing w:after="0" w:line="240" w:lineRule="auto"/>
        <w:rPr>
          <w:rFonts w:ascii="Times New Roman" w:hAnsi="Times New Roman"/>
          <w:color w:val="000000" w:themeColor="text1"/>
          <w:spacing w:val="-6"/>
          <w:sz w:val="28"/>
          <w:szCs w:val="28"/>
        </w:rPr>
        <w:sectPr w:rsidR="00C9202F" w:rsidRPr="00BE2821" w:rsidSect="00237DCA">
          <w:pgSz w:w="11906" w:h="16838"/>
          <w:pgMar w:top="1134" w:right="567" w:bottom="851" w:left="1134" w:header="709" w:footer="709" w:gutter="0"/>
          <w:cols w:space="708"/>
          <w:titlePg/>
          <w:docGrid w:linePitch="360"/>
        </w:sectPr>
      </w:pPr>
    </w:p>
    <w:p w14:paraId="519361D3" w14:textId="77777777" w:rsidR="00AB324C" w:rsidRPr="00BE2821" w:rsidRDefault="002B2FB5" w:rsidP="00C9202F">
      <w:pPr>
        <w:widowControl w:val="0"/>
        <w:autoSpaceDE w:val="0"/>
        <w:autoSpaceDN w:val="0"/>
        <w:adjustRightInd w:val="0"/>
        <w:spacing w:after="0" w:line="240" w:lineRule="auto"/>
        <w:ind w:firstLine="698"/>
        <w:jc w:val="right"/>
        <w:rPr>
          <w:rFonts w:ascii="Times New Roman CYR" w:hAnsi="Times New Roman CYR" w:cs="Times New Roman CYR"/>
          <w:b/>
          <w:bCs/>
          <w:color w:val="000000" w:themeColor="text1"/>
          <w:sz w:val="28"/>
          <w:szCs w:val="28"/>
        </w:rPr>
      </w:pPr>
      <w:r w:rsidRPr="00BE2821">
        <w:rPr>
          <w:rFonts w:ascii="Times New Roman CYR" w:hAnsi="Times New Roman CYR" w:cs="Times New Roman CYR"/>
          <w:b/>
          <w:bCs/>
          <w:color w:val="000000" w:themeColor="text1"/>
          <w:sz w:val="28"/>
          <w:szCs w:val="28"/>
        </w:rPr>
        <w:lastRenderedPageBreak/>
        <w:t>Приложение №8</w:t>
      </w:r>
    </w:p>
    <w:p w14:paraId="1781EB4D" w14:textId="5266ECB3" w:rsidR="00C9202F" w:rsidRPr="00BE2821" w:rsidRDefault="00C9202F" w:rsidP="00C9202F">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br/>
        <w:t xml:space="preserve">к </w:t>
      </w:r>
      <w:hyperlink w:anchor="sub_1023" w:history="1">
        <w:r w:rsidRPr="00BE2821">
          <w:rPr>
            <w:rFonts w:ascii="Times New Roman CYR" w:hAnsi="Times New Roman CYR" w:cs="Times New Roman CYR"/>
            <w:b/>
            <w:color w:val="000000" w:themeColor="text1"/>
            <w:sz w:val="28"/>
            <w:szCs w:val="28"/>
          </w:rPr>
          <w:t>Административному регламенту</w:t>
        </w:r>
      </w:hyperlink>
      <w:r w:rsidRPr="00BE2821">
        <w:rPr>
          <w:rFonts w:ascii="Times New Roman CYR" w:hAnsi="Times New Roman CYR" w:cs="Times New Roman CYR"/>
          <w:b/>
          <w:bCs/>
          <w:color w:val="000000" w:themeColor="text1"/>
          <w:sz w:val="28"/>
          <w:szCs w:val="28"/>
        </w:rPr>
        <w:br/>
        <w:t>предоставления муниципальной</w:t>
      </w:r>
      <w:r w:rsidRPr="00BE2821">
        <w:rPr>
          <w:rFonts w:ascii="Times New Roman CYR" w:hAnsi="Times New Roman CYR" w:cs="Times New Roman CYR"/>
          <w:b/>
          <w:bCs/>
          <w:color w:val="000000" w:themeColor="text1"/>
          <w:sz w:val="28"/>
          <w:szCs w:val="28"/>
        </w:rPr>
        <w:br/>
        <w:t>услуги по выдаче разрешения</w:t>
      </w:r>
      <w:r w:rsidRPr="00BE2821">
        <w:rPr>
          <w:rFonts w:ascii="Times New Roman CYR" w:hAnsi="Times New Roman CYR" w:cs="Times New Roman CYR"/>
          <w:b/>
          <w:bCs/>
          <w:color w:val="000000" w:themeColor="text1"/>
          <w:sz w:val="28"/>
          <w:szCs w:val="28"/>
        </w:rPr>
        <w:br/>
        <w:t>на проведение работ по сохранению</w:t>
      </w:r>
      <w:r w:rsidRPr="00BE2821">
        <w:rPr>
          <w:rFonts w:ascii="Times New Roman CYR" w:hAnsi="Times New Roman CYR" w:cs="Times New Roman CYR"/>
          <w:b/>
          <w:bCs/>
          <w:color w:val="000000" w:themeColor="text1"/>
          <w:sz w:val="28"/>
          <w:szCs w:val="28"/>
        </w:rPr>
        <w:br/>
        <w:t>объекта культурного наследия</w:t>
      </w:r>
      <w:r w:rsidRPr="00BE2821">
        <w:rPr>
          <w:rFonts w:ascii="Times New Roman CYR" w:hAnsi="Times New Roman CYR" w:cs="Times New Roman CYR"/>
          <w:b/>
          <w:bCs/>
          <w:color w:val="000000" w:themeColor="text1"/>
          <w:sz w:val="28"/>
          <w:szCs w:val="28"/>
        </w:rPr>
        <w:br/>
        <w:t>местного (муниципального)</w:t>
      </w:r>
      <w:r w:rsidRPr="00BE2821">
        <w:rPr>
          <w:rFonts w:ascii="Times New Roman CYR" w:hAnsi="Times New Roman CYR" w:cs="Times New Roman CYR"/>
          <w:b/>
          <w:bCs/>
          <w:color w:val="000000" w:themeColor="text1"/>
          <w:sz w:val="28"/>
          <w:szCs w:val="28"/>
        </w:rPr>
        <w:br/>
        <w:t>значения</w:t>
      </w:r>
    </w:p>
    <w:p w14:paraId="6E2CB087" w14:textId="77777777" w:rsidR="00C9202F" w:rsidRPr="00BE2821" w:rsidRDefault="00C9202F" w:rsidP="00C9202F">
      <w:pPr>
        <w:widowControl w:val="0"/>
        <w:autoSpaceDE w:val="0"/>
        <w:autoSpaceDN w:val="0"/>
        <w:adjustRightInd w:val="0"/>
        <w:spacing w:after="0" w:line="240" w:lineRule="auto"/>
        <w:ind w:firstLine="720"/>
        <w:jc w:val="both"/>
        <w:rPr>
          <w:rFonts w:ascii="Times New Roman CYR" w:hAnsi="Times New Roman CYR" w:cs="Times New Roman CYR"/>
          <w:color w:val="000000" w:themeColor="text1"/>
          <w:sz w:val="28"/>
          <w:szCs w:val="28"/>
        </w:rPr>
      </w:pPr>
    </w:p>
    <w:p w14:paraId="437D16CA" w14:textId="77777777" w:rsidR="00C9202F" w:rsidRPr="00BE2821" w:rsidRDefault="00C9202F" w:rsidP="00C9202F">
      <w:pPr>
        <w:widowControl w:val="0"/>
        <w:autoSpaceDE w:val="0"/>
        <w:autoSpaceDN w:val="0"/>
        <w:adjustRightInd w:val="0"/>
        <w:spacing w:after="0" w:line="240" w:lineRule="auto"/>
        <w:ind w:firstLine="698"/>
        <w:jc w:val="right"/>
        <w:rPr>
          <w:rFonts w:ascii="Times New Roman CYR" w:hAnsi="Times New Roman CYR" w:cs="Times New Roman CYR"/>
          <w:color w:val="000000" w:themeColor="text1"/>
          <w:sz w:val="28"/>
          <w:szCs w:val="28"/>
        </w:rPr>
      </w:pPr>
      <w:r w:rsidRPr="00BE2821">
        <w:rPr>
          <w:rFonts w:ascii="Times New Roman CYR" w:hAnsi="Times New Roman CYR" w:cs="Times New Roman CYR"/>
          <w:b/>
          <w:bCs/>
          <w:color w:val="000000" w:themeColor="text1"/>
          <w:sz w:val="28"/>
          <w:szCs w:val="28"/>
        </w:rPr>
        <w:t>(форма)</w:t>
      </w:r>
    </w:p>
    <w:p w14:paraId="30E02504" w14:textId="77777777" w:rsidR="00C9202F" w:rsidRPr="00BE2821" w:rsidRDefault="00C9202F" w:rsidP="00C9202F">
      <w:pPr>
        <w:ind w:firstLine="698"/>
        <w:jc w:val="right"/>
        <w:rPr>
          <w:color w:val="000000" w:themeColor="text1"/>
        </w:rPr>
      </w:pPr>
    </w:p>
    <w:p w14:paraId="21F8D7EE" w14:textId="77777777" w:rsidR="00C9202F" w:rsidRPr="00BE2821" w:rsidRDefault="00C9202F" w:rsidP="00C9202F">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Начальнику Управления</w:t>
      </w:r>
    </w:p>
    <w:p w14:paraId="62809841" w14:textId="77777777" w:rsidR="00C9202F" w:rsidRPr="00BE2821" w:rsidRDefault="00C9202F" w:rsidP="00C9202F">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Градостроительных разрешений </w:t>
      </w:r>
    </w:p>
    <w:p w14:paraId="7A5DEACC" w14:textId="77777777" w:rsidR="00C9202F" w:rsidRPr="00BE2821" w:rsidRDefault="00C9202F" w:rsidP="00C9202F">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Исполнительного комитета</w:t>
      </w:r>
    </w:p>
    <w:p w14:paraId="0005979D" w14:textId="77777777" w:rsidR="00C9202F" w:rsidRPr="00BE2821" w:rsidRDefault="00C9202F" w:rsidP="00C9202F">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города Казани</w:t>
      </w:r>
    </w:p>
    <w:p w14:paraId="71960D1E" w14:textId="77777777" w:rsidR="00C9202F" w:rsidRPr="00BE2821" w:rsidRDefault="00C9202F" w:rsidP="00C9202F">
      <w:pPr>
        <w:widowControl w:val="0"/>
        <w:autoSpaceDE w:val="0"/>
        <w:autoSpaceDN w:val="0"/>
        <w:adjustRightInd w:val="0"/>
        <w:spacing w:after="0" w:line="240" w:lineRule="auto"/>
        <w:rPr>
          <w:rFonts w:ascii="Courier New" w:hAnsi="Courier New" w:cs="Courier New"/>
          <w:color w:val="000000" w:themeColor="text1"/>
          <w:sz w:val="20"/>
          <w:szCs w:val="20"/>
        </w:rPr>
      </w:pPr>
      <w:r w:rsidRPr="00BE2821">
        <w:rPr>
          <w:rFonts w:ascii="Courier New" w:hAnsi="Courier New" w:cs="Courier New"/>
          <w:color w:val="000000" w:themeColor="text1"/>
          <w:sz w:val="20"/>
          <w:szCs w:val="20"/>
        </w:rPr>
        <w:t xml:space="preserve">                                              от: _______________________</w:t>
      </w:r>
    </w:p>
    <w:p w14:paraId="248222C0" w14:textId="77777777" w:rsidR="00C9202F" w:rsidRPr="00BE2821" w:rsidRDefault="00C9202F" w:rsidP="00C9202F">
      <w:pPr>
        <w:rPr>
          <w:color w:val="000000" w:themeColor="text1"/>
        </w:rPr>
      </w:pPr>
    </w:p>
    <w:p w14:paraId="2F7BE1EA" w14:textId="77777777" w:rsidR="00C9202F" w:rsidRPr="00BE2821" w:rsidRDefault="00C9202F" w:rsidP="00C9202F">
      <w:pPr>
        <w:spacing w:after="0"/>
        <w:ind w:right="-1" w:firstLine="709"/>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Заявление</w:t>
      </w:r>
    </w:p>
    <w:p w14:paraId="3E969065" w14:textId="77777777" w:rsidR="00C9202F" w:rsidRPr="00BE2821" w:rsidRDefault="00C9202F" w:rsidP="00C9202F">
      <w:pPr>
        <w:spacing w:after="0"/>
        <w:ind w:right="-1" w:firstLine="709"/>
        <w:jc w:val="center"/>
        <w:rPr>
          <w:rFonts w:ascii="Times New Roman" w:hAnsi="Times New Roman"/>
          <w:color w:val="000000" w:themeColor="text1"/>
          <w:sz w:val="24"/>
          <w:szCs w:val="24"/>
        </w:rPr>
      </w:pPr>
      <w:r w:rsidRPr="00BE2821">
        <w:rPr>
          <w:rFonts w:ascii="Times New Roman" w:hAnsi="Times New Roman"/>
          <w:color w:val="000000" w:themeColor="text1"/>
          <w:sz w:val="24"/>
          <w:szCs w:val="24"/>
        </w:rPr>
        <w:t>об исправлении технической ошибки</w:t>
      </w:r>
    </w:p>
    <w:p w14:paraId="312E49FC" w14:textId="77777777" w:rsidR="00C9202F" w:rsidRPr="00BE2821" w:rsidRDefault="00C9202F" w:rsidP="00C9202F">
      <w:pPr>
        <w:spacing w:after="0"/>
        <w:ind w:right="-1" w:firstLine="709"/>
        <w:jc w:val="center"/>
        <w:rPr>
          <w:rFonts w:ascii="Times New Roman" w:hAnsi="Times New Roman"/>
          <w:b/>
          <w:color w:val="000000" w:themeColor="text1"/>
          <w:sz w:val="24"/>
          <w:szCs w:val="24"/>
        </w:rPr>
      </w:pPr>
    </w:p>
    <w:p w14:paraId="57D91379" w14:textId="77777777" w:rsidR="00C9202F" w:rsidRPr="00BE2821" w:rsidRDefault="00C9202F" w:rsidP="00C9202F">
      <w:pPr>
        <w:spacing w:after="0"/>
        <w:ind w:right="-1" w:firstLine="709"/>
        <w:jc w:val="both"/>
        <w:rPr>
          <w:rFonts w:ascii="Times New Roman" w:hAnsi="Times New Roman"/>
          <w:b/>
          <w:color w:val="000000" w:themeColor="text1"/>
          <w:sz w:val="24"/>
          <w:szCs w:val="24"/>
        </w:rPr>
      </w:pPr>
      <w:r w:rsidRPr="00BE2821">
        <w:rPr>
          <w:rFonts w:ascii="Times New Roman" w:hAnsi="Times New Roman"/>
          <w:color w:val="000000" w:themeColor="text1"/>
          <w:sz w:val="24"/>
          <w:szCs w:val="24"/>
        </w:rPr>
        <w:t>Сообщаю об ошибке, допущенной при оказании муниципальной услуги по ________________________________________.</w:t>
      </w:r>
    </w:p>
    <w:p w14:paraId="3DCCFB5F" w14:textId="77777777" w:rsidR="00C9202F" w:rsidRPr="00BE2821" w:rsidRDefault="00C9202F" w:rsidP="00C9202F">
      <w:pPr>
        <w:spacing w:after="0"/>
        <w:ind w:right="-1" w:firstLine="709"/>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Записано: _________________________________________________________</w:t>
      </w:r>
    </w:p>
    <w:p w14:paraId="7BD4535C" w14:textId="77777777" w:rsidR="00C9202F" w:rsidRPr="00BE2821" w:rsidRDefault="00C9202F" w:rsidP="00C9202F">
      <w:pPr>
        <w:spacing w:after="0"/>
        <w:ind w:right="-1" w:firstLine="709"/>
        <w:rPr>
          <w:rFonts w:ascii="Times New Roman" w:hAnsi="Times New Roman"/>
          <w:color w:val="000000" w:themeColor="text1"/>
          <w:sz w:val="24"/>
          <w:szCs w:val="24"/>
        </w:rPr>
      </w:pPr>
      <w:r w:rsidRPr="00BE2821">
        <w:rPr>
          <w:rFonts w:ascii="Times New Roman" w:hAnsi="Times New Roman"/>
          <w:color w:val="000000" w:themeColor="text1"/>
          <w:sz w:val="24"/>
          <w:szCs w:val="24"/>
        </w:rPr>
        <w:t>Правильные сведения: ______________________________________________</w:t>
      </w:r>
    </w:p>
    <w:p w14:paraId="1B8EE730" w14:textId="77777777" w:rsidR="00C9202F" w:rsidRPr="00BE2821" w:rsidRDefault="00C9202F" w:rsidP="00C9202F">
      <w:pPr>
        <w:spacing w:after="0"/>
        <w:ind w:right="-1"/>
        <w:rPr>
          <w:rFonts w:ascii="Times New Roman" w:hAnsi="Times New Roman"/>
          <w:color w:val="000000" w:themeColor="text1"/>
          <w:sz w:val="24"/>
          <w:szCs w:val="24"/>
        </w:rPr>
      </w:pPr>
      <w:r w:rsidRPr="00BE2821">
        <w:rPr>
          <w:rFonts w:ascii="Times New Roman" w:hAnsi="Times New Roman"/>
          <w:color w:val="000000" w:themeColor="text1"/>
          <w:sz w:val="24"/>
          <w:szCs w:val="24"/>
        </w:rPr>
        <w:t>______________________________________________________________________</w:t>
      </w:r>
    </w:p>
    <w:p w14:paraId="5447CC2A" w14:textId="77777777" w:rsidR="00C9202F" w:rsidRPr="00BE2821" w:rsidRDefault="00C9202F" w:rsidP="00C9202F">
      <w:pPr>
        <w:spacing w:after="0"/>
        <w:ind w:right="-1" w:firstLine="709"/>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61705C25" w14:textId="77777777" w:rsidR="00C9202F" w:rsidRPr="00BE2821" w:rsidRDefault="00C9202F" w:rsidP="00C9202F">
      <w:pPr>
        <w:spacing w:after="0"/>
        <w:ind w:right="-1" w:firstLine="709"/>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Прилагаю следующие документы:</w:t>
      </w:r>
    </w:p>
    <w:p w14:paraId="2E8BDF12" w14:textId="77777777" w:rsidR="00C9202F" w:rsidRPr="00BE2821" w:rsidRDefault="00C9202F" w:rsidP="00C9202F">
      <w:pPr>
        <w:spacing w:after="0"/>
        <w:ind w:right="-1" w:firstLine="709"/>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1.</w:t>
      </w:r>
    </w:p>
    <w:p w14:paraId="46F97108" w14:textId="77777777" w:rsidR="00C9202F" w:rsidRPr="00BE2821" w:rsidRDefault="00C9202F" w:rsidP="00C9202F">
      <w:pPr>
        <w:spacing w:after="0"/>
        <w:ind w:right="-1" w:firstLine="709"/>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2.</w:t>
      </w:r>
    </w:p>
    <w:p w14:paraId="6A722249" w14:textId="77777777" w:rsidR="00C9202F" w:rsidRPr="00BE2821" w:rsidRDefault="00C9202F" w:rsidP="00C9202F">
      <w:pPr>
        <w:spacing w:after="0"/>
        <w:ind w:right="-1" w:firstLine="709"/>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В случае принятия решения об отклонении заявления об исправлении технической ошибки прошу направить такое решение:</w:t>
      </w:r>
    </w:p>
    <w:p w14:paraId="379A3751" w14:textId="77777777" w:rsidR="00C9202F" w:rsidRPr="00BE2821" w:rsidRDefault="00C9202F" w:rsidP="00C9202F">
      <w:pPr>
        <w:widowControl w:val="0"/>
        <w:autoSpaceDE w:val="0"/>
        <w:autoSpaceDN w:val="0"/>
        <w:adjustRightInd w:val="0"/>
        <w:spacing w:after="0"/>
        <w:ind w:right="-1" w:firstLine="709"/>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 xml:space="preserve">посредством отправления электронного документа на адрес </w:t>
      </w:r>
      <w:proofErr w:type="gramStart"/>
      <w:r w:rsidRPr="00BE2821">
        <w:rPr>
          <w:rFonts w:ascii="Times New Roman" w:hAnsi="Times New Roman"/>
          <w:color w:val="000000" w:themeColor="text1"/>
          <w:sz w:val="24"/>
          <w:szCs w:val="24"/>
        </w:rPr>
        <w:t>E-</w:t>
      </w:r>
      <w:proofErr w:type="spellStart"/>
      <w:r w:rsidRPr="00BE2821">
        <w:rPr>
          <w:rFonts w:ascii="Times New Roman" w:hAnsi="Times New Roman"/>
          <w:color w:val="000000" w:themeColor="text1"/>
          <w:sz w:val="24"/>
          <w:szCs w:val="24"/>
        </w:rPr>
        <w:t>mail</w:t>
      </w:r>
      <w:proofErr w:type="spellEnd"/>
      <w:r w:rsidRPr="00BE2821">
        <w:rPr>
          <w:rFonts w:ascii="Times New Roman" w:hAnsi="Times New Roman"/>
          <w:color w:val="000000" w:themeColor="text1"/>
          <w:sz w:val="24"/>
          <w:szCs w:val="24"/>
        </w:rPr>
        <w:t>:_</w:t>
      </w:r>
      <w:proofErr w:type="gramEnd"/>
      <w:r w:rsidRPr="00BE2821">
        <w:rPr>
          <w:rFonts w:ascii="Times New Roman" w:hAnsi="Times New Roman"/>
          <w:color w:val="000000" w:themeColor="text1"/>
          <w:sz w:val="24"/>
          <w:szCs w:val="24"/>
        </w:rPr>
        <w:t>______;</w:t>
      </w:r>
    </w:p>
    <w:p w14:paraId="3248EE60" w14:textId="77777777" w:rsidR="00C9202F" w:rsidRPr="00BE2821" w:rsidRDefault="00C9202F" w:rsidP="00C9202F">
      <w:pPr>
        <w:widowControl w:val="0"/>
        <w:autoSpaceDE w:val="0"/>
        <w:autoSpaceDN w:val="0"/>
        <w:adjustRightInd w:val="0"/>
        <w:spacing w:after="0"/>
        <w:ind w:right="-1" w:firstLine="709"/>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в виде заверенной копии на бумажном носителе почтовым отправлением по адресу: _______________________________________________________________.</w:t>
      </w:r>
    </w:p>
    <w:p w14:paraId="32EDAB72" w14:textId="77777777" w:rsidR="00C9202F" w:rsidRPr="00BE2821" w:rsidRDefault="00C9202F" w:rsidP="00C9202F">
      <w:pPr>
        <w:widowControl w:val="0"/>
        <w:autoSpaceDE w:val="0"/>
        <w:autoSpaceDN w:val="0"/>
        <w:adjustRightInd w:val="0"/>
        <w:spacing w:after="0"/>
        <w:ind w:right="-1" w:firstLine="851"/>
        <w:jc w:val="both"/>
        <w:rPr>
          <w:rFonts w:ascii="Times New Roman" w:hAnsi="Times New Roman"/>
          <w:color w:val="000000" w:themeColor="text1"/>
          <w:spacing w:val="-6"/>
          <w:sz w:val="24"/>
          <w:szCs w:val="24"/>
        </w:rPr>
      </w:pPr>
      <w:r w:rsidRPr="00BE2821">
        <w:rPr>
          <w:rFonts w:ascii="Times New Roman" w:hAnsi="Times New Roman"/>
          <w:color w:val="000000" w:themeColor="text1"/>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2D714B2" w14:textId="77777777" w:rsidR="00C9202F" w:rsidRPr="00BE2821" w:rsidRDefault="00C9202F" w:rsidP="00C9202F">
      <w:pPr>
        <w:spacing w:after="0"/>
        <w:ind w:right="-1"/>
        <w:jc w:val="center"/>
        <w:rPr>
          <w:rFonts w:ascii="Times New Roman" w:hAnsi="Times New Roman"/>
          <w:color w:val="000000" w:themeColor="text1"/>
          <w:sz w:val="24"/>
          <w:szCs w:val="24"/>
        </w:rPr>
      </w:pPr>
    </w:p>
    <w:p w14:paraId="7041DA29" w14:textId="77777777" w:rsidR="00C9202F" w:rsidRPr="00BE2821" w:rsidRDefault="00C9202F" w:rsidP="00C9202F">
      <w:pPr>
        <w:spacing w:after="0"/>
        <w:ind w:right="-1"/>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______________</w:t>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t>_________________ ( ________________)</w:t>
      </w:r>
    </w:p>
    <w:p w14:paraId="1608D4A5" w14:textId="3E91BCD5" w:rsidR="00684CF4" w:rsidRDefault="00C9202F" w:rsidP="0074756F">
      <w:pPr>
        <w:spacing w:after="0"/>
        <w:ind w:right="-1"/>
        <w:jc w:val="both"/>
        <w:rPr>
          <w:rFonts w:ascii="Times New Roman" w:hAnsi="Times New Roman"/>
          <w:color w:val="000000" w:themeColor="text1"/>
          <w:sz w:val="24"/>
          <w:szCs w:val="24"/>
        </w:rPr>
      </w:pPr>
      <w:r w:rsidRPr="00BE2821">
        <w:rPr>
          <w:rFonts w:ascii="Times New Roman" w:hAnsi="Times New Roman"/>
          <w:color w:val="000000" w:themeColor="text1"/>
          <w:sz w:val="24"/>
          <w:szCs w:val="24"/>
        </w:rPr>
        <w:tab/>
        <w:t>(дата)</w:t>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t>(подпись)</w:t>
      </w:r>
      <w:r w:rsidRPr="00BE2821">
        <w:rPr>
          <w:rFonts w:ascii="Times New Roman" w:hAnsi="Times New Roman"/>
          <w:color w:val="000000" w:themeColor="text1"/>
          <w:sz w:val="24"/>
          <w:szCs w:val="24"/>
        </w:rPr>
        <w:tab/>
      </w:r>
      <w:r w:rsidRPr="00BE2821">
        <w:rPr>
          <w:rFonts w:ascii="Times New Roman" w:hAnsi="Times New Roman"/>
          <w:color w:val="000000" w:themeColor="text1"/>
          <w:sz w:val="24"/>
          <w:szCs w:val="24"/>
        </w:rPr>
        <w:tab/>
        <w:t>(Ф.И.О.)</w:t>
      </w:r>
      <w:bookmarkStart w:id="3" w:name="_GoBack"/>
      <w:bookmarkEnd w:id="3"/>
    </w:p>
    <w:p w14:paraId="50FECF74" w14:textId="77CE5851" w:rsidR="0074756F" w:rsidRDefault="0074756F" w:rsidP="0074756F">
      <w:pPr>
        <w:spacing w:after="0"/>
        <w:ind w:right="-1"/>
        <w:jc w:val="both"/>
        <w:rPr>
          <w:rFonts w:ascii="Times New Roman" w:hAnsi="Times New Roman"/>
          <w:color w:val="000000" w:themeColor="text1"/>
          <w:sz w:val="24"/>
          <w:szCs w:val="24"/>
        </w:rPr>
      </w:pPr>
    </w:p>
    <w:p w14:paraId="58DC4B02" w14:textId="40EE8702" w:rsidR="002334AA" w:rsidRPr="0074756F" w:rsidRDefault="002334AA" w:rsidP="00A27402">
      <w:pPr>
        <w:rPr>
          <w:lang w:val="x-none" w:eastAsia="zh-CN"/>
        </w:rPr>
      </w:pPr>
    </w:p>
    <w:sectPr w:rsidR="002334AA" w:rsidRPr="0074756F" w:rsidSect="00672FA6">
      <w:pgSz w:w="11906" w:h="16838"/>
      <w:pgMar w:top="1134" w:right="567"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99AFC" w14:textId="77777777" w:rsidR="00A4623F" w:rsidRDefault="00A4623F" w:rsidP="00BB3E6A">
      <w:pPr>
        <w:spacing w:after="0" w:line="240" w:lineRule="auto"/>
      </w:pPr>
      <w:r>
        <w:separator/>
      </w:r>
    </w:p>
  </w:endnote>
  <w:endnote w:type="continuationSeparator" w:id="0">
    <w:p w14:paraId="280445A2" w14:textId="77777777" w:rsidR="00A4623F" w:rsidRDefault="00A4623F"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458D4" w14:textId="77777777" w:rsidR="00A4623F" w:rsidRDefault="00A4623F" w:rsidP="00BB3E6A">
      <w:pPr>
        <w:spacing w:after="0" w:line="240" w:lineRule="auto"/>
      </w:pPr>
      <w:r>
        <w:separator/>
      </w:r>
    </w:p>
  </w:footnote>
  <w:footnote w:type="continuationSeparator" w:id="0">
    <w:p w14:paraId="3C162990" w14:textId="77777777" w:rsidR="00A4623F" w:rsidRDefault="00A4623F" w:rsidP="00BB3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001848"/>
      <w:docPartObj>
        <w:docPartGallery w:val="Page Numbers (Top of Page)"/>
        <w:docPartUnique/>
      </w:docPartObj>
    </w:sdtPr>
    <w:sdtEndPr/>
    <w:sdtContent>
      <w:p w14:paraId="26B3CD8A" w14:textId="3AA50FAC" w:rsidR="00EB375D" w:rsidRDefault="00EB375D">
        <w:pPr>
          <w:pStyle w:val="a5"/>
          <w:jc w:val="center"/>
        </w:pPr>
        <w:r>
          <w:fldChar w:fldCharType="begin"/>
        </w:r>
        <w:r>
          <w:instrText>PAGE   \* MERGEFORMAT</w:instrText>
        </w:r>
        <w:r>
          <w:fldChar w:fldCharType="separate"/>
        </w:r>
        <w:r w:rsidR="00BE2821" w:rsidRPr="00BE2821">
          <w:rPr>
            <w:noProof/>
            <w:lang w:val="ru-RU"/>
          </w:rPr>
          <w:t>2</w:t>
        </w:r>
        <w:r>
          <w:fldChar w:fldCharType="end"/>
        </w:r>
      </w:p>
    </w:sdtContent>
  </w:sdt>
  <w:p w14:paraId="5AE0EDF0" w14:textId="77777777" w:rsidR="00EB375D" w:rsidRDefault="00EB375D">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01525" w14:textId="5E454754" w:rsidR="00EB375D" w:rsidRDefault="00EB375D" w:rsidP="00237DCA">
    <w:pPr>
      <w:pStyle w:val="a5"/>
      <w:jc w:val="center"/>
    </w:pPr>
    <w:r>
      <w:fldChar w:fldCharType="begin"/>
    </w:r>
    <w:r>
      <w:instrText xml:space="preserve"> PAGE   \* MERGEFORMAT </w:instrText>
    </w:r>
    <w:r>
      <w:fldChar w:fldCharType="separate"/>
    </w:r>
    <w:r w:rsidR="00BE2821">
      <w:rPr>
        <w:noProof/>
      </w:rPr>
      <w:t>3</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DAD75" w14:textId="77777777" w:rsidR="00EB375D" w:rsidRDefault="00EB375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96842"/>
    <w:multiLevelType w:val="hybridMultilevel"/>
    <w:tmpl w:val="E75424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4E3716B"/>
    <w:multiLevelType w:val="hybridMultilevel"/>
    <w:tmpl w:val="4CB0738C"/>
    <w:lvl w:ilvl="0" w:tplc="0419000F">
      <w:start w:val="1"/>
      <w:numFmt w:val="decimal"/>
      <w:lvlText w:val="%1."/>
      <w:lvlJc w:val="left"/>
      <w:pPr>
        <w:ind w:left="1037" w:hanging="360"/>
      </w:pPr>
    </w:lvl>
    <w:lvl w:ilvl="1" w:tplc="04190019" w:tentative="1">
      <w:start w:val="1"/>
      <w:numFmt w:val="lowerLetter"/>
      <w:lvlText w:val="%2."/>
      <w:lvlJc w:val="left"/>
      <w:pPr>
        <w:tabs>
          <w:tab w:val="num" w:pos="1757"/>
        </w:tabs>
        <w:ind w:left="1757" w:hanging="360"/>
      </w:pPr>
    </w:lvl>
    <w:lvl w:ilvl="2" w:tplc="0419001B" w:tentative="1">
      <w:start w:val="1"/>
      <w:numFmt w:val="lowerRoman"/>
      <w:lvlText w:val="%3."/>
      <w:lvlJc w:val="right"/>
      <w:pPr>
        <w:tabs>
          <w:tab w:val="num" w:pos="2477"/>
        </w:tabs>
        <w:ind w:left="2477" w:hanging="180"/>
      </w:pPr>
    </w:lvl>
    <w:lvl w:ilvl="3" w:tplc="0419000F" w:tentative="1">
      <w:start w:val="1"/>
      <w:numFmt w:val="decimal"/>
      <w:lvlText w:val="%4."/>
      <w:lvlJc w:val="left"/>
      <w:pPr>
        <w:tabs>
          <w:tab w:val="num" w:pos="3197"/>
        </w:tabs>
        <w:ind w:left="3197" w:hanging="360"/>
      </w:pPr>
    </w:lvl>
    <w:lvl w:ilvl="4" w:tplc="04190019" w:tentative="1">
      <w:start w:val="1"/>
      <w:numFmt w:val="lowerLetter"/>
      <w:lvlText w:val="%5."/>
      <w:lvlJc w:val="left"/>
      <w:pPr>
        <w:tabs>
          <w:tab w:val="num" w:pos="3917"/>
        </w:tabs>
        <w:ind w:left="3917" w:hanging="360"/>
      </w:pPr>
    </w:lvl>
    <w:lvl w:ilvl="5" w:tplc="0419001B" w:tentative="1">
      <w:start w:val="1"/>
      <w:numFmt w:val="lowerRoman"/>
      <w:lvlText w:val="%6."/>
      <w:lvlJc w:val="right"/>
      <w:pPr>
        <w:tabs>
          <w:tab w:val="num" w:pos="4637"/>
        </w:tabs>
        <w:ind w:left="4637" w:hanging="180"/>
      </w:pPr>
    </w:lvl>
    <w:lvl w:ilvl="6" w:tplc="0419000F" w:tentative="1">
      <w:start w:val="1"/>
      <w:numFmt w:val="decimal"/>
      <w:lvlText w:val="%7."/>
      <w:lvlJc w:val="left"/>
      <w:pPr>
        <w:tabs>
          <w:tab w:val="num" w:pos="5357"/>
        </w:tabs>
        <w:ind w:left="5357" w:hanging="360"/>
      </w:pPr>
    </w:lvl>
    <w:lvl w:ilvl="7" w:tplc="04190019" w:tentative="1">
      <w:start w:val="1"/>
      <w:numFmt w:val="lowerLetter"/>
      <w:lvlText w:val="%8."/>
      <w:lvlJc w:val="left"/>
      <w:pPr>
        <w:tabs>
          <w:tab w:val="num" w:pos="6077"/>
        </w:tabs>
        <w:ind w:left="6077" w:hanging="360"/>
      </w:pPr>
    </w:lvl>
    <w:lvl w:ilvl="8" w:tplc="0419001B" w:tentative="1">
      <w:start w:val="1"/>
      <w:numFmt w:val="lowerRoman"/>
      <w:lvlText w:val="%9."/>
      <w:lvlJc w:val="right"/>
      <w:pPr>
        <w:tabs>
          <w:tab w:val="num" w:pos="6797"/>
        </w:tabs>
        <w:ind w:left="6797" w:hanging="180"/>
      </w:pPr>
    </w:lvl>
  </w:abstractNum>
  <w:abstractNum w:abstractNumId="2" w15:restartNumberingAfterBreak="0">
    <w:nsid w:val="1E1372D3"/>
    <w:multiLevelType w:val="hybridMultilevel"/>
    <w:tmpl w:val="80BAE95A"/>
    <w:lvl w:ilvl="0" w:tplc="0742C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57127B3"/>
    <w:multiLevelType w:val="hybridMultilevel"/>
    <w:tmpl w:val="7E2E0E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8ED3ECD"/>
    <w:multiLevelType w:val="hybridMultilevel"/>
    <w:tmpl w:val="7ED4EA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17C2B3F"/>
    <w:multiLevelType w:val="hybridMultilevel"/>
    <w:tmpl w:val="80BAE95A"/>
    <w:lvl w:ilvl="0" w:tplc="0742C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8B11715"/>
    <w:multiLevelType w:val="hybridMultilevel"/>
    <w:tmpl w:val="80BAE95A"/>
    <w:lvl w:ilvl="0" w:tplc="0742C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B143F12"/>
    <w:multiLevelType w:val="hybridMultilevel"/>
    <w:tmpl w:val="1BC6C61A"/>
    <w:lvl w:ilvl="0" w:tplc="53D2F692">
      <w:start w:val="1"/>
      <w:numFmt w:val="decimal"/>
      <w:lvlText w:val="%1)"/>
      <w:lvlJc w:val="left"/>
      <w:pPr>
        <w:ind w:left="1353" w:hanging="360"/>
      </w:pPr>
      <w:rPr>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75982073"/>
    <w:multiLevelType w:val="multilevel"/>
    <w:tmpl w:val="06262696"/>
    <w:numStyleLink w:val="Style1"/>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10"/>
  </w:num>
  <w:num w:numId="7">
    <w:abstractNumId w:val="9"/>
  </w:num>
  <w:num w:numId="8">
    <w:abstractNumId w:val="11"/>
  </w:num>
  <w:num w:numId="9">
    <w:abstractNumId w:val="8"/>
  </w:num>
  <w:num w:numId="10">
    <w:abstractNumId w:val="12"/>
  </w:num>
  <w:num w:numId="11">
    <w:abstractNumId w:val="2"/>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6A"/>
    <w:rsid w:val="00011951"/>
    <w:rsid w:val="000222B8"/>
    <w:rsid w:val="000223BA"/>
    <w:rsid w:val="0002684A"/>
    <w:rsid w:val="000271CE"/>
    <w:rsid w:val="00031AD1"/>
    <w:rsid w:val="00034EC7"/>
    <w:rsid w:val="000400D1"/>
    <w:rsid w:val="0004729A"/>
    <w:rsid w:val="000478E7"/>
    <w:rsid w:val="00053480"/>
    <w:rsid w:val="00053CFF"/>
    <w:rsid w:val="00054F18"/>
    <w:rsid w:val="00057E51"/>
    <w:rsid w:val="00062716"/>
    <w:rsid w:val="00062CAD"/>
    <w:rsid w:val="00062F3B"/>
    <w:rsid w:val="00066FC6"/>
    <w:rsid w:val="000807C0"/>
    <w:rsid w:val="00081DE9"/>
    <w:rsid w:val="0008252C"/>
    <w:rsid w:val="00083505"/>
    <w:rsid w:val="00086B9A"/>
    <w:rsid w:val="00096E33"/>
    <w:rsid w:val="000A0924"/>
    <w:rsid w:val="000A2941"/>
    <w:rsid w:val="000A47FA"/>
    <w:rsid w:val="000A76AC"/>
    <w:rsid w:val="000A7E39"/>
    <w:rsid w:val="000B1037"/>
    <w:rsid w:val="000B18FA"/>
    <w:rsid w:val="000B3385"/>
    <w:rsid w:val="000B6877"/>
    <w:rsid w:val="000B77C5"/>
    <w:rsid w:val="000C11D1"/>
    <w:rsid w:val="000C5A62"/>
    <w:rsid w:val="000C5C9C"/>
    <w:rsid w:val="000C6C41"/>
    <w:rsid w:val="000C6F99"/>
    <w:rsid w:val="000D2975"/>
    <w:rsid w:val="000D6436"/>
    <w:rsid w:val="000E1EF5"/>
    <w:rsid w:val="000E2136"/>
    <w:rsid w:val="000E6CF8"/>
    <w:rsid w:val="000F21DB"/>
    <w:rsid w:val="000F28FA"/>
    <w:rsid w:val="00100CE3"/>
    <w:rsid w:val="001012D8"/>
    <w:rsid w:val="001015EA"/>
    <w:rsid w:val="00101DA5"/>
    <w:rsid w:val="001037CE"/>
    <w:rsid w:val="00106542"/>
    <w:rsid w:val="00106D2F"/>
    <w:rsid w:val="001146BE"/>
    <w:rsid w:val="001168D8"/>
    <w:rsid w:val="00117E3B"/>
    <w:rsid w:val="00125D12"/>
    <w:rsid w:val="00126056"/>
    <w:rsid w:val="001271FE"/>
    <w:rsid w:val="00130EB7"/>
    <w:rsid w:val="00130F71"/>
    <w:rsid w:val="00131A53"/>
    <w:rsid w:val="001379CC"/>
    <w:rsid w:val="00141FD1"/>
    <w:rsid w:val="00142420"/>
    <w:rsid w:val="001428CE"/>
    <w:rsid w:val="00142A72"/>
    <w:rsid w:val="001452F6"/>
    <w:rsid w:val="001462C3"/>
    <w:rsid w:val="0014657E"/>
    <w:rsid w:val="00151394"/>
    <w:rsid w:val="00152329"/>
    <w:rsid w:val="0015278B"/>
    <w:rsid w:val="00154400"/>
    <w:rsid w:val="001579B6"/>
    <w:rsid w:val="00161E72"/>
    <w:rsid w:val="00164C47"/>
    <w:rsid w:val="00165BEE"/>
    <w:rsid w:val="001700C5"/>
    <w:rsid w:val="001815CB"/>
    <w:rsid w:val="0018188C"/>
    <w:rsid w:val="0018283E"/>
    <w:rsid w:val="00183CFD"/>
    <w:rsid w:val="001910EB"/>
    <w:rsid w:val="00195A71"/>
    <w:rsid w:val="001B3053"/>
    <w:rsid w:val="001B5D30"/>
    <w:rsid w:val="001B6D29"/>
    <w:rsid w:val="001C0371"/>
    <w:rsid w:val="001C4DAD"/>
    <w:rsid w:val="001C5F3D"/>
    <w:rsid w:val="001D4242"/>
    <w:rsid w:val="001D57A5"/>
    <w:rsid w:val="001E1B22"/>
    <w:rsid w:val="001E2B28"/>
    <w:rsid w:val="001E3548"/>
    <w:rsid w:val="001E6139"/>
    <w:rsid w:val="001F0C32"/>
    <w:rsid w:val="001F29D7"/>
    <w:rsid w:val="0020155F"/>
    <w:rsid w:val="00203D67"/>
    <w:rsid w:val="00205EA1"/>
    <w:rsid w:val="002060C6"/>
    <w:rsid w:val="00217A12"/>
    <w:rsid w:val="002200FF"/>
    <w:rsid w:val="00220B5D"/>
    <w:rsid w:val="002222E1"/>
    <w:rsid w:val="00222DA7"/>
    <w:rsid w:val="00223883"/>
    <w:rsid w:val="002242D3"/>
    <w:rsid w:val="00230AE1"/>
    <w:rsid w:val="002334AA"/>
    <w:rsid w:val="002344DB"/>
    <w:rsid w:val="00234D34"/>
    <w:rsid w:val="00235BB7"/>
    <w:rsid w:val="00237DCA"/>
    <w:rsid w:val="002528A6"/>
    <w:rsid w:val="00254649"/>
    <w:rsid w:val="00256BE5"/>
    <w:rsid w:val="00257681"/>
    <w:rsid w:val="00261670"/>
    <w:rsid w:val="00261E2B"/>
    <w:rsid w:val="00262003"/>
    <w:rsid w:val="00276E69"/>
    <w:rsid w:val="00277941"/>
    <w:rsid w:val="0028005D"/>
    <w:rsid w:val="00281114"/>
    <w:rsid w:val="0028166F"/>
    <w:rsid w:val="002816B3"/>
    <w:rsid w:val="00285075"/>
    <w:rsid w:val="0028545F"/>
    <w:rsid w:val="002879C1"/>
    <w:rsid w:val="002905ED"/>
    <w:rsid w:val="00290B3E"/>
    <w:rsid w:val="00293A5A"/>
    <w:rsid w:val="00294CE8"/>
    <w:rsid w:val="002A1133"/>
    <w:rsid w:val="002A34A7"/>
    <w:rsid w:val="002A4358"/>
    <w:rsid w:val="002B0009"/>
    <w:rsid w:val="002B2FB5"/>
    <w:rsid w:val="002B6326"/>
    <w:rsid w:val="002C1A8B"/>
    <w:rsid w:val="002C3356"/>
    <w:rsid w:val="002D2F06"/>
    <w:rsid w:val="002D3337"/>
    <w:rsid w:val="002D33A9"/>
    <w:rsid w:val="002D7502"/>
    <w:rsid w:val="002D7A48"/>
    <w:rsid w:val="002E01F1"/>
    <w:rsid w:val="002E39AC"/>
    <w:rsid w:val="002E3B47"/>
    <w:rsid w:val="002E5EA3"/>
    <w:rsid w:val="002E6604"/>
    <w:rsid w:val="002E6939"/>
    <w:rsid w:val="002E6A74"/>
    <w:rsid w:val="002E6BDE"/>
    <w:rsid w:val="002F1E35"/>
    <w:rsid w:val="00301C59"/>
    <w:rsid w:val="0030723B"/>
    <w:rsid w:val="0031165D"/>
    <w:rsid w:val="003159D9"/>
    <w:rsid w:val="003160A6"/>
    <w:rsid w:val="003220E6"/>
    <w:rsid w:val="00327070"/>
    <w:rsid w:val="003315C1"/>
    <w:rsid w:val="00331E66"/>
    <w:rsid w:val="003326C8"/>
    <w:rsid w:val="003405A6"/>
    <w:rsid w:val="0034127E"/>
    <w:rsid w:val="00343748"/>
    <w:rsid w:val="003456BA"/>
    <w:rsid w:val="00347EA9"/>
    <w:rsid w:val="003524AB"/>
    <w:rsid w:val="00353354"/>
    <w:rsid w:val="00356EF7"/>
    <w:rsid w:val="00357F4F"/>
    <w:rsid w:val="003635CA"/>
    <w:rsid w:val="003728B5"/>
    <w:rsid w:val="00380320"/>
    <w:rsid w:val="00382E2A"/>
    <w:rsid w:val="0038492D"/>
    <w:rsid w:val="00385030"/>
    <w:rsid w:val="00390BDB"/>
    <w:rsid w:val="003914A7"/>
    <w:rsid w:val="0039360B"/>
    <w:rsid w:val="00394461"/>
    <w:rsid w:val="00395571"/>
    <w:rsid w:val="00396626"/>
    <w:rsid w:val="003A1827"/>
    <w:rsid w:val="003A190B"/>
    <w:rsid w:val="003A3A1F"/>
    <w:rsid w:val="003B5655"/>
    <w:rsid w:val="003C24ED"/>
    <w:rsid w:val="003D207F"/>
    <w:rsid w:val="003D2AA6"/>
    <w:rsid w:val="003E2364"/>
    <w:rsid w:val="003E2438"/>
    <w:rsid w:val="003E28C7"/>
    <w:rsid w:val="003E4016"/>
    <w:rsid w:val="003E41F8"/>
    <w:rsid w:val="003E5E26"/>
    <w:rsid w:val="003F115D"/>
    <w:rsid w:val="003F73BA"/>
    <w:rsid w:val="003F7A0E"/>
    <w:rsid w:val="00400E95"/>
    <w:rsid w:val="004021D6"/>
    <w:rsid w:val="00403194"/>
    <w:rsid w:val="00403B94"/>
    <w:rsid w:val="00404E6D"/>
    <w:rsid w:val="00407FC6"/>
    <w:rsid w:val="00415110"/>
    <w:rsid w:val="00415AD9"/>
    <w:rsid w:val="00416F39"/>
    <w:rsid w:val="0041706F"/>
    <w:rsid w:val="00417527"/>
    <w:rsid w:val="004216DC"/>
    <w:rsid w:val="00421D3E"/>
    <w:rsid w:val="00432B7F"/>
    <w:rsid w:val="00432E4C"/>
    <w:rsid w:val="00433A83"/>
    <w:rsid w:val="00433F32"/>
    <w:rsid w:val="0043454F"/>
    <w:rsid w:val="004358C5"/>
    <w:rsid w:val="00440978"/>
    <w:rsid w:val="00441847"/>
    <w:rsid w:val="00442256"/>
    <w:rsid w:val="004472FE"/>
    <w:rsid w:val="004502A7"/>
    <w:rsid w:val="00456195"/>
    <w:rsid w:val="00456981"/>
    <w:rsid w:val="00460F28"/>
    <w:rsid w:val="004627C3"/>
    <w:rsid w:val="00467699"/>
    <w:rsid w:val="00471750"/>
    <w:rsid w:val="00474251"/>
    <w:rsid w:val="00480A3F"/>
    <w:rsid w:val="00482414"/>
    <w:rsid w:val="00485F1F"/>
    <w:rsid w:val="00487FEE"/>
    <w:rsid w:val="004909D5"/>
    <w:rsid w:val="004A31EB"/>
    <w:rsid w:val="004A42F2"/>
    <w:rsid w:val="004A5BFF"/>
    <w:rsid w:val="004A5CE3"/>
    <w:rsid w:val="004A663F"/>
    <w:rsid w:val="004A703F"/>
    <w:rsid w:val="004A76C7"/>
    <w:rsid w:val="004B4830"/>
    <w:rsid w:val="004B657D"/>
    <w:rsid w:val="004D1ED2"/>
    <w:rsid w:val="004D3438"/>
    <w:rsid w:val="004D57B0"/>
    <w:rsid w:val="004E2456"/>
    <w:rsid w:val="004E7A89"/>
    <w:rsid w:val="004F1CAA"/>
    <w:rsid w:val="004F2858"/>
    <w:rsid w:val="004F34D7"/>
    <w:rsid w:val="004F3E19"/>
    <w:rsid w:val="004F4D2F"/>
    <w:rsid w:val="004F75D5"/>
    <w:rsid w:val="00500D1C"/>
    <w:rsid w:val="005046EC"/>
    <w:rsid w:val="00505F75"/>
    <w:rsid w:val="00513A23"/>
    <w:rsid w:val="00515019"/>
    <w:rsid w:val="00521D97"/>
    <w:rsid w:val="0052320F"/>
    <w:rsid w:val="00527B3B"/>
    <w:rsid w:val="005353AB"/>
    <w:rsid w:val="005403FF"/>
    <w:rsid w:val="00540597"/>
    <w:rsid w:val="005407AC"/>
    <w:rsid w:val="00541C2C"/>
    <w:rsid w:val="005440B7"/>
    <w:rsid w:val="0054726D"/>
    <w:rsid w:val="00552783"/>
    <w:rsid w:val="005534BB"/>
    <w:rsid w:val="00553A50"/>
    <w:rsid w:val="0056134F"/>
    <w:rsid w:val="00562625"/>
    <w:rsid w:val="005628CB"/>
    <w:rsid w:val="005628D5"/>
    <w:rsid w:val="005632FD"/>
    <w:rsid w:val="00564A22"/>
    <w:rsid w:val="00567204"/>
    <w:rsid w:val="00567932"/>
    <w:rsid w:val="00570CD2"/>
    <w:rsid w:val="005710B9"/>
    <w:rsid w:val="00571CE6"/>
    <w:rsid w:val="005729DA"/>
    <w:rsid w:val="00574489"/>
    <w:rsid w:val="00574FA7"/>
    <w:rsid w:val="00576D23"/>
    <w:rsid w:val="005812A9"/>
    <w:rsid w:val="00581432"/>
    <w:rsid w:val="00584DCA"/>
    <w:rsid w:val="00587AC8"/>
    <w:rsid w:val="00590763"/>
    <w:rsid w:val="0059462D"/>
    <w:rsid w:val="00594DE2"/>
    <w:rsid w:val="005A010A"/>
    <w:rsid w:val="005A05C1"/>
    <w:rsid w:val="005A3073"/>
    <w:rsid w:val="005B3327"/>
    <w:rsid w:val="005B3E91"/>
    <w:rsid w:val="005B5CA4"/>
    <w:rsid w:val="005B72B9"/>
    <w:rsid w:val="005B79E9"/>
    <w:rsid w:val="005C77E3"/>
    <w:rsid w:val="005C7907"/>
    <w:rsid w:val="005D24AF"/>
    <w:rsid w:val="005F1710"/>
    <w:rsid w:val="005F484C"/>
    <w:rsid w:val="0060316A"/>
    <w:rsid w:val="00606060"/>
    <w:rsid w:val="00606615"/>
    <w:rsid w:val="00607526"/>
    <w:rsid w:val="00610FE2"/>
    <w:rsid w:val="006115A9"/>
    <w:rsid w:val="00611FFC"/>
    <w:rsid w:val="00612BE1"/>
    <w:rsid w:val="0061555A"/>
    <w:rsid w:val="00616695"/>
    <w:rsid w:val="00617F3A"/>
    <w:rsid w:val="006215BC"/>
    <w:rsid w:val="006226AC"/>
    <w:rsid w:val="006242E8"/>
    <w:rsid w:val="0062486E"/>
    <w:rsid w:val="006307A9"/>
    <w:rsid w:val="0063231C"/>
    <w:rsid w:val="00640EBD"/>
    <w:rsid w:val="006466C9"/>
    <w:rsid w:val="00647846"/>
    <w:rsid w:val="00652E2D"/>
    <w:rsid w:val="00661E84"/>
    <w:rsid w:val="00670813"/>
    <w:rsid w:val="00671350"/>
    <w:rsid w:val="00672FA6"/>
    <w:rsid w:val="0067388D"/>
    <w:rsid w:val="006810E7"/>
    <w:rsid w:val="00681397"/>
    <w:rsid w:val="00684CF4"/>
    <w:rsid w:val="0068582D"/>
    <w:rsid w:val="00685CFC"/>
    <w:rsid w:val="00685FFA"/>
    <w:rsid w:val="00686D78"/>
    <w:rsid w:val="00687F52"/>
    <w:rsid w:val="00690E87"/>
    <w:rsid w:val="006932B0"/>
    <w:rsid w:val="00695D7F"/>
    <w:rsid w:val="006A24C8"/>
    <w:rsid w:val="006A534A"/>
    <w:rsid w:val="006A536D"/>
    <w:rsid w:val="006A6418"/>
    <w:rsid w:val="006A682D"/>
    <w:rsid w:val="006A6D5A"/>
    <w:rsid w:val="006B05E2"/>
    <w:rsid w:val="006B1797"/>
    <w:rsid w:val="006B1C6C"/>
    <w:rsid w:val="006B3482"/>
    <w:rsid w:val="006B358D"/>
    <w:rsid w:val="006B51BF"/>
    <w:rsid w:val="006C2E79"/>
    <w:rsid w:val="006C36EB"/>
    <w:rsid w:val="006C48EC"/>
    <w:rsid w:val="006C492D"/>
    <w:rsid w:val="006C4EBE"/>
    <w:rsid w:val="006D0636"/>
    <w:rsid w:val="006D0B70"/>
    <w:rsid w:val="006D229F"/>
    <w:rsid w:val="006D515D"/>
    <w:rsid w:val="006E1AE1"/>
    <w:rsid w:val="006E42BF"/>
    <w:rsid w:val="006E44EE"/>
    <w:rsid w:val="006E562C"/>
    <w:rsid w:val="006F0DE1"/>
    <w:rsid w:val="006F499C"/>
    <w:rsid w:val="0070324E"/>
    <w:rsid w:val="007042B4"/>
    <w:rsid w:val="00704A08"/>
    <w:rsid w:val="00712402"/>
    <w:rsid w:val="007130BE"/>
    <w:rsid w:val="007137C7"/>
    <w:rsid w:val="00714893"/>
    <w:rsid w:val="007261E2"/>
    <w:rsid w:val="007330D8"/>
    <w:rsid w:val="00736FD8"/>
    <w:rsid w:val="007413FC"/>
    <w:rsid w:val="00742CE1"/>
    <w:rsid w:val="00743A22"/>
    <w:rsid w:val="00743D88"/>
    <w:rsid w:val="007456B4"/>
    <w:rsid w:val="0074622C"/>
    <w:rsid w:val="007467B2"/>
    <w:rsid w:val="0074756F"/>
    <w:rsid w:val="00750020"/>
    <w:rsid w:val="007521FB"/>
    <w:rsid w:val="0076015C"/>
    <w:rsid w:val="0076030E"/>
    <w:rsid w:val="0076275E"/>
    <w:rsid w:val="00762E92"/>
    <w:rsid w:val="00775CC0"/>
    <w:rsid w:val="00780106"/>
    <w:rsid w:val="00780E9D"/>
    <w:rsid w:val="00783DC8"/>
    <w:rsid w:val="00785625"/>
    <w:rsid w:val="00792014"/>
    <w:rsid w:val="0079538F"/>
    <w:rsid w:val="0079573B"/>
    <w:rsid w:val="007966C1"/>
    <w:rsid w:val="007A0F69"/>
    <w:rsid w:val="007A2406"/>
    <w:rsid w:val="007A2633"/>
    <w:rsid w:val="007A2D11"/>
    <w:rsid w:val="007A32DA"/>
    <w:rsid w:val="007B14D8"/>
    <w:rsid w:val="007B30FD"/>
    <w:rsid w:val="007B32B7"/>
    <w:rsid w:val="007B380E"/>
    <w:rsid w:val="007B4929"/>
    <w:rsid w:val="007B5478"/>
    <w:rsid w:val="007C649E"/>
    <w:rsid w:val="007D07C6"/>
    <w:rsid w:val="007D0ADE"/>
    <w:rsid w:val="007E15E6"/>
    <w:rsid w:val="007E27E9"/>
    <w:rsid w:val="007F2192"/>
    <w:rsid w:val="007F3654"/>
    <w:rsid w:val="007F3D54"/>
    <w:rsid w:val="007F45A5"/>
    <w:rsid w:val="007F621E"/>
    <w:rsid w:val="007F645E"/>
    <w:rsid w:val="007F7E4E"/>
    <w:rsid w:val="00800DA9"/>
    <w:rsid w:val="00802362"/>
    <w:rsid w:val="00802537"/>
    <w:rsid w:val="00804152"/>
    <w:rsid w:val="0080560E"/>
    <w:rsid w:val="00805CEF"/>
    <w:rsid w:val="00810A44"/>
    <w:rsid w:val="00811577"/>
    <w:rsid w:val="008139F7"/>
    <w:rsid w:val="00821BFD"/>
    <w:rsid w:val="00822CB2"/>
    <w:rsid w:val="00823B47"/>
    <w:rsid w:val="008250C3"/>
    <w:rsid w:val="00825C24"/>
    <w:rsid w:val="008443AA"/>
    <w:rsid w:val="0084469E"/>
    <w:rsid w:val="008448FA"/>
    <w:rsid w:val="00850263"/>
    <w:rsid w:val="00850DA8"/>
    <w:rsid w:val="00855F9B"/>
    <w:rsid w:val="00856CAA"/>
    <w:rsid w:val="008570D4"/>
    <w:rsid w:val="00860A3E"/>
    <w:rsid w:val="00860CC5"/>
    <w:rsid w:val="00861ED3"/>
    <w:rsid w:val="00865AC9"/>
    <w:rsid w:val="00866445"/>
    <w:rsid w:val="0086797A"/>
    <w:rsid w:val="008700F8"/>
    <w:rsid w:val="008723FF"/>
    <w:rsid w:val="008724D5"/>
    <w:rsid w:val="008740CD"/>
    <w:rsid w:val="00874435"/>
    <w:rsid w:val="00877BCD"/>
    <w:rsid w:val="00886A87"/>
    <w:rsid w:val="00890415"/>
    <w:rsid w:val="00893DBD"/>
    <w:rsid w:val="00895AD4"/>
    <w:rsid w:val="00897F3F"/>
    <w:rsid w:val="008A0574"/>
    <w:rsid w:val="008A31E1"/>
    <w:rsid w:val="008A3E4C"/>
    <w:rsid w:val="008B32DF"/>
    <w:rsid w:val="008B5D79"/>
    <w:rsid w:val="008B67DD"/>
    <w:rsid w:val="008C0CC9"/>
    <w:rsid w:val="008C4452"/>
    <w:rsid w:val="008C5E1A"/>
    <w:rsid w:val="008C67F0"/>
    <w:rsid w:val="008C74C3"/>
    <w:rsid w:val="008C7E2E"/>
    <w:rsid w:val="008D0EA5"/>
    <w:rsid w:val="008D4894"/>
    <w:rsid w:val="008E010C"/>
    <w:rsid w:val="008E24ED"/>
    <w:rsid w:val="008F0F64"/>
    <w:rsid w:val="008F1AB2"/>
    <w:rsid w:val="008F1D36"/>
    <w:rsid w:val="008F4CE2"/>
    <w:rsid w:val="008F6912"/>
    <w:rsid w:val="008F6DFF"/>
    <w:rsid w:val="008F6EAF"/>
    <w:rsid w:val="008F726A"/>
    <w:rsid w:val="00900490"/>
    <w:rsid w:val="00903265"/>
    <w:rsid w:val="009221BC"/>
    <w:rsid w:val="00923ADD"/>
    <w:rsid w:val="00925EB8"/>
    <w:rsid w:val="009338A2"/>
    <w:rsid w:val="00937251"/>
    <w:rsid w:val="009377BD"/>
    <w:rsid w:val="009432D2"/>
    <w:rsid w:val="00944F8A"/>
    <w:rsid w:val="009452B0"/>
    <w:rsid w:val="009468D1"/>
    <w:rsid w:val="00950730"/>
    <w:rsid w:val="00955C10"/>
    <w:rsid w:val="00961025"/>
    <w:rsid w:val="009634FC"/>
    <w:rsid w:val="00966619"/>
    <w:rsid w:val="00971084"/>
    <w:rsid w:val="0097191F"/>
    <w:rsid w:val="0097234F"/>
    <w:rsid w:val="00972BE3"/>
    <w:rsid w:val="009743E3"/>
    <w:rsid w:val="009800C3"/>
    <w:rsid w:val="00986997"/>
    <w:rsid w:val="00986B71"/>
    <w:rsid w:val="00986BC8"/>
    <w:rsid w:val="009871AF"/>
    <w:rsid w:val="00993279"/>
    <w:rsid w:val="0099494A"/>
    <w:rsid w:val="009967D4"/>
    <w:rsid w:val="00996AC3"/>
    <w:rsid w:val="009A0DDD"/>
    <w:rsid w:val="009A110C"/>
    <w:rsid w:val="009A38CA"/>
    <w:rsid w:val="009A4DE2"/>
    <w:rsid w:val="009A7025"/>
    <w:rsid w:val="009B1E43"/>
    <w:rsid w:val="009B2EEB"/>
    <w:rsid w:val="009B3195"/>
    <w:rsid w:val="009C1ECE"/>
    <w:rsid w:val="009C33A3"/>
    <w:rsid w:val="009C47A8"/>
    <w:rsid w:val="009C527C"/>
    <w:rsid w:val="009C5904"/>
    <w:rsid w:val="009C6188"/>
    <w:rsid w:val="009D06A9"/>
    <w:rsid w:val="009D2071"/>
    <w:rsid w:val="009D308E"/>
    <w:rsid w:val="009D433C"/>
    <w:rsid w:val="009D7FB2"/>
    <w:rsid w:val="009E23E1"/>
    <w:rsid w:val="009E57E5"/>
    <w:rsid w:val="009F1492"/>
    <w:rsid w:val="009F1570"/>
    <w:rsid w:val="00A00526"/>
    <w:rsid w:val="00A025F7"/>
    <w:rsid w:val="00A107C5"/>
    <w:rsid w:val="00A1675C"/>
    <w:rsid w:val="00A27402"/>
    <w:rsid w:val="00A274E1"/>
    <w:rsid w:val="00A3058F"/>
    <w:rsid w:val="00A31089"/>
    <w:rsid w:val="00A31F1C"/>
    <w:rsid w:val="00A32DAE"/>
    <w:rsid w:val="00A32E18"/>
    <w:rsid w:val="00A33186"/>
    <w:rsid w:val="00A372DE"/>
    <w:rsid w:val="00A41427"/>
    <w:rsid w:val="00A42E28"/>
    <w:rsid w:val="00A43083"/>
    <w:rsid w:val="00A45798"/>
    <w:rsid w:val="00A4623F"/>
    <w:rsid w:val="00A50B90"/>
    <w:rsid w:val="00A566D8"/>
    <w:rsid w:val="00A57414"/>
    <w:rsid w:val="00A61F7C"/>
    <w:rsid w:val="00A63159"/>
    <w:rsid w:val="00A64588"/>
    <w:rsid w:val="00A66AEA"/>
    <w:rsid w:val="00A71298"/>
    <w:rsid w:val="00A7164B"/>
    <w:rsid w:val="00A71BE6"/>
    <w:rsid w:val="00A75BCB"/>
    <w:rsid w:val="00A77670"/>
    <w:rsid w:val="00A80205"/>
    <w:rsid w:val="00A844C9"/>
    <w:rsid w:val="00A871CF"/>
    <w:rsid w:val="00A90BAC"/>
    <w:rsid w:val="00A91CDF"/>
    <w:rsid w:val="00A92807"/>
    <w:rsid w:val="00AA02E0"/>
    <w:rsid w:val="00AA2107"/>
    <w:rsid w:val="00AA338F"/>
    <w:rsid w:val="00AA693D"/>
    <w:rsid w:val="00AA6EAE"/>
    <w:rsid w:val="00AA7AEE"/>
    <w:rsid w:val="00AB2E40"/>
    <w:rsid w:val="00AB324C"/>
    <w:rsid w:val="00AB3DD3"/>
    <w:rsid w:val="00AB60F1"/>
    <w:rsid w:val="00AC2CC0"/>
    <w:rsid w:val="00AC49FF"/>
    <w:rsid w:val="00AC524C"/>
    <w:rsid w:val="00AC599E"/>
    <w:rsid w:val="00AC63ED"/>
    <w:rsid w:val="00AC6463"/>
    <w:rsid w:val="00AC6CF7"/>
    <w:rsid w:val="00AC6DF0"/>
    <w:rsid w:val="00AD36F5"/>
    <w:rsid w:val="00AD3BAF"/>
    <w:rsid w:val="00AD3F10"/>
    <w:rsid w:val="00AE7D99"/>
    <w:rsid w:val="00AF02DF"/>
    <w:rsid w:val="00AF1BBE"/>
    <w:rsid w:val="00AF21F2"/>
    <w:rsid w:val="00AF2CF6"/>
    <w:rsid w:val="00AF7E8C"/>
    <w:rsid w:val="00B02062"/>
    <w:rsid w:val="00B03AE8"/>
    <w:rsid w:val="00B0628E"/>
    <w:rsid w:val="00B2325D"/>
    <w:rsid w:val="00B24FBB"/>
    <w:rsid w:val="00B31260"/>
    <w:rsid w:val="00B345B9"/>
    <w:rsid w:val="00B36440"/>
    <w:rsid w:val="00B3687D"/>
    <w:rsid w:val="00B37764"/>
    <w:rsid w:val="00B40E33"/>
    <w:rsid w:val="00B43F76"/>
    <w:rsid w:val="00B53249"/>
    <w:rsid w:val="00B55247"/>
    <w:rsid w:val="00B56798"/>
    <w:rsid w:val="00B57E8D"/>
    <w:rsid w:val="00B61EE4"/>
    <w:rsid w:val="00B62955"/>
    <w:rsid w:val="00B73B6C"/>
    <w:rsid w:val="00B7502B"/>
    <w:rsid w:val="00B77FA6"/>
    <w:rsid w:val="00B80CEF"/>
    <w:rsid w:val="00B82268"/>
    <w:rsid w:val="00B86B60"/>
    <w:rsid w:val="00B91513"/>
    <w:rsid w:val="00B9179F"/>
    <w:rsid w:val="00B978DB"/>
    <w:rsid w:val="00B97BEA"/>
    <w:rsid w:val="00BA3571"/>
    <w:rsid w:val="00BA5C27"/>
    <w:rsid w:val="00BB1756"/>
    <w:rsid w:val="00BB18F2"/>
    <w:rsid w:val="00BB1C7F"/>
    <w:rsid w:val="00BB1D73"/>
    <w:rsid w:val="00BB2CCC"/>
    <w:rsid w:val="00BB3E6A"/>
    <w:rsid w:val="00BB6626"/>
    <w:rsid w:val="00BD0108"/>
    <w:rsid w:val="00BD0678"/>
    <w:rsid w:val="00BD7B65"/>
    <w:rsid w:val="00BD7F7C"/>
    <w:rsid w:val="00BE0164"/>
    <w:rsid w:val="00BE233A"/>
    <w:rsid w:val="00BE2821"/>
    <w:rsid w:val="00BE4EBB"/>
    <w:rsid w:val="00BE67EA"/>
    <w:rsid w:val="00BF0128"/>
    <w:rsid w:val="00BF0F71"/>
    <w:rsid w:val="00BF381A"/>
    <w:rsid w:val="00BF4353"/>
    <w:rsid w:val="00BF7604"/>
    <w:rsid w:val="00C00011"/>
    <w:rsid w:val="00C07E33"/>
    <w:rsid w:val="00C12510"/>
    <w:rsid w:val="00C13591"/>
    <w:rsid w:val="00C1547A"/>
    <w:rsid w:val="00C17820"/>
    <w:rsid w:val="00C23578"/>
    <w:rsid w:val="00C24B59"/>
    <w:rsid w:val="00C4042E"/>
    <w:rsid w:val="00C42F39"/>
    <w:rsid w:val="00C444E4"/>
    <w:rsid w:val="00C4452B"/>
    <w:rsid w:val="00C447B6"/>
    <w:rsid w:val="00C450D3"/>
    <w:rsid w:val="00C4770E"/>
    <w:rsid w:val="00C47E15"/>
    <w:rsid w:val="00C52A53"/>
    <w:rsid w:val="00C5558A"/>
    <w:rsid w:val="00C62461"/>
    <w:rsid w:val="00C64EE7"/>
    <w:rsid w:val="00C65B60"/>
    <w:rsid w:val="00C66F53"/>
    <w:rsid w:val="00C720D4"/>
    <w:rsid w:val="00C721C1"/>
    <w:rsid w:val="00C736AA"/>
    <w:rsid w:val="00C77943"/>
    <w:rsid w:val="00C806D7"/>
    <w:rsid w:val="00C83F38"/>
    <w:rsid w:val="00C86005"/>
    <w:rsid w:val="00C9202F"/>
    <w:rsid w:val="00C92049"/>
    <w:rsid w:val="00C92CE0"/>
    <w:rsid w:val="00C940E5"/>
    <w:rsid w:val="00CA0D46"/>
    <w:rsid w:val="00CA24D9"/>
    <w:rsid w:val="00CA38A7"/>
    <w:rsid w:val="00CA74DC"/>
    <w:rsid w:val="00CB210A"/>
    <w:rsid w:val="00CB2850"/>
    <w:rsid w:val="00CB7003"/>
    <w:rsid w:val="00CC6214"/>
    <w:rsid w:val="00CC76FF"/>
    <w:rsid w:val="00CD35C1"/>
    <w:rsid w:val="00CE0DC2"/>
    <w:rsid w:val="00CE1100"/>
    <w:rsid w:val="00CE4967"/>
    <w:rsid w:val="00CF02B7"/>
    <w:rsid w:val="00D05718"/>
    <w:rsid w:val="00D058EB"/>
    <w:rsid w:val="00D1033D"/>
    <w:rsid w:val="00D14F9A"/>
    <w:rsid w:val="00D22DD6"/>
    <w:rsid w:val="00D23ABF"/>
    <w:rsid w:val="00D25298"/>
    <w:rsid w:val="00D25A5C"/>
    <w:rsid w:val="00D274FB"/>
    <w:rsid w:val="00D27D87"/>
    <w:rsid w:val="00D30DD4"/>
    <w:rsid w:val="00D3219F"/>
    <w:rsid w:val="00D32EF4"/>
    <w:rsid w:val="00D33486"/>
    <w:rsid w:val="00D43B5F"/>
    <w:rsid w:val="00D44352"/>
    <w:rsid w:val="00D50C33"/>
    <w:rsid w:val="00D51BD8"/>
    <w:rsid w:val="00D52F16"/>
    <w:rsid w:val="00D55632"/>
    <w:rsid w:val="00D55AD6"/>
    <w:rsid w:val="00D56C14"/>
    <w:rsid w:val="00D56CE6"/>
    <w:rsid w:val="00D63754"/>
    <w:rsid w:val="00D6613B"/>
    <w:rsid w:val="00D71CC8"/>
    <w:rsid w:val="00D771DB"/>
    <w:rsid w:val="00D8174C"/>
    <w:rsid w:val="00D83EAB"/>
    <w:rsid w:val="00D84456"/>
    <w:rsid w:val="00D86932"/>
    <w:rsid w:val="00D87DF8"/>
    <w:rsid w:val="00D9043F"/>
    <w:rsid w:val="00D9068F"/>
    <w:rsid w:val="00D915E3"/>
    <w:rsid w:val="00D92D51"/>
    <w:rsid w:val="00D93FAB"/>
    <w:rsid w:val="00D95226"/>
    <w:rsid w:val="00D96EF4"/>
    <w:rsid w:val="00D9700E"/>
    <w:rsid w:val="00DA0593"/>
    <w:rsid w:val="00DA2C3F"/>
    <w:rsid w:val="00DA51B8"/>
    <w:rsid w:val="00DA745F"/>
    <w:rsid w:val="00DB0650"/>
    <w:rsid w:val="00DB094D"/>
    <w:rsid w:val="00DB1003"/>
    <w:rsid w:val="00DB316C"/>
    <w:rsid w:val="00DB4897"/>
    <w:rsid w:val="00DB4C75"/>
    <w:rsid w:val="00DB540A"/>
    <w:rsid w:val="00DB67E4"/>
    <w:rsid w:val="00DC0B6E"/>
    <w:rsid w:val="00DC1297"/>
    <w:rsid w:val="00DC1912"/>
    <w:rsid w:val="00DC658A"/>
    <w:rsid w:val="00DC7A1B"/>
    <w:rsid w:val="00DD07E0"/>
    <w:rsid w:val="00DD14DD"/>
    <w:rsid w:val="00DD1666"/>
    <w:rsid w:val="00DD5655"/>
    <w:rsid w:val="00DD65D6"/>
    <w:rsid w:val="00DD7649"/>
    <w:rsid w:val="00DD7CBF"/>
    <w:rsid w:val="00DE7F53"/>
    <w:rsid w:val="00DE7FFC"/>
    <w:rsid w:val="00DF7B18"/>
    <w:rsid w:val="00E02578"/>
    <w:rsid w:val="00E033BC"/>
    <w:rsid w:val="00E079BB"/>
    <w:rsid w:val="00E103C4"/>
    <w:rsid w:val="00E13DB6"/>
    <w:rsid w:val="00E225AD"/>
    <w:rsid w:val="00E22F91"/>
    <w:rsid w:val="00E249FD"/>
    <w:rsid w:val="00E2718A"/>
    <w:rsid w:val="00E33710"/>
    <w:rsid w:val="00E3486B"/>
    <w:rsid w:val="00E406DE"/>
    <w:rsid w:val="00E40BEA"/>
    <w:rsid w:val="00E47083"/>
    <w:rsid w:val="00E50E55"/>
    <w:rsid w:val="00E51C09"/>
    <w:rsid w:val="00E53397"/>
    <w:rsid w:val="00E54A41"/>
    <w:rsid w:val="00E54F61"/>
    <w:rsid w:val="00E5759D"/>
    <w:rsid w:val="00E57694"/>
    <w:rsid w:val="00E606B2"/>
    <w:rsid w:val="00E62F75"/>
    <w:rsid w:val="00E63E4E"/>
    <w:rsid w:val="00E70F6C"/>
    <w:rsid w:val="00E7257B"/>
    <w:rsid w:val="00E91743"/>
    <w:rsid w:val="00E945D6"/>
    <w:rsid w:val="00E947FC"/>
    <w:rsid w:val="00E959D7"/>
    <w:rsid w:val="00E96FA7"/>
    <w:rsid w:val="00EA243F"/>
    <w:rsid w:val="00EA3E6B"/>
    <w:rsid w:val="00EA583F"/>
    <w:rsid w:val="00EB2B7F"/>
    <w:rsid w:val="00EB35FF"/>
    <w:rsid w:val="00EB375D"/>
    <w:rsid w:val="00ED550B"/>
    <w:rsid w:val="00EE0DC8"/>
    <w:rsid w:val="00EF0181"/>
    <w:rsid w:val="00EF1314"/>
    <w:rsid w:val="00EF3260"/>
    <w:rsid w:val="00EF3DCC"/>
    <w:rsid w:val="00EF4E94"/>
    <w:rsid w:val="00F01643"/>
    <w:rsid w:val="00F017E4"/>
    <w:rsid w:val="00F06CE6"/>
    <w:rsid w:val="00F06F91"/>
    <w:rsid w:val="00F152D6"/>
    <w:rsid w:val="00F25667"/>
    <w:rsid w:val="00F270F9"/>
    <w:rsid w:val="00F30F77"/>
    <w:rsid w:val="00F348CC"/>
    <w:rsid w:val="00F35BD0"/>
    <w:rsid w:val="00F3778A"/>
    <w:rsid w:val="00F40F8C"/>
    <w:rsid w:val="00F43510"/>
    <w:rsid w:val="00F4440B"/>
    <w:rsid w:val="00F4453D"/>
    <w:rsid w:val="00F453D5"/>
    <w:rsid w:val="00F46B71"/>
    <w:rsid w:val="00F47B49"/>
    <w:rsid w:val="00F55E91"/>
    <w:rsid w:val="00F5744B"/>
    <w:rsid w:val="00F625A0"/>
    <w:rsid w:val="00F634C4"/>
    <w:rsid w:val="00F63F93"/>
    <w:rsid w:val="00F652F8"/>
    <w:rsid w:val="00F66DDE"/>
    <w:rsid w:val="00F67ED6"/>
    <w:rsid w:val="00F73A43"/>
    <w:rsid w:val="00F74DD9"/>
    <w:rsid w:val="00F758E4"/>
    <w:rsid w:val="00F7788B"/>
    <w:rsid w:val="00F80452"/>
    <w:rsid w:val="00F80E94"/>
    <w:rsid w:val="00F8180E"/>
    <w:rsid w:val="00F85450"/>
    <w:rsid w:val="00F9495C"/>
    <w:rsid w:val="00F95D7A"/>
    <w:rsid w:val="00F96C23"/>
    <w:rsid w:val="00F973B0"/>
    <w:rsid w:val="00FA1F1A"/>
    <w:rsid w:val="00FA2870"/>
    <w:rsid w:val="00FA49FD"/>
    <w:rsid w:val="00FA4B59"/>
    <w:rsid w:val="00FA6A3B"/>
    <w:rsid w:val="00FA7E27"/>
    <w:rsid w:val="00FB3B5A"/>
    <w:rsid w:val="00FB508E"/>
    <w:rsid w:val="00FB5DA2"/>
    <w:rsid w:val="00FB65C7"/>
    <w:rsid w:val="00FC48EA"/>
    <w:rsid w:val="00FC643C"/>
    <w:rsid w:val="00FC7C17"/>
    <w:rsid w:val="00FD03E7"/>
    <w:rsid w:val="00FD0DDE"/>
    <w:rsid w:val="00FD446C"/>
    <w:rsid w:val="00FD4AE4"/>
    <w:rsid w:val="00FE1B9C"/>
    <w:rsid w:val="00FE52E9"/>
    <w:rsid w:val="00FF7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644AF"/>
  <w15:docId w15:val="{04F1B85E-D899-4444-A832-A8A212D1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CF6"/>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lang w:val="x-none" w:eastAsia="x-none"/>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6E44EE"/>
    <w:pPr>
      <w:spacing w:after="0" w:line="240" w:lineRule="auto"/>
      <w:jc w:val="both"/>
    </w:pPr>
    <w:rPr>
      <w:rFonts w:ascii="Times New Roman" w:hAnsi="Times New Roman"/>
      <w:sz w:val="28"/>
      <w:szCs w:val="20"/>
      <w:lang w:val="x-none" w:eastAsia="zh-CN"/>
    </w:rPr>
  </w:style>
  <w:style w:type="character" w:customStyle="1" w:styleId="ab">
    <w:name w:val="Основной текст Знак"/>
    <w:link w:val="aa"/>
    <w:rsid w:val="006E44EE"/>
    <w:rPr>
      <w:rFonts w:ascii="Times New Roman" w:hAnsi="Times New Roman"/>
      <w:sz w:val="28"/>
      <w:lang w:eastAsia="zh-CN"/>
    </w:rPr>
  </w:style>
  <w:style w:type="paragraph" w:styleId="2">
    <w:name w:val="Body Text Indent 2"/>
    <w:basedOn w:val="a"/>
    <w:link w:val="20"/>
    <w:rsid w:val="006E44EE"/>
    <w:pPr>
      <w:spacing w:after="0" w:line="240" w:lineRule="auto"/>
      <w:ind w:firstLine="185"/>
      <w:jc w:val="both"/>
    </w:pPr>
    <w:rPr>
      <w:rFonts w:ascii="Times New Roman" w:hAnsi="Times New Roman"/>
      <w:sz w:val="28"/>
      <w:szCs w:val="24"/>
      <w:lang w:val="x-none" w:eastAsia="x-none"/>
    </w:rPr>
  </w:style>
  <w:style w:type="character" w:customStyle="1" w:styleId="20">
    <w:name w:val="Основной текст с отступом 2 Знак"/>
    <w:link w:val="2"/>
    <w:rsid w:val="006E44EE"/>
    <w:rPr>
      <w:rFonts w:ascii="Times New Roman" w:hAnsi="Times New Roman"/>
      <w:sz w:val="28"/>
      <w:szCs w:val="24"/>
    </w:rPr>
  </w:style>
  <w:style w:type="paragraph" w:styleId="ac">
    <w:name w:val="Normal (Web)"/>
    <w:basedOn w:val="a"/>
    <w:rsid w:val="006E44EE"/>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690E87"/>
    <w:pPr>
      <w:suppressAutoHyphens/>
      <w:spacing w:before="280" w:after="280" w:line="240" w:lineRule="auto"/>
    </w:pPr>
    <w:rPr>
      <w:rFonts w:ascii="Times New Roman" w:hAnsi="Times New Roman" w:cs="Calibri"/>
      <w:sz w:val="24"/>
      <w:szCs w:val="24"/>
      <w:lang w:eastAsia="ar-SA"/>
    </w:rPr>
  </w:style>
  <w:style w:type="character" w:styleId="ad">
    <w:name w:val="Hyperlink"/>
    <w:uiPriority w:val="99"/>
    <w:rsid w:val="00690E87"/>
    <w:rPr>
      <w:color w:val="0000FF"/>
      <w:u w:val="single"/>
    </w:rPr>
  </w:style>
  <w:style w:type="paragraph" w:customStyle="1" w:styleId="3">
    <w:name w:val="Абзац Уровень 3"/>
    <w:basedOn w:val="a"/>
    <w:rsid w:val="00690E87"/>
    <w:pPr>
      <w:tabs>
        <w:tab w:val="left" w:pos="11502"/>
      </w:tabs>
      <w:suppressAutoHyphens/>
      <w:spacing w:after="0" w:line="360" w:lineRule="auto"/>
      <w:ind w:left="3834" w:hanging="720"/>
      <w:jc w:val="both"/>
    </w:pPr>
    <w:rPr>
      <w:rFonts w:ascii="Times New Roman" w:eastAsia="Calibri" w:hAnsi="Times New Roman"/>
      <w:sz w:val="28"/>
      <w:szCs w:val="28"/>
      <w:lang w:eastAsia="ar-SA"/>
    </w:rPr>
  </w:style>
  <w:style w:type="paragraph" w:customStyle="1" w:styleId="11">
    <w:name w:val="Красная строка1"/>
    <w:basedOn w:val="aa"/>
    <w:rsid w:val="00690E87"/>
    <w:pPr>
      <w:suppressAutoHyphens/>
      <w:spacing w:after="120"/>
      <w:ind w:firstLine="210"/>
      <w:jc w:val="left"/>
    </w:pPr>
    <w:rPr>
      <w:sz w:val="24"/>
      <w:szCs w:val="24"/>
      <w:lang w:val="ru-RU" w:eastAsia="ar-SA"/>
    </w:rPr>
  </w:style>
  <w:style w:type="paragraph" w:styleId="HTML">
    <w:name w:val="HTML Preformatted"/>
    <w:basedOn w:val="a"/>
    <w:rsid w:val="0069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e">
    <w:name w:val="Balloon Text"/>
    <w:basedOn w:val="a"/>
    <w:link w:val="af"/>
    <w:uiPriority w:val="99"/>
    <w:semiHidden/>
    <w:rsid w:val="00C47E15"/>
    <w:rPr>
      <w:rFonts w:ascii="Tahoma" w:hAnsi="Tahoma" w:cs="Tahoma"/>
      <w:sz w:val="16"/>
      <w:szCs w:val="16"/>
    </w:rPr>
  </w:style>
  <w:style w:type="paragraph" w:customStyle="1" w:styleId="12">
    <w:name w:val="марк список 1"/>
    <w:basedOn w:val="a"/>
    <w:uiPriority w:val="99"/>
    <w:rsid w:val="0070324E"/>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4">
    <w:name w:val="Знак Знак4"/>
    <w:basedOn w:val="a"/>
    <w:rsid w:val="008A31E1"/>
    <w:pPr>
      <w:spacing w:before="100" w:beforeAutospacing="1" w:after="100" w:afterAutospacing="1" w:line="240" w:lineRule="auto"/>
    </w:pPr>
    <w:rPr>
      <w:rFonts w:ascii="Tahoma" w:hAnsi="Tahoma"/>
      <w:sz w:val="20"/>
      <w:szCs w:val="20"/>
      <w:lang w:val="en-US" w:eastAsia="en-US"/>
    </w:rPr>
  </w:style>
  <w:style w:type="paragraph" w:styleId="af0">
    <w:name w:val="No Spacing"/>
    <w:qFormat/>
    <w:rsid w:val="007B14D8"/>
    <w:rPr>
      <w:sz w:val="22"/>
      <w:szCs w:val="22"/>
    </w:rPr>
  </w:style>
  <w:style w:type="paragraph" w:customStyle="1" w:styleId="40">
    <w:name w:val="Знак Знак4"/>
    <w:basedOn w:val="a"/>
    <w:rsid w:val="008139F7"/>
    <w:pPr>
      <w:spacing w:before="100" w:beforeAutospacing="1" w:after="100" w:afterAutospacing="1" w:line="240" w:lineRule="auto"/>
    </w:pPr>
    <w:rPr>
      <w:rFonts w:ascii="Tahoma" w:hAnsi="Tahoma"/>
      <w:sz w:val="20"/>
      <w:szCs w:val="20"/>
      <w:lang w:val="en-US" w:eastAsia="en-US"/>
    </w:rPr>
  </w:style>
  <w:style w:type="paragraph" w:styleId="af1">
    <w:name w:val="List Paragraph"/>
    <w:basedOn w:val="a"/>
    <w:uiPriority w:val="34"/>
    <w:qFormat/>
    <w:rsid w:val="00AC6DF0"/>
    <w:pPr>
      <w:ind w:left="720"/>
      <w:contextualSpacing/>
    </w:pPr>
  </w:style>
  <w:style w:type="character" w:customStyle="1" w:styleId="af2">
    <w:name w:val="Гипертекстовая ссылка"/>
    <w:basedOn w:val="a0"/>
    <w:uiPriority w:val="99"/>
    <w:rsid w:val="004D57B0"/>
    <w:rPr>
      <w:rFonts w:cs="Times New Roman"/>
      <w:b w:val="0"/>
      <w:color w:val="106BBE"/>
    </w:rPr>
  </w:style>
  <w:style w:type="paragraph" w:customStyle="1" w:styleId="af3">
    <w:name w:val="Информация об изменениях"/>
    <w:basedOn w:val="a"/>
    <w:next w:val="a"/>
    <w:uiPriority w:val="99"/>
    <w:rsid w:val="004D57B0"/>
    <w:pPr>
      <w:widowControl w:val="0"/>
      <w:autoSpaceDE w:val="0"/>
      <w:autoSpaceDN w:val="0"/>
      <w:adjustRightInd w:val="0"/>
      <w:spacing w:before="180" w:after="0" w:line="240" w:lineRule="auto"/>
      <w:ind w:left="360" w:right="360"/>
      <w:jc w:val="both"/>
    </w:pPr>
    <w:rPr>
      <w:rFonts w:ascii="Arial" w:eastAsiaTheme="minorEastAsia" w:hAnsi="Arial" w:cs="Arial"/>
      <w:color w:val="353842"/>
      <w:sz w:val="18"/>
      <w:szCs w:val="18"/>
      <w:shd w:val="clear" w:color="auto" w:fill="EAEFED"/>
    </w:rPr>
  </w:style>
  <w:style w:type="paragraph" w:customStyle="1" w:styleId="af4">
    <w:name w:val="Нормальный (таблица)"/>
    <w:basedOn w:val="a"/>
    <w:next w:val="a"/>
    <w:uiPriority w:val="99"/>
    <w:rsid w:val="004D57B0"/>
    <w:pPr>
      <w:widowControl w:val="0"/>
      <w:autoSpaceDE w:val="0"/>
      <w:autoSpaceDN w:val="0"/>
      <w:adjustRightInd w:val="0"/>
      <w:spacing w:after="0" w:line="240" w:lineRule="auto"/>
      <w:jc w:val="both"/>
    </w:pPr>
    <w:rPr>
      <w:rFonts w:ascii="Arial" w:eastAsiaTheme="minorEastAsia" w:hAnsi="Arial" w:cs="Arial"/>
      <w:sz w:val="24"/>
      <w:szCs w:val="24"/>
    </w:rPr>
  </w:style>
  <w:style w:type="paragraph" w:customStyle="1" w:styleId="af5">
    <w:name w:val="Подзаголовок для информации об изменениях"/>
    <w:basedOn w:val="a"/>
    <w:next w:val="a"/>
    <w:uiPriority w:val="99"/>
    <w:rsid w:val="004D57B0"/>
    <w:pPr>
      <w:widowControl w:val="0"/>
      <w:autoSpaceDE w:val="0"/>
      <w:autoSpaceDN w:val="0"/>
      <w:adjustRightInd w:val="0"/>
      <w:spacing w:after="0" w:line="240" w:lineRule="auto"/>
      <w:ind w:firstLine="720"/>
      <w:jc w:val="both"/>
    </w:pPr>
    <w:rPr>
      <w:rFonts w:ascii="Arial" w:eastAsiaTheme="minorEastAsia" w:hAnsi="Arial" w:cs="Arial"/>
      <w:b/>
      <w:bCs/>
      <w:color w:val="353842"/>
      <w:sz w:val="18"/>
      <w:szCs w:val="18"/>
    </w:rPr>
  </w:style>
  <w:style w:type="paragraph" w:customStyle="1" w:styleId="af6">
    <w:name w:val="Прижатый влево"/>
    <w:basedOn w:val="a"/>
    <w:next w:val="a"/>
    <w:uiPriority w:val="99"/>
    <w:rsid w:val="004D57B0"/>
    <w:pPr>
      <w:widowControl w:val="0"/>
      <w:autoSpaceDE w:val="0"/>
      <w:autoSpaceDN w:val="0"/>
      <w:adjustRightInd w:val="0"/>
      <w:spacing w:after="0" w:line="240" w:lineRule="auto"/>
    </w:pPr>
    <w:rPr>
      <w:rFonts w:ascii="Arial" w:eastAsiaTheme="minorEastAsia" w:hAnsi="Arial" w:cs="Arial"/>
      <w:sz w:val="24"/>
      <w:szCs w:val="24"/>
    </w:rPr>
  </w:style>
  <w:style w:type="character" w:customStyle="1" w:styleId="af7">
    <w:name w:val="Цветовое выделение"/>
    <w:uiPriority w:val="99"/>
    <w:rsid w:val="00562625"/>
    <w:rPr>
      <w:b/>
      <w:color w:val="26282F"/>
    </w:rPr>
  </w:style>
  <w:style w:type="paragraph" w:customStyle="1" w:styleId="af8">
    <w:name w:val="Комментарий"/>
    <w:basedOn w:val="a"/>
    <w:next w:val="a"/>
    <w:uiPriority w:val="99"/>
    <w:rsid w:val="00562625"/>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rPr>
  </w:style>
  <w:style w:type="paragraph" w:customStyle="1" w:styleId="af9">
    <w:name w:val="Информация об изменениях документа"/>
    <w:basedOn w:val="af8"/>
    <w:next w:val="a"/>
    <w:uiPriority w:val="99"/>
    <w:rsid w:val="00562625"/>
    <w:rPr>
      <w:i/>
      <w:iCs/>
    </w:rPr>
  </w:style>
  <w:style w:type="character" w:customStyle="1" w:styleId="af">
    <w:name w:val="Текст выноски Знак"/>
    <w:link w:val="ae"/>
    <w:uiPriority w:val="99"/>
    <w:semiHidden/>
    <w:rsid w:val="008570D4"/>
    <w:rPr>
      <w:rFonts w:ascii="Tahoma" w:hAnsi="Tahoma" w:cs="Tahoma"/>
      <w:sz w:val="16"/>
      <w:szCs w:val="16"/>
    </w:rPr>
  </w:style>
  <w:style w:type="character" w:customStyle="1" w:styleId="apple-converted-space">
    <w:name w:val="apple-converted-space"/>
    <w:rsid w:val="008570D4"/>
  </w:style>
  <w:style w:type="numbering" w:customStyle="1" w:styleId="Style1">
    <w:name w:val="Style1"/>
    <w:uiPriority w:val="99"/>
    <w:rsid w:val="008570D4"/>
    <w:pPr>
      <w:numPr>
        <w:numId w:val="9"/>
      </w:numPr>
    </w:pPr>
  </w:style>
  <w:style w:type="character" w:styleId="afa">
    <w:name w:val="annotation reference"/>
    <w:basedOn w:val="a0"/>
    <w:uiPriority w:val="99"/>
    <w:semiHidden/>
    <w:unhideWhenUsed/>
    <w:rsid w:val="008570D4"/>
    <w:rPr>
      <w:sz w:val="16"/>
      <w:szCs w:val="16"/>
    </w:rPr>
  </w:style>
  <w:style w:type="paragraph" w:styleId="afb">
    <w:name w:val="annotation text"/>
    <w:basedOn w:val="a"/>
    <w:link w:val="afc"/>
    <w:uiPriority w:val="99"/>
    <w:semiHidden/>
    <w:unhideWhenUsed/>
    <w:rsid w:val="008570D4"/>
    <w:pPr>
      <w:spacing w:line="240" w:lineRule="auto"/>
    </w:pPr>
    <w:rPr>
      <w:sz w:val="20"/>
      <w:szCs w:val="20"/>
    </w:rPr>
  </w:style>
  <w:style w:type="character" w:customStyle="1" w:styleId="afc">
    <w:name w:val="Текст примечания Знак"/>
    <w:basedOn w:val="a0"/>
    <w:link w:val="afb"/>
    <w:uiPriority w:val="99"/>
    <w:semiHidden/>
    <w:rsid w:val="008570D4"/>
  </w:style>
  <w:style w:type="paragraph" w:styleId="afd">
    <w:name w:val="annotation subject"/>
    <w:basedOn w:val="afb"/>
    <w:next w:val="afb"/>
    <w:link w:val="afe"/>
    <w:uiPriority w:val="99"/>
    <w:semiHidden/>
    <w:unhideWhenUsed/>
    <w:rsid w:val="008570D4"/>
    <w:rPr>
      <w:b/>
      <w:bCs/>
    </w:rPr>
  </w:style>
  <w:style w:type="character" w:customStyle="1" w:styleId="afe">
    <w:name w:val="Тема примечания Знак"/>
    <w:basedOn w:val="afc"/>
    <w:link w:val="afd"/>
    <w:uiPriority w:val="99"/>
    <w:semiHidden/>
    <w:rsid w:val="008570D4"/>
    <w:rPr>
      <w:b/>
      <w:bCs/>
    </w:rPr>
  </w:style>
  <w:style w:type="paragraph" w:customStyle="1" w:styleId="aff">
    <w:name w:val="Таблицы (моноширинный)"/>
    <w:basedOn w:val="a"/>
    <w:next w:val="a"/>
    <w:uiPriority w:val="99"/>
    <w:rsid w:val="008570D4"/>
    <w:pPr>
      <w:widowControl w:val="0"/>
      <w:autoSpaceDE w:val="0"/>
      <w:autoSpaceDN w:val="0"/>
      <w:adjustRightInd w:val="0"/>
      <w:spacing w:after="0" w:line="240" w:lineRule="auto"/>
    </w:pPr>
    <w:rPr>
      <w:rFonts w:ascii="Courier New" w:hAnsi="Courier New" w:cs="Courier New"/>
      <w:sz w:val="24"/>
      <w:szCs w:val="24"/>
    </w:rPr>
  </w:style>
  <w:style w:type="table" w:styleId="aff0">
    <w:name w:val="Table Grid"/>
    <w:basedOn w:val="a1"/>
    <w:rsid w:val="00857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f0"/>
    <w:rsid w:val="008570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f0"/>
    <w:rsid w:val="008570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3952">
      <w:bodyDiv w:val="1"/>
      <w:marLeft w:val="0"/>
      <w:marRight w:val="0"/>
      <w:marTop w:val="0"/>
      <w:marBottom w:val="0"/>
      <w:divBdr>
        <w:top w:val="none" w:sz="0" w:space="0" w:color="auto"/>
        <w:left w:val="none" w:sz="0" w:space="0" w:color="auto"/>
        <w:bottom w:val="none" w:sz="0" w:space="0" w:color="auto"/>
        <w:right w:val="none" w:sz="0" w:space="0" w:color="auto"/>
      </w:divBdr>
    </w:div>
    <w:div w:id="88746263">
      <w:bodyDiv w:val="1"/>
      <w:marLeft w:val="0"/>
      <w:marRight w:val="0"/>
      <w:marTop w:val="0"/>
      <w:marBottom w:val="0"/>
      <w:divBdr>
        <w:top w:val="none" w:sz="0" w:space="0" w:color="auto"/>
        <w:left w:val="none" w:sz="0" w:space="0" w:color="auto"/>
        <w:bottom w:val="none" w:sz="0" w:space="0" w:color="auto"/>
        <w:right w:val="none" w:sz="0" w:space="0" w:color="auto"/>
      </w:divBdr>
    </w:div>
    <w:div w:id="125589021">
      <w:bodyDiv w:val="1"/>
      <w:marLeft w:val="0"/>
      <w:marRight w:val="0"/>
      <w:marTop w:val="0"/>
      <w:marBottom w:val="0"/>
      <w:divBdr>
        <w:top w:val="none" w:sz="0" w:space="0" w:color="auto"/>
        <w:left w:val="none" w:sz="0" w:space="0" w:color="auto"/>
        <w:bottom w:val="none" w:sz="0" w:space="0" w:color="auto"/>
        <w:right w:val="none" w:sz="0" w:space="0" w:color="auto"/>
      </w:divBdr>
    </w:div>
    <w:div w:id="192231955">
      <w:bodyDiv w:val="1"/>
      <w:marLeft w:val="0"/>
      <w:marRight w:val="0"/>
      <w:marTop w:val="0"/>
      <w:marBottom w:val="0"/>
      <w:divBdr>
        <w:top w:val="none" w:sz="0" w:space="0" w:color="auto"/>
        <w:left w:val="none" w:sz="0" w:space="0" w:color="auto"/>
        <w:bottom w:val="none" w:sz="0" w:space="0" w:color="auto"/>
        <w:right w:val="none" w:sz="0" w:space="0" w:color="auto"/>
      </w:divBdr>
    </w:div>
    <w:div w:id="272061046">
      <w:bodyDiv w:val="1"/>
      <w:marLeft w:val="0"/>
      <w:marRight w:val="0"/>
      <w:marTop w:val="0"/>
      <w:marBottom w:val="0"/>
      <w:divBdr>
        <w:top w:val="none" w:sz="0" w:space="0" w:color="auto"/>
        <w:left w:val="none" w:sz="0" w:space="0" w:color="auto"/>
        <w:bottom w:val="none" w:sz="0" w:space="0" w:color="auto"/>
        <w:right w:val="none" w:sz="0" w:space="0" w:color="auto"/>
      </w:divBdr>
    </w:div>
    <w:div w:id="281889550">
      <w:bodyDiv w:val="1"/>
      <w:marLeft w:val="0"/>
      <w:marRight w:val="0"/>
      <w:marTop w:val="0"/>
      <w:marBottom w:val="0"/>
      <w:divBdr>
        <w:top w:val="none" w:sz="0" w:space="0" w:color="auto"/>
        <w:left w:val="none" w:sz="0" w:space="0" w:color="auto"/>
        <w:bottom w:val="none" w:sz="0" w:space="0" w:color="auto"/>
        <w:right w:val="none" w:sz="0" w:space="0" w:color="auto"/>
      </w:divBdr>
    </w:div>
    <w:div w:id="315451023">
      <w:bodyDiv w:val="1"/>
      <w:marLeft w:val="0"/>
      <w:marRight w:val="0"/>
      <w:marTop w:val="0"/>
      <w:marBottom w:val="0"/>
      <w:divBdr>
        <w:top w:val="none" w:sz="0" w:space="0" w:color="auto"/>
        <w:left w:val="none" w:sz="0" w:space="0" w:color="auto"/>
        <w:bottom w:val="none" w:sz="0" w:space="0" w:color="auto"/>
        <w:right w:val="none" w:sz="0" w:space="0" w:color="auto"/>
      </w:divBdr>
    </w:div>
    <w:div w:id="339504792">
      <w:bodyDiv w:val="1"/>
      <w:marLeft w:val="0"/>
      <w:marRight w:val="0"/>
      <w:marTop w:val="0"/>
      <w:marBottom w:val="0"/>
      <w:divBdr>
        <w:top w:val="none" w:sz="0" w:space="0" w:color="auto"/>
        <w:left w:val="none" w:sz="0" w:space="0" w:color="auto"/>
        <w:bottom w:val="none" w:sz="0" w:space="0" w:color="auto"/>
        <w:right w:val="none" w:sz="0" w:space="0" w:color="auto"/>
      </w:divBdr>
    </w:div>
    <w:div w:id="386995343">
      <w:bodyDiv w:val="1"/>
      <w:marLeft w:val="0"/>
      <w:marRight w:val="0"/>
      <w:marTop w:val="0"/>
      <w:marBottom w:val="0"/>
      <w:divBdr>
        <w:top w:val="none" w:sz="0" w:space="0" w:color="auto"/>
        <w:left w:val="none" w:sz="0" w:space="0" w:color="auto"/>
        <w:bottom w:val="none" w:sz="0" w:space="0" w:color="auto"/>
        <w:right w:val="none" w:sz="0" w:space="0" w:color="auto"/>
      </w:divBdr>
    </w:div>
    <w:div w:id="396635301">
      <w:bodyDiv w:val="1"/>
      <w:marLeft w:val="0"/>
      <w:marRight w:val="0"/>
      <w:marTop w:val="0"/>
      <w:marBottom w:val="0"/>
      <w:divBdr>
        <w:top w:val="none" w:sz="0" w:space="0" w:color="auto"/>
        <w:left w:val="none" w:sz="0" w:space="0" w:color="auto"/>
        <w:bottom w:val="none" w:sz="0" w:space="0" w:color="auto"/>
        <w:right w:val="none" w:sz="0" w:space="0" w:color="auto"/>
      </w:divBdr>
    </w:div>
    <w:div w:id="473107887">
      <w:bodyDiv w:val="1"/>
      <w:marLeft w:val="0"/>
      <w:marRight w:val="0"/>
      <w:marTop w:val="0"/>
      <w:marBottom w:val="0"/>
      <w:divBdr>
        <w:top w:val="none" w:sz="0" w:space="0" w:color="auto"/>
        <w:left w:val="none" w:sz="0" w:space="0" w:color="auto"/>
        <w:bottom w:val="none" w:sz="0" w:space="0" w:color="auto"/>
        <w:right w:val="none" w:sz="0" w:space="0" w:color="auto"/>
      </w:divBdr>
    </w:div>
    <w:div w:id="503282724">
      <w:bodyDiv w:val="1"/>
      <w:marLeft w:val="0"/>
      <w:marRight w:val="0"/>
      <w:marTop w:val="0"/>
      <w:marBottom w:val="0"/>
      <w:divBdr>
        <w:top w:val="none" w:sz="0" w:space="0" w:color="auto"/>
        <w:left w:val="none" w:sz="0" w:space="0" w:color="auto"/>
        <w:bottom w:val="none" w:sz="0" w:space="0" w:color="auto"/>
        <w:right w:val="none" w:sz="0" w:space="0" w:color="auto"/>
      </w:divBdr>
    </w:div>
    <w:div w:id="628441049">
      <w:bodyDiv w:val="1"/>
      <w:marLeft w:val="0"/>
      <w:marRight w:val="0"/>
      <w:marTop w:val="0"/>
      <w:marBottom w:val="0"/>
      <w:divBdr>
        <w:top w:val="none" w:sz="0" w:space="0" w:color="auto"/>
        <w:left w:val="none" w:sz="0" w:space="0" w:color="auto"/>
        <w:bottom w:val="none" w:sz="0" w:space="0" w:color="auto"/>
        <w:right w:val="none" w:sz="0" w:space="0" w:color="auto"/>
      </w:divBdr>
    </w:div>
    <w:div w:id="632180489">
      <w:bodyDiv w:val="1"/>
      <w:marLeft w:val="0"/>
      <w:marRight w:val="0"/>
      <w:marTop w:val="0"/>
      <w:marBottom w:val="0"/>
      <w:divBdr>
        <w:top w:val="none" w:sz="0" w:space="0" w:color="auto"/>
        <w:left w:val="none" w:sz="0" w:space="0" w:color="auto"/>
        <w:bottom w:val="none" w:sz="0" w:space="0" w:color="auto"/>
        <w:right w:val="none" w:sz="0" w:space="0" w:color="auto"/>
      </w:divBdr>
    </w:div>
    <w:div w:id="673462693">
      <w:bodyDiv w:val="1"/>
      <w:marLeft w:val="0"/>
      <w:marRight w:val="0"/>
      <w:marTop w:val="0"/>
      <w:marBottom w:val="0"/>
      <w:divBdr>
        <w:top w:val="none" w:sz="0" w:space="0" w:color="auto"/>
        <w:left w:val="none" w:sz="0" w:space="0" w:color="auto"/>
        <w:bottom w:val="none" w:sz="0" w:space="0" w:color="auto"/>
        <w:right w:val="none" w:sz="0" w:space="0" w:color="auto"/>
      </w:divBdr>
    </w:div>
    <w:div w:id="746194454">
      <w:bodyDiv w:val="1"/>
      <w:marLeft w:val="0"/>
      <w:marRight w:val="0"/>
      <w:marTop w:val="0"/>
      <w:marBottom w:val="0"/>
      <w:divBdr>
        <w:top w:val="none" w:sz="0" w:space="0" w:color="auto"/>
        <w:left w:val="none" w:sz="0" w:space="0" w:color="auto"/>
        <w:bottom w:val="none" w:sz="0" w:space="0" w:color="auto"/>
        <w:right w:val="none" w:sz="0" w:space="0" w:color="auto"/>
      </w:divBdr>
    </w:div>
    <w:div w:id="746927898">
      <w:bodyDiv w:val="1"/>
      <w:marLeft w:val="0"/>
      <w:marRight w:val="0"/>
      <w:marTop w:val="0"/>
      <w:marBottom w:val="0"/>
      <w:divBdr>
        <w:top w:val="none" w:sz="0" w:space="0" w:color="auto"/>
        <w:left w:val="none" w:sz="0" w:space="0" w:color="auto"/>
        <w:bottom w:val="none" w:sz="0" w:space="0" w:color="auto"/>
        <w:right w:val="none" w:sz="0" w:space="0" w:color="auto"/>
      </w:divBdr>
    </w:div>
    <w:div w:id="749274388">
      <w:bodyDiv w:val="1"/>
      <w:marLeft w:val="0"/>
      <w:marRight w:val="0"/>
      <w:marTop w:val="0"/>
      <w:marBottom w:val="0"/>
      <w:divBdr>
        <w:top w:val="none" w:sz="0" w:space="0" w:color="auto"/>
        <w:left w:val="none" w:sz="0" w:space="0" w:color="auto"/>
        <w:bottom w:val="none" w:sz="0" w:space="0" w:color="auto"/>
        <w:right w:val="none" w:sz="0" w:space="0" w:color="auto"/>
      </w:divBdr>
    </w:div>
    <w:div w:id="848717034">
      <w:bodyDiv w:val="1"/>
      <w:marLeft w:val="0"/>
      <w:marRight w:val="0"/>
      <w:marTop w:val="0"/>
      <w:marBottom w:val="0"/>
      <w:divBdr>
        <w:top w:val="none" w:sz="0" w:space="0" w:color="auto"/>
        <w:left w:val="none" w:sz="0" w:space="0" w:color="auto"/>
        <w:bottom w:val="none" w:sz="0" w:space="0" w:color="auto"/>
        <w:right w:val="none" w:sz="0" w:space="0" w:color="auto"/>
      </w:divBdr>
    </w:div>
    <w:div w:id="853881344">
      <w:bodyDiv w:val="1"/>
      <w:marLeft w:val="0"/>
      <w:marRight w:val="0"/>
      <w:marTop w:val="0"/>
      <w:marBottom w:val="0"/>
      <w:divBdr>
        <w:top w:val="none" w:sz="0" w:space="0" w:color="auto"/>
        <w:left w:val="none" w:sz="0" w:space="0" w:color="auto"/>
        <w:bottom w:val="none" w:sz="0" w:space="0" w:color="auto"/>
        <w:right w:val="none" w:sz="0" w:space="0" w:color="auto"/>
      </w:divBdr>
    </w:div>
    <w:div w:id="942611134">
      <w:bodyDiv w:val="1"/>
      <w:marLeft w:val="0"/>
      <w:marRight w:val="0"/>
      <w:marTop w:val="0"/>
      <w:marBottom w:val="0"/>
      <w:divBdr>
        <w:top w:val="none" w:sz="0" w:space="0" w:color="auto"/>
        <w:left w:val="none" w:sz="0" w:space="0" w:color="auto"/>
        <w:bottom w:val="none" w:sz="0" w:space="0" w:color="auto"/>
        <w:right w:val="none" w:sz="0" w:space="0" w:color="auto"/>
      </w:divBdr>
    </w:div>
    <w:div w:id="1062096558">
      <w:bodyDiv w:val="1"/>
      <w:marLeft w:val="0"/>
      <w:marRight w:val="0"/>
      <w:marTop w:val="0"/>
      <w:marBottom w:val="0"/>
      <w:divBdr>
        <w:top w:val="none" w:sz="0" w:space="0" w:color="auto"/>
        <w:left w:val="none" w:sz="0" w:space="0" w:color="auto"/>
        <w:bottom w:val="none" w:sz="0" w:space="0" w:color="auto"/>
        <w:right w:val="none" w:sz="0" w:space="0" w:color="auto"/>
      </w:divBdr>
    </w:div>
    <w:div w:id="1066076928">
      <w:bodyDiv w:val="1"/>
      <w:marLeft w:val="0"/>
      <w:marRight w:val="0"/>
      <w:marTop w:val="0"/>
      <w:marBottom w:val="0"/>
      <w:divBdr>
        <w:top w:val="none" w:sz="0" w:space="0" w:color="auto"/>
        <w:left w:val="none" w:sz="0" w:space="0" w:color="auto"/>
        <w:bottom w:val="none" w:sz="0" w:space="0" w:color="auto"/>
        <w:right w:val="none" w:sz="0" w:space="0" w:color="auto"/>
      </w:divBdr>
    </w:div>
    <w:div w:id="1079641364">
      <w:bodyDiv w:val="1"/>
      <w:marLeft w:val="0"/>
      <w:marRight w:val="0"/>
      <w:marTop w:val="0"/>
      <w:marBottom w:val="0"/>
      <w:divBdr>
        <w:top w:val="none" w:sz="0" w:space="0" w:color="auto"/>
        <w:left w:val="none" w:sz="0" w:space="0" w:color="auto"/>
        <w:bottom w:val="none" w:sz="0" w:space="0" w:color="auto"/>
        <w:right w:val="none" w:sz="0" w:space="0" w:color="auto"/>
      </w:divBdr>
    </w:div>
    <w:div w:id="1157577850">
      <w:bodyDiv w:val="1"/>
      <w:marLeft w:val="0"/>
      <w:marRight w:val="0"/>
      <w:marTop w:val="0"/>
      <w:marBottom w:val="0"/>
      <w:divBdr>
        <w:top w:val="none" w:sz="0" w:space="0" w:color="auto"/>
        <w:left w:val="none" w:sz="0" w:space="0" w:color="auto"/>
        <w:bottom w:val="none" w:sz="0" w:space="0" w:color="auto"/>
        <w:right w:val="none" w:sz="0" w:space="0" w:color="auto"/>
      </w:divBdr>
    </w:div>
    <w:div w:id="1182161302">
      <w:bodyDiv w:val="1"/>
      <w:marLeft w:val="0"/>
      <w:marRight w:val="0"/>
      <w:marTop w:val="0"/>
      <w:marBottom w:val="0"/>
      <w:divBdr>
        <w:top w:val="none" w:sz="0" w:space="0" w:color="auto"/>
        <w:left w:val="none" w:sz="0" w:space="0" w:color="auto"/>
        <w:bottom w:val="none" w:sz="0" w:space="0" w:color="auto"/>
        <w:right w:val="none" w:sz="0" w:space="0" w:color="auto"/>
      </w:divBdr>
    </w:div>
    <w:div w:id="1240015332">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25086261">
      <w:bodyDiv w:val="1"/>
      <w:marLeft w:val="0"/>
      <w:marRight w:val="0"/>
      <w:marTop w:val="0"/>
      <w:marBottom w:val="0"/>
      <w:divBdr>
        <w:top w:val="none" w:sz="0" w:space="0" w:color="auto"/>
        <w:left w:val="none" w:sz="0" w:space="0" w:color="auto"/>
        <w:bottom w:val="none" w:sz="0" w:space="0" w:color="auto"/>
        <w:right w:val="none" w:sz="0" w:space="0" w:color="auto"/>
      </w:divBdr>
    </w:div>
    <w:div w:id="1375617309">
      <w:bodyDiv w:val="1"/>
      <w:marLeft w:val="0"/>
      <w:marRight w:val="0"/>
      <w:marTop w:val="0"/>
      <w:marBottom w:val="0"/>
      <w:divBdr>
        <w:top w:val="none" w:sz="0" w:space="0" w:color="auto"/>
        <w:left w:val="none" w:sz="0" w:space="0" w:color="auto"/>
        <w:bottom w:val="none" w:sz="0" w:space="0" w:color="auto"/>
        <w:right w:val="none" w:sz="0" w:space="0" w:color="auto"/>
      </w:divBdr>
    </w:div>
    <w:div w:id="1396902295">
      <w:bodyDiv w:val="1"/>
      <w:marLeft w:val="0"/>
      <w:marRight w:val="0"/>
      <w:marTop w:val="0"/>
      <w:marBottom w:val="0"/>
      <w:divBdr>
        <w:top w:val="none" w:sz="0" w:space="0" w:color="auto"/>
        <w:left w:val="none" w:sz="0" w:space="0" w:color="auto"/>
        <w:bottom w:val="none" w:sz="0" w:space="0" w:color="auto"/>
        <w:right w:val="none" w:sz="0" w:space="0" w:color="auto"/>
      </w:divBdr>
    </w:div>
    <w:div w:id="1411466203">
      <w:bodyDiv w:val="1"/>
      <w:marLeft w:val="0"/>
      <w:marRight w:val="0"/>
      <w:marTop w:val="0"/>
      <w:marBottom w:val="0"/>
      <w:divBdr>
        <w:top w:val="none" w:sz="0" w:space="0" w:color="auto"/>
        <w:left w:val="none" w:sz="0" w:space="0" w:color="auto"/>
        <w:bottom w:val="none" w:sz="0" w:space="0" w:color="auto"/>
        <w:right w:val="none" w:sz="0" w:space="0" w:color="auto"/>
      </w:divBdr>
    </w:div>
    <w:div w:id="1485245382">
      <w:bodyDiv w:val="1"/>
      <w:marLeft w:val="0"/>
      <w:marRight w:val="0"/>
      <w:marTop w:val="0"/>
      <w:marBottom w:val="0"/>
      <w:divBdr>
        <w:top w:val="none" w:sz="0" w:space="0" w:color="auto"/>
        <w:left w:val="none" w:sz="0" w:space="0" w:color="auto"/>
        <w:bottom w:val="none" w:sz="0" w:space="0" w:color="auto"/>
        <w:right w:val="none" w:sz="0" w:space="0" w:color="auto"/>
      </w:divBdr>
    </w:div>
    <w:div w:id="1534610736">
      <w:bodyDiv w:val="1"/>
      <w:marLeft w:val="0"/>
      <w:marRight w:val="0"/>
      <w:marTop w:val="0"/>
      <w:marBottom w:val="0"/>
      <w:divBdr>
        <w:top w:val="none" w:sz="0" w:space="0" w:color="auto"/>
        <w:left w:val="none" w:sz="0" w:space="0" w:color="auto"/>
        <w:bottom w:val="none" w:sz="0" w:space="0" w:color="auto"/>
        <w:right w:val="none" w:sz="0" w:space="0" w:color="auto"/>
      </w:divBdr>
    </w:div>
    <w:div w:id="1535771392">
      <w:bodyDiv w:val="1"/>
      <w:marLeft w:val="0"/>
      <w:marRight w:val="0"/>
      <w:marTop w:val="0"/>
      <w:marBottom w:val="0"/>
      <w:divBdr>
        <w:top w:val="none" w:sz="0" w:space="0" w:color="auto"/>
        <w:left w:val="none" w:sz="0" w:space="0" w:color="auto"/>
        <w:bottom w:val="none" w:sz="0" w:space="0" w:color="auto"/>
        <w:right w:val="none" w:sz="0" w:space="0" w:color="auto"/>
      </w:divBdr>
    </w:div>
    <w:div w:id="1598098544">
      <w:bodyDiv w:val="1"/>
      <w:marLeft w:val="0"/>
      <w:marRight w:val="0"/>
      <w:marTop w:val="0"/>
      <w:marBottom w:val="0"/>
      <w:divBdr>
        <w:top w:val="none" w:sz="0" w:space="0" w:color="auto"/>
        <w:left w:val="none" w:sz="0" w:space="0" w:color="auto"/>
        <w:bottom w:val="none" w:sz="0" w:space="0" w:color="auto"/>
        <w:right w:val="none" w:sz="0" w:space="0" w:color="auto"/>
      </w:divBdr>
    </w:div>
    <w:div w:id="1687946492">
      <w:bodyDiv w:val="1"/>
      <w:marLeft w:val="0"/>
      <w:marRight w:val="0"/>
      <w:marTop w:val="0"/>
      <w:marBottom w:val="0"/>
      <w:divBdr>
        <w:top w:val="none" w:sz="0" w:space="0" w:color="auto"/>
        <w:left w:val="none" w:sz="0" w:space="0" w:color="auto"/>
        <w:bottom w:val="none" w:sz="0" w:space="0" w:color="auto"/>
        <w:right w:val="none" w:sz="0" w:space="0" w:color="auto"/>
      </w:divBdr>
    </w:div>
    <w:div w:id="1781408932">
      <w:bodyDiv w:val="1"/>
      <w:marLeft w:val="0"/>
      <w:marRight w:val="0"/>
      <w:marTop w:val="0"/>
      <w:marBottom w:val="0"/>
      <w:divBdr>
        <w:top w:val="none" w:sz="0" w:space="0" w:color="auto"/>
        <w:left w:val="none" w:sz="0" w:space="0" w:color="auto"/>
        <w:bottom w:val="none" w:sz="0" w:space="0" w:color="auto"/>
        <w:right w:val="none" w:sz="0" w:space="0" w:color="auto"/>
      </w:divBdr>
    </w:div>
    <w:div w:id="1791558207">
      <w:bodyDiv w:val="1"/>
      <w:marLeft w:val="0"/>
      <w:marRight w:val="0"/>
      <w:marTop w:val="0"/>
      <w:marBottom w:val="0"/>
      <w:divBdr>
        <w:top w:val="none" w:sz="0" w:space="0" w:color="auto"/>
        <w:left w:val="none" w:sz="0" w:space="0" w:color="auto"/>
        <w:bottom w:val="none" w:sz="0" w:space="0" w:color="auto"/>
        <w:right w:val="none" w:sz="0" w:space="0" w:color="auto"/>
      </w:divBdr>
    </w:div>
    <w:div w:id="1839156140">
      <w:bodyDiv w:val="1"/>
      <w:marLeft w:val="0"/>
      <w:marRight w:val="0"/>
      <w:marTop w:val="0"/>
      <w:marBottom w:val="0"/>
      <w:divBdr>
        <w:top w:val="none" w:sz="0" w:space="0" w:color="auto"/>
        <w:left w:val="none" w:sz="0" w:space="0" w:color="auto"/>
        <w:bottom w:val="none" w:sz="0" w:space="0" w:color="auto"/>
        <w:right w:val="none" w:sz="0" w:space="0" w:color="auto"/>
      </w:divBdr>
    </w:div>
    <w:div w:id="211204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zn.ru" TargetMode="External"/><Relationship Id="rId12" Type="http://schemas.openxmlformats.org/officeDocument/2006/relationships/hyperlink" Target="http://internet.garant.ru/document/redirect/12127232/45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kzn.ru/meriya/ispolnitelnyy-komitet/upravlenie-gradostroitelnykh-razresheni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58</Pages>
  <Words>15948</Words>
  <Characters>90908</Characters>
  <Application>Microsoft Office Word</Application>
  <DocSecurity>0</DocSecurity>
  <Lines>757</Lines>
  <Paragraphs>213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106643</CharactersWithSpaces>
  <SharedDoc>false</SharedDoc>
  <HLinks>
    <vt:vector size="120" baseType="variant">
      <vt:variant>
        <vt:i4>196692</vt:i4>
      </vt:variant>
      <vt:variant>
        <vt:i4>57</vt:i4>
      </vt:variant>
      <vt:variant>
        <vt:i4>0</vt:i4>
      </vt:variant>
      <vt:variant>
        <vt:i4>5</vt:i4>
      </vt:variant>
      <vt:variant>
        <vt:lpwstr>consultantplus://offline/ref=363DF721C67767889933032A483DB7A782FBBF88C51E787C3C719B4AC3c5W9M</vt:lpwstr>
      </vt:variant>
      <vt:variant>
        <vt:lpwstr/>
      </vt:variant>
      <vt:variant>
        <vt:i4>6422630</vt:i4>
      </vt:variant>
      <vt:variant>
        <vt:i4>54</vt:i4>
      </vt:variant>
      <vt:variant>
        <vt:i4>0</vt:i4>
      </vt:variant>
      <vt:variant>
        <vt:i4>5</vt:i4>
      </vt:variant>
      <vt:variant>
        <vt:lpwstr>consultantplus://offline/ref=363DF721C67767889933032A483DB7A782FBBD81CA1A787C3C719B4AC35910E44AEFA0DCA93BD4B9c9WCM</vt:lpwstr>
      </vt:variant>
      <vt:variant>
        <vt:lpwstr/>
      </vt:variant>
      <vt:variant>
        <vt:i4>6684725</vt:i4>
      </vt:variant>
      <vt:variant>
        <vt:i4>51</vt:i4>
      </vt:variant>
      <vt:variant>
        <vt:i4>0</vt:i4>
      </vt:variant>
      <vt:variant>
        <vt:i4>5</vt:i4>
      </vt:variant>
      <vt:variant>
        <vt:lpwstr/>
      </vt:variant>
      <vt:variant>
        <vt:lpwstr>Par374</vt:lpwstr>
      </vt:variant>
      <vt:variant>
        <vt:i4>6357045</vt:i4>
      </vt:variant>
      <vt:variant>
        <vt:i4>48</vt:i4>
      </vt:variant>
      <vt:variant>
        <vt:i4>0</vt:i4>
      </vt:variant>
      <vt:variant>
        <vt:i4>5</vt:i4>
      </vt:variant>
      <vt:variant>
        <vt:lpwstr/>
      </vt:variant>
      <vt:variant>
        <vt:lpwstr>Par373</vt:lpwstr>
      </vt:variant>
      <vt:variant>
        <vt:i4>6291509</vt:i4>
      </vt:variant>
      <vt:variant>
        <vt:i4>45</vt:i4>
      </vt:variant>
      <vt:variant>
        <vt:i4>0</vt:i4>
      </vt:variant>
      <vt:variant>
        <vt:i4>5</vt:i4>
      </vt:variant>
      <vt:variant>
        <vt:lpwstr/>
      </vt:variant>
      <vt:variant>
        <vt:lpwstr>Par372</vt:lpwstr>
      </vt:variant>
      <vt:variant>
        <vt:i4>6291509</vt:i4>
      </vt:variant>
      <vt:variant>
        <vt:i4>42</vt:i4>
      </vt:variant>
      <vt:variant>
        <vt:i4>0</vt:i4>
      </vt:variant>
      <vt:variant>
        <vt:i4>5</vt:i4>
      </vt:variant>
      <vt:variant>
        <vt:lpwstr/>
      </vt:variant>
      <vt:variant>
        <vt:lpwstr>Par372</vt:lpwstr>
      </vt:variant>
      <vt:variant>
        <vt:i4>6291509</vt:i4>
      </vt:variant>
      <vt:variant>
        <vt:i4>39</vt:i4>
      </vt:variant>
      <vt:variant>
        <vt:i4>0</vt:i4>
      </vt:variant>
      <vt:variant>
        <vt:i4>5</vt:i4>
      </vt:variant>
      <vt:variant>
        <vt:lpwstr/>
      </vt:variant>
      <vt:variant>
        <vt:lpwstr>Par372</vt:lpwstr>
      </vt:variant>
      <vt:variant>
        <vt:i4>6291509</vt:i4>
      </vt:variant>
      <vt:variant>
        <vt:i4>36</vt:i4>
      </vt:variant>
      <vt:variant>
        <vt:i4>0</vt:i4>
      </vt:variant>
      <vt:variant>
        <vt:i4>5</vt:i4>
      </vt:variant>
      <vt:variant>
        <vt:lpwstr/>
      </vt:variant>
      <vt:variant>
        <vt:lpwstr>Par372</vt:lpwstr>
      </vt:variant>
      <vt:variant>
        <vt:i4>6488117</vt:i4>
      </vt:variant>
      <vt:variant>
        <vt:i4>33</vt:i4>
      </vt:variant>
      <vt:variant>
        <vt:i4>0</vt:i4>
      </vt:variant>
      <vt:variant>
        <vt:i4>5</vt:i4>
      </vt:variant>
      <vt:variant>
        <vt:lpwstr/>
      </vt:variant>
      <vt:variant>
        <vt:lpwstr>Par371</vt:lpwstr>
      </vt:variant>
      <vt:variant>
        <vt:i4>6553652</vt:i4>
      </vt:variant>
      <vt:variant>
        <vt:i4>30</vt:i4>
      </vt:variant>
      <vt:variant>
        <vt:i4>0</vt:i4>
      </vt:variant>
      <vt:variant>
        <vt:i4>5</vt:i4>
      </vt:variant>
      <vt:variant>
        <vt:lpwstr/>
      </vt:variant>
      <vt:variant>
        <vt:lpwstr>Par366</vt:lpwstr>
      </vt:variant>
      <vt:variant>
        <vt:i4>6750260</vt:i4>
      </vt:variant>
      <vt:variant>
        <vt:i4>27</vt:i4>
      </vt:variant>
      <vt:variant>
        <vt:i4>0</vt:i4>
      </vt:variant>
      <vt:variant>
        <vt:i4>5</vt:i4>
      </vt:variant>
      <vt:variant>
        <vt:lpwstr/>
      </vt:variant>
      <vt:variant>
        <vt:lpwstr>Par365</vt:lpwstr>
      </vt:variant>
      <vt:variant>
        <vt:i4>6684724</vt:i4>
      </vt:variant>
      <vt:variant>
        <vt:i4>24</vt:i4>
      </vt:variant>
      <vt:variant>
        <vt:i4>0</vt:i4>
      </vt:variant>
      <vt:variant>
        <vt:i4>5</vt:i4>
      </vt:variant>
      <vt:variant>
        <vt:lpwstr/>
      </vt:variant>
      <vt:variant>
        <vt:lpwstr>Par364</vt:lpwstr>
      </vt:variant>
      <vt:variant>
        <vt:i4>6357044</vt:i4>
      </vt:variant>
      <vt:variant>
        <vt:i4>21</vt:i4>
      </vt:variant>
      <vt:variant>
        <vt:i4>0</vt:i4>
      </vt:variant>
      <vt:variant>
        <vt:i4>5</vt:i4>
      </vt:variant>
      <vt:variant>
        <vt:lpwstr/>
      </vt:variant>
      <vt:variant>
        <vt:lpwstr>Par363</vt:lpwstr>
      </vt:variant>
      <vt:variant>
        <vt:i4>6291508</vt:i4>
      </vt:variant>
      <vt:variant>
        <vt:i4>18</vt:i4>
      </vt:variant>
      <vt:variant>
        <vt:i4>0</vt:i4>
      </vt:variant>
      <vt:variant>
        <vt:i4>5</vt:i4>
      </vt:variant>
      <vt:variant>
        <vt:lpwstr/>
      </vt:variant>
      <vt:variant>
        <vt:lpwstr>Par362</vt:lpwstr>
      </vt:variant>
      <vt:variant>
        <vt:i4>7012407</vt:i4>
      </vt:variant>
      <vt:variant>
        <vt:i4>15</vt:i4>
      </vt:variant>
      <vt:variant>
        <vt:i4>0</vt:i4>
      </vt:variant>
      <vt:variant>
        <vt:i4>5</vt:i4>
      </vt:variant>
      <vt:variant>
        <vt:lpwstr/>
      </vt:variant>
      <vt:variant>
        <vt:lpwstr>Par359</vt:lpwstr>
      </vt:variant>
      <vt:variant>
        <vt:i4>6946871</vt:i4>
      </vt:variant>
      <vt:variant>
        <vt:i4>12</vt:i4>
      </vt:variant>
      <vt:variant>
        <vt:i4>0</vt:i4>
      </vt:variant>
      <vt:variant>
        <vt:i4>5</vt:i4>
      </vt:variant>
      <vt:variant>
        <vt:lpwstr/>
      </vt:variant>
      <vt:variant>
        <vt:lpwstr>Par358</vt:lpwstr>
      </vt:variant>
      <vt:variant>
        <vt:i4>6422638</vt:i4>
      </vt:variant>
      <vt:variant>
        <vt:i4>9</vt:i4>
      </vt:variant>
      <vt:variant>
        <vt:i4>0</vt:i4>
      </vt:variant>
      <vt:variant>
        <vt:i4>5</vt:i4>
      </vt:variant>
      <vt:variant>
        <vt:lpwstr>consultantplus://offline/ref=363DF721C67767889933032A483DB7A782FBBD81CA1A787C3C719B4AC35910E44AEFA0DCA93BD4B6c9WDM</vt:lpwstr>
      </vt:variant>
      <vt:variant>
        <vt:lpwstr/>
      </vt:variant>
      <vt:variant>
        <vt:i4>6422583</vt:i4>
      </vt:variant>
      <vt:variant>
        <vt:i4>6</vt:i4>
      </vt:variant>
      <vt:variant>
        <vt:i4>0</vt:i4>
      </vt:variant>
      <vt:variant>
        <vt:i4>5</vt:i4>
      </vt:variant>
      <vt:variant>
        <vt:lpwstr/>
      </vt:variant>
      <vt:variant>
        <vt:lpwstr>Par350</vt:lpwstr>
      </vt:variant>
      <vt:variant>
        <vt:i4>7012406</vt:i4>
      </vt:variant>
      <vt:variant>
        <vt:i4>3</vt:i4>
      </vt:variant>
      <vt:variant>
        <vt:i4>0</vt:i4>
      </vt:variant>
      <vt:variant>
        <vt:i4>5</vt:i4>
      </vt:variant>
      <vt:variant>
        <vt:lpwstr/>
      </vt:variant>
      <vt:variant>
        <vt:lpwstr>Par349</vt:lpwstr>
      </vt:variant>
      <vt:variant>
        <vt:i4>6553654</vt:i4>
      </vt:variant>
      <vt:variant>
        <vt:i4>0</vt:i4>
      </vt:variant>
      <vt:variant>
        <vt:i4>0</vt:i4>
      </vt:variant>
      <vt:variant>
        <vt:i4>5</vt:i4>
      </vt:variant>
      <vt:variant>
        <vt:lpwstr/>
      </vt:variant>
      <vt:variant>
        <vt:lpwstr>Par346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galyavin</dc:creator>
  <cp:keywords/>
  <cp:lastModifiedBy>Saveliy Zelenkov</cp:lastModifiedBy>
  <cp:revision>7</cp:revision>
  <cp:lastPrinted>2021-12-11T08:05:00Z</cp:lastPrinted>
  <dcterms:created xsi:type="dcterms:W3CDTF">2022-08-17T14:04:00Z</dcterms:created>
  <dcterms:modified xsi:type="dcterms:W3CDTF">2022-08-22T07:00:00Z</dcterms:modified>
</cp:coreProperties>
</file>