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52B" w:rsidRPr="0087652B" w:rsidRDefault="00B3733D" w:rsidP="00DA1FE5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       Проект постановления</w:t>
      </w:r>
    </w:p>
    <w:p w:rsidR="0087652B" w:rsidRPr="0087652B" w:rsidRDefault="0087652B" w:rsidP="00DA1FE5">
      <w:pPr>
        <w:shd w:val="clear" w:color="auto" w:fill="FFFFFF"/>
        <w:ind w:right="-1"/>
        <w:rPr>
          <w:spacing w:val="-2"/>
          <w:sz w:val="28"/>
          <w:szCs w:val="28"/>
        </w:rPr>
      </w:pPr>
    </w:p>
    <w:p w:rsidR="0087652B" w:rsidRPr="0087652B" w:rsidRDefault="0087652B" w:rsidP="00DA1FE5">
      <w:pPr>
        <w:shd w:val="clear" w:color="auto" w:fill="FFFFFF"/>
        <w:ind w:right="-1"/>
        <w:rPr>
          <w:spacing w:val="-2"/>
          <w:sz w:val="28"/>
          <w:szCs w:val="28"/>
        </w:rPr>
      </w:pPr>
    </w:p>
    <w:p w:rsidR="00DA1FE5" w:rsidRPr="0087652B" w:rsidRDefault="00DA1FE5" w:rsidP="00DA1FE5">
      <w:pPr>
        <w:shd w:val="clear" w:color="auto" w:fill="FFFFFF"/>
        <w:ind w:right="-1"/>
        <w:rPr>
          <w:spacing w:val="-2"/>
          <w:sz w:val="26"/>
          <w:szCs w:val="26"/>
        </w:rPr>
      </w:pPr>
      <w:r w:rsidRPr="0087652B">
        <w:rPr>
          <w:spacing w:val="-2"/>
          <w:sz w:val="26"/>
          <w:szCs w:val="26"/>
        </w:rPr>
        <w:t xml:space="preserve">Об утверждении муниципальной программы </w:t>
      </w:r>
    </w:p>
    <w:p w:rsidR="00DA1FE5" w:rsidRPr="0087652B" w:rsidRDefault="00DA1FE5" w:rsidP="00DA1FE5">
      <w:pPr>
        <w:shd w:val="clear" w:color="auto" w:fill="FFFFFF"/>
        <w:ind w:right="-1"/>
        <w:rPr>
          <w:spacing w:val="-2"/>
          <w:sz w:val="26"/>
          <w:szCs w:val="26"/>
        </w:rPr>
      </w:pPr>
      <w:r w:rsidRPr="0087652B">
        <w:rPr>
          <w:spacing w:val="-2"/>
          <w:sz w:val="26"/>
          <w:szCs w:val="26"/>
        </w:rPr>
        <w:t xml:space="preserve">«Профилактика терроризма и экстремизма, </w:t>
      </w:r>
    </w:p>
    <w:p w:rsidR="00DA1FE5" w:rsidRPr="0087652B" w:rsidRDefault="00DA1FE5" w:rsidP="00DA1FE5">
      <w:pPr>
        <w:shd w:val="clear" w:color="auto" w:fill="FFFFFF"/>
        <w:ind w:right="-1"/>
        <w:rPr>
          <w:spacing w:val="-2"/>
          <w:sz w:val="26"/>
          <w:szCs w:val="26"/>
        </w:rPr>
      </w:pPr>
      <w:r w:rsidRPr="0087652B">
        <w:rPr>
          <w:spacing w:val="-2"/>
          <w:sz w:val="26"/>
          <w:szCs w:val="26"/>
        </w:rPr>
        <w:t xml:space="preserve">а также минимизации и (или) ликвидации </w:t>
      </w:r>
    </w:p>
    <w:p w:rsidR="00DA1FE5" w:rsidRPr="0087652B" w:rsidRDefault="00DA1FE5" w:rsidP="00DA1FE5">
      <w:pPr>
        <w:shd w:val="clear" w:color="auto" w:fill="FFFFFF"/>
        <w:ind w:right="-1"/>
        <w:rPr>
          <w:spacing w:val="-2"/>
          <w:sz w:val="26"/>
          <w:szCs w:val="26"/>
        </w:rPr>
      </w:pPr>
      <w:r w:rsidRPr="0087652B">
        <w:rPr>
          <w:spacing w:val="-2"/>
          <w:sz w:val="26"/>
          <w:szCs w:val="26"/>
        </w:rPr>
        <w:t xml:space="preserve">последствий проявлений терроризма и экстремизма </w:t>
      </w:r>
    </w:p>
    <w:p w:rsidR="00DA1FE5" w:rsidRPr="0087652B" w:rsidRDefault="00DA1FE5" w:rsidP="00DA1FE5">
      <w:pPr>
        <w:shd w:val="clear" w:color="auto" w:fill="FFFFFF"/>
        <w:ind w:right="-1"/>
        <w:rPr>
          <w:spacing w:val="-2"/>
          <w:sz w:val="26"/>
          <w:szCs w:val="26"/>
        </w:rPr>
      </w:pPr>
      <w:r w:rsidRPr="0087652B">
        <w:rPr>
          <w:spacing w:val="-2"/>
          <w:sz w:val="26"/>
          <w:szCs w:val="26"/>
        </w:rPr>
        <w:t xml:space="preserve">на территории муниципального образования </w:t>
      </w:r>
    </w:p>
    <w:p w:rsidR="00DA1FE5" w:rsidRPr="0087652B" w:rsidRDefault="00DA1FE5" w:rsidP="00DA1FE5">
      <w:pPr>
        <w:shd w:val="clear" w:color="auto" w:fill="FFFFFF"/>
        <w:ind w:right="-1"/>
        <w:rPr>
          <w:spacing w:val="-2"/>
          <w:sz w:val="26"/>
          <w:szCs w:val="26"/>
        </w:rPr>
      </w:pPr>
      <w:r w:rsidRPr="0087652B">
        <w:rPr>
          <w:spacing w:val="-2"/>
          <w:sz w:val="26"/>
          <w:szCs w:val="26"/>
        </w:rPr>
        <w:t>город Набережные Челны на 202</w:t>
      </w:r>
      <w:r w:rsidR="0053180F">
        <w:rPr>
          <w:spacing w:val="-2"/>
          <w:sz w:val="26"/>
          <w:szCs w:val="26"/>
        </w:rPr>
        <w:t>3</w:t>
      </w:r>
      <w:r w:rsidRPr="0087652B">
        <w:rPr>
          <w:spacing w:val="-2"/>
          <w:sz w:val="26"/>
          <w:szCs w:val="26"/>
        </w:rPr>
        <w:t>-202</w:t>
      </w:r>
      <w:r w:rsidR="0053180F">
        <w:rPr>
          <w:spacing w:val="-2"/>
          <w:sz w:val="26"/>
          <w:szCs w:val="26"/>
        </w:rPr>
        <w:t>5</w:t>
      </w:r>
      <w:r w:rsidRPr="0087652B">
        <w:rPr>
          <w:spacing w:val="-2"/>
          <w:sz w:val="26"/>
          <w:szCs w:val="26"/>
        </w:rPr>
        <w:t xml:space="preserve"> годы»</w:t>
      </w:r>
    </w:p>
    <w:p w:rsidR="00DA1FE5" w:rsidRPr="0087652B" w:rsidRDefault="00DA1FE5" w:rsidP="00DA1FE5">
      <w:pPr>
        <w:shd w:val="clear" w:color="auto" w:fill="FFFFFF"/>
        <w:ind w:right="-1"/>
        <w:rPr>
          <w:spacing w:val="-2"/>
          <w:sz w:val="26"/>
          <w:szCs w:val="26"/>
        </w:rPr>
      </w:pPr>
    </w:p>
    <w:p w:rsidR="00DA1FE5" w:rsidRPr="0087652B" w:rsidRDefault="00DA1FE5" w:rsidP="00DA1FE5">
      <w:pPr>
        <w:shd w:val="clear" w:color="auto" w:fill="FFFFFF"/>
        <w:ind w:left="10" w:right="-1"/>
        <w:jc w:val="both"/>
        <w:rPr>
          <w:spacing w:val="-2"/>
          <w:sz w:val="26"/>
          <w:szCs w:val="26"/>
        </w:rPr>
      </w:pPr>
    </w:p>
    <w:p w:rsidR="00DA1FE5" w:rsidRPr="0087652B" w:rsidRDefault="00DA1FE5" w:rsidP="0087652B">
      <w:pPr>
        <w:shd w:val="clear" w:color="auto" w:fill="FFFFFF"/>
        <w:ind w:left="10" w:right="-1" w:firstLine="699"/>
        <w:jc w:val="both"/>
        <w:rPr>
          <w:sz w:val="26"/>
          <w:szCs w:val="26"/>
        </w:rPr>
      </w:pPr>
      <w:r w:rsidRPr="0087652B">
        <w:rPr>
          <w:sz w:val="26"/>
          <w:szCs w:val="26"/>
        </w:rPr>
        <w:t xml:space="preserve">В целях совершенствования системы предупреждения терроризма </w:t>
      </w:r>
      <w:r w:rsidR="0087652B">
        <w:rPr>
          <w:sz w:val="26"/>
          <w:szCs w:val="26"/>
        </w:rPr>
        <w:t xml:space="preserve">                                     </w:t>
      </w:r>
      <w:r w:rsidRPr="0087652B">
        <w:rPr>
          <w:sz w:val="26"/>
          <w:szCs w:val="26"/>
        </w:rPr>
        <w:t xml:space="preserve">и экстремизма, повышения уровня защищённости населения, </w:t>
      </w:r>
      <w:r w:rsidR="003D1C67">
        <w:rPr>
          <w:sz w:val="26"/>
          <w:szCs w:val="26"/>
        </w:rPr>
        <w:t>проживающего</w:t>
      </w:r>
      <w:r w:rsidRPr="0087652B">
        <w:rPr>
          <w:sz w:val="26"/>
          <w:szCs w:val="26"/>
        </w:rPr>
        <w:t xml:space="preserve"> </w:t>
      </w:r>
      <w:r w:rsidR="007A5BEA">
        <w:rPr>
          <w:sz w:val="26"/>
          <w:szCs w:val="26"/>
        </w:rPr>
        <w:t xml:space="preserve">                       </w:t>
      </w:r>
      <w:r w:rsidRPr="0087652B">
        <w:rPr>
          <w:sz w:val="26"/>
          <w:szCs w:val="26"/>
        </w:rPr>
        <w:t xml:space="preserve">на территории муниципального образования город Набережные Челны, </w:t>
      </w:r>
      <w:r w:rsidR="007A5BEA">
        <w:rPr>
          <w:sz w:val="26"/>
          <w:szCs w:val="26"/>
        </w:rPr>
        <w:t xml:space="preserve">                                    </w:t>
      </w:r>
      <w:r w:rsidRPr="0087652B">
        <w:rPr>
          <w:sz w:val="26"/>
          <w:szCs w:val="26"/>
        </w:rPr>
        <w:t>от возможных террористических посягательств,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06.03.2006 № 35-ФЗ «О противодействии терроризму», статьёй 41 Устава города, постановлением 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DA1FE5" w:rsidRPr="0087652B" w:rsidRDefault="00DA1FE5" w:rsidP="00DA1FE5">
      <w:pPr>
        <w:shd w:val="clear" w:color="auto" w:fill="FFFFFF"/>
        <w:ind w:left="10" w:right="-1" w:firstLine="550"/>
        <w:jc w:val="both"/>
        <w:rPr>
          <w:sz w:val="26"/>
          <w:szCs w:val="26"/>
        </w:rPr>
      </w:pPr>
    </w:p>
    <w:p w:rsidR="00DA1FE5" w:rsidRPr="0087652B" w:rsidRDefault="00DA1FE5" w:rsidP="00DA1FE5">
      <w:pPr>
        <w:shd w:val="clear" w:color="auto" w:fill="FFFFFF"/>
        <w:ind w:left="10" w:right="-1"/>
        <w:jc w:val="center"/>
        <w:rPr>
          <w:sz w:val="26"/>
          <w:szCs w:val="26"/>
        </w:rPr>
      </w:pPr>
      <w:r w:rsidRPr="0087652B">
        <w:rPr>
          <w:sz w:val="26"/>
          <w:szCs w:val="26"/>
        </w:rPr>
        <w:t>П О С Т А Н О В Л Я Ю:</w:t>
      </w:r>
    </w:p>
    <w:p w:rsidR="00DA1FE5" w:rsidRPr="0087652B" w:rsidRDefault="00DA1FE5" w:rsidP="00DA1FE5">
      <w:pPr>
        <w:shd w:val="clear" w:color="auto" w:fill="FFFFFF"/>
        <w:ind w:left="10" w:right="-1"/>
        <w:jc w:val="center"/>
        <w:rPr>
          <w:sz w:val="26"/>
          <w:szCs w:val="26"/>
        </w:rPr>
      </w:pPr>
    </w:p>
    <w:p w:rsidR="00DA1FE5" w:rsidRPr="0087652B" w:rsidRDefault="00DA1FE5" w:rsidP="00DA1FE5">
      <w:pPr>
        <w:shd w:val="clear" w:color="auto" w:fill="FFFFFF"/>
        <w:ind w:right="-1" w:firstLine="708"/>
        <w:jc w:val="both"/>
        <w:rPr>
          <w:sz w:val="26"/>
          <w:szCs w:val="26"/>
        </w:rPr>
      </w:pPr>
      <w:r w:rsidRPr="0087652B">
        <w:rPr>
          <w:sz w:val="26"/>
          <w:szCs w:val="26"/>
        </w:rPr>
        <w:t>1. Утвердить муниципальную программу</w:t>
      </w:r>
      <w:r w:rsidRPr="0087652B">
        <w:rPr>
          <w:spacing w:val="-2"/>
          <w:sz w:val="26"/>
          <w:szCs w:val="26"/>
        </w:rPr>
        <w:t xml:space="preserve"> </w:t>
      </w:r>
      <w:r w:rsidRPr="0087652B">
        <w:rPr>
          <w:sz w:val="26"/>
          <w:szCs w:val="26"/>
        </w:rPr>
        <w:t xml:space="preserve">«Профилактика терроризма </w:t>
      </w:r>
      <w:r w:rsidR="00B51943">
        <w:rPr>
          <w:sz w:val="26"/>
          <w:szCs w:val="26"/>
        </w:rPr>
        <w:t xml:space="preserve">                              </w:t>
      </w:r>
      <w:r w:rsidRPr="0087652B">
        <w:rPr>
          <w:sz w:val="26"/>
          <w:szCs w:val="26"/>
        </w:rPr>
        <w:t>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202</w:t>
      </w:r>
      <w:r w:rsidR="0053180F">
        <w:rPr>
          <w:sz w:val="26"/>
          <w:szCs w:val="26"/>
        </w:rPr>
        <w:t>3</w:t>
      </w:r>
      <w:r w:rsidRPr="0087652B">
        <w:rPr>
          <w:sz w:val="26"/>
          <w:szCs w:val="26"/>
        </w:rPr>
        <w:t>-202</w:t>
      </w:r>
      <w:r w:rsidR="0096072A">
        <w:rPr>
          <w:sz w:val="26"/>
          <w:szCs w:val="26"/>
        </w:rPr>
        <w:t>5</w:t>
      </w:r>
      <w:r w:rsidRPr="0087652B">
        <w:rPr>
          <w:sz w:val="26"/>
          <w:szCs w:val="26"/>
        </w:rPr>
        <w:t xml:space="preserve"> годы», согласно приложению. </w:t>
      </w:r>
    </w:p>
    <w:p w:rsidR="00444F7A" w:rsidRPr="00B3733D" w:rsidRDefault="00DA1FE5" w:rsidP="00444F7A">
      <w:pPr>
        <w:shd w:val="clear" w:color="auto" w:fill="FFFFFF"/>
        <w:ind w:right="-1" w:firstLine="708"/>
        <w:jc w:val="both"/>
        <w:rPr>
          <w:sz w:val="26"/>
          <w:szCs w:val="26"/>
        </w:rPr>
      </w:pPr>
      <w:r w:rsidRPr="00B3733D">
        <w:rPr>
          <w:sz w:val="26"/>
          <w:szCs w:val="26"/>
        </w:rPr>
        <w:t xml:space="preserve">2. </w:t>
      </w:r>
      <w:r w:rsidR="00444F7A" w:rsidRPr="00B3733D">
        <w:rPr>
          <w:sz w:val="26"/>
          <w:szCs w:val="26"/>
        </w:rPr>
        <w:t>Управлению финансов Исполнительного комитета обеспечить финансирование программы, указанной в пункте 1 настоящего постановления, за счет средств, предусмотренных в бюджете муниципального образования город Набережные Челны по разделам (подразделам) 01.13 «Другие общегосударственные вопросы», 07.01 «Дошкольное образование», 07.02 «Общее образование», 07.07 «Молодежная политика и оздоровление детей», в 202</w:t>
      </w:r>
      <w:r w:rsidR="00095ED6">
        <w:rPr>
          <w:sz w:val="26"/>
          <w:szCs w:val="26"/>
        </w:rPr>
        <w:t>3</w:t>
      </w:r>
      <w:r w:rsidR="00444F7A" w:rsidRPr="00B3733D">
        <w:rPr>
          <w:sz w:val="26"/>
          <w:szCs w:val="26"/>
        </w:rPr>
        <w:t xml:space="preserve"> году – </w:t>
      </w:r>
      <w:r w:rsidR="00095ED6">
        <w:rPr>
          <w:sz w:val="26"/>
          <w:szCs w:val="26"/>
        </w:rPr>
        <w:t>14 441,56</w:t>
      </w:r>
      <w:r w:rsidR="00444F7A" w:rsidRPr="00B3733D">
        <w:rPr>
          <w:rFonts w:eastAsia="Calibri"/>
          <w:sz w:val="26"/>
          <w:szCs w:val="26"/>
          <w:lang w:eastAsia="en-US"/>
        </w:rPr>
        <w:t xml:space="preserve"> </w:t>
      </w:r>
      <w:r w:rsidR="00444F7A" w:rsidRPr="00B3733D">
        <w:rPr>
          <w:sz w:val="26"/>
          <w:szCs w:val="26"/>
        </w:rPr>
        <w:t>тыс. рублей, 202</w:t>
      </w:r>
      <w:r w:rsidR="00095ED6">
        <w:rPr>
          <w:sz w:val="26"/>
          <w:szCs w:val="26"/>
        </w:rPr>
        <w:t>4</w:t>
      </w:r>
      <w:r w:rsidR="00444F7A" w:rsidRPr="00B3733D">
        <w:rPr>
          <w:sz w:val="26"/>
          <w:szCs w:val="26"/>
        </w:rPr>
        <w:t xml:space="preserve"> году – </w:t>
      </w:r>
      <w:r w:rsidR="00444F7A" w:rsidRPr="00B3733D">
        <w:rPr>
          <w:rFonts w:eastAsia="Calibri"/>
          <w:sz w:val="26"/>
          <w:szCs w:val="26"/>
          <w:lang w:eastAsia="en-US"/>
        </w:rPr>
        <w:t xml:space="preserve"> </w:t>
      </w:r>
      <w:r w:rsidR="00095ED6">
        <w:rPr>
          <w:sz w:val="26"/>
          <w:szCs w:val="26"/>
        </w:rPr>
        <w:t>14 441,56</w:t>
      </w:r>
      <w:r w:rsidR="00095ED6" w:rsidRPr="00B3733D">
        <w:rPr>
          <w:rFonts w:eastAsia="Calibri"/>
          <w:sz w:val="26"/>
          <w:szCs w:val="26"/>
          <w:lang w:eastAsia="en-US"/>
        </w:rPr>
        <w:t xml:space="preserve"> </w:t>
      </w:r>
      <w:r w:rsidR="00444F7A" w:rsidRPr="00B3733D">
        <w:rPr>
          <w:sz w:val="26"/>
          <w:szCs w:val="26"/>
        </w:rPr>
        <w:t>тыс. рублей, 202</w:t>
      </w:r>
      <w:r w:rsidR="00095ED6">
        <w:rPr>
          <w:sz w:val="26"/>
          <w:szCs w:val="26"/>
        </w:rPr>
        <w:t>5</w:t>
      </w:r>
      <w:r w:rsidR="00444F7A" w:rsidRPr="00B3733D">
        <w:rPr>
          <w:sz w:val="26"/>
          <w:szCs w:val="26"/>
        </w:rPr>
        <w:t xml:space="preserve"> году –</w:t>
      </w:r>
      <w:r w:rsidR="00095ED6">
        <w:rPr>
          <w:sz w:val="26"/>
          <w:szCs w:val="26"/>
        </w:rPr>
        <w:t>14 441,56</w:t>
      </w:r>
      <w:r w:rsidR="00095ED6" w:rsidRPr="00B3733D">
        <w:rPr>
          <w:rFonts w:eastAsia="Calibri"/>
          <w:sz w:val="26"/>
          <w:szCs w:val="26"/>
          <w:lang w:eastAsia="en-US"/>
        </w:rPr>
        <w:t xml:space="preserve"> </w:t>
      </w:r>
      <w:r w:rsidR="00444F7A" w:rsidRPr="00B3733D">
        <w:rPr>
          <w:sz w:val="26"/>
          <w:szCs w:val="26"/>
        </w:rPr>
        <w:t xml:space="preserve"> </w:t>
      </w:r>
      <w:r w:rsidR="00444F7A" w:rsidRPr="00B3733D">
        <w:rPr>
          <w:rFonts w:eastAsia="Calibri"/>
          <w:sz w:val="26"/>
          <w:szCs w:val="26"/>
          <w:lang w:eastAsia="en-US"/>
        </w:rPr>
        <w:t xml:space="preserve"> </w:t>
      </w:r>
      <w:r w:rsidR="003D1C67">
        <w:rPr>
          <w:sz w:val="26"/>
          <w:szCs w:val="26"/>
        </w:rPr>
        <w:t>тыс. рублей.</w:t>
      </w:r>
    </w:p>
    <w:p w:rsidR="00C31887" w:rsidRPr="00C31887" w:rsidRDefault="00C31887" w:rsidP="00C31887">
      <w:pPr>
        <w:widowControl/>
        <w:autoSpaceDE/>
        <w:autoSpaceDN/>
        <w:adjustRightInd/>
        <w:ind w:right="0" w:firstLine="709"/>
        <w:jc w:val="both"/>
        <w:rPr>
          <w:rFonts w:ascii="Calibri" w:hAnsi="Calibri"/>
          <w:spacing w:val="2"/>
          <w:sz w:val="26"/>
          <w:szCs w:val="26"/>
          <w:lang w:eastAsia="en-US"/>
        </w:rPr>
      </w:pPr>
      <w:r>
        <w:rPr>
          <w:spacing w:val="2"/>
          <w:sz w:val="26"/>
          <w:szCs w:val="26"/>
          <w:lang w:eastAsia="en-US"/>
        </w:rPr>
        <w:t>3.</w:t>
      </w:r>
      <w:r w:rsidR="003D1C67">
        <w:rPr>
          <w:spacing w:val="2"/>
          <w:sz w:val="26"/>
          <w:szCs w:val="26"/>
          <w:lang w:eastAsia="en-US"/>
        </w:rPr>
        <w:t xml:space="preserve"> </w:t>
      </w:r>
      <w:r w:rsidRPr="00C31887">
        <w:rPr>
          <w:spacing w:val="2"/>
          <w:sz w:val="26"/>
          <w:szCs w:val="26"/>
          <w:lang w:eastAsia="en-US"/>
        </w:rPr>
        <w:t>Управлению делопроизводством Исполнительного комитета обеспечить опубликование настоящего постановления в семидневный срок со дня его подписания в газетах «Челнинские известия», «Шахри Чаллы» и размещение его на официальном портале правовой информации Республики Татарстан (</w:t>
      </w:r>
      <w:r w:rsidRPr="00C31887">
        <w:rPr>
          <w:spacing w:val="2"/>
          <w:sz w:val="26"/>
          <w:szCs w:val="26"/>
          <w:lang w:val="en-US" w:eastAsia="en-US"/>
        </w:rPr>
        <w:t>pr</w:t>
      </w:r>
      <w:r w:rsidRPr="00C31887">
        <w:rPr>
          <w:spacing w:val="2"/>
          <w:sz w:val="26"/>
          <w:szCs w:val="26"/>
          <w:lang w:eastAsia="en-US"/>
        </w:rPr>
        <w:t>а</w:t>
      </w:r>
      <w:r w:rsidRPr="00C31887">
        <w:rPr>
          <w:spacing w:val="2"/>
          <w:sz w:val="26"/>
          <w:szCs w:val="26"/>
          <w:lang w:val="en-US" w:eastAsia="en-US"/>
        </w:rPr>
        <w:t>vo</w:t>
      </w:r>
      <w:r w:rsidRPr="00C31887">
        <w:rPr>
          <w:spacing w:val="2"/>
          <w:sz w:val="26"/>
          <w:szCs w:val="26"/>
          <w:lang w:eastAsia="en-US"/>
        </w:rPr>
        <w:t>.</w:t>
      </w:r>
      <w:r w:rsidRPr="00C31887">
        <w:rPr>
          <w:spacing w:val="2"/>
          <w:sz w:val="26"/>
          <w:szCs w:val="26"/>
          <w:lang w:val="en-US" w:eastAsia="en-US"/>
        </w:rPr>
        <w:t>tatarstan</w:t>
      </w:r>
      <w:r w:rsidRPr="00C31887">
        <w:rPr>
          <w:spacing w:val="2"/>
          <w:sz w:val="26"/>
          <w:szCs w:val="26"/>
          <w:lang w:eastAsia="en-US"/>
        </w:rPr>
        <w:t>.</w:t>
      </w:r>
      <w:r w:rsidRPr="00C31887">
        <w:rPr>
          <w:spacing w:val="2"/>
          <w:sz w:val="26"/>
          <w:szCs w:val="26"/>
          <w:lang w:val="en-US" w:eastAsia="en-US"/>
        </w:rPr>
        <w:t>ru</w:t>
      </w:r>
      <w:r w:rsidRPr="00C31887">
        <w:rPr>
          <w:spacing w:val="2"/>
          <w:sz w:val="26"/>
          <w:szCs w:val="26"/>
          <w:lang w:eastAsia="en-US"/>
        </w:rPr>
        <w:t>), на официальном сайте города Набережные Челны в сети «Интернет».</w:t>
      </w:r>
    </w:p>
    <w:p w:rsidR="00DA1FE5" w:rsidRPr="0087652B" w:rsidRDefault="00C31887" w:rsidP="00DA1FE5">
      <w:pPr>
        <w:shd w:val="clear" w:color="auto" w:fill="FFFFFF"/>
        <w:ind w:left="10" w:right="-1" w:firstLine="698"/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>4.</w:t>
      </w:r>
      <w:r w:rsidR="00DA1FE5" w:rsidRPr="0087652B">
        <w:rPr>
          <w:sz w:val="26"/>
          <w:szCs w:val="26"/>
        </w:rPr>
        <w:t xml:space="preserve"> Контроль за исполнением настоящего </w:t>
      </w:r>
      <w:r w:rsidR="00444F7A" w:rsidRPr="0087652B">
        <w:rPr>
          <w:sz w:val="26"/>
          <w:szCs w:val="26"/>
        </w:rPr>
        <w:t xml:space="preserve">постановления </w:t>
      </w:r>
      <w:r w:rsidR="00444F7A">
        <w:rPr>
          <w:sz w:val="26"/>
          <w:szCs w:val="26"/>
        </w:rPr>
        <w:t xml:space="preserve">возложить на начальника отдела обеспечения безопасности населения </w:t>
      </w:r>
      <w:r w:rsidR="003D1C67">
        <w:rPr>
          <w:sz w:val="26"/>
          <w:szCs w:val="26"/>
        </w:rPr>
        <w:t>Исполнительного комитета Мингал</w:t>
      </w:r>
      <w:r w:rsidR="00444F7A">
        <w:rPr>
          <w:sz w:val="26"/>
          <w:szCs w:val="26"/>
        </w:rPr>
        <w:t>еева Р.М.</w:t>
      </w:r>
      <w:r w:rsidR="00DA1FE5" w:rsidRPr="0087652B">
        <w:rPr>
          <w:sz w:val="26"/>
          <w:szCs w:val="26"/>
        </w:rPr>
        <w:t xml:space="preserve"> </w:t>
      </w:r>
    </w:p>
    <w:p w:rsidR="00DA1FE5" w:rsidRPr="0087652B" w:rsidRDefault="00DA1FE5" w:rsidP="00DA1FE5">
      <w:pPr>
        <w:shd w:val="clear" w:color="auto" w:fill="FFFFFF"/>
        <w:ind w:right="-1"/>
        <w:jc w:val="both"/>
        <w:rPr>
          <w:sz w:val="26"/>
          <w:szCs w:val="26"/>
        </w:rPr>
      </w:pPr>
    </w:p>
    <w:p w:rsidR="0087652B" w:rsidRPr="0087652B" w:rsidRDefault="0087652B" w:rsidP="00DA1FE5">
      <w:pPr>
        <w:shd w:val="clear" w:color="auto" w:fill="FFFFFF"/>
        <w:ind w:left="10" w:right="-1"/>
        <w:jc w:val="both"/>
        <w:rPr>
          <w:sz w:val="26"/>
          <w:szCs w:val="26"/>
        </w:rPr>
      </w:pPr>
    </w:p>
    <w:p w:rsidR="00DA1FE5" w:rsidRPr="0087652B" w:rsidRDefault="00DA1FE5" w:rsidP="00DA1FE5">
      <w:pPr>
        <w:shd w:val="clear" w:color="auto" w:fill="FFFFFF"/>
        <w:ind w:left="10" w:right="-1"/>
        <w:jc w:val="both"/>
        <w:rPr>
          <w:sz w:val="26"/>
          <w:szCs w:val="26"/>
        </w:rPr>
      </w:pPr>
      <w:r w:rsidRPr="0087652B">
        <w:rPr>
          <w:sz w:val="26"/>
          <w:szCs w:val="26"/>
        </w:rPr>
        <w:t>Руководитель</w:t>
      </w:r>
    </w:p>
    <w:p w:rsidR="00DA1FE5" w:rsidRPr="0087652B" w:rsidRDefault="00DA1FE5" w:rsidP="00DA1FE5">
      <w:pPr>
        <w:shd w:val="clear" w:color="auto" w:fill="FFFFFF"/>
        <w:tabs>
          <w:tab w:val="left" w:pos="8430"/>
        </w:tabs>
        <w:ind w:left="10" w:right="-1"/>
        <w:jc w:val="both"/>
        <w:rPr>
          <w:sz w:val="26"/>
          <w:szCs w:val="26"/>
        </w:rPr>
      </w:pPr>
      <w:r w:rsidRPr="0087652B">
        <w:rPr>
          <w:sz w:val="26"/>
          <w:szCs w:val="26"/>
        </w:rPr>
        <w:t xml:space="preserve">Исполнительного комитета                                                                     </w:t>
      </w:r>
      <w:r w:rsidR="0053180F">
        <w:rPr>
          <w:sz w:val="26"/>
          <w:szCs w:val="26"/>
        </w:rPr>
        <w:t>Ф.Ш.Салахов</w:t>
      </w:r>
    </w:p>
    <w:p w:rsidR="001E603F" w:rsidRDefault="001E603F" w:rsidP="00B51943">
      <w:pPr>
        <w:shd w:val="clear" w:color="auto" w:fill="FFFFFF"/>
        <w:ind w:right="-1" w:firstLine="5387"/>
        <w:rPr>
          <w:sz w:val="24"/>
          <w:szCs w:val="24"/>
        </w:rPr>
      </w:pPr>
    </w:p>
    <w:p w:rsidR="001E603F" w:rsidRDefault="001E603F" w:rsidP="00B51943">
      <w:pPr>
        <w:shd w:val="clear" w:color="auto" w:fill="FFFFFF"/>
        <w:ind w:right="-1" w:firstLine="5387"/>
        <w:rPr>
          <w:sz w:val="24"/>
          <w:szCs w:val="24"/>
        </w:rPr>
      </w:pPr>
    </w:p>
    <w:p w:rsidR="00DA1FE5" w:rsidRPr="00B51943" w:rsidRDefault="007A5BEA" w:rsidP="00B51943">
      <w:pPr>
        <w:shd w:val="clear" w:color="auto" w:fill="FFFFFF"/>
        <w:ind w:right="-1" w:firstLine="5387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DA1FE5" w:rsidRPr="00B51943" w:rsidRDefault="00DA1FE5" w:rsidP="00B51943">
      <w:pPr>
        <w:shd w:val="clear" w:color="auto" w:fill="FFFFFF"/>
        <w:ind w:right="-1" w:firstLine="5387"/>
        <w:jc w:val="both"/>
        <w:rPr>
          <w:sz w:val="24"/>
          <w:szCs w:val="24"/>
        </w:rPr>
      </w:pPr>
      <w:r w:rsidRPr="00B51943">
        <w:rPr>
          <w:sz w:val="24"/>
          <w:szCs w:val="24"/>
        </w:rPr>
        <w:t>к постановлению</w:t>
      </w:r>
    </w:p>
    <w:p w:rsidR="00DA1FE5" w:rsidRPr="00B51943" w:rsidRDefault="00DA1FE5" w:rsidP="00B51943">
      <w:pPr>
        <w:shd w:val="clear" w:color="auto" w:fill="FFFFFF"/>
        <w:ind w:right="-1" w:firstLine="5387"/>
        <w:jc w:val="both"/>
        <w:rPr>
          <w:sz w:val="24"/>
          <w:szCs w:val="24"/>
        </w:rPr>
      </w:pPr>
      <w:r w:rsidRPr="00B51943">
        <w:rPr>
          <w:sz w:val="24"/>
          <w:szCs w:val="24"/>
        </w:rPr>
        <w:t>Исполнительного комитета</w:t>
      </w:r>
    </w:p>
    <w:p w:rsidR="00DA1FE5" w:rsidRPr="00B51943" w:rsidRDefault="00141993" w:rsidP="00B51943">
      <w:pPr>
        <w:shd w:val="clear" w:color="auto" w:fill="FFFFFF"/>
        <w:ind w:right="-1" w:firstLine="5387"/>
        <w:jc w:val="both"/>
        <w:rPr>
          <w:sz w:val="24"/>
          <w:szCs w:val="24"/>
        </w:rPr>
      </w:pPr>
      <w:r w:rsidRPr="00B51943">
        <w:rPr>
          <w:sz w:val="24"/>
          <w:szCs w:val="24"/>
        </w:rPr>
        <w:t>о</w:t>
      </w:r>
      <w:r w:rsidR="00DA1FE5" w:rsidRPr="00B51943">
        <w:rPr>
          <w:sz w:val="24"/>
          <w:szCs w:val="24"/>
        </w:rPr>
        <w:t>т</w:t>
      </w:r>
      <w:r w:rsidRPr="00B51943">
        <w:rPr>
          <w:sz w:val="24"/>
          <w:szCs w:val="24"/>
        </w:rPr>
        <w:t xml:space="preserve"> «______»</w:t>
      </w:r>
      <w:r w:rsidR="00B51943">
        <w:rPr>
          <w:sz w:val="24"/>
          <w:szCs w:val="24"/>
        </w:rPr>
        <w:t xml:space="preserve"> </w:t>
      </w:r>
      <w:r w:rsidRPr="00B51943">
        <w:rPr>
          <w:sz w:val="24"/>
          <w:szCs w:val="24"/>
        </w:rPr>
        <w:t>_________20</w:t>
      </w:r>
      <w:r w:rsidR="0053180F">
        <w:rPr>
          <w:sz w:val="24"/>
          <w:szCs w:val="24"/>
        </w:rPr>
        <w:t>22</w:t>
      </w:r>
      <w:r w:rsidRPr="00B51943">
        <w:rPr>
          <w:sz w:val="24"/>
          <w:szCs w:val="24"/>
        </w:rPr>
        <w:t xml:space="preserve"> </w:t>
      </w:r>
      <w:r w:rsidR="00DA1FE5" w:rsidRPr="00B51943">
        <w:rPr>
          <w:sz w:val="24"/>
          <w:szCs w:val="24"/>
        </w:rPr>
        <w:t>№_____</w:t>
      </w:r>
    </w:p>
    <w:p w:rsidR="00DA1FE5" w:rsidRDefault="00DA1FE5" w:rsidP="00DA1FE5">
      <w:pPr>
        <w:shd w:val="clear" w:color="auto" w:fill="FFFFFF"/>
        <w:ind w:left="10" w:right="-1"/>
        <w:jc w:val="both"/>
        <w:rPr>
          <w:sz w:val="24"/>
          <w:szCs w:val="24"/>
        </w:rPr>
      </w:pPr>
      <w:r w:rsidRPr="00B51943">
        <w:rPr>
          <w:sz w:val="24"/>
          <w:szCs w:val="24"/>
        </w:rPr>
        <w:t xml:space="preserve">  </w:t>
      </w:r>
    </w:p>
    <w:p w:rsidR="00B51943" w:rsidRDefault="00B51943" w:rsidP="00DA1FE5">
      <w:pPr>
        <w:shd w:val="clear" w:color="auto" w:fill="FFFFFF"/>
        <w:ind w:left="10" w:right="-1"/>
        <w:jc w:val="both"/>
        <w:rPr>
          <w:sz w:val="24"/>
          <w:szCs w:val="24"/>
        </w:rPr>
      </w:pPr>
    </w:p>
    <w:p w:rsidR="00B51943" w:rsidRPr="00B51943" w:rsidRDefault="00B51943" w:rsidP="00DA1FE5">
      <w:pPr>
        <w:shd w:val="clear" w:color="auto" w:fill="FFFFFF"/>
        <w:ind w:left="10" w:right="-1"/>
        <w:jc w:val="both"/>
        <w:rPr>
          <w:sz w:val="24"/>
          <w:szCs w:val="24"/>
        </w:rPr>
      </w:pPr>
    </w:p>
    <w:p w:rsidR="00DA1FE5" w:rsidRPr="00B51943" w:rsidRDefault="00DA1FE5" w:rsidP="00DA1FE5">
      <w:pPr>
        <w:shd w:val="clear" w:color="auto" w:fill="FFFFFF"/>
        <w:ind w:left="10" w:right="-1"/>
        <w:jc w:val="center"/>
        <w:rPr>
          <w:sz w:val="24"/>
          <w:szCs w:val="24"/>
        </w:rPr>
      </w:pPr>
      <w:r w:rsidRPr="00B51943">
        <w:rPr>
          <w:sz w:val="24"/>
          <w:szCs w:val="24"/>
        </w:rPr>
        <w:t xml:space="preserve">Муниципальная программа </w:t>
      </w:r>
    </w:p>
    <w:p w:rsidR="00DA1FE5" w:rsidRPr="00B51943" w:rsidRDefault="00DA1FE5" w:rsidP="00DA1FE5">
      <w:pPr>
        <w:shd w:val="clear" w:color="auto" w:fill="FFFFFF"/>
        <w:ind w:left="10" w:right="-1"/>
        <w:jc w:val="center"/>
        <w:rPr>
          <w:sz w:val="24"/>
          <w:szCs w:val="24"/>
        </w:rPr>
      </w:pPr>
      <w:r w:rsidRPr="00B51943">
        <w:rPr>
          <w:sz w:val="24"/>
          <w:szCs w:val="24"/>
        </w:rPr>
        <w:t xml:space="preserve">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</w:t>
      </w:r>
    </w:p>
    <w:p w:rsidR="00DA1FE5" w:rsidRPr="00B51943" w:rsidRDefault="00DA1FE5" w:rsidP="00DA1FE5">
      <w:pPr>
        <w:shd w:val="clear" w:color="auto" w:fill="FFFFFF"/>
        <w:ind w:left="10" w:right="-1"/>
        <w:jc w:val="center"/>
        <w:rPr>
          <w:sz w:val="24"/>
          <w:szCs w:val="24"/>
        </w:rPr>
      </w:pPr>
      <w:r w:rsidRPr="00B51943">
        <w:rPr>
          <w:sz w:val="24"/>
          <w:szCs w:val="24"/>
        </w:rPr>
        <w:t>на период 202</w:t>
      </w:r>
      <w:r w:rsidR="0053180F">
        <w:rPr>
          <w:sz w:val="24"/>
          <w:szCs w:val="24"/>
        </w:rPr>
        <w:t>3</w:t>
      </w:r>
      <w:r w:rsidRPr="00B51943">
        <w:rPr>
          <w:sz w:val="24"/>
          <w:szCs w:val="24"/>
        </w:rPr>
        <w:t>-202</w:t>
      </w:r>
      <w:r w:rsidR="0053180F">
        <w:rPr>
          <w:sz w:val="24"/>
          <w:szCs w:val="24"/>
        </w:rPr>
        <w:t>5</w:t>
      </w:r>
      <w:r w:rsidRPr="00B51943">
        <w:rPr>
          <w:sz w:val="24"/>
          <w:szCs w:val="24"/>
        </w:rPr>
        <w:t xml:space="preserve"> годы»</w:t>
      </w:r>
    </w:p>
    <w:p w:rsidR="00DA1FE5" w:rsidRPr="00B51943" w:rsidRDefault="00DA1FE5" w:rsidP="00DA1FE5">
      <w:pPr>
        <w:shd w:val="clear" w:color="auto" w:fill="FFFFFF"/>
        <w:ind w:left="10" w:right="-1"/>
        <w:jc w:val="center"/>
        <w:rPr>
          <w:sz w:val="24"/>
          <w:szCs w:val="24"/>
        </w:rPr>
      </w:pPr>
    </w:p>
    <w:p w:rsidR="0099438A" w:rsidRDefault="00DA1FE5" w:rsidP="00DA1FE5">
      <w:pPr>
        <w:shd w:val="clear" w:color="auto" w:fill="FFFFFF"/>
        <w:ind w:left="10" w:right="-1"/>
        <w:jc w:val="center"/>
        <w:rPr>
          <w:sz w:val="24"/>
          <w:szCs w:val="24"/>
        </w:rPr>
      </w:pPr>
      <w:r w:rsidRPr="00B51943">
        <w:rPr>
          <w:sz w:val="24"/>
          <w:szCs w:val="24"/>
        </w:rPr>
        <w:t xml:space="preserve">Глава 1. Паспорт муниципальной программы </w:t>
      </w:r>
    </w:p>
    <w:p w:rsidR="00DA1FE5" w:rsidRPr="00B51943" w:rsidRDefault="00DA1FE5" w:rsidP="00DA1FE5">
      <w:pPr>
        <w:shd w:val="clear" w:color="auto" w:fill="FFFFFF"/>
        <w:ind w:left="10" w:right="-1"/>
        <w:jc w:val="center"/>
        <w:rPr>
          <w:sz w:val="24"/>
          <w:szCs w:val="24"/>
        </w:rPr>
      </w:pPr>
      <w:r w:rsidRPr="00B51943">
        <w:rPr>
          <w:sz w:val="24"/>
          <w:szCs w:val="24"/>
        </w:rPr>
        <w:t>«Профила</w:t>
      </w:r>
      <w:r w:rsidR="007A5BEA">
        <w:rPr>
          <w:sz w:val="24"/>
          <w:szCs w:val="24"/>
        </w:rPr>
        <w:t>ктика терроризма и экстремизма,</w:t>
      </w:r>
      <w:r w:rsidR="00B51943">
        <w:rPr>
          <w:sz w:val="24"/>
          <w:szCs w:val="24"/>
        </w:rPr>
        <w:t xml:space="preserve"> </w:t>
      </w:r>
      <w:r w:rsidRPr="00B51943">
        <w:rPr>
          <w:sz w:val="24"/>
          <w:szCs w:val="24"/>
        </w:rPr>
        <w:t>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период 202</w:t>
      </w:r>
      <w:r w:rsidR="00C0038A">
        <w:rPr>
          <w:sz w:val="24"/>
          <w:szCs w:val="24"/>
        </w:rPr>
        <w:t>3</w:t>
      </w:r>
      <w:r w:rsidRPr="00B51943">
        <w:rPr>
          <w:sz w:val="24"/>
          <w:szCs w:val="24"/>
        </w:rPr>
        <w:t>-202</w:t>
      </w:r>
      <w:r w:rsidR="00C0038A">
        <w:rPr>
          <w:sz w:val="24"/>
          <w:szCs w:val="24"/>
        </w:rPr>
        <w:t>5</w:t>
      </w:r>
      <w:r w:rsidRPr="00B51943">
        <w:rPr>
          <w:sz w:val="24"/>
          <w:szCs w:val="24"/>
        </w:rPr>
        <w:t xml:space="preserve"> годы»</w:t>
      </w:r>
    </w:p>
    <w:p w:rsidR="00DA1FE5" w:rsidRPr="00B51943" w:rsidRDefault="00DA1FE5" w:rsidP="00DA1FE5">
      <w:pPr>
        <w:shd w:val="clear" w:color="auto" w:fill="FFFFFF"/>
        <w:ind w:left="10" w:right="-1"/>
        <w:jc w:val="center"/>
        <w:rPr>
          <w:sz w:val="24"/>
          <w:szCs w:val="24"/>
        </w:rPr>
      </w:pPr>
    </w:p>
    <w:p w:rsidR="00DA1FE5" w:rsidRPr="00B51943" w:rsidRDefault="00DA1FE5" w:rsidP="00DA1FE5">
      <w:pPr>
        <w:shd w:val="clear" w:color="auto" w:fill="FFFFFF"/>
        <w:ind w:left="10" w:right="-1"/>
        <w:jc w:val="center"/>
        <w:rPr>
          <w:sz w:val="24"/>
          <w:szCs w:val="24"/>
        </w:rPr>
      </w:pP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90"/>
        <w:gridCol w:w="7771"/>
      </w:tblGrid>
      <w:tr w:rsidR="00DA1FE5" w:rsidRPr="00B51943" w:rsidTr="0099438A">
        <w:trPr>
          <w:trHeight w:val="138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DA1FE5" w:rsidRPr="00B51943" w:rsidRDefault="00DA1FE5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 w:rsidRPr="00B51943">
              <w:rPr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DA1FE5" w:rsidRPr="00B51943" w:rsidRDefault="00DA1FE5" w:rsidP="0096072A">
            <w:pPr>
              <w:widowControl/>
              <w:autoSpaceDE/>
              <w:adjustRightInd/>
              <w:spacing w:before="150" w:after="150" w:line="256" w:lineRule="auto"/>
              <w:ind w:right="0"/>
              <w:jc w:val="both"/>
              <w:rPr>
                <w:sz w:val="24"/>
                <w:szCs w:val="24"/>
                <w:lang w:eastAsia="en-US"/>
              </w:rPr>
            </w:pPr>
            <w:r w:rsidRPr="00B51943">
              <w:rPr>
                <w:sz w:val="24"/>
                <w:szCs w:val="24"/>
                <w:lang w:eastAsia="en-US"/>
              </w:rPr>
              <w:t xml:space="preserve">Муниципальная программа «Профилактика терроризма и экстремизма, </w:t>
            </w:r>
            <w:r w:rsidR="0099438A">
              <w:rPr>
                <w:sz w:val="24"/>
                <w:szCs w:val="24"/>
                <w:lang w:eastAsia="en-US"/>
              </w:rPr>
              <w:t xml:space="preserve">                 </w:t>
            </w:r>
            <w:r w:rsidRPr="00B51943">
              <w:rPr>
                <w:sz w:val="24"/>
                <w:szCs w:val="24"/>
                <w:lang w:eastAsia="en-US"/>
              </w:rPr>
              <w:t>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период 202</w:t>
            </w:r>
            <w:r w:rsidR="0096072A">
              <w:rPr>
                <w:sz w:val="24"/>
                <w:szCs w:val="24"/>
                <w:lang w:eastAsia="en-US"/>
              </w:rPr>
              <w:t>3</w:t>
            </w:r>
            <w:r w:rsidRPr="00B51943">
              <w:rPr>
                <w:sz w:val="24"/>
                <w:szCs w:val="24"/>
                <w:lang w:eastAsia="en-US"/>
              </w:rPr>
              <w:t>-202</w:t>
            </w:r>
            <w:r w:rsidR="0096072A">
              <w:rPr>
                <w:sz w:val="24"/>
                <w:szCs w:val="24"/>
                <w:lang w:eastAsia="en-US"/>
              </w:rPr>
              <w:t>5</w:t>
            </w:r>
            <w:r w:rsidRPr="00B51943">
              <w:rPr>
                <w:sz w:val="24"/>
                <w:szCs w:val="24"/>
                <w:lang w:eastAsia="en-US"/>
              </w:rPr>
              <w:t xml:space="preserve"> годы»</w:t>
            </w:r>
          </w:p>
        </w:tc>
      </w:tr>
      <w:tr w:rsidR="00DA1FE5" w:rsidRPr="00B51943" w:rsidTr="0099438A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DA1FE5" w:rsidRPr="00B51943" w:rsidRDefault="00DA1FE5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 w:rsidRPr="00B51943">
              <w:rPr>
                <w:sz w:val="24"/>
                <w:szCs w:val="24"/>
                <w:lang w:eastAsia="en-US"/>
              </w:rPr>
              <w:t>Основание для разработки программы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DA1FE5" w:rsidRPr="00B51943" w:rsidRDefault="00DA1FE5" w:rsidP="001E603F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sz w:val="24"/>
                <w:szCs w:val="24"/>
                <w:lang w:eastAsia="en-US"/>
              </w:rPr>
            </w:pPr>
            <w:r w:rsidRPr="00B51943">
              <w:rPr>
                <w:sz w:val="24"/>
                <w:szCs w:val="24"/>
                <w:lang w:eastAsia="en-US"/>
              </w:rPr>
              <w:t xml:space="preserve">Федеральный закон от 25.07.2002 № 114-ФЗ «О противодействии экстремистской деятельности», Федеральный закон от 06.10.2003 </w:t>
            </w:r>
            <w:r w:rsidR="0099438A">
              <w:rPr>
                <w:sz w:val="24"/>
                <w:szCs w:val="24"/>
                <w:lang w:eastAsia="en-US"/>
              </w:rPr>
              <w:t xml:space="preserve">                            </w:t>
            </w:r>
            <w:r w:rsidRPr="00B51943">
              <w:rPr>
                <w:sz w:val="24"/>
                <w:szCs w:val="24"/>
                <w:lang w:eastAsia="en-US"/>
              </w:rPr>
              <w:t>№ 131-ФЗ «Об общих принципах организации местного самоуправления в Российской Федерации», Федеральный закон от 06.03.2006 № 35-ФЗ</w:t>
            </w:r>
            <w:r w:rsidR="0099438A">
              <w:rPr>
                <w:sz w:val="24"/>
                <w:szCs w:val="24"/>
                <w:lang w:eastAsia="en-US"/>
              </w:rPr>
              <w:t xml:space="preserve">                  </w:t>
            </w:r>
            <w:r w:rsidRPr="00B51943">
              <w:rPr>
                <w:sz w:val="24"/>
                <w:szCs w:val="24"/>
                <w:lang w:eastAsia="en-US"/>
              </w:rPr>
              <w:t xml:space="preserve"> «О противодействии терроризму», Указ Президента Российской Федерации от 15.02.2006 № 116 «О мерах по противодействию терроризму», Устав муниципального образования города Набережные Челны</w:t>
            </w:r>
            <w:r w:rsidR="001E603F">
              <w:rPr>
                <w:sz w:val="24"/>
                <w:szCs w:val="24"/>
                <w:lang w:eastAsia="en-US"/>
              </w:rPr>
              <w:t>.</w:t>
            </w:r>
            <w:r w:rsidRPr="00B51943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A1FE5" w:rsidRPr="00B51943" w:rsidTr="0099438A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DA1FE5" w:rsidRPr="00B51943" w:rsidRDefault="00DA1FE5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 w:rsidRPr="00B51943">
              <w:rPr>
                <w:sz w:val="24"/>
                <w:szCs w:val="24"/>
                <w:lang w:eastAsia="en-US"/>
              </w:rPr>
              <w:t>Основные разработчики программы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DA1FE5" w:rsidRPr="00B51943" w:rsidRDefault="00DA1FE5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sz w:val="24"/>
                <w:szCs w:val="24"/>
                <w:lang w:eastAsia="en-US"/>
              </w:rPr>
            </w:pPr>
            <w:r w:rsidRPr="00B51943">
              <w:rPr>
                <w:sz w:val="24"/>
                <w:szCs w:val="24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</w:tr>
      <w:tr w:rsidR="00DA1FE5" w:rsidRPr="00B51943" w:rsidTr="0099438A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DA1FE5" w:rsidRPr="00B51943" w:rsidRDefault="00DA1FE5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 w:rsidRPr="00B51943">
              <w:rPr>
                <w:sz w:val="24"/>
                <w:szCs w:val="24"/>
                <w:lang w:eastAsia="en-US"/>
              </w:rPr>
              <w:t>Исполнители программы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DA1FE5" w:rsidRPr="00B51943" w:rsidRDefault="00DA1FE5" w:rsidP="00451F24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sz w:val="24"/>
                <w:szCs w:val="24"/>
                <w:lang w:eastAsia="en-US"/>
              </w:rPr>
            </w:pPr>
            <w:r w:rsidRPr="00B51943">
              <w:rPr>
                <w:sz w:val="24"/>
                <w:szCs w:val="24"/>
                <w:lang w:eastAsia="en-US"/>
              </w:rPr>
              <w:t xml:space="preserve">Отдел обеспечения безопасности населения Исполнительного комитета, </w:t>
            </w:r>
            <w:r w:rsidRPr="00451F24">
              <w:rPr>
                <w:sz w:val="24"/>
                <w:szCs w:val="24"/>
                <w:lang w:eastAsia="en-US"/>
              </w:rPr>
              <w:t>управление образования</w:t>
            </w:r>
            <w:r w:rsidR="00451F24">
              <w:rPr>
                <w:sz w:val="24"/>
                <w:szCs w:val="24"/>
                <w:lang w:eastAsia="en-US"/>
              </w:rPr>
              <w:t xml:space="preserve"> </w:t>
            </w:r>
            <w:r w:rsidR="00451F24" w:rsidRPr="00451F24">
              <w:rPr>
                <w:sz w:val="24"/>
                <w:szCs w:val="24"/>
                <w:lang w:eastAsia="en-US"/>
              </w:rPr>
              <w:t>Исполнительного комитета,</w:t>
            </w:r>
            <w:r w:rsidR="00451F24">
              <w:rPr>
                <w:sz w:val="24"/>
                <w:szCs w:val="24"/>
                <w:lang w:eastAsia="en-US"/>
              </w:rPr>
              <w:t xml:space="preserve"> управление </w:t>
            </w:r>
            <w:r w:rsidRPr="00451F24">
              <w:rPr>
                <w:sz w:val="24"/>
                <w:szCs w:val="24"/>
                <w:lang w:eastAsia="en-US"/>
              </w:rPr>
              <w:t xml:space="preserve">по делам молодёжи Исполнительного комитета, </w:t>
            </w:r>
            <w:r w:rsidRPr="00B51943">
              <w:rPr>
                <w:sz w:val="24"/>
                <w:szCs w:val="24"/>
                <w:lang w:eastAsia="en-US"/>
              </w:rPr>
              <w:t>управление культуры Исполнительного комитета, управление информационной политики и по связям с общественностью Исполнительного комитета, администрации районов Исполнительного комитета</w:t>
            </w:r>
            <w:r w:rsidR="001E603F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DA1FE5" w:rsidRPr="00B51943" w:rsidTr="0099438A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DA1FE5" w:rsidRPr="00B51943" w:rsidRDefault="00DA1FE5">
            <w:pPr>
              <w:spacing w:line="256" w:lineRule="auto"/>
              <w:ind w:right="-1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B51943">
              <w:rPr>
                <w:spacing w:val="-2"/>
                <w:sz w:val="24"/>
                <w:szCs w:val="24"/>
                <w:lang w:eastAsia="en-US"/>
              </w:rPr>
              <w:t>Цель программы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A1FE5" w:rsidRPr="00B51943" w:rsidRDefault="00D5095C">
            <w:pPr>
              <w:shd w:val="clear" w:color="auto" w:fill="FFFFFF"/>
              <w:spacing w:line="256" w:lineRule="auto"/>
              <w:ind w:right="-1"/>
              <w:jc w:val="both"/>
              <w:rPr>
                <w:spacing w:val="-2"/>
                <w:sz w:val="24"/>
                <w:szCs w:val="24"/>
                <w:lang w:eastAsia="en-US"/>
              </w:rPr>
            </w:pPr>
            <w:r w:rsidRPr="00D5095C">
              <w:rPr>
                <w:sz w:val="24"/>
                <w:szCs w:val="24"/>
                <w:lang w:eastAsia="en-US"/>
              </w:rPr>
              <w:t>Повышение уровня защищённости жизни и спокойствия граждан, проживающих на территории муниципального образования город Набережные Челны, их законных прав и интересов на основе противодействия экстремизму и терроризму, профилактики и предупреждения их проявлений в городе Набережные Челны</w:t>
            </w:r>
          </w:p>
        </w:tc>
      </w:tr>
      <w:tr w:rsidR="00DA1FE5" w:rsidRPr="00B51943" w:rsidTr="0099438A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DA1FE5" w:rsidRPr="00B51943" w:rsidRDefault="00DA1FE5">
            <w:pPr>
              <w:spacing w:line="256" w:lineRule="auto"/>
              <w:ind w:right="-1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B51943">
              <w:rPr>
                <w:spacing w:val="-2"/>
                <w:sz w:val="24"/>
                <w:szCs w:val="24"/>
                <w:lang w:eastAsia="en-US"/>
              </w:rPr>
              <w:t>Задачи программы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5095C" w:rsidRPr="00D5095C" w:rsidRDefault="00D5095C" w:rsidP="00D5095C">
            <w:pPr>
              <w:shd w:val="clear" w:color="auto" w:fill="FFFFFF"/>
              <w:spacing w:line="256" w:lineRule="auto"/>
              <w:ind w:left="56" w:right="-1"/>
              <w:jc w:val="both"/>
              <w:rPr>
                <w:spacing w:val="-2"/>
                <w:sz w:val="24"/>
                <w:szCs w:val="24"/>
                <w:lang w:eastAsia="en-US"/>
              </w:rPr>
            </w:pPr>
            <w:r w:rsidRPr="00D5095C">
              <w:rPr>
                <w:spacing w:val="-2"/>
                <w:sz w:val="24"/>
                <w:szCs w:val="24"/>
                <w:lang w:eastAsia="en-US"/>
              </w:rPr>
              <w:t>1. Обеспечение условий для профилактической работы с лицами, подверженными воздействию идеологии, а также попавшим</w:t>
            </w:r>
            <w:r w:rsidR="001E603F">
              <w:rPr>
                <w:spacing w:val="-2"/>
                <w:sz w:val="24"/>
                <w:szCs w:val="24"/>
                <w:lang w:eastAsia="en-US"/>
              </w:rPr>
              <w:t>и</w:t>
            </w:r>
            <w:r w:rsidRPr="00D5095C">
              <w:rPr>
                <w:spacing w:val="-2"/>
                <w:sz w:val="24"/>
                <w:szCs w:val="24"/>
                <w:lang w:eastAsia="en-US"/>
              </w:rPr>
              <w:t xml:space="preserve"> под её влияние.</w:t>
            </w:r>
          </w:p>
          <w:p w:rsidR="00D5095C" w:rsidRPr="00D5095C" w:rsidRDefault="00D5095C" w:rsidP="00D5095C">
            <w:pPr>
              <w:shd w:val="clear" w:color="auto" w:fill="FFFFFF"/>
              <w:spacing w:line="256" w:lineRule="auto"/>
              <w:ind w:left="56" w:right="-1"/>
              <w:jc w:val="both"/>
              <w:rPr>
                <w:spacing w:val="-2"/>
                <w:sz w:val="24"/>
                <w:szCs w:val="24"/>
                <w:lang w:eastAsia="en-US"/>
              </w:rPr>
            </w:pPr>
            <w:r w:rsidRPr="00D5095C">
              <w:rPr>
                <w:spacing w:val="-2"/>
                <w:sz w:val="24"/>
                <w:szCs w:val="24"/>
                <w:lang w:eastAsia="en-US"/>
              </w:rPr>
              <w:lastRenderedPageBreak/>
              <w:t>2. Формирование у населения города Набережные Челны антитеррористического сознания.</w:t>
            </w:r>
          </w:p>
          <w:p w:rsidR="00DA1FE5" w:rsidRPr="00B51943" w:rsidRDefault="00D5095C" w:rsidP="00D5095C">
            <w:pPr>
              <w:shd w:val="clear" w:color="auto" w:fill="FFFFFF"/>
              <w:spacing w:line="256" w:lineRule="auto"/>
              <w:ind w:left="56" w:right="-1"/>
              <w:jc w:val="both"/>
              <w:rPr>
                <w:spacing w:val="-2"/>
                <w:sz w:val="24"/>
                <w:szCs w:val="24"/>
                <w:lang w:eastAsia="en-US"/>
              </w:rPr>
            </w:pPr>
            <w:r w:rsidRPr="00D5095C">
              <w:rPr>
                <w:spacing w:val="-2"/>
                <w:sz w:val="24"/>
                <w:szCs w:val="24"/>
                <w:lang w:eastAsia="en-US"/>
              </w:rPr>
              <w:t>3. Проведение мероприятий по повышению антитеррористической защищённости образовательных организаций и мест массового пребывания людей</w:t>
            </w:r>
          </w:p>
        </w:tc>
      </w:tr>
      <w:tr w:rsidR="00DA1FE5" w:rsidRPr="00B51943" w:rsidTr="0099438A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DA1FE5" w:rsidRPr="00B51943" w:rsidRDefault="00DA1FE5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 w:rsidRPr="00B51943">
              <w:rPr>
                <w:sz w:val="24"/>
                <w:szCs w:val="24"/>
                <w:lang w:eastAsia="en-US"/>
              </w:rPr>
              <w:lastRenderedPageBreak/>
              <w:t>Сроки реализации программы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DA1FE5" w:rsidRPr="00B51943" w:rsidRDefault="00DA1FE5" w:rsidP="0053180F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sz w:val="24"/>
                <w:szCs w:val="24"/>
                <w:lang w:eastAsia="en-US"/>
              </w:rPr>
            </w:pPr>
            <w:r w:rsidRPr="00B51943">
              <w:rPr>
                <w:sz w:val="24"/>
                <w:szCs w:val="24"/>
                <w:lang w:eastAsia="en-US"/>
              </w:rPr>
              <w:t>202</w:t>
            </w:r>
            <w:r w:rsidR="0053180F">
              <w:rPr>
                <w:sz w:val="24"/>
                <w:szCs w:val="24"/>
                <w:lang w:eastAsia="en-US"/>
              </w:rPr>
              <w:t>3</w:t>
            </w:r>
            <w:r w:rsidRPr="00B51943">
              <w:rPr>
                <w:sz w:val="24"/>
                <w:szCs w:val="24"/>
                <w:lang w:eastAsia="en-US"/>
              </w:rPr>
              <w:t>-202</w:t>
            </w:r>
            <w:r w:rsidR="0053180F">
              <w:rPr>
                <w:sz w:val="24"/>
                <w:szCs w:val="24"/>
                <w:lang w:eastAsia="en-US"/>
              </w:rPr>
              <w:t>5</w:t>
            </w:r>
            <w:r w:rsidRPr="00B51943">
              <w:rPr>
                <w:sz w:val="24"/>
                <w:szCs w:val="24"/>
                <w:lang w:eastAsia="en-US"/>
              </w:rPr>
              <w:t xml:space="preserve"> годы</w:t>
            </w:r>
          </w:p>
        </w:tc>
      </w:tr>
      <w:tr w:rsidR="00DA1FE5" w:rsidRPr="00B51943" w:rsidTr="0099438A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DA1FE5" w:rsidRPr="00B51943" w:rsidRDefault="00DA1FE5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 w:rsidRPr="00B51943">
              <w:rPr>
                <w:sz w:val="24"/>
                <w:szCs w:val="24"/>
                <w:lang w:eastAsia="en-US"/>
              </w:rPr>
              <w:t>Объёмы и источники финансирования программы с разбивкой по годам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21"/>
              <w:gridCol w:w="1470"/>
              <w:gridCol w:w="1251"/>
              <w:gridCol w:w="1248"/>
              <w:gridCol w:w="1418"/>
            </w:tblGrid>
            <w:tr w:rsidR="00DA1FE5" w:rsidRPr="00B51943" w:rsidTr="007A5BEA">
              <w:trPr>
                <w:trHeight w:val="431"/>
              </w:trPr>
              <w:tc>
                <w:tcPr>
                  <w:tcW w:w="21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1FE5" w:rsidRPr="0099438A" w:rsidRDefault="00DA1FE5">
                  <w:pPr>
                    <w:widowControl/>
                    <w:autoSpaceDE/>
                    <w:adjustRightInd/>
                    <w:ind w:right="0"/>
                    <w:jc w:val="center"/>
                    <w:rPr>
                      <w:lang w:eastAsia="en-US"/>
                    </w:rPr>
                  </w:pPr>
                  <w:r w:rsidRPr="0099438A">
                    <w:rPr>
                      <w:lang w:eastAsia="en-US"/>
                    </w:rPr>
                    <w:t>Источники</w:t>
                  </w:r>
                </w:p>
                <w:p w:rsidR="00DA1FE5" w:rsidRPr="0099438A" w:rsidRDefault="00DA1FE5">
                  <w:pPr>
                    <w:widowControl/>
                    <w:autoSpaceDE/>
                    <w:adjustRightInd/>
                    <w:ind w:right="0"/>
                    <w:jc w:val="center"/>
                    <w:rPr>
                      <w:lang w:eastAsia="en-US"/>
                    </w:rPr>
                  </w:pPr>
                  <w:r w:rsidRPr="0099438A">
                    <w:rPr>
                      <w:lang w:eastAsia="en-US"/>
                    </w:rPr>
                    <w:t>финансирования</w:t>
                  </w:r>
                </w:p>
                <w:p w:rsidR="00DA1FE5" w:rsidRPr="0099438A" w:rsidRDefault="00DA1FE5">
                  <w:pPr>
                    <w:widowControl/>
                    <w:autoSpaceDE/>
                    <w:adjustRightInd/>
                    <w:ind w:right="0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38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FE5" w:rsidRPr="0099438A" w:rsidRDefault="00DA1FE5">
                  <w:pPr>
                    <w:widowControl/>
                    <w:autoSpaceDE/>
                    <w:adjustRightInd/>
                    <w:ind w:right="0"/>
                    <w:jc w:val="center"/>
                    <w:rPr>
                      <w:lang w:eastAsia="en-US"/>
                    </w:rPr>
                  </w:pPr>
                  <w:r w:rsidRPr="0099438A">
                    <w:rPr>
                      <w:lang w:eastAsia="en-US"/>
                    </w:rPr>
                    <w:t>Годы реализации программы</w:t>
                  </w:r>
                </w:p>
              </w:tc>
            </w:tr>
            <w:tr w:rsidR="00DA1FE5" w:rsidRPr="00B51943" w:rsidTr="0099438A">
              <w:tc>
                <w:tcPr>
                  <w:tcW w:w="2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1FE5" w:rsidRPr="0099438A" w:rsidRDefault="00DA1FE5">
                  <w:pPr>
                    <w:widowControl/>
                    <w:autoSpaceDE/>
                    <w:autoSpaceDN/>
                    <w:adjustRightInd/>
                    <w:ind w:right="0"/>
                    <w:rPr>
                      <w:lang w:eastAsia="en-US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438A" w:rsidRDefault="00DA1FE5">
                  <w:pPr>
                    <w:widowControl/>
                    <w:autoSpaceDE/>
                    <w:adjustRightInd/>
                    <w:ind w:right="0"/>
                    <w:jc w:val="center"/>
                    <w:rPr>
                      <w:lang w:eastAsia="en-US"/>
                    </w:rPr>
                  </w:pPr>
                  <w:r w:rsidRPr="0099438A">
                    <w:rPr>
                      <w:spacing w:val="-2"/>
                      <w:lang w:eastAsia="en-US"/>
                    </w:rPr>
                    <w:t>202</w:t>
                  </w:r>
                  <w:r w:rsidR="0053180F">
                    <w:rPr>
                      <w:spacing w:val="-2"/>
                      <w:lang w:eastAsia="en-US"/>
                    </w:rPr>
                    <w:t>3</w:t>
                  </w:r>
                  <w:r w:rsidRPr="0099438A">
                    <w:rPr>
                      <w:spacing w:val="-2"/>
                      <w:lang w:eastAsia="en-US"/>
                    </w:rPr>
                    <w:t xml:space="preserve"> год</w:t>
                  </w:r>
                  <w:r w:rsidRPr="0099438A">
                    <w:rPr>
                      <w:lang w:eastAsia="en-US"/>
                    </w:rPr>
                    <w:t xml:space="preserve"> </w:t>
                  </w:r>
                </w:p>
                <w:p w:rsidR="00DA1FE5" w:rsidRPr="0099438A" w:rsidRDefault="001E603F">
                  <w:pPr>
                    <w:widowControl/>
                    <w:autoSpaceDE/>
                    <w:adjustRightInd/>
                    <w:ind w:right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(</w:t>
                  </w:r>
                  <w:r w:rsidR="00DA1FE5" w:rsidRPr="0099438A">
                    <w:rPr>
                      <w:lang w:eastAsia="en-US"/>
                    </w:rPr>
                    <w:t>тыс. рублей</w:t>
                  </w:r>
                  <w:r>
                    <w:rPr>
                      <w:lang w:eastAsia="en-US"/>
                    </w:rPr>
                    <w:t>)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FE5" w:rsidRPr="0099438A" w:rsidRDefault="00DA1FE5" w:rsidP="0053180F">
                  <w:pPr>
                    <w:widowControl/>
                    <w:autoSpaceDE/>
                    <w:adjustRightInd/>
                    <w:ind w:right="0"/>
                    <w:jc w:val="center"/>
                    <w:rPr>
                      <w:lang w:eastAsia="en-US"/>
                    </w:rPr>
                  </w:pPr>
                  <w:r w:rsidRPr="0099438A">
                    <w:rPr>
                      <w:spacing w:val="-2"/>
                      <w:lang w:eastAsia="en-US"/>
                    </w:rPr>
                    <w:t>202</w:t>
                  </w:r>
                  <w:r w:rsidR="0053180F">
                    <w:rPr>
                      <w:spacing w:val="-2"/>
                      <w:lang w:eastAsia="en-US"/>
                    </w:rPr>
                    <w:t>4</w:t>
                  </w:r>
                  <w:r w:rsidRPr="0099438A">
                    <w:rPr>
                      <w:spacing w:val="-2"/>
                      <w:lang w:eastAsia="en-US"/>
                    </w:rPr>
                    <w:t xml:space="preserve"> год</w:t>
                  </w:r>
                  <w:r w:rsidRPr="0099438A">
                    <w:rPr>
                      <w:lang w:eastAsia="en-US"/>
                    </w:rPr>
                    <w:t xml:space="preserve"> </w:t>
                  </w:r>
                  <w:r w:rsidR="001E603F">
                    <w:rPr>
                      <w:lang w:eastAsia="en-US"/>
                    </w:rPr>
                    <w:t>(</w:t>
                  </w:r>
                  <w:r w:rsidRPr="0099438A">
                    <w:rPr>
                      <w:lang w:eastAsia="en-US"/>
                    </w:rPr>
                    <w:t>тыс. рублей</w:t>
                  </w:r>
                  <w:r w:rsidR="001E603F">
                    <w:rPr>
                      <w:lang w:eastAsia="en-US"/>
                    </w:rPr>
                    <w:t>)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FE5" w:rsidRPr="0099438A" w:rsidRDefault="00DA1FE5" w:rsidP="0053180F">
                  <w:pPr>
                    <w:widowControl/>
                    <w:autoSpaceDE/>
                    <w:adjustRightInd/>
                    <w:ind w:right="0"/>
                    <w:jc w:val="center"/>
                    <w:rPr>
                      <w:lang w:eastAsia="en-US"/>
                    </w:rPr>
                  </w:pPr>
                  <w:r w:rsidRPr="0099438A">
                    <w:rPr>
                      <w:spacing w:val="-2"/>
                      <w:lang w:eastAsia="en-US"/>
                    </w:rPr>
                    <w:t>202</w:t>
                  </w:r>
                  <w:r w:rsidR="0053180F">
                    <w:rPr>
                      <w:spacing w:val="-2"/>
                      <w:lang w:eastAsia="en-US"/>
                    </w:rPr>
                    <w:t>5</w:t>
                  </w:r>
                  <w:r w:rsidRPr="0099438A">
                    <w:rPr>
                      <w:spacing w:val="-2"/>
                      <w:lang w:eastAsia="en-US"/>
                    </w:rPr>
                    <w:t xml:space="preserve"> год</w:t>
                  </w:r>
                  <w:r w:rsidRPr="0099438A">
                    <w:rPr>
                      <w:lang w:eastAsia="en-US"/>
                    </w:rPr>
                    <w:t xml:space="preserve"> </w:t>
                  </w:r>
                  <w:r w:rsidR="001E603F">
                    <w:rPr>
                      <w:lang w:eastAsia="en-US"/>
                    </w:rPr>
                    <w:t>(</w:t>
                  </w:r>
                  <w:r w:rsidRPr="0099438A">
                    <w:rPr>
                      <w:lang w:eastAsia="en-US"/>
                    </w:rPr>
                    <w:t>тыс. рублей</w:t>
                  </w:r>
                  <w:r w:rsidR="001E603F">
                    <w:rPr>
                      <w:lang w:eastAsia="en-US"/>
                    </w:rPr>
                    <w:t>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FE5" w:rsidRPr="0099438A" w:rsidRDefault="00DA1FE5" w:rsidP="007A5BEA">
                  <w:pPr>
                    <w:shd w:val="clear" w:color="auto" w:fill="FFFFFF"/>
                    <w:ind w:right="-1"/>
                    <w:jc w:val="center"/>
                    <w:rPr>
                      <w:lang w:eastAsia="en-US"/>
                    </w:rPr>
                  </w:pPr>
                  <w:r w:rsidRPr="0099438A">
                    <w:rPr>
                      <w:spacing w:val="-2"/>
                      <w:lang w:eastAsia="en-US"/>
                    </w:rPr>
                    <w:t>Всего за период реализации</w:t>
                  </w:r>
                  <w:r w:rsidRPr="0099438A">
                    <w:rPr>
                      <w:lang w:eastAsia="en-US"/>
                    </w:rPr>
                    <w:t xml:space="preserve"> </w:t>
                  </w:r>
                  <w:r w:rsidR="001E603F">
                    <w:rPr>
                      <w:lang w:eastAsia="en-US"/>
                    </w:rPr>
                    <w:t>(</w:t>
                  </w:r>
                  <w:r w:rsidRPr="0099438A">
                    <w:rPr>
                      <w:lang w:eastAsia="en-US"/>
                    </w:rPr>
                    <w:t>тыс.</w:t>
                  </w:r>
                  <w:r w:rsidR="007A5BEA">
                    <w:rPr>
                      <w:lang w:eastAsia="en-US"/>
                    </w:rPr>
                    <w:t xml:space="preserve"> </w:t>
                  </w:r>
                  <w:r w:rsidRPr="0099438A">
                    <w:rPr>
                      <w:lang w:eastAsia="en-US"/>
                    </w:rPr>
                    <w:t>рублей</w:t>
                  </w:r>
                  <w:r w:rsidR="001E603F">
                    <w:rPr>
                      <w:lang w:eastAsia="en-US"/>
                    </w:rPr>
                    <w:t>)</w:t>
                  </w:r>
                </w:p>
              </w:tc>
            </w:tr>
            <w:tr w:rsidR="00095ED6" w:rsidRPr="00B51943" w:rsidTr="00B3733D"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5ED6" w:rsidRPr="0099438A" w:rsidRDefault="00095ED6" w:rsidP="00095ED6">
                  <w:pPr>
                    <w:widowControl/>
                    <w:autoSpaceDE/>
                    <w:adjustRightInd/>
                    <w:ind w:right="0"/>
                    <w:jc w:val="both"/>
                    <w:rPr>
                      <w:lang w:eastAsia="en-US"/>
                    </w:rPr>
                  </w:pPr>
                  <w:r w:rsidRPr="0099438A">
                    <w:rPr>
                      <w:lang w:eastAsia="en-US"/>
                    </w:rPr>
                    <w:t>Муниципальный</w:t>
                  </w:r>
                  <w:r w:rsidRPr="0099438A">
                    <w:rPr>
                      <w:spacing w:val="-2"/>
                      <w:lang w:eastAsia="en-US"/>
                    </w:rPr>
                    <w:t xml:space="preserve"> б</w:t>
                  </w:r>
                  <w:r w:rsidRPr="0099438A">
                    <w:rPr>
                      <w:lang w:eastAsia="en-US"/>
                    </w:rPr>
                    <w:t>юджет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D6" w:rsidRDefault="00095ED6" w:rsidP="00C0038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14 441,</w:t>
                  </w:r>
                  <w:r w:rsidR="00C0038A">
                    <w:rPr>
                      <w:rFonts w:eastAsia="Calibri"/>
                      <w:sz w:val="24"/>
                      <w:szCs w:val="24"/>
                      <w:lang w:eastAsia="en-US"/>
                    </w:rPr>
                    <w:t>5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D6" w:rsidRDefault="00095ED6" w:rsidP="00C0038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14 441,</w:t>
                  </w:r>
                  <w:r w:rsidR="009A0B24">
                    <w:rPr>
                      <w:rFonts w:eastAsia="Calibri"/>
                      <w:sz w:val="24"/>
                      <w:szCs w:val="24"/>
                      <w:lang w:eastAsia="en-US"/>
                    </w:rPr>
                    <w:t>5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D6" w:rsidRDefault="00095ED6" w:rsidP="0096072A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14 441</w:t>
                  </w:r>
                  <w:r w:rsidR="0096072A">
                    <w:rPr>
                      <w:rFonts w:eastAsia="Calibri"/>
                      <w:sz w:val="24"/>
                      <w:szCs w:val="24"/>
                      <w:lang w:eastAsia="en-US"/>
                    </w:rPr>
                    <w:t>,5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D6" w:rsidRDefault="00095ED6" w:rsidP="00095ED6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43</w:t>
                  </w:r>
                  <w:r w:rsidR="00C0038A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324,68</w:t>
                  </w:r>
                </w:p>
              </w:tc>
            </w:tr>
            <w:tr w:rsidR="00095ED6" w:rsidRPr="00B51943" w:rsidTr="00B3733D"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5ED6" w:rsidRPr="0099438A" w:rsidRDefault="00095ED6" w:rsidP="00095ED6">
                  <w:pPr>
                    <w:widowControl/>
                    <w:autoSpaceDE/>
                    <w:adjustRightInd/>
                    <w:ind w:right="0"/>
                    <w:jc w:val="both"/>
                    <w:rPr>
                      <w:lang w:eastAsia="en-US"/>
                    </w:rPr>
                  </w:pPr>
                  <w:r w:rsidRPr="0099438A">
                    <w:rPr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D6" w:rsidRDefault="00095ED6" w:rsidP="00095ED6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D6" w:rsidRDefault="00095ED6" w:rsidP="00095ED6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D6" w:rsidRDefault="00095ED6" w:rsidP="00095ED6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D6" w:rsidRDefault="00095ED6" w:rsidP="00095ED6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</w:tr>
            <w:tr w:rsidR="00095ED6" w:rsidRPr="00B51943" w:rsidTr="00B3733D"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5ED6" w:rsidRPr="0099438A" w:rsidRDefault="00095ED6" w:rsidP="00095ED6">
                  <w:pPr>
                    <w:widowControl/>
                    <w:autoSpaceDE/>
                    <w:adjustRightInd/>
                    <w:ind w:right="0"/>
                    <w:jc w:val="both"/>
                    <w:rPr>
                      <w:lang w:eastAsia="en-US"/>
                    </w:rPr>
                  </w:pPr>
                  <w:r w:rsidRPr="0099438A">
                    <w:rPr>
                      <w:lang w:eastAsia="en-US"/>
                    </w:rPr>
                    <w:t>Республиканский бюджет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D6" w:rsidRDefault="00095ED6" w:rsidP="00095ED6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D6" w:rsidRDefault="00095ED6" w:rsidP="00095ED6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D6" w:rsidRDefault="00095ED6" w:rsidP="00095ED6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D6" w:rsidRDefault="00095ED6" w:rsidP="00095ED6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</w:tr>
            <w:tr w:rsidR="00095ED6" w:rsidRPr="00B51943" w:rsidTr="00B3733D"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5ED6" w:rsidRPr="0099438A" w:rsidRDefault="00095ED6" w:rsidP="00095ED6">
                  <w:pPr>
                    <w:widowControl/>
                    <w:autoSpaceDE/>
                    <w:adjustRightInd/>
                    <w:ind w:right="0"/>
                    <w:jc w:val="both"/>
                    <w:rPr>
                      <w:lang w:eastAsia="en-US"/>
                    </w:rPr>
                  </w:pPr>
                  <w:r w:rsidRPr="0099438A">
                    <w:rPr>
                      <w:lang w:eastAsia="en-US"/>
                    </w:rPr>
                    <w:t>Прочие источники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D6" w:rsidRDefault="00095ED6" w:rsidP="00095ED6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D6" w:rsidRDefault="00095ED6" w:rsidP="00095ED6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D6" w:rsidRDefault="00095ED6" w:rsidP="00095ED6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D6" w:rsidRDefault="00095ED6" w:rsidP="00095ED6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</w:tr>
            <w:tr w:rsidR="00095ED6" w:rsidRPr="00B51943" w:rsidTr="00B3733D"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5ED6" w:rsidRPr="0099438A" w:rsidRDefault="00095ED6" w:rsidP="00095ED6">
                  <w:pPr>
                    <w:widowControl/>
                    <w:autoSpaceDE/>
                    <w:adjustRightInd/>
                    <w:ind w:right="0"/>
                    <w:jc w:val="both"/>
                    <w:rPr>
                      <w:lang w:eastAsia="en-US"/>
                    </w:rPr>
                  </w:pPr>
                  <w:r w:rsidRPr="0099438A">
                    <w:rPr>
                      <w:lang w:eastAsia="en-US"/>
                    </w:rPr>
                    <w:t>Всего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D6" w:rsidRDefault="00095ED6" w:rsidP="00095ED6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14 441,56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D6" w:rsidRDefault="00095ED6" w:rsidP="00095ED6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14 441,56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D6" w:rsidRDefault="00095ED6" w:rsidP="00095ED6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14 441,56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5ED6" w:rsidRDefault="00095ED6" w:rsidP="00095ED6">
                  <w:pPr>
                    <w:widowControl/>
                    <w:tabs>
                      <w:tab w:val="left" w:pos="9923"/>
                    </w:tabs>
                    <w:autoSpaceDE/>
                    <w:adjustRightInd/>
                    <w:ind w:right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43</w:t>
                  </w:r>
                  <w:r w:rsidR="00C0038A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324,68</w:t>
                  </w:r>
                </w:p>
              </w:tc>
            </w:tr>
          </w:tbl>
          <w:p w:rsidR="00DA1FE5" w:rsidRPr="00B51943" w:rsidRDefault="00DA1FE5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A1FE5" w:rsidRPr="00B51943" w:rsidTr="0099438A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DA1FE5" w:rsidRPr="00B51943" w:rsidRDefault="00DA1FE5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 w:rsidRPr="00B51943">
              <w:rPr>
                <w:sz w:val="24"/>
                <w:szCs w:val="24"/>
                <w:lang w:eastAsia="en-US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DA1FE5" w:rsidRPr="00B51943" w:rsidRDefault="00DA1FE5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sz w:val="24"/>
                <w:szCs w:val="24"/>
                <w:lang w:eastAsia="en-US"/>
              </w:rPr>
            </w:pPr>
            <w:r w:rsidRPr="00B51943">
              <w:rPr>
                <w:sz w:val="24"/>
                <w:szCs w:val="24"/>
                <w:lang w:eastAsia="en-US"/>
              </w:rPr>
              <w:t>В результате реализации программы предполагается:</w:t>
            </w:r>
          </w:p>
          <w:p w:rsidR="00DA1FE5" w:rsidRPr="00B51943" w:rsidRDefault="00DA1FE5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sz w:val="24"/>
                <w:szCs w:val="24"/>
                <w:lang w:eastAsia="en-US"/>
              </w:rPr>
            </w:pPr>
            <w:r w:rsidRPr="00B51943">
              <w:rPr>
                <w:sz w:val="24"/>
                <w:szCs w:val="24"/>
                <w:lang w:eastAsia="en-US"/>
              </w:rPr>
              <w:t>1) повысить уровень антитеррористической защищённости объектов массового пребывания людей, общеобразовательных и дошкольных организаций города;</w:t>
            </w:r>
          </w:p>
          <w:p w:rsidR="00DA1FE5" w:rsidRPr="00B51943" w:rsidRDefault="00DA1FE5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sz w:val="24"/>
                <w:szCs w:val="24"/>
                <w:lang w:eastAsia="en-US"/>
              </w:rPr>
            </w:pPr>
            <w:r w:rsidRPr="00B51943">
              <w:rPr>
                <w:sz w:val="24"/>
                <w:szCs w:val="24"/>
                <w:lang w:eastAsia="en-US"/>
              </w:rPr>
              <w:t xml:space="preserve">2) продолжить формирование у населения толерантного поведения, распространить культуру интернационализма, согласия, национальной и религиозной терпимости </w:t>
            </w:r>
          </w:p>
        </w:tc>
      </w:tr>
      <w:tr w:rsidR="00DA1FE5" w:rsidRPr="00B51943" w:rsidTr="0099438A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DA1FE5" w:rsidRPr="00B51943" w:rsidRDefault="00DA1FE5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sz w:val="24"/>
                <w:szCs w:val="24"/>
                <w:lang w:eastAsia="en-US"/>
              </w:rPr>
            </w:pPr>
            <w:r w:rsidRPr="00B51943">
              <w:rPr>
                <w:sz w:val="24"/>
                <w:szCs w:val="24"/>
                <w:lang w:eastAsia="en-US"/>
              </w:rPr>
              <w:t>Система организации контроля за исполнением программы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:rsidR="00DA1FE5" w:rsidRPr="00B51943" w:rsidRDefault="00DA1FE5">
            <w:pPr>
              <w:widowControl/>
              <w:autoSpaceDE/>
              <w:adjustRightInd/>
              <w:spacing w:line="256" w:lineRule="auto"/>
              <w:ind w:right="0"/>
              <w:jc w:val="both"/>
              <w:rPr>
                <w:sz w:val="24"/>
                <w:szCs w:val="24"/>
                <w:lang w:eastAsia="en-US"/>
              </w:rPr>
            </w:pPr>
            <w:r w:rsidRPr="00B51943">
              <w:rPr>
                <w:sz w:val="24"/>
                <w:szCs w:val="24"/>
                <w:lang w:eastAsia="en-US"/>
              </w:rPr>
              <w:t>Контроль за исполнением программы осуществляет отдел обеспечения безопасности населения Исполнительного комитета</w:t>
            </w:r>
          </w:p>
        </w:tc>
      </w:tr>
    </w:tbl>
    <w:p w:rsidR="00DA1FE5" w:rsidRPr="00B51943" w:rsidRDefault="00DA1FE5" w:rsidP="00DA1FE5">
      <w:pPr>
        <w:shd w:val="clear" w:color="auto" w:fill="FFFFFF"/>
        <w:ind w:right="-1"/>
        <w:rPr>
          <w:sz w:val="24"/>
          <w:szCs w:val="24"/>
        </w:rPr>
      </w:pPr>
    </w:p>
    <w:p w:rsidR="0099438A" w:rsidRDefault="00DA1FE5" w:rsidP="00DA1FE5">
      <w:pPr>
        <w:shd w:val="clear" w:color="auto" w:fill="FFFFFF"/>
        <w:ind w:right="-1" w:firstLine="708"/>
        <w:jc w:val="center"/>
        <w:rPr>
          <w:sz w:val="24"/>
          <w:szCs w:val="24"/>
        </w:rPr>
      </w:pPr>
      <w:r w:rsidRPr="00B51943">
        <w:rPr>
          <w:sz w:val="24"/>
          <w:szCs w:val="24"/>
        </w:rPr>
        <w:t xml:space="preserve">Глава 2. Содержание проблемы и обоснование </w:t>
      </w:r>
    </w:p>
    <w:p w:rsidR="00DA1FE5" w:rsidRPr="00B51943" w:rsidRDefault="00DA1FE5" w:rsidP="00DA1FE5">
      <w:pPr>
        <w:shd w:val="clear" w:color="auto" w:fill="FFFFFF"/>
        <w:ind w:right="-1" w:firstLine="708"/>
        <w:jc w:val="center"/>
        <w:rPr>
          <w:sz w:val="24"/>
          <w:szCs w:val="24"/>
        </w:rPr>
      </w:pPr>
      <w:r w:rsidRPr="00B51943">
        <w:rPr>
          <w:sz w:val="24"/>
          <w:szCs w:val="24"/>
        </w:rPr>
        <w:t>необходимости её решения программными методами</w:t>
      </w:r>
    </w:p>
    <w:p w:rsidR="00DA1FE5" w:rsidRPr="00B51943" w:rsidRDefault="00DA1FE5" w:rsidP="00DA1FE5">
      <w:pPr>
        <w:shd w:val="clear" w:color="auto" w:fill="FFFFFF"/>
        <w:ind w:right="-1" w:firstLine="708"/>
        <w:jc w:val="center"/>
        <w:rPr>
          <w:sz w:val="24"/>
          <w:szCs w:val="24"/>
        </w:rPr>
      </w:pPr>
    </w:p>
    <w:p w:rsidR="00DA1FE5" w:rsidRPr="00B51943" w:rsidRDefault="00DA1FE5" w:rsidP="00DA1FE5">
      <w:pPr>
        <w:shd w:val="clear" w:color="auto" w:fill="FFFFFF"/>
        <w:ind w:right="-1" w:firstLine="708"/>
        <w:jc w:val="both"/>
        <w:rPr>
          <w:sz w:val="24"/>
          <w:szCs w:val="24"/>
        </w:rPr>
      </w:pPr>
      <w:r w:rsidRPr="00B51943">
        <w:rPr>
          <w:sz w:val="24"/>
          <w:szCs w:val="24"/>
        </w:rPr>
        <w:t xml:space="preserve">Муниципальная программа «Профилактика терроризма и экстремизма, </w:t>
      </w:r>
      <w:r w:rsidR="0099438A">
        <w:rPr>
          <w:sz w:val="24"/>
          <w:szCs w:val="24"/>
        </w:rPr>
        <w:t xml:space="preserve">                            </w:t>
      </w:r>
      <w:r w:rsidRPr="00B51943">
        <w:rPr>
          <w:sz w:val="24"/>
          <w:szCs w:val="24"/>
        </w:rPr>
        <w:t xml:space="preserve">а также минимизации и (или) ликвидации последствий проявлений терроризма </w:t>
      </w:r>
      <w:r w:rsidR="0099438A">
        <w:rPr>
          <w:sz w:val="24"/>
          <w:szCs w:val="24"/>
        </w:rPr>
        <w:t xml:space="preserve">                                      </w:t>
      </w:r>
      <w:r w:rsidRPr="00B51943">
        <w:rPr>
          <w:sz w:val="24"/>
          <w:szCs w:val="24"/>
        </w:rPr>
        <w:t xml:space="preserve">и экстремизма на территории муниципального образования город Набережные Челны </w:t>
      </w:r>
      <w:r w:rsidR="0099438A">
        <w:rPr>
          <w:sz w:val="24"/>
          <w:szCs w:val="24"/>
        </w:rPr>
        <w:t xml:space="preserve">                     </w:t>
      </w:r>
      <w:r w:rsidRPr="00B51943">
        <w:rPr>
          <w:sz w:val="24"/>
          <w:szCs w:val="24"/>
        </w:rPr>
        <w:t>н</w:t>
      </w:r>
      <w:r w:rsidR="0099438A">
        <w:rPr>
          <w:sz w:val="24"/>
          <w:szCs w:val="24"/>
        </w:rPr>
        <w:t>а 202</w:t>
      </w:r>
      <w:r w:rsidR="0096072A">
        <w:rPr>
          <w:sz w:val="24"/>
          <w:szCs w:val="24"/>
        </w:rPr>
        <w:t>3</w:t>
      </w:r>
      <w:r w:rsidR="0099438A">
        <w:rPr>
          <w:sz w:val="24"/>
          <w:szCs w:val="24"/>
        </w:rPr>
        <w:t>-202</w:t>
      </w:r>
      <w:r w:rsidR="0096072A">
        <w:rPr>
          <w:sz w:val="24"/>
          <w:szCs w:val="24"/>
        </w:rPr>
        <w:t>5</w:t>
      </w:r>
      <w:r w:rsidR="0099438A">
        <w:rPr>
          <w:sz w:val="24"/>
          <w:szCs w:val="24"/>
        </w:rPr>
        <w:t xml:space="preserve"> годы» (далее -</w:t>
      </w:r>
      <w:r w:rsidRPr="00B51943">
        <w:rPr>
          <w:sz w:val="24"/>
          <w:szCs w:val="24"/>
        </w:rPr>
        <w:t xml:space="preserve"> программа) разработана с учётом общего состояния системы профилактики терроризма, направленной на обеспечение антитеррористической защищённости потенциально опасных объектов, мест массового пребывания людей </w:t>
      </w:r>
      <w:r w:rsidR="0099438A">
        <w:rPr>
          <w:sz w:val="24"/>
          <w:szCs w:val="24"/>
        </w:rPr>
        <w:t xml:space="preserve">                              </w:t>
      </w:r>
      <w:r w:rsidRPr="00B51943">
        <w:rPr>
          <w:sz w:val="24"/>
          <w:szCs w:val="24"/>
        </w:rPr>
        <w:t>и объектов жизнеобеспечения, находящихся на территории муниципального образования город Набережные Челны.</w:t>
      </w:r>
    </w:p>
    <w:p w:rsidR="00DA1FE5" w:rsidRPr="00B51943" w:rsidRDefault="00DA1FE5" w:rsidP="00DA1FE5">
      <w:pPr>
        <w:shd w:val="clear" w:color="auto" w:fill="FFFFFF"/>
        <w:ind w:right="-1" w:firstLine="708"/>
        <w:jc w:val="both"/>
        <w:rPr>
          <w:sz w:val="24"/>
          <w:szCs w:val="24"/>
        </w:rPr>
      </w:pPr>
      <w:r w:rsidRPr="00B51943">
        <w:rPr>
          <w:sz w:val="24"/>
          <w:szCs w:val="24"/>
        </w:rPr>
        <w:t xml:space="preserve">Сегодня город Набережные Челны представляет собой многонациональное </w:t>
      </w:r>
      <w:r w:rsidR="0099438A">
        <w:rPr>
          <w:sz w:val="24"/>
          <w:szCs w:val="24"/>
        </w:rPr>
        <w:t xml:space="preserve">                               </w:t>
      </w:r>
      <w:r w:rsidRPr="00B51943">
        <w:rPr>
          <w:sz w:val="24"/>
          <w:szCs w:val="24"/>
        </w:rPr>
        <w:t xml:space="preserve">и поликонфессиональное муниципальное образование Республики Татарстан. </w:t>
      </w:r>
      <w:r w:rsidR="0099438A">
        <w:rPr>
          <w:sz w:val="24"/>
          <w:szCs w:val="24"/>
        </w:rPr>
        <w:t xml:space="preserve">                                        </w:t>
      </w:r>
      <w:r w:rsidRPr="00B51943">
        <w:rPr>
          <w:sz w:val="24"/>
          <w:szCs w:val="24"/>
        </w:rPr>
        <w:t>На те</w:t>
      </w:r>
      <w:r w:rsidR="00B15E4C">
        <w:rPr>
          <w:sz w:val="24"/>
          <w:szCs w:val="24"/>
        </w:rPr>
        <w:t>рритории города функционируют 37</w:t>
      </w:r>
      <w:r w:rsidRPr="00B51943">
        <w:rPr>
          <w:sz w:val="24"/>
          <w:szCs w:val="24"/>
        </w:rPr>
        <w:t xml:space="preserve"> религиозных организаций и </w:t>
      </w:r>
      <w:r w:rsidR="00B15E4C">
        <w:rPr>
          <w:sz w:val="24"/>
          <w:szCs w:val="24"/>
        </w:rPr>
        <w:t>групп, из них мусульманских - 18, православных - 11</w:t>
      </w:r>
      <w:r w:rsidRPr="00B51943">
        <w:rPr>
          <w:sz w:val="24"/>
          <w:szCs w:val="24"/>
        </w:rPr>
        <w:t xml:space="preserve">, </w:t>
      </w:r>
      <w:r w:rsidR="00B15E4C">
        <w:rPr>
          <w:sz w:val="24"/>
          <w:szCs w:val="24"/>
        </w:rPr>
        <w:t xml:space="preserve">русская православная старообрядческая община – 1, иудейская </w:t>
      </w:r>
      <w:r w:rsidR="001E603F">
        <w:rPr>
          <w:sz w:val="24"/>
          <w:szCs w:val="24"/>
        </w:rPr>
        <w:t>рели</w:t>
      </w:r>
      <w:r w:rsidR="009C650D">
        <w:rPr>
          <w:sz w:val="24"/>
          <w:szCs w:val="24"/>
        </w:rPr>
        <w:t>гиозная организация – 1, протестантских – 6</w:t>
      </w:r>
      <w:r w:rsidRPr="00B51943">
        <w:rPr>
          <w:sz w:val="24"/>
          <w:szCs w:val="24"/>
        </w:rPr>
        <w:t xml:space="preserve">. Налажен механизм успешного взаимодействия с религиозными и общественными организациями. Состояние общественно-политических, межнациональных и межконфессиональных отношений, в </w:t>
      </w:r>
      <w:r w:rsidRPr="00B51943">
        <w:rPr>
          <w:sz w:val="24"/>
          <w:szCs w:val="24"/>
        </w:rPr>
        <w:lastRenderedPageBreak/>
        <w:t>целом,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</w:t>
      </w:r>
    </w:p>
    <w:p w:rsidR="00DA1FE5" w:rsidRPr="00B51943" w:rsidRDefault="00DA1FE5" w:rsidP="00DA1FE5">
      <w:pPr>
        <w:shd w:val="clear" w:color="auto" w:fill="FFFFFF"/>
        <w:ind w:right="-1" w:firstLine="708"/>
        <w:jc w:val="both"/>
        <w:rPr>
          <w:sz w:val="24"/>
          <w:szCs w:val="24"/>
        </w:rPr>
      </w:pPr>
      <w:r w:rsidRPr="00B51943">
        <w:rPr>
          <w:sz w:val="24"/>
          <w:szCs w:val="24"/>
        </w:rPr>
        <w:t>Муниципальное образование город Набережные Челны является потенциальным объектом устремления как отечественных, так и зарубежных экстремистских центров. Ситуация осложняется наличием в городе большого количества критически важных объектов. Анализ негативных процессов свидетельствует о необходимости комплексного подхода и принятия программно-целевого метода профилактики терроризма и экстремизма в сферах национальной, миграционной, молодёжной, информационной политики, образования и охраны общественного порядка.</w:t>
      </w:r>
    </w:p>
    <w:p w:rsidR="00DA1FE5" w:rsidRPr="00B51943" w:rsidRDefault="00DA1FE5" w:rsidP="00DA1FE5">
      <w:pPr>
        <w:shd w:val="clear" w:color="auto" w:fill="FFFFFF"/>
        <w:ind w:right="-1" w:firstLine="708"/>
        <w:jc w:val="both"/>
        <w:rPr>
          <w:sz w:val="24"/>
          <w:szCs w:val="24"/>
        </w:rPr>
      </w:pPr>
      <w:r w:rsidRPr="00B51943">
        <w:rPr>
          <w:sz w:val="24"/>
          <w:szCs w:val="24"/>
        </w:rPr>
        <w:t>Программа является документом, открытым для внесения изменений и дополнений.</w:t>
      </w:r>
    </w:p>
    <w:p w:rsidR="00DA1FE5" w:rsidRPr="00B51943" w:rsidRDefault="00DA1FE5" w:rsidP="0099438A">
      <w:pPr>
        <w:shd w:val="clear" w:color="auto" w:fill="FFFFFF"/>
        <w:ind w:right="-1"/>
        <w:rPr>
          <w:sz w:val="24"/>
          <w:szCs w:val="24"/>
        </w:rPr>
      </w:pPr>
    </w:p>
    <w:p w:rsidR="00DA1FE5" w:rsidRPr="0099438A" w:rsidRDefault="00DA1FE5" w:rsidP="0099438A">
      <w:pPr>
        <w:shd w:val="clear" w:color="auto" w:fill="FFFFFF"/>
        <w:ind w:right="-1"/>
        <w:jc w:val="center"/>
        <w:rPr>
          <w:sz w:val="24"/>
          <w:szCs w:val="24"/>
        </w:rPr>
      </w:pPr>
      <w:r w:rsidRPr="0099438A">
        <w:rPr>
          <w:sz w:val="24"/>
          <w:szCs w:val="24"/>
        </w:rPr>
        <w:t>Глава 3. Цели и задачи программы</w:t>
      </w:r>
    </w:p>
    <w:p w:rsidR="00DA1FE5" w:rsidRPr="0099438A" w:rsidRDefault="00DA1FE5" w:rsidP="00DA1FE5">
      <w:pPr>
        <w:shd w:val="clear" w:color="auto" w:fill="FFFFFF"/>
        <w:ind w:right="-1" w:firstLine="708"/>
        <w:jc w:val="center"/>
        <w:rPr>
          <w:sz w:val="24"/>
          <w:szCs w:val="24"/>
        </w:rPr>
      </w:pPr>
    </w:p>
    <w:p w:rsidR="00DA1FE5" w:rsidRPr="0099438A" w:rsidRDefault="00DA1FE5" w:rsidP="0099438A">
      <w:pPr>
        <w:widowControl/>
        <w:ind w:right="-1" w:firstLine="709"/>
        <w:jc w:val="both"/>
        <w:outlineLvl w:val="1"/>
        <w:rPr>
          <w:bCs/>
          <w:sz w:val="24"/>
          <w:szCs w:val="24"/>
        </w:rPr>
      </w:pPr>
      <w:r w:rsidRPr="0099438A">
        <w:rPr>
          <w:bCs/>
          <w:sz w:val="24"/>
          <w:szCs w:val="24"/>
        </w:rPr>
        <w:t xml:space="preserve">Основной целью программы является </w:t>
      </w:r>
      <w:r w:rsidRPr="0099438A">
        <w:rPr>
          <w:sz w:val="24"/>
          <w:szCs w:val="24"/>
        </w:rPr>
        <w:t>совершенствование системы предупреждения терроризма и экстремизма, повышение уровня защищенности населения, образовательных организаций, расположенных на территории муниципального образования город Набережные Челны, от возможных террористических посягательств.</w:t>
      </w:r>
    </w:p>
    <w:p w:rsidR="00DA1FE5" w:rsidRPr="0099438A" w:rsidRDefault="00DA1FE5" w:rsidP="0099438A">
      <w:pPr>
        <w:widowControl/>
        <w:spacing w:line="0" w:lineRule="atLeast"/>
        <w:ind w:right="-1" w:firstLine="709"/>
        <w:jc w:val="both"/>
        <w:rPr>
          <w:sz w:val="24"/>
          <w:szCs w:val="24"/>
        </w:rPr>
      </w:pPr>
      <w:r w:rsidRPr="0099438A">
        <w:rPr>
          <w:snapToGrid w:val="0"/>
          <w:sz w:val="24"/>
          <w:szCs w:val="24"/>
        </w:rPr>
        <w:t>Основными з</w:t>
      </w:r>
      <w:r w:rsidRPr="0099438A">
        <w:rPr>
          <w:sz w:val="24"/>
          <w:szCs w:val="24"/>
        </w:rPr>
        <w:t>адачами программы являются:</w:t>
      </w:r>
    </w:p>
    <w:p w:rsidR="00DA1FE5" w:rsidRPr="0099438A" w:rsidRDefault="00DA1FE5" w:rsidP="0099438A">
      <w:pPr>
        <w:shd w:val="clear" w:color="auto" w:fill="FFFFFF"/>
        <w:ind w:right="-1" w:firstLine="709"/>
        <w:jc w:val="both"/>
        <w:rPr>
          <w:spacing w:val="-2"/>
          <w:sz w:val="24"/>
          <w:szCs w:val="24"/>
        </w:rPr>
      </w:pPr>
      <w:r w:rsidRPr="0099438A">
        <w:rPr>
          <w:spacing w:val="-2"/>
          <w:sz w:val="24"/>
          <w:szCs w:val="24"/>
        </w:rPr>
        <w:t>1) проведение воспитательной, пропагандистской работы с населением, направленной на предупреждение террористической и экстремистской деятельности;</w:t>
      </w:r>
    </w:p>
    <w:p w:rsidR="00DA1FE5" w:rsidRPr="0099438A" w:rsidRDefault="00DA1FE5" w:rsidP="0099438A">
      <w:pPr>
        <w:ind w:right="-1" w:firstLine="709"/>
        <w:jc w:val="both"/>
        <w:rPr>
          <w:spacing w:val="-2"/>
          <w:sz w:val="24"/>
          <w:szCs w:val="24"/>
        </w:rPr>
      </w:pPr>
      <w:r w:rsidRPr="0099438A">
        <w:rPr>
          <w:spacing w:val="-2"/>
          <w:sz w:val="24"/>
          <w:szCs w:val="24"/>
        </w:rPr>
        <w:t>2) обеспечение мероприятий по повышению антитеррористической защищенности образовательных организаций города.</w:t>
      </w:r>
    </w:p>
    <w:p w:rsidR="00DA1FE5" w:rsidRPr="0099438A" w:rsidRDefault="00DA1FE5" w:rsidP="00DA1FE5">
      <w:pPr>
        <w:ind w:right="-1"/>
        <w:jc w:val="both"/>
        <w:rPr>
          <w:sz w:val="24"/>
          <w:szCs w:val="24"/>
        </w:rPr>
      </w:pPr>
    </w:p>
    <w:p w:rsidR="00DA1FE5" w:rsidRPr="0099438A" w:rsidRDefault="00DA1FE5" w:rsidP="00DA1FE5">
      <w:pPr>
        <w:ind w:right="-1"/>
        <w:jc w:val="center"/>
        <w:rPr>
          <w:sz w:val="24"/>
          <w:szCs w:val="24"/>
        </w:rPr>
      </w:pPr>
      <w:r w:rsidRPr="0099438A">
        <w:rPr>
          <w:sz w:val="24"/>
          <w:szCs w:val="24"/>
        </w:rPr>
        <w:t>Глава 4.  Индикаторы оценки результативности программы</w:t>
      </w:r>
    </w:p>
    <w:p w:rsidR="00DA1FE5" w:rsidRPr="0099438A" w:rsidRDefault="00DA1FE5" w:rsidP="00DA1FE5">
      <w:pPr>
        <w:ind w:right="-1"/>
        <w:rPr>
          <w:sz w:val="24"/>
          <w:szCs w:val="24"/>
        </w:rPr>
      </w:pPr>
    </w:p>
    <w:p w:rsidR="00DA1FE5" w:rsidRPr="0099438A" w:rsidRDefault="00DA1FE5" w:rsidP="0099438A">
      <w:pPr>
        <w:ind w:right="-1" w:firstLine="709"/>
        <w:jc w:val="both"/>
        <w:rPr>
          <w:sz w:val="24"/>
          <w:szCs w:val="24"/>
        </w:rPr>
      </w:pPr>
      <w:r w:rsidRPr="0099438A">
        <w:rPr>
          <w:sz w:val="24"/>
          <w:szCs w:val="24"/>
        </w:rPr>
        <w:t>Для оценки промежуточных и конечных результатов реализации программы используются следующие индикаторы оценки результативности:</w:t>
      </w:r>
    </w:p>
    <w:p w:rsidR="00DA1FE5" w:rsidRPr="0099438A" w:rsidRDefault="00DA1FE5" w:rsidP="00DA1FE5">
      <w:pPr>
        <w:ind w:right="-1"/>
        <w:jc w:val="both"/>
        <w:rPr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9"/>
        <w:gridCol w:w="3081"/>
        <w:gridCol w:w="2761"/>
        <w:gridCol w:w="2823"/>
      </w:tblGrid>
      <w:tr w:rsidR="00DA1FE5" w:rsidRPr="0099438A" w:rsidTr="009943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FE5" w:rsidRPr="0099438A" w:rsidRDefault="00DA1FE5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99438A">
              <w:rPr>
                <w:sz w:val="24"/>
                <w:szCs w:val="24"/>
                <w:lang w:eastAsia="en-US"/>
              </w:rPr>
              <w:t>№</w:t>
            </w:r>
          </w:p>
          <w:p w:rsidR="00DA1FE5" w:rsidRPr="0099438A" w:rsidRDefault="00DA1FE5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99438A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FE5" w:rsidRPr="0099438A" w:rsidRDefault="00DA1FE5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99438A">
              <w:rPr>
                <w:sz w:val="24"/>
                <w:szCs w:val="24"/>
                <w:lang w:eastAsia="en-US"/>
              </w:rPr>
              <w:t>Наименование индикаторов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FE5" w:rsidRPr="0099438A" w:rsidRDefault="00DA1FE5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99438A">
              <w:rPr>
                <w:sz w:val="24"/>
                <w:szCs w:val="24"/>
                <w:lang w:eastAsia="en-US"/>
              </w:rPr>
              <w:t>Методика расчёта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FE5" w:rsidRPr="0099438A" w:rsidRDefault="00DA1FE5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99438A">
              <w:rPr>
                <w:sz w:val="24"/>
                <w:szCs w:val="24"/>
                <w:lang w:eastAsia="en-US"/>
              </w:rPr>
              <w:t>Источники</w:t>
            </w:r>
          </w:p>
        </w:tc>
      </w:tr>
      <w:tr w:rsidR="00DA1FE5" w:rsidRPr="0099438A" w:rsidTr="00DA1F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E5" w:rsidRPr="0099438A" w:rsidRDefault="00DA1FE5" w:rsidP="007A5BEA">
            <w:pPr>
              <w:ind w:right="-1"/>
              <w:rPr>
                <w:sz w:val="24"/>
                <w:szCs w:val="24"/>
                <w:lang w:eastAsia="en-US"/>
              </w:rPr>
            </w:pPr>
            <w:r w:rsidRPr="0099438A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E5" w:rsidRPr="0099438A" w:rsidRDefault="00DA1FE5" w:rsidP="007A5BEA">
            <w:pPr>
              <w:ind w:right="-1"/>
              <w:rPr>
                <w:sz w:val="24"/>
                <w:szCs w:val="24"/>
                <w:lang w:eastAsia="en-US"/>
              </w:rPr>
            </w:pPr>
            <w:r w:rsidRPr="0099438A">
              <w:rPr>
                <w:sz w:val="24"/>
                <w:szCs w:val="24"/>
                <w:lang w:eastAsia="en-US"/>
              </w:rPr>
              <w:t>Количество совершённых террористических актов на территории муниципального образования город Набережные Челны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E5" w:rsidRPr="0099438A" w:rsidRDefault="0099438A">
            <w:pPr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99438A">
              <w:rPr>
                <w:sz w:val="24"/>
                <w:szCs w:val="24"/>
                <w:lang w:eastAsia="en-US"/>
              </w:rPr>
              <w:t>№</w:t>
            </w:r>
            <w:r w:rsidR="00DA1FE5" w:rsidRPr="0099438A">
              <w:rPr>
                <w:sz w:val="24"/>
                <w:szCs w:val="24"/>
                <w:lang w:eastAsia="en-US"/>
              </w:rPr>
              <w:t xml:space="preserve"> - количество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E5" w:rsidRPr="0099438A" w:rsidRDefault="00DA1FE5">
            <w:pPr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99438A">
              <w:rPr>
                <w:sz w:val="24"/>
                <w:szCs w:val="24"/>
                <w:lang w:eastAsia="en-US"/>
              </w:rPr>
              <w:t>Служба в г. Набережные Челны УФСБ РФ по РТ;</w:t>
            </w:r>
          </w:p>
          <w:p w:rsidR="00DA1FE5" w:rsidRPr="0099438A" w:rsidRDefault="00DA1FE5">
            <w:pPr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99438A">
              <w:rPr>
                <w:sz w:val="24"/>
                <w:szCs w:val="24"/>
                <w:lang w:eastAsia="en-US"/>
              </w:rPr>
              <w:t>Управление МВД России по городу Набережные Челны</w:t>
            </w:r>
          </w:p>
        </w:tc>
      </w:tr>
      <w:tr w:rsidR="00DA1FE5" w:rsidTr="00DA1F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E5" w:rsidRPr="007A5BEA" w:rsidRDefault="00DA1FE5">
            <w:pPr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7A5BEA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E5" w:rsidRPr="0099438A" w:rsidRDefault="00DA1FE5">
            <w:pPr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99438A">
              <w:rPr>
                <w:sz w:val="24"/>
                <w:szCs w:val="24"/>
                <w:lang w:eastAsia="en-US"/>
              </w:rPr>
              <w:t xml:space="preserve">Доля муниципальных организаций, имеющих исправные системы видеонаблюдения, кнопок тревожной сигнализации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E5" w:rsidRDefault="00DA1FE5">
            <w:pPr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Ди = Кнм о/ Кмо х 100%, </w:t>
            </w:r>
          </w:p>
          <w:p w:rsidR="00DA1FE5" w:rsidRDefault="0099438A">
            <w:pPr>
              <w:ind w:right="-1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где</w:t>
            </w:r>
          </w:p>
          <w:p w:rsidR="00DA1FE5" w:rsidRDefault="00DA1FE5">
            <w:pPr>
              <w:ind w:right="-1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 – доля муниципальных организаций, имеющих исправные системы защиты;</w:t>
            </w:r>
          </w:p>
          <w:p w:rsidR="00DA1FE5" w:rsidRDefault="00DA1FE5">
            <w:pPr>
              <w:ind w:right="-1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Кмо – число муниципальных организаций, имеющих системы защиты;</w:t>
            </w:r>
          </w:p>
          <w:p w:rsidR="00DA1FE5" w:rsidRDefault="00DA1FE5">
            <w:pPr>
              <w:ind w:right="-1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Кнмо – число муниципальных организаций, имеющих исправные системы защиты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E5" w:rsidRPr="0099438A" w:rsidRDefault="00451F24" w:rsidP="00451F24">
            <w:pPr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Управление образования </w:t>
            </w:r>
            <w:bookmarkStart w:id="0" w:name="_GoBack"/>
            <w:bookmarkEnd w:id="0"/>
            <w:r w:rsidR="00DA1FE5" w:rsidRPr="0099438A">
              <w:rPr>
                <w:sz w:val="24"/>
                <w:szCs w:val="24"/>
                <w:lang w:eastAsia="en-US"/>
              </w:rPr>
              <w:t xml:space="preserve"> Исполнительного комитета</w:t>
            </w:r>
          </w:p>
        </w:tc>
      </w:tr>
    </w:tbl>
    <w:p w:rsidR="00DA1FE5" w:rsidRDefault="00DA1FE5" w:rsidP="00DA1FE5">
      <w:pPr>
        <w:rPr>
          <w:sz w:val="28"/>
          <w:szCs w:val="28"/>
        </w:rPr>
      </w:pPr>
    </w:p>
    <w:p w:rsidR="00DA1FE5" w:rsidRPr="0099438A" w:rsidRDefault="00DA1FE5" w:rsidP="00DA1FE5">
      <w:pPr>
        <w:widowControl/>
        <w:autoSpaceDE/>
        <w:adjustRightInd/>
        <w:spacing w:line="240" w:lineRule="atLeast"/>
        <w:ind w:right="0"/>
        <w:jc w:val="center"/>
        <w:rPr>
          <w:sz w:val="24"/>
          <w:szCs w:val="24"/>
        </w:rPr>
      </w:pPr>
      <w:r w:rsidRPr="0099438A">
        <w:rPr>
          <w:sz w:val="24"/>
          <w:szCs w:val="24"/>
        </w:rPr>
        <w:t>Глава 5. Ресурсное обеспечение программы</w:t>
      </w:r>
    </w:p>
    <w:p w:rsidR="00DA1FE5" w:rsidRPr="0099438A" w:rsidRDefault="00DA1FE5" w:rsidP="00DA1FE5">
      <w:pPr>
        <w:widowControl/>
        <w:autoSpaceDE/>
        <w:adjustRightInd/>
        <w:spacing w:line="240" w:lineRule="atLeast"/>
        <w:ind w:right="0"/>
        <w:rPr>
          <w:sz w:val="24"/>
          <w:szCs w:val="24"/>
        </w:rPr>
      </w:pPr>
    </w:p>
    <w:p w:rsidR="00DA1FE5" w:rsidRPr="0099438A" w:rsidRDefault="00DA1FE5" w:rsidP="0099438A">
      <w:pPr>
        <w:widowControl/>
        <w:autoSpaceDE/>
        <w:adjustRightInd/>
        <w:spacing w:line="240" w:lineRule="atLeast"/>
        <w:ind w:right="0" w:firstLine="709"/>
        <w:jc w:val="both"/>
        <w:rPr>
          <w:sz w:val="24"/>
          <w:szCs w:val="24"/>
        </w:rPr>
      </w:pPr>
      <w:r w:rsidRPr="0099438A">
        <w:rPr>
          <w:sz w:val="24"/>
          <w:szCs w:val="24"/>
        </w:rPr>
        <w:t>Источником финансирования программы является бюджет муниципального образования город Набережные Челны.</w:t>
      </w:r>
    </w:p>
    <w:p w:rsidR="00B3733D" w:rsidRPr="00B3733D" w:rsidRDefault="00B3733D" w:rsidP="00B3733D">
      <w:pPr>
        <w:shd w:val="clear" w:color="auto" w:fill="FFFFFF"/>
        <w:ind w:left="10" w:right="-1" w:firstLine="698"/>
        <w:jc w:val="both"/>
        <w:rPr>
          <w:sz w:val="24"/>
          <w:szCs w:val="24"/>
        </w:rPr>
      </w:pPr>
      <w:r w:rsidRPr="00B3733D">
        <w:rPr>
          <w:sz w:val="24"/>
          <w:szCs w:val="24"/>
        </w:rPr>
        <w:t>Объём финансирования программы на 202</w:t>
      </w:r>
      <w:r>
        <w:rPr>
          <w:sz w:val="24"/>
          <w:szCs w:val="24"/>
        </w:rPr>
        <w:t>3-2025</w:t>
      </w:r>
      <w:r w:rsidRPr="00B3733D">
        <w:rPr>
          <w:sz w:val="24"/>
          <w:szCs w:val="24"/>
        </w:rPr>
        <w:t xml:space="preserve"> годы составляет </w:t>
      </w:r>
      <w:r w:rsidR="00095ED6">
        <w:rPr>
          <w:sz w:val="24"/>
          <w:szCs w:val="24"/>
        </w:rPr>
        <w:t>43 324,68</w:t>
      </w:r>
      <w:r w:rsidRPr="00B3733D">
        <w:rPr>
          <w:rFonts w:eastAsia="Calibri"/>
          <w:sz w:val="24"/>
          <w:szCs w:val="24"/>
          <w:lang w:eastAsia="en-US"/>
        </w:rPr>
        <w:t xml:space="preserve"> </w:t>
      </w:r>
      <w:r w:rsidRPr="00B3733D">
        <w:rPr>
          <w:sz w:val="24"/>
          <w:szCs w:val="24"/>
        </w:rPr>
        <w:t xml:space="preserve">тыс. </w:t>
      </w:r>
      <w:r w:rsidRPr="00B3733D">
        <w:rPr>
          <w:sz w:val="24"/>
          <w:szCs w:val="24"/>
        </w:rPr>
        <w:lastRenderedPageBreak/>
        <w:t>рублей, в том числе по годам реализации программы: 202</w:t>
      </w:r>
      <w:r w:rsidR="00095ED6">
        <w:rPr>
          <w:sz w:val="24"/>
          <w:szCs w:val="24"/>
        </w:rPr>
        <w:t>3</w:t>
      </w:r>
      <w:r w:rsidRPr="00B3733D">
        <w:rPr>
          <w:sz w:val="24"/>
          <w:szCs w:val="24"/>
        </w:rPr>
        <w:t xml:space="preserve"> год – </w:t>
      </w:r>
      <w:r w:rsidR="00095ED6">
        <w:rPr>
          <w:rFonts w:eastAsia="Calibri"/>
          <w:sz w:val="24"/>
          <w:szCs w:val="24"/>
          <w:lang w:eastAsia="en-US"/>
        </w:rPr>
        <w:t>14 441,56</w:t>
      </w:r>
      <w:r w:rsidRPr="00B3733D">
        <w:rPr>
          <w:rFonts w:eastAsia="Calibri"/>
          <w:sz w:val="24"/>
          <w:szCs w:val="24"/>
          <w:lang w:eastAsia="en-US"/>
        </w:rPr>
        <w:t xml:space="preserve"> </w:t>
      </w:r>
      <w:r w:rsidRPr="00B3733D">
        <w:rPr>
          <w:sz w:val="24"/>
          <w:szCs w:val="24"/>
        </w:rPr>
        <w:t xml:space="preserve">тыс. рублей, </w:t>
      </w:r>
      <w:r w:rsidR="00095ED6">
        <w:rPr>
          <w:sz w:val="24"/>
          <w:szCs w:val="24"/>
        </w:rPr>
        <w:t xml:space="preserve"> </w:t>
      </w:r>
      <w:r w:rsidRPr="00B3733D">
        <w:rPr>
          <w:sz w:val="24"/>
          <w:szCs w:val="24"/>
        </w:rPr>
        <w:t>202</w:t>
      </w:r>
      <w:r w:rsidR="00095ED6">
        <w:rPr>
          <w:sz w:val="24"/>
          <w:szCs w:val="24"/>
        </w:rPr>
        <w:t>4</w:t>
      </w:r>
      <w:r w:rsidRPr="00B3733D">
        <w:rPr>
          <w:sz w:val="24"/>
          <w:szCs w:val="24"/>
        </w:rPr>
        <w:t xml:space="preserve"> год – </w:t>
      </w:r>
      <w:r w:rsidR="00095ED6">
        <w:rPr>
          <w:rFonts w:eastAsia="Calibri"/>
          <w:sz w:val="24"/>
          <w:szCs w:val="24"/>
          <w:lang w:eastAsia="en-US"/>
        </w:rPr>
        <w:t>14 441,56</w:t>
      </w:r>
      <w:r w:rsidRPr="00B3733D">
        <w:rPr>
          <w:rFonts w:eastAsia="Calibri"/>
          <w:sz w:val="24"/>
          <w:szCs w:val="24"/>
          <w:lang w:eastAsia="en-US"/>
        </w:rPr>
        <w:t xml:space="preserve"> </w:t>
      </w:r>
      <w:r w:rsidRPr="00B3733D">
        <w:rPr>
          <w:sz w:val="24"/>
          <w:szCs w:val="24"/>
        </w:rPr>
        <w:t>тыс. рублей, 202</w:t>
      </w:r>
      <w:r w:rsidR="00095ED6">
        <w:rPr>
          <w:sz w:val="24"/>
          <w:szCs w:val="24"/>
        </w:rPr>
        <w:t>5</w:t>
      </w:r>
      <w:r w:rsidRPr="00B3733D">
        <w:rPr>
          <w:sz w:val="24"/>
          <w:szCs w:val="24"/>
        </w:rPr>
        <w:t xml:space="preserve"> год - </w:t>
      </w:r>
      <w:r w:rsidRPr="00B3733D">
        <w:rPr>
          <w:rFonts w:eastAsia="Calibri"/>
          <w:sz w:val="24"/>
          <w:szCs w:val="24"/>
          <w:lang w:eastAsia="en-US"/>
        </w:rPr>
        <w:t xml:space="preserve">14 441,56 </w:t>
      </w:r>
      <w:r w:rsidRPr="00B3733D">
        <w:rPr>
          <w:sz w:val="24"/>
          <w:szCs w:val="24"/>
        </w:rPr>
        <w:t>тыс. рублей</w:t>
      </w:r>
      <w:r w:rsidR="001E603F">
        <w:rPr>
          <w:sz w:val="24"/>
          <w:szCs w:val="24"/>
        </w:rPr>
        <w:t>.</w:t>
      </w:r>
    </w:p>
    <w:p w:rsidR="007624FD" w:rsidRPr="0099438A" w:rsidRDefault="007624FD" w:rsidP="00DA1FE5">
      <w:pPr>
        <w:widowControl/>
        <w:autoSpaceDE/>
        <w:adjustRightInd/>
        <w:spacing w:line="240" w:lineRule="atLeast"/>
        <w:ind w:right="0"/>
        <w:jc w:val="both"/>
        <w:rPr>
          <w:sz w:val="24"/>
          <w:szCs w:val="24"/>
        </w:rPr>
      </w:pPr>
    </w:p>
    <w:p w:rsidR="00DA1FE5" w:rsidRPr="0099438A" w:rsidRDefault="00DA1FE5" w:rsidP="00DA1FE5">
      <w:pPr>
        <w:widowControl/>
        <w:autoSpaceDE/>
        <w:adjustRightInd/>
        <w:spacing w:line="240" w:lineRule="atLeast"/>
        <w:ind w:right="0"/>
        <w:jc w:val="center"/>
        <w:rPr>
          <w:sz w:val="24"/>
          <w:szCs w:val="24"/>
        </w:rPr>
      </w:pPr>
      <w:r w:rsidRPr="0099438A">
        <w:rPr>
          <w:sz w:val="24"/>
          <w:szCs w:val="24"/>
        </w:rPr>
        <w:t xml:space="preserve">Глава 6. Сроки реализации программы. </w:t>
      </w:r>
    </w:p>
    <w:p w:rsidR="00DA1FE5" w:rsidRPr="0099438A" w:rsidRDefault="00DA1FE5" w:rsidP="00DA1FE5">
      <w:pPr>
        <w:widowControl/>
        <w:autoSpaceDE/>
        <w:adjustRightInd/>
        <w:spacing w:line="240" w:lineRule="atLeast"/>
        <w:ind w:right="0"/>
        <w:jc w:val="center"/>
        <w:rPr>
          <w:sz w:val="24"/>
          <w:szCs w:val="24"/>
        </w:rPr>
      </w:pPr>
      <w:r w:rsidRPr="0099438A">
        <w:rPr>
          <w:sz w:val="24"/>
          <w:szCs w:val="24"/>
        </w:rPr>
        <w:t>Система контроля за реализацией программы</w:t>
      </w:r>
    </w:p>
    <w:p w:rsidR="00DA1FE5" w:rsidRPr="0099438A" w:rsidRDefault="00DA1FE5" w:rsidP="00DA1FE5">
      <w:pPr>
        <w:widowControl/>
        <w:autoSpaceDE/>
        <w:adjustRightInd/>
        <w:spacing w:line="240" w:lineRule="atLeast"/>
        <w:ind w:right="0"/>
        <w:jc w:val="center"/>
        <w:rPr>
          <w:sz w:val="24"/>
          <w:szCs w:val="24"/>
        </w:rPr>
      </w:pPr>
    </w:p>
    <w:p w:rsidR="00DA1FE5" w:rsidRPr="0099438A" w:rsidRDefault="00DA1FE5" w:rsidP="0099438A">
      <w:pPr>
        <w:widowControl/>
        <w:autoSpaceDE/>
        <w:adjustRightInd/>
        <w:spacing w:line="240" w:lineRule="atLeast"/>
        <w:ind w:right="0" w:firstLine="709"/>
        <w:jc w:val="both"/>
        <w:rPr>
          <w:sz w:val="24"/>
          <w:szCs w:val="24"/>
        </w:rPr>
      </w:pPr>
      <w:r w:rsidRPr="0099438A">
        <w:rPr>
          <w:sz w:val="24"/>
          <w:szCs w:val="24"/>
        </w:rPr>
        <w:t>Программа действует в течение 202</w:t>
      </w:r>
      <w:r w:rsidR="0053180F">
        <w:rPr>
          <w:sz w:val="24"/>
          <w:szCs w:val="24"/>
        </w:rPr>
        <w:t>3</w:t>
      </w:r>
      <w:r w:rsidRPr="0099438A">
        <w:rPr>
          <w:sz w:val="24"/>
          <w:szCs w:val="24"/>
        </w:rPr>
        <w:t>-202</w:t>
      </w:r>
      <w:r w:rsidR="0053180F">
        <w:rPr>
          <w:sz w:val="24"/>
          <w:szCs w:val="24"/>
        </w:rPr>
        <w:t>5</w:t>
      </w:r>
      <w:r w:rsidRPr="0099438A">
        <w:rPr>
          <w:sz w:val="24"/>
          <w:szCs w:val="24"/>
        </w:rPr>
        <w:t xml:space="preserve"> годов.</w:t>
      </w:r>
    </w:p>
    <w:p w:rsidR="00DA1FE5" w:rsidRPr="0099438A" w:rsidRDefault="00DA1FE5" w:rsidP="0099438A">
      <w:pPr>
        <w:widowControl/>
        <w:autoSpaceDE/>
        <w:adjustRightInd/>
        <w:spacing w:line="240" w:lineRule="atLeast"/>
        <w:ind w:right="0" w:firstLine="709"/>
        <w:jc w:val="both"/>
        <w:rPr>
          <w:sz w:val="24"/>
          <w:szCs w:val="24"/>
        </w:rPr>
      </w:pPr>
      <w:r w:rsidRPr="0099438A">
        <w:rPr>
          <w:sz w:val="24"/>
          <w:szCs w:val="24"/>
        </w:rPr>
        <w:t>Общий контроль за исполнением программы осуществляет отдел обеспечения безопасности населения Исполнительного комитета.</w:t>
      </w:r>
    </w:p>
    <w:p w:rsidR="00DA1FE5" w:rsidRPr="0099438A" w:rsidRDefault="00DA1FE5" w:rsidP="00DA1FE5">
      <w:pPr>
        <w:widowControl/>
        <w:autoSpaceDE/>
        <w:adjustRightInd/>
        <w:spacing w:line="240" w:lineRule="atLeast"/>
        <w:ind w:right="0"/>
        <w:jc w:val="both"/>
        <w:rPr>
          <w:sz w:val="24"/>
          <w:szCs w:val="24"/>
        </w:rPr>
      </w:pPr>
    </w:p>
    <w:p w:rsidR="00DA1FE5" w:rsidRPr="0099438A" w:rsidRDefault="00DA1FE5" w:rsidP="00DA1FE5">
      <w:pPr>
        <w:widowControl/>
        <w:autoSpaceDE/>
        <w:adjustRightInd/>
        <w:spacing w:line="240" w:lineRule="atLeast"/>
        <w:ind w:right="0"/>
        <w:jc w:val="center"/>
        <w:rPr>
          <w:sz w:val="24"/>
          <w:szCs w:val="24"/>
        </w:rPr>
      </w:pPr>
      <w:r w:rsidRPr="0099438A">
        <w:rPr>
          <w:sz w:val="24"/>
          <w:szCs w:val="24"/>
        </w:rPr>
        <w:t>Глава 7. Оценка эффективности реализации программы</w:t>
      </w:r>
    </w:p>
    <w:p w:rsidR="00DA1FE5" w:rsidRPr="0099438A" w:rsidRDefault="00DA1FE5" w:rsidP="00DA1FE5">
      <w:pPr>
        <w:widowControl/>
        <w:autoSpaceDE/>
        <w:adjustRightInd/>
        <w:spacing w:line="240" w:lineRule="atLeast"/>
        <w:ind w:right="0"/>
        <w:rPr>
          <w:sz w:val="24"/>
          <w:szCs w:val="24"/>
        </w:rPr>
      </w:pPr>
    </w:p>
    <w:p w:rsidR="00DA1FE5" w:rsidRPr="0099438A" w:rsidRDefault="00DA1FE5" w:rsidP="00DA1FE5">
      <w:pPr>
        <w:widowControl/>
        <w:autoSpaceDE/>
        <w:adjustRightInd/>
        <w:spacing w:line="240" w:lineRule="atLeast"/>
        <w:ind w:right="0" w:firstLine="709"/>
        <w:jc w:val="both"/>
        <w:rPr>
          <w:sz w:val="24"/>
          <w:szCs w:val="24"/>
        </w:rPr>
      </w:pPr>
      <w:r w:rsidRPr="0099438A">
        <w:rPr>
          <w:sz w:val="24"/>
          <w:szCs w:val="24"/>
        </w:rPr>
        <w:t>Эффективность реализации программы оценивается на основании снижения уровня угроз террористических актов. Социальная эффективность оценивается по данным социологических исследований, котор</w:t>
      </w:r>
      <w:r w:rsidR="001E603F">
        <w:rPr>
          <w:sz w:val="24"/>
          <w:szCs w:val="24"/>
        </w:rPr>
        <w:t>ы</w:t>
      </w:r>
      <w:r w:rsidRPr="0099438A">
        <w:rPr>
          <w:sz w:val="24"/>
          <w:szCs w:val="24"/>
        </w:rPr>
        <w:t>е планируется проводить ежегодно.</w:t>
      </w:r>
    </w:p>
    <w:p w:rsidR="00DA1FE5" w:rsidRPr="0099438A" w:rsidRDefault="00DA1FE5" w:rsidP="00DA1FE5">
      <w:pPr>
        <w:widowControl/>
        <w:autoSpaceDE/>
        <w:adjustRightInd/>
        <w:spacing w:line="240" w:lineRule="atLeast"/>
        <w:ind w:right="0" w:firstLine="709"/>
        <w:jc w:val="both"/>
        <w:rPr>
          <w:sz w:val="24"/>
          <w:szCs w:val="24"/>
        </w:rPr>
      </w:pPr>
      <w:r w:rsidRPr="0099438A">
        <w:rPr>
          <w:sz w:val="24"/>
          <w:szCs w:val="24"/>
        </w:rPr>
        <w:t>Реализация программы позволит:</w:t>
      </w:r>
    </w:p>
    <w:p w:rsidR="00DA1FE5" w:rsidRPr="0099438A" w:rsidRDefault="00DA1FE5" w:rsidP="00DA1FE5">
      <w:pPr>
        <w:widowControl/>
        <w:autoSpaceDE/>
        <w:adjustRightInd/>
        <w:ind w:right="0" w:firstLine="709"/>
        <w:jc w:val="both"/>
        <w:rPr>
          <w:sz w:val="24"/>
          <w:szCs w:val="24"/>
        </w:rPr>
      </w:pPr>
      <w:r w:rsidRPr="0099438A">
        <w:rPr>
          <w:sz w:val="24"/>
          <w:szCs w:val="24"/>
        </w:rPr>
        <w:t>1) повысить уровень антитеррористической защищённости объектов массового пребывания людей, общеобразовательных и дошкольных организаций города;</w:t>
      </w:r>
    </w:p>
    <w:p w:rsidR="00DA1FE5" w:rsidRPr="0099438A" w:rsidRDefault="00DA1FE5" w:rsidP="00DA1FE5">
      <w:pPr>
        <w:widowControl/>
        <w:autoSpaceDE/>
        <w:adjustRightInd/>
        <w:spacing w:line="240" w:lineRule="atLeast"/>
        <w:ind w:right="0" w:firstLine="709"/>
        <w:jc w:val="both"/>
        <w:rPr>
          <w:sz w:val="24"/>
          <w:szCs w:val="24"/>
        </w:rPr>
      </w:pPr>
      <w:r w:rsidRPr="0099438A">
        <w:rPr>
          <w:sz w:val="24"/>
          <w:szCs w:val="24"/>
        </w:rPr>
        <w:t>2) продолжить формирование у населения толерантного поведения, распространить культуру интернационализма, согласия, национальной и религиозной терпимости.</w:t>
      </w:r>
    </w:p>
    <w:p w:rsidR="00DA1FE5" w:rsidRDefault="00DA1FE5" w:rsidP="00DA1FE5">
      <w:pPr>
        <w:widowControl/>
        <w:autoSpaceDE/>
        <w:autoSpaceDN/>
        <w:adjustRightInd/>
        <w:spacing w:line="276" w:lineRule="auto"/>
        <w:ind w:right="0"/>
        <w:rPr>
          <w:rFonts w:eastAsia="Calibri"/>
          <w:sz w:val="24"/>
          <w:szCs w:val="24"/>
          <w:lang w:eastAsia="en-US"/>
        </w:rPr>
        <w:sectPr w:rsidR="00DA1FE5" w:rsidSect="007624FD">
          <w:headerReference w:type="default" r:id="rId7"/>
          <w:pgSz w:w="11906" w:h="16838"/>
          <w:pgMar w:top="1134" w:right="851" w:bottom="851" w:left="1701" w:header="709" w:footer="709" w:gutter="0"/>
          <w:cols w:space="720"/>
          <w:titlePg/>
          <w:docGrid w:linePitch="272"/>
        </w:sectPr>
      </w:pPr>
    </w:p>
    <w:p w:rsidR="0053180F" w:rsidRDefault="0053180F" w:rsidP="00DA1FE5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4"/>
          <w:szCs w:val="24"/>
          <w:lang w:eastAsia="en-US"/>
        </w:rPr>
      </w:pPr>
    </w:p>
    <w:p w:rsidR="0053180F" w:rsidRPr="00C31887" w:rsidRDefault="0053180F" w:rsidP="0053180F">
      <w:pPr>
        <w:shd w:val="clear" w:color="auto" w:fill="FFFFFF"/>
        <w:spacing w:after="200" w:line="276" w:lineRule="auto"/>
        <w:ind w:right="-1"/>
        <w:jc w:val="center"/>
        <w:rPr>
          <w:rFonts w:eastAsia="Calibri"/>
          <w:sz w:val="26"/>
          <w:szCs w:val="26"/>
          <w:lang w:eastAsia="en-US"/>
        </w:rPr>
      </w:pPr>
      <w:r w:rsidRPr="00C31887">
        <w:rPr>
          <w:rFonts w:eastAsia="Calibri"/>
          <w:sz w:val="26"/>
          <w:szCs w:val="26"/>
          <w:lang w:eastAsia="en-US"/>
        </w:rPr>
        <w:t>Глава 8.  Цели, задачи, индикаторы оценки результатов программы и финансирование по мероприятиям программы</w:t>
      </w: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2977"/>
        <w:gridCol w:w="1418"/>
        <w:gridCol w:w="1842"/>
        <w:gridCol w:w="680"/>
        <w:gridCol w:w="709"/>
        <w:gridCol w:w="851"/>
        <w:gridCol w:w="737"/>
        <w:gridCol w:w="915"/>
        <w:gridCol w:w="49"/>
        <w:gridCol w:w="956"/>
        <w:gridCol w:w="36"/>
        <w:gridCol w:w="992"/>
      </w:tblGrid>
      <w:tr w:rsidR="0053180F" w:rsidTr="0053180F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53180F">
            <w:pPr>
              <w:widowControl/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53180F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Наименование основных мероприятий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Сроки выполнения основных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Индикатор оценки конечных результатов, единица измерения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Значения индикаторов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с указанием источника финансирования</w:t>
            </w:r>
          </w:p>
          <w:p w:rsidR="0053180F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(тыс. руб.)</w:t>
            </w:r>
          </w:p>
        </w:tc>
      </w:tr>
      <w:tr w:rsidR="0053180F" w:rsidTr="0053180F">
        <w:trPr>
          <w:trHeight w:val="227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B3733D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</w:t>
            </w:r>
            <w:r w:rsidR="00B3733D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B3733D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</w:t>
            </w:r>
            <w:r w:rsidR="00B3733D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B3733D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</w:t>
            </w:r>
            <w:r w:rsidR="00B3733D"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B3733D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</w:t>
            </w:r>
            <w:r w:rsidR="00B3733D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B3733D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</w:t>
            </w:r>
            <w:r w:rsidR="00B3733D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B3733D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</w:t>
            </w:r>
            <w:r w:rsidR="00B3733D"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</w:tr>
      <w:tr w:rsidR="0053180F" w:rsidTr="0053180F">
        <w:trPr>
          <w:jc w:val="center"/>
        </w:trPr>
        <w:tc>
          <w:tcPr>
            <w:tcW w:w="158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Цель: повышение уровня защищённости жизни и спокойствия граждан, проживающих на территории муниципального образования город Набережные Челны, их законных прав и интересов на основе противодействия экстремизму и терроризму, профилактики и предупреждения их проявлений в городе Набережные Челны</w:t>
            </w:r>
          </w:p>
        </w:tc>
      </w:tr>
      <w:tr w:rsidR="0053180F" w:rsidTr="0053180F">
        <w:trPr>
          <w:trHeight w:val="323"/>
          <w:jc w:val="center"/>
        </w:trPr>
        <w:tc>
          <w:tcPr>
            <w:tcW w:w="158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1. Обеспечение условий для профилактической работы с лицами, подверженными воздействию идеологии, а также попавшим</w:t>
            </w:r>
            <w:r w:rsidR="001E603F">
              <w:rPr>
                <w:rFonts w:eastAsia="Calibri"/>
                <w:sz w:val="21"/>
                <w:szCs w:val="21"/>
                <w:lang w:eastAsia="en-US"/>
              </w:rPr>
              <w:t>и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под её влияние</w:t>
            </w:r>
          </w:p>
        </w:tc>
      </w:tr>
      <w:tr w:rsidR="0053180F" w:rsidTr="0053180F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заседаний муниципальной рабочей группы по работе с лицами категории «особого внимания» (риска)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D21609" w:rsidRDefault="0053180F" w:rsidP="0053180F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 w:rsidR="0053180F" w:rsidRPr="00D21609" w:rsidRDefault="0053180F" w:rsidP="0053180F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муниципальной рабочей группы,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53180F" w:rsidTr="0053180F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7220B2">
              <w:rPr>
                <w:rFonts w:eastAsia="Calibri"/>
                <w:sz w:val="21"/>
                <w:szCs w:val="21"/>
                <w:lang w:eastAsia="en-US"/>
              </w:rPr>
              <w:t>Реализация мер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по стимулированию некоммерческих (в том числе религиозных) организаций и общественных активистов для участия в адресных профилактических мероприятиях с лицами категории «особого внимания» (риска)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Default="0053180F" w:rsidP="0053180F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  <w:r>
              <w:rPr>
                <w:rFonts w:eastAsia="Calibri"/>
                <w:sz w:val="21"/>
                <w:szCs w:val="21"/>
                <w:lang w:eastAsia="en-US"/>
              </w:rPr>
              <w:t>,</w:t>
            </w:r>
          </w:p>
          <w:p w:rsidR="0053180F" w:rsidRPr="00D21609" w:rsidRDefault="0053180F" w:rsidP="0053180F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C31887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</w:t>
            </w:r>
            <w:r w:rsidR="00C31887">
              <w:rPr>
                <w:rFonts w:eastAsia="Calibri"/>
                <w:sz w:val="21"/>
                <w:szCs w:val="21"/>
                <w:lang w:eastAsia="en-US"/>
              </w:rPr>
              <w:t>3</w:t>
            </w:r>
            <w:r>
              <w:rPr>
                <w:rFonts w:eastAsia="Calibri"/>
                <w:sz w:val="21"/>
                <w:szCs w:val="21"/>
                <w:lang w:eastAsia="en-US"/>
              </w:rPr>
              <w:t>-202</w:t>
            </w:r>
            <w:r w:rsidR="00C31887">
              <w:rPr>
                <w:rFonts w:eastAsia="Calibri"/>
                <w:sz w:val="21"/>
                <w:szCs w:val="21"/>
                <w:lang w:eastAsia="en-US"/>
              </w:rPr>
              <w:t>5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охваченных профилактической работой с привлечением общественных активистов, %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53180F" w:rsidTr="0053180F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7220B2">
              <w:rPr>
                <w:rFonts w:eastAsia="Calibri"/>
                <w:sz w:val="21"/>
                <w:szCs w:val="21"/>
                <w:lang w:eastAsia="en-US"/>
              </w:rPr>
              <w:t>Привлечение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квалифицированных специалистов для подготовки должностных лиц и общественных активистов, задействованных в работе с лицами категории «особого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внимания» (риска), диагностики состояния, оказания психологической и психотерапевтической помощи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lastRenderedPageBreak/>
              <w:t>Заместитель Руководителя Исполнительного комитета,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отдел по связям с общественностью управления информационной политики и по связям с общественностью Исполнительного комитета,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</w:t>
            </w:r>
            <w:r>
              <w:rPr>
                <w:rFonts w:eastAsia="Calibri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C31887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202</w:t>
            </w:r>
            <w:r w:rsidR="00C31887">
              <w:rPr>
                <w:rFonts w:eastAsia="Calibri"/>
                <w:sz w:val="21"/>
                <w:szCs w:val="21"/>
                <w:lang w:eastAsia="en-US"/>
              </w:rPr>
              <w:t>3</w:t>
            </w:r>
            <w:r>
              <w:rPr>
                <w:rFonts w:eastAsia="Calibri"/>
                <w:sz w:val="21"/>
                <w:szCs w:val="21"/>
                <w:lang w:eastAsia="en-US"/>
              </w:rPr>
              <w:t>-202</w:t>
            </w:r>
            <w:r w:rsidR="00C31887"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обученных, квалифицированных специалистов,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53180F" w:rsidTr="0053180F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Участие специалистов управления по делам молодёжи, спортивных организаций, молодёжных общественных активистов в реализации непрерывных мер поддержки социализирующего характера лиц категории «особого внимания»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(риска)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D21609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комитета,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охваченных указанными услугами,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53180F" w:rsidTr="0053180F">
        <w:trPr>
          <w:trHeight w:val="41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Участие должностных лиц образовательных организаций, закреплённых функциональным регламентом, в проведении упреждающей адресной работы с лицами категории «особого внимания»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групповых корректирующих мероприятий (тренингов, семинаров) с учебными классами, в которых обучаются лица категории «особого внимания» (риска) (или их дети), %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3180F" w:rsidTr="0053180F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межотраслевого семинара профессионального мастерства специалистов, участвующих в адресной профилактической работе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D21609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«Диалог», 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семинаров,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3180F" w:rsidTr="0053180F">
        <w:trPr>
          <w:trHeight w:val="8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Организация и проведение в молодёжной среде и образовательной сфере профориентационной работы для привлечения в сферы образования и молодёжной политики, </w:t>
            </w:r>
            <w:r>
              <w:rPr>
                <w:rFonts w:eastAsia="Calibri"/>
                <w:sz w:val="21"/>
                <w:szCs w:val="21"/>
                <w:lang w:eastAsia="en-US"/>
              </w:rPr>
              <w:t>социальных педагогов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, оказание информационного содействия в получении соответствующего образования и последующем трудоустройстве в городе Набережные Челны по специальности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мероприятий, ед. 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3180F" w:rsidTr="0053180F">
        <w:trPr>
          <w:trHeight w:val="5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работы по склонению лиц категории особого внимания (риска) к выступлениям, направлен</w:t>
            </w:r>
            <w:r w:rsidR="009D52A1">
              <w:rPr>
                <w:rFonts w:eastAsia="Calibri"/>
                <w:sz w:val="21"/>
                <w:szCs w:val="21"/>
                <w:lang w:eastAsia="en-US"/>
              </w:rPr>
              <w:t xml:space="preserve">ным 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на формирование стойкого неприятия идеологии терроризма и привитие традиционных российских духовно-нравственных ценностей в средствах массовой информации социальных сетях, публичных мероприятиях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</w:t>
            </w:r>
            <w:r>
              <w:rPr>
                <w:rFonts w:eastAsia="Calibri"/>
                <w:sz w:val="21"/>
                <w:szCs w:val="21"/>
                <w:lang w:eastAsia="en-US"/>
              </w:rPr>
              <w:t>, управление информационной политики и по связям с общественностью Исполнительного комитета, 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C31887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</w:t>
            </w:r>
            <w:r w:rsidR="00C31887">
              <w:rPr>
                <w:rFonts w:eastAsia="Calibri"/>
                <w:sz w:val="21"/>
                <w:szCs w:val="21"/>
                <w:lang w:eastAsia="en-US"/>
              </w:rPr>
              <w:t>3</w:t>
            </w:r>
            <w:r>
              <w:rPr>
                <w:rFonts w:eastAsia="Calibri"/>
                <w:sz w:val="21"/>
                <w:szCs w:val="21"/>
                <w:lang w:eastAsia="en-US"/>
              </w:rPr>
              <w:t>-202</w:t>
            </w:r>
            <w:r w:rsidR="00C31887"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выступивших с подобными разъяснениями, %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53180F" w:rsidTr="0053180F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мероприятий по привлечению молодёжи, не вовлечённой в системный трудовой и учебный процессы, а также представителей неформальных молодёжных формирований к реализации общественно значимых социальных проектов и программ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D21609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  <w:r>
              <w:rPr>
                <w:rFonts w:eastAsia="Calibri"/>
                <w:sz w:val="21"/>
                <w:szCs w:val="21"/>
                <w:lang w:eastAsia="en-US"/>
              </w:rPr>
              <w:t>, отдел по связям с общественностью управления информационной политики и по связям с общественностью Исполнительного комитета,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мероприятий, ед. 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3180F" w:rsidTr="0053180F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Проведение мониторинга активности жителей муниципального образования в деструктивных сообществах в сети «Интернет»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информационных справок по итогам мониторинга,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53180F" w:rsidTr="0053180F">
        <w:trPr>
          <w:trHeight w:val="55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проведения психолого-лингвистических экспертиз и исследований информационных материалов, имеющих признаки возбуждения ненависти и вражды к отдельному лицу или группам лиц, а также унижения человеческого достоинства по признакам расы, национ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альности и отношения к религии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выполнение представленных экспертиз, %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5C02CB" wp14:editId="44E40DBF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255905</wp:posOffset>
                      </wp:positionV>
                      <wp:extent cx="0" cy="1704975"/>
                      <wp:effectExtent l="0" t="0" r="19050" b="2857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4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11777D12" id="Прямая соединительная линия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20.15pt" to="40.9pt,1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F036B8" wp14:editId="497024FB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256540</wp:posOffset>
                      </wp:positionV>
                      <wp:extent cx="0" cy="1695450"/>
                      <wp:effectExtent l="0" t="0" r="1905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95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27070E4C" id="Прямая соединительная линия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5pt,20.2pt" to="97.15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47A000" wp14:editId="4CD212A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262255</wp:posOffset>
                      </wp:positionV>
                      <wp:extent cx="1847850" cy="0"/>
                      <wp:effectExtent l="0" t="0" r="19050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30F90311" id="Прямая соединительная линия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20.65pt" to="140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500,0        </w:t>
            </w:r>
            <w:r w:rsidR="00C0038A">
              <w:rPr>
                <w:rFonts w:eastAsia="Calibri"/>
                <w:sz w:val="21"/>
                <w:szCs w:val="21"/>
                <w:lang w:eastAsia="en-US"/>
              </w:rPr>
              <w:t>500,0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        500,0 </w:t>
            </w:r>
          </w:p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53180F" w:rsidTr="0053180F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Организация во взаимодействии с руководством религиозных организаций процедуры отбора и направления кандидатов в ведущие российские теологические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учебные заведения (Болгарскую исламскую академию) для подготовки духовных лидеров, исповедующих традиционные для Республики Татарстан формы ислама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Управление информационной политики и по связям </w:t>
            </w:r>
          </w:p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C31887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</w:t>
            </w:r>
            <w:r w:rsidR="00C31887">
              <w:rPr>
                <w:rFonts w:eastAsia="Calibri"/>
                <w:sz w:val="21"/>
                <w:szCs w:val="21"/>
                <w:lang w:eastAsia="en-US"/>
              </w:rPr>
              <w:t>3</w:t>
            </w:r>
            <w:r>
              <w:rPr>
                <w:rFonts w:eastAsia="Calibri"/>
                <w:sz w:val="21"/>
                <w:szCs w:val="21"/>
                <w:lang w:eastAsia="en-US"/>
              </w:rPr>
              <w:t>-202</w:t>
            </w:r>
            <w:r w:rsidR="00C31887"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направленных кандидатов, чел. 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53180F" w:rsidTr="0053180F">
        <w:trPr>
          <w:trHeight w:val="556"/>
          <w:jc w:val="center"/>
        </w:trPr>
        <w:tc>
          <w:tcPr>
            <w:tcW w:w="158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2. Формирование у населения города Набережные Челны антитеррористического сознания</w:t>
            </w:r>
          </w:p>
        </w:tc>
      </w:tr>
      <w:tr w:rsidR="0053180F" w:rsidTr="0053180F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Default="0053180F" w:rsidP="0053180F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Обеспечение деятельности информационно-пропагандисткой группы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D21609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C31887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</w:t>
            </w:r>
            <w:r w:rsidR="00C31887">
              <w:rPr>
                <w:rFonts w:eastAsia="Calibri"/>
                <w:sz w:val="21"/>
                <w:szCs w:val="21"/>
                <w:lang w:eastAsia="en-US"/>
              </w:rPr>
              <w:t>3</w:t>
            </w:r>
            <w:r>
              <w:rPr>
                <w:rFonts w:eastAsia="Calibri"/>
                <w:sz w:val="21"/>
                <w:szCs w:val="21"/>
                <w:lang w:eastAsia="en-US"/>
              </w:rPr>
              <w:t>-202</w:t>
            </w:r>
            <w:r w:rsidR="00C31887"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рабочих групп,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53180F" w:rsidTr="0053180F">
        <w:trPr>
          <w:trHeight w:val="76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80F" w:rsidRDefault="0053180F" w:rsidP="0053180F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Разработка, и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зготовление буклетов, плакатов,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распространение памяток и календарей по профилактике терроризма, экстремизма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80F" w:rsidRPr="00D21609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C31887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</w:t>
            </w:r>
            <w:r w:rsidR="00C31887">
              <w:rPr>
                <w:rFonts w:eastAsia="Calibri"/>
                <w:sz w:val="21"/>
                <w:szCs w:val="21"/>
                <w:lang w:eastAsia="en-US"/>
              </w:rPr>
              <w:t>3</w:t>
            </w:r>
            <w:r>
              <w:rPr>
                <w:rFonts w:eastAsia="Calibri"/>
                <w:sz w:val="21"/>
                <w:szCs w:val="21"/>
                <w:lang w:eastAsia="en-US"/>
              </w:rPr>
              <w:t>-202</w:t>
            </w:r>
            <w:r w:rsidR="00C31887">
              <w:rPr>
                <w:rFonts w:eastAsia="Calibri"/>
                <w:sz w:val="21"/>
                <w:szCs w:val="21"/>
                <w:lang w:eastAsia="en-US"/>
              </w:rPr>
              <w:t>5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годы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Изготовление буклетов, шт.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294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14137"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21F41F" wp14:editId="5B9F1B3B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309880</wp:posOffset>
                      </wp:positionV>
                      <wp:extent cx="188595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29E26580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24.4pt" to="141.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8576C">
              <w:rPr>
                <w:rFonts w:eastAsia="Calibri"/>
                <w:sz w:val="21"/>
                <w:szCs w:val="21"/>
                <w:lang w:eastAsia="en-US"/>
              </w:rPr>
              <w:t>Муниципальный бюдже</w:t>
            </w:r>
            <w:r>
              <w:rPr>
                <w:rFonts w:eastAsia="Calibri"/>
                <w:sz w:val="21"/>
                <w:szCs w:val="21"/>
                <w:lang w:eastAsia="en-US"/>
              </w:rPr>
              <w:t>т</w:t>
            </w:r>
          </w:p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E49BB3" wp14:editId="3A35DFC5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44450</wp:posOffset>
                      </wp:positionV>
                      <wp:extent cx="0" cy="169545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695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295FE6E5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65pt,3.5pt" to="38.6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D655D2" wp14:editId="1CA72E2F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51435</wp:posOffset>
                      </wp:positionV>
                      <wp:extent cx="0" cy="1704975"/>
                      <wp:effectExtent l="0" t="0" r="19050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4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038CB3CB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9pt,4.05pt" to="91.9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53180F" w:rsidRPr="0098576C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</w:t>
            </w:r>
            <w:r w:rsidR="00C0038A">
              <w:rPr>
                <w:rFonts w:eastAsia="Calibri"/>
                <w:sz w:val="21"/>
                <w:szCs w:val="21"/>
                <w:lang w:eastAsia="en-US"/>
              </w:rPr>
              <w:t>32,0</w:t>
            </w:r>
            <w:r w:rsidRPr="0098576C">
              <w:rPr>
                <w:rFonts w:eastAsia="Calibri"/>
                <w:sz w:val="21"/>
                <w:szCs w:val="21"/>
                <w:lang w:eastAsia="en-US"/>
              </w:rPr>
              <w:tab/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     </w:t>
            </w:r>
            <w:r w:rsidR="00C0038A">
              <w:rPr>
                <w:rFonts w:eastAsia="Calibri"/>
                <w:sz w:val="21"/>
                <w:szCs w:val="21"/>
                <w:lang w:eastAsia="en-US"/>
              </w:rPr>
              <w:t>32,0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             32,0</w:t>
            </w:r>
          </w:p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8576C">
              <w:rPr>
                <w:rFonts w:eastAsia="Calibri"/>
                <w:sz w:val="21"/>
                <w:szCs w:val="21"/>
                <w:lang w:eastAsia="en-US"/>
              </w:rPr>
              <w:tab/>
            </w:r>
            <w:r w:rsidRPr="0098576C">
              <w:rPr>
                <w:rFonts w:eastAsia="Calibri"/>
                <w:sz w:val="21"/>
                <w:szCs w:val="21"/>
                <w:lang w:eastAsia="en-US"/>
              </w:rPr>
              <w:tab/>
            </w:r>
          </w:p>
        </w:tc>
      </w:tr>
      <w:tr w:rsidR="0053180F" w:rsidTr="0053180F">
        <w:trPr>
          <w:trHeight w:val="694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0F" w:rsidRPr="00D21609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Изготовление плакатов, шт.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294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53180F" w:rsidTr="0053180F">
        <w:trPr>
          <w:trHeight w:val="805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0F" w:rsidRPr="00D21609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Изготовление</w:t>
            </w:r>
          </w:p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памяток, шт.</w:t>
            </w:r>
          </w:p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294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53180F" w:rsidTr="0053180F">
        <w:trPr>
          <w:trHeight w:val="844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D21609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Изготовление календарей домиком, шт.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294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53180F" w:rsidTr="0053180F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Издание информационных материалов по профилактике экстремизма, формированию позитивных жизненных ценностей в молодёжной среде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Default="0053180F" w:rsidP="0053180F">
            <w:pPr>
              <w:spacing w:before="150" w:after="15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Default="0053180F" w:rsidP="0053180F">
            <w:pPr>
              <w:spacing w:before="150" w:after="15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Default="0053180F" w:rsidP="0053180F">
            <w:pPr>
              <w:spacing w:before="150" w:after="15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буклеты, шт.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A39332" wp14:editId="2252C20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219709</wp:posOffset>
                      </wp:positionV>
                      <wp:extent cx="0" cy="923925"/>
                      <wp:effectExtent l="0" t="0" r="19050" b="28575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23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07654972" id="Прямая соединительная линия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6pt,17.3pt" to="91.6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E955DC" wp14:editId="218FCD4A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219709</wp:posOffset>
                      </wp:positionV>
                      <wp:extent cx="0" cy="923925"/>
                      <wp:effectExtent l="0" t="0" r="19050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23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6C72DE20"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5pt,17.3pt" to="38.35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C346BB" wp14:editId="727D4C45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222250</wp:posOffset>
                      </wp:positionV>
                      <wp:extent cx="18859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40A5AE79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pt,17.5pt" to="141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 w:rsidR="0053180F" w:rsidRDefault="00C0038A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20,0             20,0</w:t>
            </w:r>
            <w:r w:rsidR="0053180F">
              <w:rPr>
                <w:rFonts w:eastAsia="Calibri"/>
                <w:sz w:val="21"/>
                <w:szCs w:val="21"/>
                <w:lang w:eastAsia="en-US"/>
              </w:rPr>
              <w:t xml:space="preserve">          20,0</w:t>
            </w:r>
          </w:p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53180F" w:rsidTr="0053180F">
        <w:trPr>
          <w:trHeight w:val="28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Привлечение квалифицированных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лекторов-пропагандистов для информационно-разъяснительной работы с населением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lastRenderedPageBreak/>
              <w:t>Заместитель Руководителя Исполнительного комитета,</w:t>
            </w:r>
          </w:p>
          <w:p w:rsidR="0053180F" w:rsidRPr="00D21609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управление образования Исполнительного комитета,</w:t>
            </w:r>
          </w:p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C31887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202</w:t>
            </w:r>
            <w:r w:rsidR="00C31887">
              <w:rPr>
                <w:rFonts w:eastAsia="Calibri"/>
                <w:sz w:val="21"/>
                <w:szCs w:val="21"/>
                <w:lang w:eastAsia="en-US"/>
              </w:rPr>
              <w:t>3</w:t>
            </w:r>
            <w:r>
              <w:rPr>
                <w:rFonts w:eastAsia="Calibri"/>
                <w:sz w:val="21"/>
                <w:szCs w:val="21"/>
                <w:lang w:eastAsia="en-US"/>
              </w:rPr>
              <w:t>-202</w:t>
            </w:r>
            <w:r w:rsidR="00C31887"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53180F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лекций/выступле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ний, проведённых привлеченными лекторами,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53180F" w:rsidTr="0053180F">
        <w:trPr>
          <w:trHeight w:val="28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Подготовка муниципального актива лекторов-пропагандистов для информационно-разъяснительной работы с населением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 w:rsidR="0053180F" w:rsidRPr="00D21609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</w:t>
            </w:r>
          </w:p>
          <w:p w:rsidR="0053180F" w:rsidRPr="00D21609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C31887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</w:t>
            </w:r>
            <w:r w:rsidR="00C31887">
              <w:rPr>
                <w:rFonts w:eastAsia="Calibri"/>
                <w:sz w:val="21"/>
                <w:szCs w:val="21"/>
                <w:lang w:eastAsia="en-US"/>
              </w:rPr>
              <w:t>3</w:t>
            </w:r>
            <w:r>
              <w:rPr>
                <w:rFonts w:eastAsia="Calibri"/>
                <w:sz w:val="21"/>
                <w:szCs w:val="21"/>
                <w:lang w:eastAsia="en-US"/>
              </w:rPr>
              <w:t>-202</w:t>
            </w:r>
            <w:r w:rsidR="00C31887"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обученных, квалифицированных лекторов из числа жителей муниципального образования, чел.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53180F" w:rsidTr="0053180F">
        <w:trPr>
          <w:trHeight w:val="28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культурных и спортивных мероприятий, посвящённых Дню солидарности в борьбе с терроризмом (3 сентября)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D21609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3180F" w:rsidTr="0053180F">
        <w:trPr>
          <w:trHeight w:val="217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месячника по профилактике экстремизма и терроризма «Экстремизму – Нет»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комитета, отдел обеспечения безопасности населения Исполнительного комитета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  <w:p w:rsidR="0053180F" w:rsidRPr="009A401B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сентябрь</w:t>
            </w:r>
          </w:p>
          <w:p w:rsidR="0053180F" w:rsidRPr="009A401B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3180F" w:rsidRPr="009A401B" w:rsidTr="0053180F">
        <w:trPr>
          <w:trHeight w:val="182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20.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Проведение совещаний с председателями территориальных общественных самоуправлений по вопросам поддержания бдительности и участия в профилактике терроризма и экстремизма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3180F" w:rsidRPr="009A401B" w:rsidTr="0053180F">
        <w:trPr>
          <w:trHeight w:val="4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9D52A1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Разработка (подбор) и размещение информации антитеррористического содержания, в том числе видеороликов</w:t>
            </w:r>
            <w:r w:rsidR="009D52A1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>
              <w:rPr>
                <w:rFonts w:eastAsia="Calibri"/>
                <w:sz w:val="21"/>
                <w:szCs w:val="21"/>
                <w:lang w:eastAsia="en-US"/>
              </w:rPr>
              <w:t>в муниципальном сегменте социальных сетей, иных информационных ресурсах сети «Интернет» муниципального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 с общественностью Исполнительного комитета, 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C31887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</w:t>
            </w:r>
            <w:r w:rsidR="00C31887">
              <w:rPr>
                <w:rFonts w:eastAsia="Calibri"/>
                <w:sz w:val="21"/>
                <w:szCs w:val="21"/>
                <w:lang w:eastAsia="en-US"/>
              </w:rPr>
              <w:t>3</w:t>
            </w:r>
            <w:r>
              <w:rPr>
                <w:rFonts w:eastAsia="Calibri"/>
                <w:sz w:val="21"/>
                <w:szCs w:val="21"/>
                <w:lang w:eastAsia="en-US"/>
              </w:rPr>
              <w:t>-202</w:t>
            </w:r>
            <w:r w:rsidR="00C31887"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размещённых материалов,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53180F" w:rsidRPr="009A401B" w:rsidTr="0053180F">
        <w:trPr>
          <w:trHeight w:val="4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Default="0053180F" w:rsidP="0053180F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Публикация в средствах массовой информации тематических проповедей представителей официальных религиозных конфессий, направленных на единение сограждан в деле противодействия терроризму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Default="0053180F" w:rsidP="0053180F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Default="0053180F" w:rsidP="0053180F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публикаций,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53180F" w:rsidRPr="009A401B" w:rsidTr="0053180F">
        <w:trPr>
          <w:trHeight w:val="4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Привлечение национальных диаспор:</w:t>
            </w:r>
          </w:p>
          <w:p w:rsidR="0053180F" w:rsidRPr="009A401B" w:rsidRDefault="0053180F" w:rsidP="0053180F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- к проведению работы, направленной на предупреждение террористической и экстремистской деятельности;</w:t>
            </w:r>
          </w:p>
          <w:p w:rsidR="0053180F" w:rsidRDefault="0053180F" w:rsidP="0053180F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- к организации и проведению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совместных мероприятий, направленных на укрепление межэтнических и межконфессиональных отношений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Управление культуры Исполнительного комитета,</w:t>
            </w:r>
          </w:p>
          <w:p w:rsidR="0053180F" w:rsidRDefault="0053180F" w:rsidP="0053180F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МАУК «Дом дружбы народов «Родник»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Default="0053180F" w:rsidP="0053180F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53180F" w:rsidRPr="009A401B" w:rsidTr="0053180F">
        <w:trPr>
          <w:trHeight w:val="4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кейс-чемпионатов, квестов, круглых столов, встреч, фестивалей, конкурсов и акций среди молодёжи на темы профилактики терроризма и экстремизма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C0038A" w:rsidRPr="009A401B" w:rsidTr="00C0038A">
        <w:trPr>
          <w:trHeight w:val="603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38A" w:rsidRPr="009A401B" w:rsidRDefault="00C0038A" w:rsidP="0053180F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38A" w:rsidRPr="009A401B" w:rsidRDefault="00C0038A" w:rsidP="0053180F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конкурса исследовательских работ и проектов (акций и мероприятий) среди студентов профессиональных образовательных организаций</w:t>
            </w:r>
            <w:r>
              <w:rPr>
                <w:rFonts w:eastAsia="Calibri"/>
                <w:sz w:val="21"/>
                <w:szCs w:val="21"/>
                <w:lang w:eastAsia="en-US"/>
              </w:rPr>
              <w:t>, организаций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высшего образования города Набережные Челны по проблемам противодействия терроризму и экстремизму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38A" w:rsidRPr="009A401B" w:rsidRDefault="00C0038A" w:rsidP="0053180F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МАУ «Молодёжный центр «Нур»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38A" w:rsidRPr="009A401B" w:rsidRDefault="00C0038A" w:rsidP="00C31887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202</w:t>
            </w: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-202</w:t>
            </w: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годы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38A" w:rsidRPr="009A401B" w:rsidRDefault="00C0038A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награждаемых (финансирование подарков)</w:t>
            </w:r>
            <w:r>
              <w:rPr>
                <w:rFonts w:eastAsia="Calibri"/>
                <w:sz w:val="21"/>
                <w:szCs w:val="21"/>
                <w:lang w:eastAsia="en-US"/>
              </w:rPr>
              <w:t>, чел.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38A" w:rsidRPr="009A401B" w:rsidRDefault="00C0038A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38A" w:rsidRPr="009A401B" w:rsidRDefault="00C0038A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38A" w:rsidRPr="009A401B" w:rsidRDefault="00C0038A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38A" w:rsidRPr="009A401B" w:rsidRDefault="00C0038A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8A" w:rsidRPr="009A401B" w:rsidRDefault="00C0038A" w:rsidP="00C0038A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C0038A" w:rsidRPr="009A401B" w:rsidTr="00C0038A">
        <w:trPr>
          <w:trHeight w:val="2415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8A" w:rsidRDefault="00C0038A" w:rsidP="0053180F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8A" w:rsidRPr="009A401B" w:rsidRDefault="00C0038A" w:rsidP="0053180F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8A" w:rsidRPr="009A401B" w:rsidRDefault="00C0038A" w:rsidP="0053180F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8A" w:rsidRPr="009A401B" w:rsidRDefault="00C0038A" w:rsidP="00C31887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8A" w:rsidRPr="009A401B" w:rsidRDefault="00C0038A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8A" w:rsidRDefault="00C0038A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8A" w:rsidRDefault="00C0038A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8A" w:rsidRDefault="00C0038A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8A" w:rsidRDefault="00C0038A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8A" w:rsidRDefault="00C0038A" w:rsidP="00C0038A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0038A" w:rsidRDefault="00C0038A" w:rsidP="00C0038A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 w:rsidR="00C0038A" w:rsidRDefault="00C0038A" w:rsidP="00C0038A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0038A" w:rsidRDefault="00C0038A" w:rsidP="0053180F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8A" w:rsidRDefault="00C0038A" w:rsidP="00C0038A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 w:rsidR="00C0038A" w:rsidRDefault="00C0038A" w:rsidP="0053180F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8A" w:rsidRDefault="00C0038A" w:rsidP="00C0038A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 w:rsidR="00C0038A" w:rsidRDefault="00C0038A" w:rsidP="0053180F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53180F" w:rsidRPr="009A401B" w:rsidTr="0053180F">
        <w:trPr>
          <w:trHeight w:val="4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конкурса на лучшую творческую работу «Мы за дружбу народов! Мы против насилия!»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 МАУДО «Детская художественная школа №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</w:t>
            </w:r>
            <w:r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3180F" w:rsidRPr="009A401B" w:rsidTr="0053180F">
        <w:trPr>
          <w:trHeight w:val="11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занятий в формате «Университет для родителей», нап</w:t>
            </w:r>
            <w:r>
              <w:rPr>
                <w:rFonts w:eastAsia="Calibri"/>
                <w:sz w:val="21"/>
                <w:szCs w:val="21"/>
                <w:lang w:eastAsia="en-US"/>
              </w:rPr>
              <w:t>равленных на повышение уровня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знаний в вопросах воспитания, взаимопонимания,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межнациональной солидарности, медиабезопасности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доля родителей, охваченных профилактическими занятиями, в общем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количестве семей, 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3180F" w:rsidRPr="009A401B" w:rsidTr="0053180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28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0F" w:rsidRPr="009A401B" w:rsidRDefault="0053180F" w:rsidP="0053180F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мероприятий по профилактике экстремизма, формированию межэтнического и межконфессионального согласия, толерантности для детей и молодёжи, родителей и специалистов, работающих с молодёжью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0F" w:rsidRPr="009A401B" w:rsidRDefault="0053180F" w:rsidP="0053180F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3180F" w:rsidRPr="009A401B" w:rsidTr="0053180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в образовательных организациях занятий по разъяснению основ законодательства в сфере межнациональных и межконфессиональных отношений</w:t>
            </w:r>
          </w:p>
          <w:p w:rsidR="0053180F" w:rsidRPr="009A401B" w:rsidRDefault="0053180F" w:rsidP="0053180F">
            <w:pPr>
              <w:widowControl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3180F" w:rsidRPr="009A401B" w:rsidTr="0053180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Default="0053180F" w:rsidP="0053180F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в образовательных организациях мероприятий, направленных на активные формы участия обучающихся (ролевые игры, конкурсы и др.) с целью формирования и укрепления потребности жить в условиях межэтнического и межрелигиозного согласия</w:t>
            </w:r>
          </w:p>
          <w:p w:rsidR="0053180F" w:rsidRPr="009A401B" w:rsidRDefault="0053180F" w:rsidP="0053180F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3180F" w:rsidRPr="009A401B" w:rsidTr="0053180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31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Default="0053180F" w:rsidP="0053180F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Проведение среди обучающихся образовательных организаций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классных часов, направленных на развитие у обучающихся толерантности в межнациональных и межконфессиональных отношениях</w:t>
            </w:r>
          </w:p>
          <w:p w:rsidR="0053180F" w:rsidRPr="009A401B" w:rsidRDefault="0053180F" w:rsidP="0053180F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3180F" w:rsidRPr="009A401B" w:rsidTr="0053180F">
        <w:trPr>
          <w:trHeight w:val="25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0F" w:rsidRPr="009A401B" w:rsidRDefault="0053180F" w:rsidP="0053180F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Участие в молодёжных форумах, посвященных вопросам профилактики терроризма и экстремизма, организованных на республиканском и федеральном уровнях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0F" w:rsidRPr="00A21B93" w:rsidRDefault="0053180F" w:rsidP="0053180F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Управление по делам молодежи Исполнительного комитета, </w:t>
            </w:r>
            <w:r w:rsidRPr="00A21B93">
              <w:rPr>
                <w:rFonts w:eastAsia="Calibri"/>
                <w:sz w:val="21"/>
                <w:szCs w:val="21"/>
                <w:lang w:eastAsia="en-US"/>
              </w:rPr>
              <w:t>М</w:t>
            </w:r>
            <w:r w:rsidR="009D52A1">
              <w:rPr>
                <w:rFonts w:eastAsia="Calibri"/>
                <w:sz w:val="21"/>
                <w:szCs w:val="21"/>
                <w:lang w:eastAsia="en-US"/>
              </w:rPr>
              <w:t>БУ</w:t>
            </w:r>
            <w:r w:rsidRPr="00A21B93">
              <w:rPr>
                <w:rFonts w:eastAsia="Calibri"/>
                <w:sz w:val="21"/>
                <w:szCs w:val="21"/>
                <w:lang w:eastAsia="en-US"/>
              </w:rPr>
              <w:t xml:space="preserve"> "Ц</w:t>
            </w:r>
            <w:r>
              <w:rPr>
                <w:rFonts w:eastAsia="Calibri"/>
                <w:sz w:val="21"/>
                <w:szCs w:val="21"/>
                <w:lang w:eastAsia="en-US"/>
              </w:rPr>
              <w:t>ентр</w:t>
            </w:r>
            <w:r w:rsidRPr="00A21B93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молодежных </w:t>
            </w:r>
            <w:r w:rsidRPr="00A21B93">
              <w:rPr>
                <w:rFonts w:eastAsia="Calibri"/>
                <w:sz w:val="21"/>
                <w:szCs w:val="21"/>
                <w:lang w:eastAsia="en-US"/>
              </w:rPr>
              <w:t>(</w:t>
            </w:r>
            <w:r>
              <w:rPr>
                <w:rFonts w:eastAsia="Calibri"/>
                <w:sz w:val="21"/>
                <w:szCs w:val="21"/>
                <w:lang w:eastAsia="en-US"/>
              </w:rPr>
              <w:t>студенческих</w:t>
            </w:r>
            <w:r w:rsidRPr="00A21B93">
              <w:rPr>
                <w:rFonts w:eastAsia="Calibri"/>
                <w:sz w:val="21"/>
                <w:szCs w:val="21"/>
                <w:lang w:eastAsia="en-US"/>
              </w:rPr>
              <w:t xml:space="preserve">) </w:t>
            </w:r>
            <w:r>
              <w:rPr>
                <w:rFonts w:eastAsia="Calibri"/>
                <w:sz w:val="21"/>
                <w:szCs w:val="21"/>
                <w:lang w:eastAsia="en-US"/>
              </w:rPr>
              <w:t>формирований</w:t>
            </w:r>
            <w:r w:rsidRPr="00A21B93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>
              <w:rPr>
                <w:rFonts w:eastAsia="Calibri"/>
                <w:sz w:val="21"/>
                <w:szCs w:val="21"/>
                <w:lang w:eastAsia="en-US"/>
              </w:rPr>
              <w:t>по охране</w:t>
            </w:r>
            <w:r w:rsidRPr="00A21B93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>
              <w:rPr>
                <w:rFonts w:eastAsia="Calibri"/>
                <w:sz w:val="21"/>
                <w:szCs w:val="21"/>
                <w:lang w:eastAsia="en-US"/>
              </w:rPr>
              <w:t>общественного</w:t>
            </w:r>
            <w:r w:rsidRPr="00A21B93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>
              <w:rPr>
                <w:rFonts w:eastAsia="Calibri"/>
                <w:sz w:val="21"/>
                <w:szCs w:val="21"/>
                <w:lang w:eastAsia="en-US"/>
              </w:rPr>
              <w:t>порядка</w:t>
            </w:r>
            <w:r w:rsidRPr="00A21B93">
              <w:rPr>
                <w:rFonts w:eastAsia="Calibri"/>
                <w:sz w:val="21"/>
                <w:szCs w:val="21"/>
                <w:lang w:eastAsia="en-US"/>
              </w:rPr>
              <w:t xml:space="preserve"> "ФОРПОСТ"</w:t>
            </w:r>
          </w:p>
          <w:p w:rsidR="0053180F" w:rsidRPr="009A401B" w:rsidRDefault="0053180F" w:rsidP="0053180F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3180F" w:rsidRPr="009A401B" w:rsidTr="0053180F">
        <w:trPr>
          <w:trHeight w:val="25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0F" w:rsidRDefault="0053180F" w:rsidP="0053180F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Обеспечение проведения тематического семинара в рамках работы методического объединения специалистов молодёжной политики по организации работы в сфере профилактики экстремизма и формирования толерантности в подростковой молодёжной среде</w:t>
            </w:r>
          </w:p>
          <w:p w:rsidR="0053180F" w:rsidRPr="009A401B" w:rsidRDefault="0053180F" w:rsidP="0053180F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0F" w:rsidRPr="009A401B" w:rsidRDefault="0053180F" w:rsidP="0053180F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3180F" w:rsidRPr="009A401B" w:rsidTr="0053180F">
        <w:trPr>
          <w:trHeight w:val="29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0F" w:rsidRDefault="0053180F" w:rsidP="0053180F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Обеспечение проведения опроса, направленного на определение уровня сформированности межэтнического и межконфессионального согласия с привлечением педагогов-психологов образовательных организаций высшего и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профессионального образования </w:t>
            </w:r>
          </w:p>
          <w:p w:rsidR="0053180F" w:rsidRDefault="0053180F" w:rsidP="0053180F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Default="0053180F" w:rsidP="0053180F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Default="0053180F" w:rsidP="0053180F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0F" w:rsidRPr="009A401B" w:rsidRDefault="0053180F" w:rsidP="0053180F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Управление 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по делам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3180F" w:rsidRPr="009A401B" w:rsidTr="0053180F">
        <w:trPr>
          <w:jc w:val="center"/>
        </w:trPr>
        <w:tc>
          <w:tcPr>
            <w:tcW w:w="158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3. Проведение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мероприятий по повышению антитеррористической защищенности образовательных организаций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и мест массового пребывания людей</w:t>
            </w:r>
          </w:p>
        </w:tc>
      </w:tr>
      <w:tr w:rsidR="0053180F" w:rsidRPr="009A401B" w:rsidTr="0053180F">
        <w:trPr>
          <w:trHeight w:val="345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tabs>
                <w:tab w:val="left" w:pos="319"/>
              </w:tabs>
              <w:autoSpaceDE/>
              <w:adjustRightInd/>
              <w:spacing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35.</w:t>
            </w:r>
          </w:p>
          <w:p w:rsidR="0053180F" w:rsidRPr="009A401B" w:rsidRDefault="0053180F" w:rsidP="0053180F">
            <w:pPr>
              <w:widowControl/>
              <w:tabs>
                <w:tab w:val="left" w:pos="319"/>
              </w:tabs>
              <w:autoSpaceDE/>
              <w:adjustRightInd/>
              <w:spacing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widowControl/>
              <w:tabs>
                <w:tab w:val="left" w:pos="319"/>
              </w:tabs>
              <w:autoSpaceDE/>
              <w:adjustRightInd/>
              <w:spacing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widowControl/>
              <w:tabs>
                <w:tab w:val="left" w:pos="319"/>
              </w:tabs>
              <w:autoSpaceDE/>
              <w:adjustRightInd/>
              <w:spacing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тревожной сигнализации</w:t>
            </w:r>
          </w:p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общеобразовательных организациях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беспеченность общеобразовательных организаций</w:t>
            </w:r>
          </w:p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 w:rsidR="0053180F" w:rsidRPr="009A401B" w:rsidRDefault="0053180F" w:rsidP="0053180F">
            <w:pPr>
              <w:widowControl/>
              <w:autoSpaceDE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53180F" w:rsidRPr="009A401B" w:rsidTr="00C0038A">
        <w:trPr>
          <w:trHeight w:val="195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C0038A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4 417,17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C0038A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4 417,17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4 417,17</w:t>
            </w:r>
          </w:p>
        </w:tc>
      </w:tr>
      <w:tr w:rsidR="0053180F" w:rsidRPr="009A401B" w:rsidTr="0053180F">
        <w:trPr>
          <w:trHeight w:val="360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tabs>
                <w:tab w:val="left" w:pos="319"/>
              </w:tabs>
              <w:autoSpaceDE/>
              <w:adjustRightInd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тревожной сигнализации в дошкольных образовательных организациях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беспеченность дошкольных образовательных организаций</w:t>
            </w:r>
          </w:p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53180F" w:rsidRPr="009A401B" w:rsidTr="00C0038A">
        <w:trPr>
          <w:trHeight w:val="1935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C0038A" w:rsidP="0053180F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9454,39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C0038A" w:rsidP="0053180F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9454,39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9454,39</w:t>
            </w:r>
          </w:p>
        </w:tc>
      </w:tr>
      <w:tr w:rsidR="0053180F" w:rsidRPr="009A401B" w:rsidTr="0053180F">
        <w:trPr>
          <w:trHeight w:val="6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Default="0053180F" w:rsidP="0053180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b w:val="0"/>
                <w:sz w:val="21"/>
                <w:szCs w:val="21"/>
                <w:lang w:eastAsia="en-US"/>
              </w:rPr>
              <w:t xml:space="preserve">Актуализация реестра мест с массовым пребыванием людей в соответствии с постановлением </w:t>
            </w:r>
            <w:r w:rsidRPr="009A401B">
              <w:rPr>
                <w:rFonts w:eastAsia="Calibri"/>
                <w:b w:val="0"/>
                <w:sz w:val="21"/>
                <w:szCs w:val="21"/>
                <w:lang w:eastAsia="en-US"/>
              </w:rPr>
              <w:lastRenderedPageBreak/>
              <w:t xml:space="preserve">Правительства Российской Федерации от 25.03.2015 </w:t>
            </w:r>
          </w:p>
          <w:p w:rsidR="0053180F" w:rsidRPr="009A401B" w:rsidRDefault="0053180F" w:rsidP="0053180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22272F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b w:val="0"/>
                <w:sz w:val="21"/>
                <w:szCs w:val="21"/>
                <w:lang w:eastAsia="en-US"/>
              </w:rPr>
              <w:t xml:space="preserve">№ 272 </w:t>
            </w:r>
            <w:r w:rsidRPr="009A401B">
              <w:rPr>
                <w:b w:val="0"/>
                <w:sz w:val="21"/>
                <w:szCs w:val="21"/>
                <w:lang w:eastAsia="en-US"/>
              </w:rPr>
              <w:t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</w:t>
            </w:r>
            <w:r>
              <w:rPr>
                <w:b w:val="0"/>
                <w:sz w:val="21"/>
                <w:szCs w:val="21"/>
                <w:lang w:eastAsia="en-US"/>
              </w:rPr>
              <w:t xml:space="preserve"> (далее – Постановление от 25.03.2015 № 272)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3180F" w:rsidRPr="009A401B" w:rsidTr="0053180F">
        <w:trPr>
          <w:trHeight w:val="19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Комиссионные обследования мест массового пребывания людей на предмет профилактики и предупреждения террористических актов, антитеррористической защищённости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в соответствии с Постановлением от 25.03.2015 № 272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9A401B" w:rsidRDefault="0053180F" w:rsidP="0053180F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  <w:p w:rsidR="0053180F" w:rsidRPr="009A401B" w:rsidRDefault="0053180F" w:rsidP="0053180F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  <w:p w:rsidR="0053180F" w:rsidRPr="009A401B" w:rsidRDefault="0053180F" w:rsidP="0053180F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(при необходимости)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53180F" w:rsidRPr="009A401B" w:rsidTr="00C0038A">
        <w:trPr>
          <w:jc w:val="center"/>
        </w:trPr>
        <w:tc>
          <w:tcPr>
            <w:tcW w:w="12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0F" w:rsidRPr="009A401B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Итого: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0F" w:rsidRPr="007220B2" w:rsidRDefault="00C0038A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14 441,56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F" w:rsidRPr="007220B2" w:rsidRDefault="00C0038A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14 441,56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0F" w:rsidRPr="007220B2" w:rsidRDefault="0053180F" w:rsidP="0053180F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14 441,56</w:t>
            </w:r>
          </w:p>
        </w:tc>
      </w:tr>
    </w:tbl>
    <w:p w:rsidR="009A0B24" w:rsidRDefault="009A0B24" w:rsidP="0053180F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4"/>
          <w:szCs w:val="24"/>
          <w:lang w:eastAsia="en-US"/>
        </w:rPr>
      </w:pPr>
    </w:p>
    <w:p w:rsidR="009A0B24" w:rsidRDefault="009A0B24" w:rsidP="0053180F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4"/>
          <w:szCs w:val="24"/>
          <w:lang w:eastAsia="en-US"/>
        </w:rPr>
      </w:pPr>
    </w:p>
    <w:p w:rsidR="0053180F" w:rsidRPr="0053180F" w:rsidRDefault="0053180F" w:rsidP="0053180F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4"/>
          <w:szCs w:val="24"/>
          <w:lang w:eastAsia="en-US"/>
        </w:rPr>
      </w:pPr>
      <w:r w:rsidRPr="0053180F">
        <w:rPr>
          <w:rFonts w:eastAsia="Calibri"/>
          <w:sz w:val="24"/>
          <w:szCs w:val="24"/>
          <w:lang w:eastAsia="en-US"/>
        </w:rPr>
        <w:t>Заместитель Руководителя Аппарата,</w:t>
      </w:r>
    </w:p>
    <w:p w:rsidR="0053180F" w:rsidRPr="0053180F" w:rsidRDefault="0053180F" w:rsidP="0053180F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4"/>
          <w:szCs w:val="24"/>
          <w:lang w:eastAsia="en-US"/>
        </w:rPr>
      </w:pPr>
      <w:r w:rsidRPr="0053180F">
        <w:rPr>
          <w:rFonts w:eastAsia="Calibri"/>
          <w:sz w:val="24"/>
          <w:szCs w:val="24"/>
          <w:lang w:eastAsia="en-US"/>
        </w:rPr>
        <w:t>начальник управления делопроизводством</w:t>
      </w:r>
    </w:p>
    <w:p w:rsidR="00C0038A" w:rsidRPr="00C0038A" w:rsidRDefault="0053180F" w:rsidP="0053180F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4"/>
          <w:szCs w:val="24"/>
          <w:lang w:eastAsia="en-US"/>
        </w:rPr>
        <w:sectPr w:rsidR="00C0038A" w:rsidRPr="00C0038A" w:rsidSect="00C17B1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53180F">
        <w:rPr>
          <w:rFonts w:eastAsia="Calibri"/>
          <w:sz w:val="24"/>
          <w:szCs w:val="24"/>
          <w:lang w:eastAsia="en-US"/>
        </w:rPr>
        <w:t>Исполнительного комитета</w:t>
      </w:r>
      <w:r w:rsidRPr="0053180F">
        <w:rPr>
          <w:rFonts w:eastAsia="Calibri"/>
          <w:sz w:val="24"/>
          <w:szCs w:val="24"/>
          <w:lang w:eastAsia="en-US"/>
        </w:rPr>
        <w:tab/>
      </w:r>
      <w:r w:rsidRPr="0053180F">
        <w:rPr>
          <w:rFonts w:eastAsia="Calibri"/>
          <w:sz w:val="24"/>
          <w:szCs w:val="24"/>
          <w:lang w:eastAsia="en-US"/>
        </w:rPr>
        <w:tab/>
      </w:r>
      <w:r w:rsidRPr="0053180F">
        <w:rPr>
          <w:rFonts w:eastAsia="Calibri"/>
          <w:sz w:val="24"/>
          <w:szCs w:val="24"/>
          <w:lang w:eastAsia="en-US"/>
        </w:rPr>
        <w:tab/>
      </w:r>
      <w:r w:rsidRPr="0053180F">
        <w:rPr>
          <w:rFonts w:eastAsia="Calibri"/>
          <w:sz w:val="24"/>
          <w:szCs w:val="24"/>
          <w:lang w:eastAsia="en-US"/>
        </w:rPr>
        <w:tab/>
        <w:t xml:space="preserve"> </w:t>
      </w:r>
      <w:r w:rsidRPr="0053180F">
        <w:rPr>
          <w:rFonts w:eastAsia="Calibri"/>
          <w:sz w:val="24"/>
          <w:szCs w:val="24"/>
          <w:lang w:eastAsia="en-US"/>
        </w:rPr>
        <w:tab/>
        <w:t xml:space="preserve">   Н.И. Галиева</w:t>
      </w:r>
    </w:p>
    <w:p w:rsidR="007D4592" w:rsidRDefault="007D4592" w:rsidP="00C0038A"/>
    <w:sectPr w:rsidR="007D4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443" w:rsidRDefault="00FC4443" w:rsidP="00C17B13">
      <w:r>
        <w:separator/>
      </w:r>
    </w:p>
  </w:endnote>
  <w:endnote w:type="continuationSeparator" w:id="0">
    <w:p w:rsidR="00FC4443" w:rsidRDefault="00FC4443" w:rsidP="00C1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443" w:rsidRDefault="00FC4443" w:rsidP="00C17B13">
      <w:r>
        <w:separator/>
      </w:r>
    </w:p>
  </w:footnote>
  <w:footnote w:type="continuationSeparator" w:id="0">
    <w:p w:rsidR="00FC4443" w:rsidRDefault="00FC4443" w:rsidP="00C17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11763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3D1C67" w:rsidRPr="00C17B13" w:rsidRDefault="003D1C67" w:rsidP="007624FD">
        <w:pPr>
          <w:pStyle w:val="a4"/>
          <w:tabs>
            <w:tab w:val="clear" w:pos="4677"/>
          </w:tabs>
          <w:ind w:right="-172"/>
          <w:jc w:val="center"/>
          <w:rPr>
            <w:sz w:val="16"/>
            <w:szCs w:val="16"/>
          </w:rPr>
        </w:pPr>
        <w:r w:rsidRPr="00C17B13">
          <w:rPr>
            <w:sz w:val="16"/>
            <w:szCs w:val="16"/>
          </w:rPr>
          <w:fldChar w:fldCharType="begin"/>
        </w:r>
        <w:r w:rsidRPr="00C17B13">
          <w:rPr>
            <w:sz w:val="16"/>
            <w:szCs w:val="16"/>
          </w:rPr>
          <w:instrText>PAGE   \* MERGEFORMAT</w:instrText>
        </w:r>
        <w:r w:rsidRPr="00C17B13">
          <w:rPr>
            <w:sz w:val="16"/>
            <w:szCs w:val="16"/>
          </w:rPr>
          <w:fldChar w:fldCharType="separate"/>
        </w:r>
        <w:r w:rsidR="00451F24">
          <w:rPr>
            <w:noProof/>
            <w:sz w:val="16"/>
            <w:szCs w:val="16"/>
          </w:rPr>
          <w:t>3</w:t>
        </w:r>
        <w:r w:rsidRPr="00C17B13">
          <w:rPr>
            <w:sz w:val="16"/>
            <w:szCs w:val="16"/>
          </w:rPr>
          <w:fldChar w:fldCharType="end"/>
        </w:r>
      </w:p>
    </w:sdtContent>
  </w:sdt>
  <w:p w:rsidR="003D1C67" w:rsidRDefault="003D1C6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81B"/>
    <w:multiLevelType w:val="hybridMultilevel"/>
    <w:tmpl w:val="569272E4"/>
    <w:lvl w:ilvl="0" w:tplc="6FBE361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A571F"/>
    <w:multiLevelType w:val="hybridMultilevel"/>
    <w:tmpl w:val="A17A4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ED"/>
    <w:rsid w:val="0009337F"/>
    <w:rsid w:val="00095ED6"/>
    <w:rsid w:val="001304E5"/>
    <w:rsid w:val="00135DA2"/>
    <w:rsid w:val="00141993"/>
    <w:rsid w:val="00191312"/>
    <w:rsid w:val="001A138D"/>
    <w:rsid w:val="001E603F"/>
    <w:rsid w:val="00377840"/>
    <w:rsid w:val="003D1C67"/>
    <w:rsid w:val="003D4313"/>
    <w:rsid w:val="00444F7A"/>
    <w:rsid w:val="00451F24"/>
    <w:rsid w:val="00523518"/>
    <w:rsid w:val="0053180F"/>
    <w:rsid w:val="005351C2"/>
    <w:rsid w:val="005A03B3"/>
    <w:rsid w:val="005B63D5"/>
    <w:rsid w:val="006418EA"/>
    <w:rsid w:val="007624FD"/>
    <w:rsid w:val="007A5BEA"/>
    <w:rsid w:val="007A60ED"/>
    <w:rsid w:val="007B7D86"/>
    <w:rsid w:val="007D4592"/>
    <w:rsid w:val="0087652B"/>
    <w:rsid w:val="00946BAD"/>
    <w:rsid w:val="0096072A"/>
    <w:rsid w:val="0097572D"/>
    <w:rsid w:val="0099438A"/>
    <w:rsid w:val="009A0B24"/>
    <w:rsid w:val="009C650D"/>
    <w:rsid w:val="009D52A1"/>
    <w:rsid w:val="00A70EFB"/>
    <w:rsid w:val="00AF5642"/>
    <w:rsid w:val="00B15E4C"/>
    <w:rsid w:val="00B3733D"/>
    <w:rsid w:val="00B51943"/>
    <w:rsid w:val="00BE1189"/>
    <w:rsid w:val="00BE1891"/>
    <w:rsid w:val="00C0038A"/>
    <w:rsid w:val="00C17B13"/>
    <w:rsid w:val="00C31887"/>
    <w:rsid w:val="00D5095C"/>
    <w:rsid w:val="00DA1FE5"/>
    <w:rsid w:val="00DD0D92"/>
    <w:rsid w:val="00DF2F8D"/>
    <w:rsid w:val="00F11AE3"/>
    <w:rsid w:val="00FC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1A6FA-3E5E-481E-82A7-191E1BE6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FE5"/>
    <w:pPr>
      <w:widowControl w:val="0"/>
      <w:autoSpaceDE w:val="0"/>
      <w:autoSpaceDN w:val="0"/>
      <w:adjustRightInd w:val="0"/>
      <w:spacing w:after="0" w:line="240" w:lineRule="auto"/>
      <w:ind w:right="524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A1FE5"/>
    <w:pPr>
      <w:widowControl/>
      <w:autoSpaceDE/>
      <w:autoSpaceDN/>
      <w:adjustRightInd/>
      <w:spacing w:before="100" w:beforeAutospacing="1" w:after="100" w:afterAutospacing="1"/>
      <w:ind w:right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F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DA1F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7B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7B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17B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7B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A5BE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24F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24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6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4263</Words>
  <Characters>24301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Файзуллина</dc:creator>
  <cp:keywords/>
  <dc:description/>
  <cp:lastModifiedBy>Шикина Лилия Ильгизовна</cp:lastModifiedBy>
  <cp:revision>7</cp:revision>
  <cp:lastPrinted>2022-08-12T06:28:00Z</cp:lastPrinted>
  <dcterms:created xsi:type="dcterms:W3CDTF">2022-08-12T11:49:00Z</dcterms:created>
  <dcterms:modified xsi:type="dcterms:W3CDTF">2022-09-01T12:37:00Z</dcterms:modified>
</cp:coreProperties>
</file>