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E6F7B1" w14:textId="2672001C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Дата размещения – </w:t>
      </w:r>
      <w:r w:rsidR="0026425E" w:rsidRPr="0026425E">
        <w:rPr>
          <w:rFonts w:cs="Times New Roman"/>
          <w:b/>
          <w:bCs/>
          <w:szCs w:val="28"/>
        </w:rPr>
        <w:t>1</w:t>
      </w:r>
      <w:r w:rsidR="00122F43">
        <w:rPr>
          <w:rFonts w:cs="Times New Roman"/>
          <w:b/>
          <w:bCs/>
          <w:szCs w:val="28"/>
        </w:rPr>
        <w:t>2</w:t>
      </w:r>
      <w:r w:rsidRPr="0026425E">
        <w:rPr>
          <w:rFonts w:cs="Times New Roman"/>
          <w:b/>
          <w:bCs/>
          <w:szCs w:val="28"/>
        </w:rPr>
        <w:t>.</w:t>
      </w:r>
      <w:r w:rsidR="00F720B7" w:rsidRPr="0026425E">
        <w:rPr>
          <w:rFonts w:cs="Times New Roman"/>
          <w:b/>
          <w:bCs/>
          <w:szCs w:val="28"/>
        </w:rPr>
        <w:t>0</w:t>
      </w:r>
      <w:r w:rsidR="00122F43">
        <w:rPr>
          <w:rFonts w:cs="Times New Roman"/>
          <w:b/>
          <w:bCs/>
          <w:szCs w:val="28"/>
        </w:rPr>
        <w:t>9</w:t>
      </w:r>
      <w:r w:rsidRPr="0026425E">
        <w:rPr>
          <w:rFonts w:cs="Times New Roman"/>
          <w:b/>
          <w:bCs/>
          <w:szCs w:val="28"/>
        </w:rPr>
        <w:t>.2022</w:t>
      </w:r>
    </w:p>
    <w:p w14:paraId="7FB94326" w14:textId="21D20604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Дата истечения срока проведения независимой антикоррупционной экспертизы (не менее </w:t>
      </w:r>
      <w:r w:rsidR="00122F43">
        <w:rPr>
          <w:rFonts w:cs="Times New Roman"/>
          <w:b/>
          <w:bCs/>
          <w:szCs w:val="28"/>
        </w:rPr>
        <w:t>5</w:t>
      </w:r>
      <w:r w:rsidRPr="0026425E">
        <w:rPr>
          <w:rFonts w:cs="Times New Roman"/>
          <w:b/>
          <w:bCs/>
          <w:szCs w:val="28"/>
        </w:rPr>
        <w:t xml:space="preserve"> рабочих дней с даты размещения) - </w:t>
      </w:r>
      <w:r w:rsidR="00122F43">
        <w:rPr>
          <w:rFonts w:cs="Times New Roman"/>
          <w:b/>
          <w:bCs/>
          <w:szCs w:val="28"/>
        </w:rPr>
        <w:t>1</w:t>
      </w:r>
      <w:r w:rsidR="00C57096">
        <w:rPr>
          <w:rFonts w:cs="Times New Roman"/>
          <w:b/>
          <w:bCs/>
          <w:szCs w:val="28"/>
        </w:rPr>
        <w:t>9</w:t>
      </w:r>
      <w:bookmarkStart w:id="0" w:name="_GoBack"/>
      <w:bookmarkEnd w:id="0"/>
      <w:r w:rsidRPr="0026425E">
        <w:rPr>
          <w:rFonts w:cs="Times New Roman"/>
          <w:b/>
          <w:bCs/>
          <w:szCs w:val="28"/>
        </w:rPr>
        <w:t>.</w:t>
      </w:r>
      <w:r w:rsidR="00A20C67" w:rsidRPr="0026425E">
        <w:rPr>
          <w:rFonts w:cs="Times New Roman"/>
          <w:b/>
          <w:bCs/>
          <w:szCs w:val="28"/>
        </w:rPr>
        <w:t>0</w:t>
      </w:r>
      <w:r w:rsidR="00122F43">
        <w:rPr>
          <w:rFonts w:cs="Times New Roman"/>
          <w:b/>
          <w:bCs/>
          <w:szCs w:val="28"/>
        </w:rPr>
        <w:t>9</w:t>
      </w:r>
      <w:r w:rsidRPr="0026425E">
        <w:rPr>
          <w:rFonts w:cs="Times New Roman"/>
          <w:b/>
          <w:bCs/>
          <w:szCs w:val="28"/>
        </w:rPr>
        <w:t>.2022</w:t>
      </w:r>
    </w:p>
    <w:p w14:paraId="015200B2" w14:textId="59741D30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</w:rPr>
      </w:pPr>
      <w:r w:rsidRPr="0026425E">
        <w:rPr>
          <w:rFonts w:cs="Times New Roman"/>
          <w:b/>
          <w:bCs/>
          <w:szCs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26425E">
        <w:rPr>
          <w:rFonts w:cs="Times New Roman"/>
          <w:b/>
          <w:bCs/>
          <w:szCs w:val="28"/>
        </w:rPr>
        <w:t>г.Казань</w:t>
      </w:r>
      <w:proofErr w:type="spellEnd"/>
      <w:r w:rsidRPr="0026425E">
        <w:rPr>
          <w:rFonts w:cs="Times New Roman"/>
          <w:b/>
          <w:bCs/>
          <w:szCs w:val="28"/>
        </w:rPr>
        <w:t xml:space="preserve">, </w:t>
      </w:r>
      <w:proofErr w:type="spellStart"/>
      <w:r w:rsidRPr="0026425E">
        <w:rPr>
          <w:rFonts w:cs="Times New Roman"/>
          <w:b/>
          <w:bCs/>
          <w:szCs w:val="28"/>
        </w:rPr>
        <w:t>ул.Груздева</w:t>
      </w:r>
      <w:proofErr w:type="spellEnd"/>
      <w:r w:rsidRPr="0026425E">
        <w:rPr>
          <w:rFonts w:cs="Times New Roman"/>
          <w:b/>
          <w:bCs/>
          <w:szCs w:val="28"/>
        </w:rPr>
        <w:t>, д.5</w:t>
      </w:r>
    </w:p>
    <w:p w14:paraId="41F151C1" w14:textId="183EB3DD" w:rsidR="00943337" w:rsidRPr="0026425E" w:rsidRDefault="00943337" w:rsidP="0026425E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szCs w:val="28"/>
          <w:lang w:val="en-US"/>
        </w:rPr>
      </w:pPr>
      <w:proofErr w:type="gramStart"/>
      <w:r w:rsidRPr="0026425E">
        <w:rPr>
          <w:rFonts w:cs="Times New Roman"/>
          <w:b/>
          <w:bCs/>
          <w:szCs w:val="28"/>
          <w:lang w:val="en-US"/>
        </w:rPr>
        <w:t>e-mail</w:t>
      </w:r>
      <w:proofErr w:type="gramEnd"/>
      <w:r w:rsidRPr="0026425E">
        <w:rPr>
          <w:rFonts w:cs="Times New Roman"/>
          <w:b/>
          <w:bCs/>
          <w:szCs w:val="28"/>
          <w:lang w:val="en-US"/>
        </w:rPr>
        <w:t xml:space="preserve"> – </w:t>
      </w:r>
      <w:r w:rsidR="00A20C67" w:rsidRPr="0026425E">
        <w:rPr>
          <w:b/>
          <w:szCs w:val="28"/>
          <w:lang w:val="en-US"/>
        </w:rPr>
        <w:t>Danila.Politov@tatar.ru</w:t>
      </w:r>
      <w:r w:rsidR="00A20C67" w:rsidRPr="0026425E" w:rsidDel="00A20C67">
        <w:rPr>
          <w:rFonts w:cs="Times New Roman"/>
          <w:b/>
          <w:bCs/>
          <w:szCs w:val="28"/>
          <w:lang w:val="en-US"/>
        </w:rPr>
        <w:t xml:space="preserve"> </w:t>
      </w:r>
    </w:p>
    <w:p w14:paraId="61DA2F94" w14:textId="77777777" w:rsidR="00943337" w:rsidRPr="0026425E" w:rsidRDefault="00943337" w:rsidP="0026425E">
      <w:pPr>
        <w:keepNext/>
        <w:spacing w:line="288" w:lineRule="auto"/>
        <w:jc w:val="right"/>
        <w:outlineLvl w:val="0"/>
        <w:rPr>
          <w:rFonts w:cs="Times New Roman"/>
          <w:b/>
          <w:bCs/>
          <w:kern w:val="32"/>
          <w:szCs w:val="28"/>
        </w:rPr>
      </w:pPr>
      <w:r w:rsidRPr="0026425E">
        <w:rPr>
          <w:rFonts w:cs="Times New Roman"/>
          <w:b/>
          <w:bCs/>
          <w:kern w:val="32"/>
          <w:szCs w:val="28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0A603D9A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  <w:r w:rsidRPr="0026425E">
        <w:rPr>
          <w:sz w:val="28"/>
          <w:szCs w:val="28"/>
        </w:rPr>
        <w:t xml:space="preserve">                                        ИК МО </w:t>
      </w:r>
      <w:proofErr w:type="spellStart"/>
      <w:r w:rsidRPr="0026425E">
        <w:rPr>
          <w:sz w:val="28"/>
          <w:szCs w:val="28"/>
        </w:rPr>
        <w:t>г.Казани</w:t>
      </w:r>
      <w:proofErr w:type="spellEnd"/>
      <w:r w:rsidRPr="0026425E">
        <w:rPr>
          <w:sz w:val="28"/>
          <w:szCs w:val="28"/>
        </w:rPr>
        <w:t xml:space="preserve">" </w:t>
      </w:r>
      <w:proofErr w:type="spellStart"/>
      <w:r w:rsidRPr="0026425E">
        <w:rPr>
          <w:sz w:val="28"/>
          <w:szCs w:val="28"/>
        </w:rPr>
        <w:t>Д.С.Политова</w:t>
      </w:r>
      <w:proofErr w:type="spellEnd"/>
    </w:p>
    <w:p w14:paraId="2927E196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7A060A82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54CE2752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03C745A4" w14:textId="77777777" w:rsidR="00943337" w:rsidRPr="0026425E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</w:p>
    <w:p w14:paraId="0EC757AF" w14:textId="77777777" w:rsidR="00943337" w:rsidRDefault="00943337" w:rsidP="0026425E">
      <w:pPr>
        <w:pStyle w:val="af4"/>
        <w:spacing w:line="288" w:lineRule="auto"/>
        <w:jc w:val="right"/>
        <w:rPr>
          <w:sz w:val="28"/>
          <w:szCs w:val="28"/>
        </w:rPr>
      </w:pPr>
      <w:r w:rsidRPr="0026425E">
        <w:rPr>
          <w:sz w:val="28"/>
          <w:szCs w:val="28"/>
        </w:rPr>
        <w:t xml:space="preserve">Проект постановления Исполнительного комитета </w:t>
      </w:r>
      <w:proofErr w:type="spellStart"/>
      <w:r w:rsidRPr="0026425E">
        <w:rPr>
          <w:sz w:val="28"/>
          <w:szCs w:val="28"/>
        </w:rPr>
        <w:t>г.Казани</w:t>
      </w:r>
      <w:proofErr w:type="spellEnd"/>
    </w:p>
    <w:p w14:paraId="107B8368" w14:textId="77777777" w:rsidR="00943337" w:rsidRDefault="00943337" w:rsidP="00943337">
      <w:pPr>
        <w:pStyle w:val="af4"/>
        <w:spacing w:line="264" w:lineRule="auto"/>
        <w:rPr>
          <w:sz w:val="28"/>
          <w:szCs w:val="28"/>
        </w:rPr>
      </w:pPr>
    </w:p>
    <w:p w14:paraId="6D6CF469" w14:textId="77777777" w:rsidR="00943337" w:rsidRDefault="00943337" w:rsidP="00943337">
      <w:pPr>
        <w:pStyle w:val="af4"/>
        <w:jc w:val="left"/>
        <w:rPr>
          <w:b w:val="0"/>
          <w:sz w:val="26"/>
          <w:szCs w:val="26"/>
        </w:rPr>
      </w:pPr>
    </w:p>
    <w:p w14:paraId="07E952DD" w14:textId="77777777" w:rsidR="00943337" w:rsidRPr="00407694" w:rsidRDefault="00943337" w:rsidP="00943337">
      <w:pPr>
        <w:pStyle w:val="af4"/>
        <w:jc w:val="left"/>
        <w:rPr>
          <w:b w:val="0"/>
          <w:sz w:val="26"/>
          <w:szCs w:val="26"/>
        </w:rPr>
      </w:pPr>
    </w:p>
    <w:p w14:paraId="387B350A" w14:textId="56013EF6" w:rsidR="0026425E" w:rsidRPr="00122F43" w:rsidRDefault="0026425E" w:rsidP="00122F43">
      <w:pPr>
        <w:tabs>
          <w:tab w:val="left" w:pos="0"/>
          <w:tab w:val="left" w:pos="284"/>
        </w:tabs>
        <w:spacing w:line="288" w:lineRule="auto"/>
        <w:jc w:val="center"/>
        <w:rPr>
          <w:rFonts w:eastAsia="Times New Roman" w:cs="Times New Roman"/>
          <w:b/>
          <w:color w:val="000000" w:themeColor="text1"/>
          <w:szCs w:val="28"/>
        </w:rPr>
      </w:pPr>
      <w:r>
        <w:rPr>
          <w:rFonts w:cs="Times New Roman"/>
          <w:b/>
          <w:bCs/>
          <w:spacing w:val="-1"/>
          <w:szCs w:val="28"/>
        </w:rPr>
        <w:t>«</w:t>
      </w:r>
      <w:r w:rsidRPr="00AD2C36">
        <w:rPr>
          <w:rFonts w:cs="Times New Roman"/>
          <w:b/>
          <w:bCs/>
          <w:spacing w:val="-1"/>
          <w:szCs w:val="28"/>
        </w:rPr>
        <w:t xml:space="preserve">О внесении изменений в проект планировки </w:t>
      </w:r>
      <w:bookmarkStart w:id="1" w:name="_Hlk94194037"/>
      <w:r w:rsidRPr="00AD2C36">
        <w:rPr>
          <w:rFonts w:cs="Times New Roman"/>
          <w:b/>
          <w:szCs w:val="28"/>
        </w:rPr>
        <w:t>территории</w:t>
      </w:r>
      <w:bookmarkEnd w:id="1"/>
      <w:r w:rsidR="00122F43">
        <w:rPr>
          <w:rFonts w:cs="Times New Roman"/>
          <w:b/>
          <w:szCs w:val="28"/>
        </w:rPr>
        <w:t xml:space="preserve"> </w:t>
      </w:r>
      <w:r w:rsidR="00122F43" w:rsidRPr="00122F43">
        <w:rPr>
          <w:rFonts w:eastAsia="Times New Roman" w:cs="Times New Roman"/>
          <w:b/>
          <w:color w:val="000000" w:themeColor="text1"/>
          <w:szCs w:val="28"/>
        </w:rPr>
        <w:t>“</w:t>
      </w:r>
      <w:r w:rsidR="00122F43" w:rsidRPr="0066471B">
        <w:rPr>
          <w:rFonts w:eastAsia="Times New Roman" w:cs="Times New Roman"/>
          <w:b/>
          <w:color w:val="000000" w:themeColor="text1"/>
          <w:szCs w:val="28"/>
        </w:rPr>
        <w:t>Старое русло реки Казанки и Адмиралтейская слобода</w:t>
      </w:r>
      <w:r w:rsidR="00122F43" w:rsidRPr="00122F43">
        <w:rPr>
          <w:rFonts w:eastAsia="Times New Roman" w:cs="Times New Roman"/>
          <w:b/>
          <w:color w:val="000000" w:themeColor="text1"/>
          <w:szCs w:val="28"/>
        </w:rPr>
        <w:t>”</w:t>
      </w:r>
      <w:r w:rsidR="00122F43" w:rsidRPr="0066471B">
        <w:rPr>
          <w:rFonts w:eastAsia="Times New Roman" w:cs="Times New Roman"/>
          <w:b/>
          <w:color w:val="000000" w:themeColor="text1"/>
          <w:szCs w:val="28"/>
        </w:rPr>
        <w:t xml:space="preserve">, утвержденный постановлением Исполнительного комитета </w:t>
      </w:r>
      <w:proofErr w:type="spellStart"/>
      <w:r w:rsidR="00122F43" w:rsidRPr="0066471B">
        <w:rPr>
          <w:rFonts w:eastAsia="Times New Roman" w:cs="Times New Roman"/>
          <w:b/>
          <w:color w:val="000000" w:themeColor="text1"/>
          <w:szCs w:val="28"/>
        </w:rPr>
        <w:t>г.Казани</w:t>
      </w:r>
      <w:proofErr w:type="spellEnd"/>
      <w:r w:rsidR="00122F43" w:rsidRPr="0066471B">
        <w:rPr>
          <w:rFonts w:eastAsia="Times New Roman" w:cs="Times New Roman"/>
          <w:b/>
          <w:color w:val="000000" w:themeColor="text1"/>
          <w:szCs w:val="28"/>
        </w:rPr>
        <w:t xml:space="preserve"> от 12.07.2019 №2560</w:t>
      </w:r>
      <w:r>
        <w:rPr>
          <w:rFonts w:cs="Times New Roman"/>
          <w:b/>
        </w:rPr>
        <w:t>»</w:t>
      </w:r>
    </w:p>
    <w:p w14:paraId="69AE8018" w14:textId="77777777" w:rsidR="0026425E" w:rsidRPr="00AD2C36" w:rsidRDefault="0026425E" w:rsidP="0026425E">
      <w:pPr>
        <w:pStyle w:val="af2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lang w:val="ru-RU"/>
        </w:rPr>
      </w:pPr>
    </w:p>
    <w:p w14:paraId="5880FC2D" w14:textId="77777777" w:rsidR="00122F43" w:rsidRPr="0066471B" w:rsidRDefault="00122F43" w:rsidP="00122F43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 w:rsidRPr="0066471B">
        <w:rPr>
          <w:color w:val="000000" w:themeColor="text1"/>
        </w:rPr>
        <w:t>В соответствии со статьями 45 и 46 Градостроительного кодекса Российской Федерации, согласно постановлениям Кабинета Министров Республики Татарстан от 27.07.2022 №722, Исполнительного комитета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г.Казани</w:t>
      </w:r>
      <w:proofErr w:type="spellEnd"/>
      <w:r w:rsidRPr="0066471B">
        <w:rPr>
          <w:color w:val="000000" w:themeColor="text1"/>
        </w:rPr>
        <w:t xml:space="preserve"> от </w:t>
      </w:r>
      <w:r>
        <w:rPr>
          <w:color w:val="000000" w:themeColor="text1"/>
        </w:rPr>
        <w:t>26</w:t>
      </w:r>
      <w:r w:rsidRPr="0066471B">
        <w:rPr>
          <w:color w:val="000000" w:themeColor="text1"/>
        </w:rPr>
        <w:t>.0</w:t>
      </w:r>
      <w:r>
        <w:rPr>
          <w:color w:val="000000" w:themeColor="text1"/>
        </w:rPr>
        <w:t>8</w:t>
      </w:r>
      <w:r w:rsidRPr="0066471B">
        <w:rPr>
          <w:color w:val="000000" w:themeColor="text1"/>
        </w:rPr>
        <w:t>.202</w:t>
      </w:r>
      <w:r>
        <w:rPr>
          <w:color w:val="000000" w:themeColor="text1"/>
        </w:rPr>
        <w:t>2</w:t>
      </w:r>
      <w:r w:rsidRPr="0066471B">
        <w:rPr>
          <w:color w:val="000000" w:themeColor="text1"/>
        </w:rPr>
        <w:t xml:space="preserve"> №</w:t>
      </w:r>
      <w:r>
        <w:rPr>
          <w:color w:val="000000" w:themeColor="text1"/>
        </w:rPr>
        <w:t>2859</w:t>
      </w:r>
      <w:r w:rsidRPr="0066471B">
        <w:rPr>
          <w:color w:val="000000" w:themeColor="text1"/>
        </w:rPr>
        <w:t xml:space="preserve"> </w:t>
      </w:r>
      <w:r w:rsidRPr="0066471B">
        <w:rPr>
          <w:b/>
          <w:color w:val="000000" w:themeColor="text1"/>
        </w:rPr>
        <w:t>постановляю</w:t>
      </w:r>
      <w:r w:rsidRPr="0066471B">
        <w:rPr>
          <w:color w:val="000000" w:themeColor="text1"/>
        </w:rPr>
        <w:t xml:space="preserve">: </w:t>
      </w:r>
    </w:p>
    <w:p w14:paraId="675732B8" w14:textId="77777777" w:rsidR="00122F43" w:rsidRDefault="00122F43" w:rsidP="00122F43">
      <w:pPr>
        <w:pStyle w:val="af2"/>
        <w:spacing w:before="0" w:line="288" w:lineRule="auto"/>
        <w:ind w:left="0" w:right="-1"/>
        <w:jc w:val="both"/>
        <w:outlineLvl w:val="0"/>
        <w:rPr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 xml:space="preserve">1. </w:t>
      </w:r>
      <w:r>
        <w:rPr>
          <w:rFonts w:cs="Times New Roman"/>
          <w:color w:val="000000" w:themeColor="text1"/>
          <w:lang w:val="ru-RU"/>
        </w:rPr>
        <w:t>Утвердить</w:t>
      </w:r>
      <w:r w:rsidRPr="0066471B">
        <w:rPr>
          <w:rFonts w:cs="Times New Roman"/>
          <w:color w:val="000000" w:themeColor="text1"/>
          <w:lang w:val="ru-RU"/>
        </w:rPr>
        <w:t xml:space="preserve"> изменения</w:t>
      </w:r>
      <w:r w:rsidRPr="009329A5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9329A5">
        <w:rPr>
          <w:rFonts w:cs="Times New Roman"/>
          <w:color w:val="000000" w:themeColor="text1"/>
          <w:lang w:val="ru-RU"/>
        </w:rPr>
        <w:t>проект планировки территории</w:t>
      </w:r>
      <w:r w:rsidRPr="0066471B">
        <w:rPr>
          <w:rFonts w:cs="Times New Roman"/>
          <w:color w:val="000000" w:themeColor="text1"/>
          <w:lang w:val="ru-RU"/>
        </w:rPr>
        <w:t xml:space="preserve"> </w:t>
      </w:r>
      <w:r>
        <w:rPr>
          <w:color w:val="000000" w:themeColor="text1"/>
          <w:lang w:val="ru-RU"/>
        </w:rPr>
        <w:t>«</w:t>
      </w:r>
      <w:r w:rsidRPr="0066471B">
        <w:rPr>
          <w:color w:val="000000" w:themeColor="text1"/>
          <w:lang w:val="ru-RU"/>
        </w:rPr>
        <w:t>Старое русло реки Казанки и Адмиралтейская слобода</w:t>
      </w:r>
      <w:r>
        <w:rPr>
          <w:color w:val="000000" w:themeColor="text1"/>
          <w:lang w:val="ru-RU"/>
        </w:rPr>
        <w:t>»</w:t>
      </w:r>
      <w:r w:rsidRPr="0066471B">
        <w:rPr>
          <w:rFonts w:cs="Times New Roman"/>
          <w:color w:val="000000" w:themeColor="text1"/>
          <w:lang w:val="ru-RU"/>
        </w:rPr>
        <w:t xml:space="preserve">, утвержденный постановлением Исполнительного комитета </w:t>
      </w:r>
      <w:proofErr w:type="spellStart"/>
      <w:r w:rsidRPr="0066471B">
        <w:rPr>
          <w:rFonts w:cs="Times New Roman"/>
          <w:color w:val="000000" w:themeColor="text1"/>
          <w:lang w:val="ru-RU"/>
        </w:rPr>
        <w:t>г.Казани</w:t>
      </w:r>
      <w:proofErr w:type="spellEnd"/>
      <w:r w:rsidRPr="0066471B">
        <w:rPr>
          <w:rFonts w:cs="Times New Roman"/>
          <w:color w:val="000000" w:themeColor="text1"/>
          <w:lang w:val="ru-RU"/>
        </w:rPr>
        <w:t xml:space="preserve"> от 12.07.2019 №2560,</w:t>
      </w:r>
      <w:r w:rsidRPr="005010B3">
        <w:rPr>
          <w:lang w:val="ru-RU"/>
        </w:rPr>
        <w:t xml:space="preserve"> путем утверждения отдельных его частей согласно приложению к настоящему постановлению</w:t>
      </w:r>
      <w:r>
        <w:rPr>
          <w:lang w:val="ru-RU"/>
        </w:rPr>
        <w:t>.</w:t>
      </w:r>
    </w:p>
    <w:p w14:paraId="1741BE06" w14:textId="77777777" w:rsidR="00122F43" w:rsidRDefault="00122F43" w:rsidP="00122F43">
      <w:pPr>
        <w:pStyle w:val="af2"/>
        <w:spacing w:before="0" w:line="288" w:lineRule="auto"/>
        <w:ind w:left="0" w:right="-1"/>
        <w:jc w:val="both"/>
        <w:outlineLvl w:val="0"/>
        <w:rPr>
          <w:rFonts w:cs="Times New Roman"/>
          <w:color w:val="000000" w:themeColor="text1"/>
          <w:lang w:val="ru-RU"/>
        </w:rPr>
      </w:pPr>
      <w:r w:rsidRPr="0066471B">
        <w:rPr>
          <w:rFonts w:cs="Times New Roman"/>
          <w:color w:val="000000" w:themeColor="text1"/>
          <w:lang w:val="ru-RU"/>
        </w:rPr>
        <w:t>2. Опубликовать настоящее постановление</w:t>
      </w:r>
      <w:r>
        <w:rPr>
          <w:rFonts w:cs="Times New Roman"/>
          <w:color w:val="000000" w:themeColor="text1"/>
          <w:lang w:val="ru-RU"/>
        </w:rPr>
        <w:t xml:space="preserve"> </w:t>
      </w:r>
      <w:r w:rsidRPr="0066471B">
        <w:rPr>
          <w:rFonts w:cs="Times New Roman"/>
          <w:color w:val="000000" w:themeColor="text1"/>
          <w:lang w:val="ru-RU"/>
        </w:rPr>
        <w:t xml:space="preserve">в Сборнике документов и </w:t>
      </w:r>
      <w:proofErr w:type="gramStart"/>
      <w:r w:rsidRPr="0066471B">
        <w:rPr>
          <w:rFonts w:cs="Times New Roman"/>
          <w:color w:val="000000" w:themeColor="text1"/>
          <w:lang w:val="ru-RU"/>
        </w:rPr>
        <w:t>правовых</w:t>
      </w:r>
      <w:proofErr w:type="gramEnd"/>
      <w:r w:rsidRPr="0066471B">
        <w:rPr>
          <w:rFonts w:cs="Times New Roman"/>
          <w:color w:val="000000" w:themeColor="text1"/>
          <w:lang w:val="ru-RU"/>
        </w:rPr>
        <w:t xml:space="preserve"> актов муниципального образования города Казани и разместить на официальном портале органов местного самоуправления города Казани </w:t>
      </w:r>
      <w:r w:rsidRPr="00122F43">
        <w:rPr>
          <w:rFonts w:cs="Times New Roman"/>
          <w:lang w:val="ru-RU"/>
        </w:rPr>
        <w:t>(</w:t>
      </w:r>
      <w:hyperlink r:id="rId8" w:history="1">
        <w:r w:rsidRPr="00122F43">
          <w:rPr>
            <w:rStyle w:val="ab"/>
            <w:rFonts w:cs="Times New Roman"/>
            <w:color w:val="auto"/>
            <w:u w:val="none"/>
          </w:rPr>
          <w:t>www</w:t>
        </w:r>
        <w:r w:rsidRPr="00122F43">
          <w:rPr>
            <w:rStyle w:val="ab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122F43">
          <w:rPr>
            <w:rStyle w:val="ab"/>
            <w:rFonts w:cs="Times New Roman"/>
            <w:color w:val="auto"/>
            <w:u w:val="none"/>
          </w:rPr>
          <w:t>kzn</w:t>
        </w:r>
        <w:proofErr w:type="spellEnd"/>
        <w:r w:rsidRPr="00122F43">
          <w:rPr>
            <w:rStyle w:val="ab"/>
            <w:rFonts w:cs="Times New Roman"/>
            <w:color w:val="auto"/>
            <w:u w:val="none"/>
            <w:lang w:val="ru-RU"/>
          </w:rPr>
          <w:t>.</w:t>
        </w:r>
        <w:proofErr w:type="spellStart"/>
        <w:r w:rsidRPr="00122F43">
          <w:rPr>
            <w:rStyle w:val="ab"/>
            <w:rFonts w:cs="Times New Roman"/>
            <w:color w:val="auto"/>
            <w:u w:val="none"/>
          </w:rPr>
          <w:t>ru</w:t>
        </w:r>
        <w:proofErr w:type="spellEnd"/>
      </w:hyperlink>
      <w:r w:rsidRPr="00122F43">
        <w:rPr>
          <w:rFonts w:cs="Times New Roman"/>
          <w:lang w:val="ru-RU"/>
        </w:rPr>
        <w:t>).</w:t>
      </w:r>
    </w:p>
    <w:p w14:paraId="5023A559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Pr="004722B5">
        <w:rPr>
          <w:rFonts w:cs="Times New Roman"/>
          <w:szCs w:val="28"/>
        </w:rPr>
        <w:t xml:space="preserve"> Разместить настоящее постановление</w:t>
      </w:r>
      <w:r w:rsidRPr="004722B5">
        <w:rPr>
          <w:rFonts w:eastAsia="Times New Roman" w:cs="Times New Roman"/>
          <w:iCs/>
          <w:szCs w:val="28"/>
          <w:lang w:eastAsia="ru-RU"/>
        </w:rPr>
        <w:t xml:space="preserve"> </w:t>
      </w:r>
      <w:r w:rsidRPr="004722B5">
        <w:rPr>
          <w:rFonts w:cs="Times New Roman"/>
          <w:szCs w:val="28"/>
        </w:rPr>
        <w:t>на официальном портале органов местного самоуправления города Казани (www.kzn.ru).</w:t>
      </w:r>
    </w:p>
    <w:p w14:paraId="028B37E1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4</w:t>
      </w:r>
      <w:r w:rsidRPr="004722B5">
        <w:rPr>
          <w:rFonts w:cs="Times New Roman"/>
          <w:szCs w:val="28"/>
        </w:rPr>
        <w:t>. Установить, что настоящее постановление вступает в силу со дня его официального опубликования.</w:t>
      </w:r>
    </w:p>
    <w:p w14:paraId="31EB5F79" w14:textId="77777777" w:rsidR="00122F43" w:rsidRPr="004722B5" w:rsidRDefault="00122F43" w:rsidP="00122F43">
      <w:pPr>
        <w:tabs>
          <w:tab w:val="left" w:pos="0"/>
          <w:tab w:val="left" w:pos="567"/>
        </w:tabs>
        <w:spacing w:line="288" w:lineRule="auto"/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5</w:t>
      </w:r>
      <w:r w:rsidRPr="004722B5">
        <w:rPr>
          <w:rFonts w:cs="Times New Roman"/>
          <w:szCs w:val="28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4722B5">
        <w:rPr>
          <w:rFonts w:cs="Times New Roman"/>
          <w:szCs w:val="28"/>
        </w:rPr>
        <w:t>г.Казани</w:t>
      </w:r>
      <w:proofErr w:type="spellEnd"/>
      <w:r w:rsidRPr="004722B5">
        <w:rPr>
          <w:rFonts w:cs="Times New Roman"/>
          <w:szCs w:val="28"/>
        </w:rPr>
        <w:t xml:space="preserve"> </w:t>
      </w:r>
      <w:proofErr w:type="spellStart"/>
      <w:r w:rsidRPr="004722B5">
        <w:rPr>
          <w:rFonts w:cs="Times New Roman"/>
          <w:szCs w:val="28"/>
        </w:rPr>
        <w:t>А.Р.Нигматзянова</w:t>
      </w:r>
      <w:proofErr w:type="spellEnd"/>
      <w:r w:rsidRPr="004722B5">
        <w:rPr>
          <w:rFonts w:cs="Times New Roman"/>
          <w:szCs w:val="28"/>
        </w:rPr>
        <w:t>.</w:t>
      </w:r>
    </w:p>
    <w:p w14:paraId="4EE62B24" w14:textId="77777777" w:rsidR="0026425E" w:rsidRPr="00AD2C36" w:rsidRDefault="0026425E" w:rsidP="0026425E">
      <w:pPr>
        <w:pStyle w:val="af2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</w:p>
    <w:p w14:paraId="6F11DD77" w14:textId="77777777" w:rsidR="0026425E" w:rsidRPr="00AD2C36" w:rsidRDefault="0026425E" w:rsidP="0026425E">
      <w:pPr>
        <w:pStyle w:val="af2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</w:p>
    <w:p w14:paraId="1B6A12D2" w14:textId="77777777" w:rsidR="0026425E" w:rsidRPr="00AD2C36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___________________</w:t>
      </w:r>
    </w:p>
    <w:p w14:paraId="4F60CE0A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4360F2A5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79496979" w14:textId="77777777" w:rsidR="0026425E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10603661" w14:textId="77777777" w:rsidR="0026425E" w:rsidRPr="00AD2C36" w:rsidRDefault="0026425E" w:rsidP="0026425E">
      <w:pPr>
        <w:tabs>
          <w:tab w:val="left" w:pos="7938"/>
          <w:tab w:val="left" w:pos="9639"/>
        </w:tabs>
        <w:spacing w:line="288" w:lineRule="auto"/>
        <w:jc w:val="center"/>
        <w:rPr>
          <w:rFonts w:cs="Times New Roman"/>
          <w:b/>
          <w:szCs w:val="28"/>
        </w:rPr>
      </w:pPr>
    </w:p>
    <w:p w14:paraId="4FCD47F9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14EFC5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612DE9C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CF2E96E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DF1E3DE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3BFC3B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EC43E4A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9966B8F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AA91C26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4A9B76C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DEE670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DF250C0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410C93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304194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F4B5C0A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916C6E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9D9392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D734219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9BB8F4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B735FBD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42CDF88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8882047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E336A21" w14:textId="77777777" w:rsidR="0026425E" w:rsidRDefault="0026425E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7E64216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781FF8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13517C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CDE853D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FAA3B5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0B4668D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3CF3485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F1EB18D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78E42E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A70A657" w14:textId="77777777" w:rsidR="00122F43" w:rsidRPr="00CC6217" w:rsidRDefault="00122F43" w:rsidP="00122F43">
      <w:pPr>
        <w:spacing w:line="288" w:lineRule="auto"/>
        <w:ind w:left="5387"/>
        <w:rPr>
          <w:rFonts w:cs="Times New Roman"/>
          <w:szCs w:val="28"/>
          <w:lang w:eastAsia="ru-RU"/>
        </w:rPr>
      </w:pPr>
      <w:r w:rsidRPr="00CC6217">
        <w:rPr>
          <w:rFonts w:cs="Times New Roman"/>
          <w:szCs w:val="28"/>
          <w:lang w:eastAsia="ru-RU"/>
        </w:rPr>
        <w:lastRenderedPageBreak/>
        <w:t xml:space="preserve">Приложение </w:t>
      </w:r>
    </w:p>
    <w:p w14:paraId="2EAA2C17" w14:textId="77777777" w:rsidR="00122F43" w:rsidRPr="00CC6217" w:rsidRDefault="00122F43" w:rsidP="00122F43">
      <w:pPr>
        <w:spacing w:line="288" w:lineRule="auto"/>
        <w:ind w:left="5387"/>
        <w:rPr>
          <w:rFonts w:cs="Times New Roman"/>
          <w:szCs w:val="28"/>
          <w:lang w:eastAsia="ru-RU"/>
        </w:rPr>
      </w:pPr>
      <w:proofErr w:type="gramStart"/>
      <w:r w:rsidRPr="00CC6217">
        <w:rPr>
          <w:rFonts w:cs="Times New Roman"/>
          <w:szCs w:val="28"/>
          <w:lang w:eastAsia="ru-RU"/>
        </w:rPr>
        <w:t>к</w:t>
      </w:r>
      <w:proofErr w:type="gramEnd"/>
      <w:r w:rsidRPr="00CC6217">
        <w:rPr>
          <w:rFonts w:cs="Times New Roman"/>
          <w:szCs w:val="28"/>
          <w:lang w:eastAsia="ru-RU"/>
        </w:rPr>
        <w:t xml:space="preserve"> постановлению </w:t>
      </w:r>
    </w:p>
    <w:p w14:paraId="516A2D4B" w14:textId="77777777" w:rsidR="00122F43" w:rsidRPr="00CC6217" w:rsidRDefault="00122F43" w:rsidP="00122F43">
      <w:pPr>
        <w:spacing w:line="288" w:lineRule="auto"/>
        <w:ind w:left="5387"/>
        <w:rPr>
          <w:rFonts w:cs="Times New Roman"/>
          <w:szCs w:val="28"/>
          <w:lang w:eastAsia="ru-RU"/>
        </w:rPr>
      </w:pPr>
      <w:r w:rsidRPr="00CC6217">
        <w:rPr>
          <w:rFonts w:cs="Times New Roman"/>
          <w:szCs w:val="28"/>
          <w:lang w:eastAsia="ru-RU"/>
        </w:rPr>
        <w:t xml:space="preserve">Исполнительного комитета </w:t>
      </w:r>
      <w:proofErr w:type="spellStart"/>
      <w:r w:rsidRPr="00CC6217">
        <w:rPr>
          <w:rFonts w:cs="Times New Roman"/>
          <w:szCs w:val="28"/>
          <w:lang w:eastAsia="ru-RU"/>
        </w:rPr>
        <w:t>г.Казани</w:t>
      </w:r>
      <w:proofErr w:type="spellEnd"/>
    </w:p>
    <w:p w14:paraId="71588643" w14:textId="77777777" w:rsidR="00122F43" w:rsidRPr="00CC6217" w:rsidRDefault="00122F43" w:rsidP="00122F43">
      <w:pPr>
        <w:spacing w:line="288" w:lineRule="auto"/>
        <w:ind w:left="5387"/>
        <w:rPr>
          <w:rFonts w:cs="Times New Roman"/>
          <w:szCs w:val="28"/>
          <w:lang w:eastAsia="ru-RU"/>
        </w:rPr>
      </w:pPr>
      <w:proofErr w:type="gramStart"/>
      <w:r w:rsidRPr="00CC6217">
        <w:rPr>
          <w:rFonts w:cs="Times New Roman"/>
          <w:szCs w:val="28"/>
          <w:lang w:eastAsia="ru-RU"/>
        </w:rPr>
        <w:t>от</w:t>
      </w:r>
      <w:proofErr w:type="gramEnd"/>
      <w:r w:rsidRPr="00CC6217">
        <w:rPr>
          <w:rFonts w:cs="Times New Roman"/>
          <w:szCs w:val="28"/>
          <w:lang w:eastAsia="ru-RU"/>
        </w:rPr>
        <w:t>________________№_________</w:t>
      </w:r>
    </w:p>
    <w:p w14:paraId="6C23A762" w14:textId="77777777" w:rsidR="00122F43" w:rsidRPr="00CC6217" w:rsidRDefault="00122F43" w:rsidP="00122F43">
      <w:pPr>
        <w:spacing w:line="288" w:lineRule="auto"/>
        <w:ind w:firstLine="709"/>
        <w:jc w:val="center"/>
        <w:rPr>
          <w:rFonts w:cs="Times New Roman"/>
          <w:b/>
          <w:bCs/>
          <w:szCs w:val="28"/>
        </w:rPr>
      </w:pPr>
    </w:p>
    <w:p w14:paraId="2ED93BEF" w14:textId="77777777" w:rsidR="00122F43" w:rsidRPr="00CC6217" w:rsidRDefault="00122F43" w:rsidP="00122F43">
      <w:pPr>
        <w:spacing w:line="288" w:lineRule="auto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CC6217">
        <w:rPr>
          <w:rFonts w:cs="Times New Roman"/>
          <w:b/>
          <w:bCs/>
          <w:szCs w:val="28"/>
        </w:rPr>
        <w:t xml:space="preserve">Изменения, вносимые </w:t>
      </w:r>
      <w:r w:rsidRPr="00CC6217">
        <w:rPr>
          <w:rFonts w:eastAsia="Times New Roman" w:cs="Times New Roman"/>
          <w:b/>
          <w:bCs/>
          <w:szCs w:val="28"/>
          <w:lang w:eastAsia="ru-RU"/>
        </w:rPr>
        <w:t xml:space="preserve">в проект планировки территории </w:t>
      </w:r>
    </w:p>
    <w:p w14:paraId="5EDD17DD" w14:textId="77777777" w:rsidR="00122F43" w:rsidRPr="00CC6217" w:rsidRDefault="00122F43" w:rsidP="00122F43">
      <w:pPr>
        <w:spacing w:line="288" w:lineRule="auto"/>
        <w:ind w:firstLine="709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CC6217">
        <w:rPr>
          <w:rFonts w:eastAsia="Times New Roman" w:cs="Times New Roman"/>
          <w:b/>
          <w:bCs/>
          <w:szCs w:val="28"/>
          <w:lang w:eastAsia="ru-RU"/>
        </w:rPr>
        <w:t xml:space="preserve">«Старое русло реки Казанки и Адмиралтейская слобода», утвержденный постановлением Исполнительного комитета </w:t>
      </w:r>
      <w:proofErr w:type="spellStart"/>
      <w:r w:rsidRPr="00CC6217">
        <w:rPr>
          <w:rFonts w:eastAsia="Times New Roman" w:cs="Times New Roman"/>
          <w:b/>
          <w:bCs/>
          <w:szCs w:val="28"/>
          <w:lang w:eastAsia="ru-RU"/>
        </w:rPr>
        <w:t>г.Казани</w:t>
      </w:r>
      <w:proofErr w:type="spellEnd"/>
    </w:p>
    <w:p w14:paraId="62E96388" w14:textId="77777777" w:rsidR="00122F43" w:rsidRPr="00EE3F34" w:rsidRDefault="00122F43" w:rsidP="00122F43">
      <w:pPr>
        <w:spacing w:line="288" w:lineRule="auto"/>
        <w:ind w:firstLine="709"/>
        <w:jc w:val="center"/>
        <w:rPr>
          <w:rFonts w:cs="Times New Roman"/>
          <w:b/>
          <w:bCs/>
          <w:szCs w:val="28"/>
        </w:rPr>
      </w:pPr>
      <w:proofErr w:type="gramStart"/>
      <w:r w:rsidRPr="00EE3F34">
        <w:rPr>
          <w:rFonts w:eastAsia="Times New Roman" w:cs="Times New Roman"/>
          <w:b/>
          <w:bCs/>
          <w:szCs w:val="28"/>
          <w:lang w:eastAsia="ru-RU"/>
        </w:rPr>
        <w:t>от</w:t>
      </w:r>
      <w:proofErr w:type="gramEnd"/>
      <w:r w:rsidRPr="00EE3F34">
        <w:rPr>
          <w:rFonts w:eastAsia="Times New Roman" w:cs="Times New Roman"/>
          <w:b/>
          <w:bCs/>
          <w:szCs w:val="28"/>
          <w:lang w:eastAsia="ru-RU"/>
        </w:rPr>
        <w:t xml:space="preserve"> 12.07.2019 № 2560</w:t>
      </w:r>
    </w:p>
    <w:p w14:paraId="2E9C47FA" w14:textId="77777777" w:rsidR="00122F43" w:rsidRPr="00EE3F34" w:rsidRDefault="00122F43" w:rsidP="00122F43">
      <w:pPr>
        <w:spacing w:line="288" w:lineRule="auto"/>
        <w:ind w:firstLine="709"/>
        <w:rPr>
          <w:rFonts w:cs="Times New Roman"/>
          <w:szCs w:val="28"/>
        </w:rPr>
      </w:pPr>
    </w:p>
    <w:p w14:paraId="3C82070E" w14:textId="77777777" w:rsidR="00122F43" w:rsidRPr="00CC6217" w:rsidRDefault="00122F43" w:rsidP="00122F43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 xml:space="preserve">Фрагмент чертежа Проекта планировки территории с указанием красных линий, границ существующих и планируемых элементов </w:t>
      </w:r>
      <w:r w:rsidRPr="00CC6217">
        <w:rPr>
          <w:rFonts w:eastAsia="Calibri" w:cs="Times New Roman"/>
          <w:bCs/>
          <w:szCs w:val="28"/>
        </w:rPr>
        <w:t>планировочной</w:t>
      </w:r>
      <w:r w:rsidRPr="00CC6217">
        <w:rPr>
          <w:rFonts w:cs="Times New Roman"/>
          <w:szCs w:val="28"/>
        </w:rPr>
        <w:t xml:space="preserve"> структуры, границ зон планируемого размещения объектов капитального строительства изложить в редакции согласно приложения к настоящим изменениям.</w:t>
      </w:r>
    </w:p>
    <w:p w14:paraId="635577A1" w14:textId="77777777" w:rsidR="00122F43" w:rsidRPr="00CC6217" w:rsidRDefault="00122F43" w:rsidP="00122F43">
      <w:pPr>
        <w:tabs>
          <w:tab w:val="left" w:pos="0"/>
        </w:tabs>
        <w:spacing w:line="288" w:lineRule="auto"/>
        <w:ind w:firstLine="709"/>
        <w:outlineLvl w:val="0"/>
        <w:rPr>
          <w:rFonts w:cs="Times New Roman"/>
          <w:color w:val="FF0000"/>
          <w:szCs w:val="28"/>
        </w:rPr>
      </w:pPr>
      <w:r w:rsidRPr="00CC6217">
        <w:rPr>
          <w:rFonts w:eastAsia="Calibri" w:cs="Times New Roman"/>
          <w:bCs/>
          <w:szCs w:val="28"/>
        </w:rPr>
        <w:t>2.</w:t>
      </w:r>
      <w:r w:rsidRPr="00CC6217">
        <w:rPr>
          <w:rFonts w:eastAsia="Calibri" w:cs="Times New Roman"/>
          <w:bCs/>
          <w:szCs w:val="28"/>
        </w:rPr>
        <w:tab/>
        <w:t>В положении о характеристиках планируемого развития территории, о характеристиках объектов капитального строительства жилого,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инфраструктур:</w:t>
      </w:r>
    </w:p>
    <w:p w14:paraId="60DB49A2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eastAsia="Calibri" w:cs="Times New Roman"/>
          <w:bCs/>
          <w:szCs w:val="28"/>
        </w:rPr>
        <w:t>2.1</w:t>
      </w:r>
      <w:proofErr w:type="gramStart"/>
      <w:r w:rsidRPr="00CC6217">
        <w:rPr>
          <w:rFonts w:eastAsia="Calibri" w:cs="Times New Roman"/>
          <w:bCs/>
          <w:szCs w:val="28"/>
        </w:rPr>
        <w:t xml:space="preserve">. </w:t>
      </w:r>
      <w:r w:rsidRPr="00CC6217">
        <w:rPr>
          <w:rFonts w:cs="Times New Roman"/>
          <w:szCs w:val="28"/>
        </w:rPr>
        <w:t>в</w:t>
      </w:r>
      <w:proofErr w:type="gramEnd"/>
      <w:r w:rsidRPr="00CC6217">
        <w:rPr>
          <w:rFonts w:cs="Times New Roman"/>
          <w:szCs w:val="28"/>
        </w:rPr>
        <w:t xml:space="preserve"> </w:t>
      </w:r>
      <w:r w:rsidRPr="00CC6217">
        <w:rPr>
          <w:rFonts w:eastAsia="Calibri" w:cs="Times New Roman"/>
          <w:bCs/>
          <w:szCs w:val="28"/>
        </w:rPr>
        <w:t>пункте</w:t>
      </w:r>
      <w:r w:rsidRPr="00CC6217">
        <w:rPr>
          <w:rFonts w:cs="Times New Roman"/>
          <w:szCs w:val="28"/>
        </w:rPr>
        <w:t xml:space="preserve"> 3 слова «176726 </w:t>
      </w:r>
      <w:proofErr w:type="spellStart"/>
      <w:r w:rsidRPr="00CC6217">
        <w:rPr>
          <w:rFonts w:cs="Times New Roman"/>
          <w:szCs w:val="28"/>
        </w:rPr>
        <w:t>кв.м</w:t>
      </w:r>
      <w:proofErr w:type="spellEnd"/>
      <w:r w:rsidRPr="00CC6217">
        <w:rPr>
          <w:rFonts w:cs="Times New Roman"/>
          <w:szCs w:val="28"/>
        </w:rPr>
        <w:t xml:space="preserve">» заменить словами «180792 </w:t>
      </w:r>
      <w:proofErr w:type="spellStart"/>
      <w:r w:rsidRPr="00CC6217">
        <w:rPr>
          <w:rFonts w:cs="Times New Roman"/>
          <w:szCs w:val="28"/>
        </w:rPr>
        <w:t>кв.м</w:t>
      </w:r>
      <w:proofErr w:type="spellEnd"/>
      <w:r w:rsidRPr="00CC6217">
        <w:rPr>
          <w:rFonts w:cs="Times New Roman"/>
          <w:szCs w:val="28"/>
        </w:rPr>
        <w:t>»;</w:t>
      </w:r>
    </w:p>
    <w:p w14:paraId="57A4A624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2.1.1</w:t>
      </w:r>
      <w:proofErr w:type="gramStart"/>
      <w:r w:rsidRPr="00CC6217">
        <w:rPr>
          <w:rFonts w:cs="Times New Roman"/>
          <w:szCs w:val="28"/>
        </w:rPr>
        <w:t>. в</w:t>
      </w:r>
      <w:proofErr w:type="gramEnd"/>
      <w:r w:rsidRPr="00CC6217">
        <w:rPr>
          <w:rFonts w:cs="Times New Roman"/>
          <w:szCs w:val="28"/>
        </w:rPr>
        <w:t xml:space="preserve"> пункте 3 таблицу 1 изложить в следующей редакции: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968"/>
        <w:gridCol w:w="3990"/>
        <w:gridCol w:w="1415"/>
        <w:gridCol w:w="62"/>
        <w:gridCol w:w="1498"/>
        <w:gridCol w:w="27"/>
        <w:gridCol w:w="1668"/>
      </w:tblGrid>
      <w:tr w:rsidR="00122F43" w:rsidRPr="00DB5D6D" w14:paraId="007B40D7" w14:textId="77777777" w:rsidTr="00220767">
        <w:trPr>
          <w:trHeight w:val="1107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68832" w14:textId="77777777" w:rsidR="00122F43" w:rsidRPr="00FC628F" w:rsidRDefault="00122F43" w:rsidP="00220767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C628F">
              <w:rPr>
                <w:rFonts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C628F">
              <w:rPr>
                <w:rFonts w:cs="Times New Roman"/>
                <w:b/>
                <w:sz w:val="24"/>
                <w:szCs w:val="24"/>
              </w:rPr>
              <w:t>уча-</w:t>
            </w:r>
            <w:proofErr w:type="spellStart"/>
            <w:r w:rsidRPr="00FC628F">
              <w:rPr>
                <w:rFonts w:cs="Times New Roman"/>
                <w:b/>
                <w:sz w:val="24"/>
                <w:szCs w:val="24"/>
              </w:rPr>
              <w:t>стка</w:t>
            </w:r>
            <w:proofErr w:type="spellEnd"/>
            <w:proofErr w:type="gramEnd"/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3CD30" w14:textId="77777777" w:rsidR="00122F43" w:rsidRPr="00CC6217" w:rsidRDefault="00122F43" w:rsidP="00220767">
            <w:pPr>
              <w:ind w:left="315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6217">
              <w:rPr>
                <w:rFonts w:cs="Times New Roman"/>
                <w:b/>
                <w:sz w:val="24"/>
                <w:szCs w:val="24"/>
              </w:rPr>
              <w:t xml:space="preserve">Адрес участка для размещения </w:t>
            </w:r>
            <w:proofErr w:type="gramStart"/>
            <w:r w:rsidRPr="00CC6217">
              <w:rPr>
                <w:rFonts w:cs="Times New Roman"/>
                <w:b/>
                <w:sz w:val="24"/>
                <w:szCs w:val="24"/>
              </w:rPr>
              <w:t>нового  жилищного</w:t>
            </w:r>
            <w:proofErr w:type="gramEnd"/>
            <w:r w:rsidRPr="00CC6217">
              <w:rPr>
                <w:rFonts w:cs="Times New Roman"/>
                <w:b/>
                <w:sz w:val="24"/>
                <w:szCs w:val="24"/>
              </w:rPr>
              <w:t xml:space="preserve"> строительства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3A147" w14:textId="77777777" w:rsidR="00122F43" w:rsidRPr="00FC628F" w:rsidRDefault="00122F43" w:rsidP="00220767">
            <w:pPr>
              <w:ind w:left="-108" w:firstLine="142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C628F">
              <w:rPr>
                <w:rFonts w:cs="Times New Roman"/>
                <w:b/>
                <w:sz w:val="24"/>
                <w:szCs w:val="24"/>
              </w:rPr>
              <w:t>Коли-</w:t>
            </w:r>
          </w:p>
          <w:p w14:paraId="3ACED76B" w14:textId="77777777" w:rsidR="00122F43" w:rsidRPr="00FC628F" w:rsidRDefault="00122F43" w:rsidP="00220767">
            <w:pPr>
              <w:ind w:left="-108" w:firstLine="14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FC628F">
              <w:rPr>
                <w:rFonts w:cs="Times New Roman"/>
                <w:b/>
                <w:sz w:val="24"/>
                <w:szCs w:val="24"/>
              </w:rPr>
              <w:t>чество</w:t>
            </w:r>
            <w:proofErr w:type="spellEnd"/>
            <w:proofErr w:type="gramEnd"/>
            <w:r w:rsidRPr="00FC628F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14:paraId="2C2AE74F" w14:textId="77777777" w:rsidR="00122F43" w:rsidRPr="00FC628F" w:rsidRDefault="00122F43" w:rsidP="00220767">
            <w:pPr>
              <w:ind w:left="-108" w:firstLine="142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FC628F">
              <w:rPr>
                <w:rFonts w:cs="Times New Roman"/>
                <w:b/>
                <w:sz w:val="24"/>
                <w:szCs w:val="24"/>
              </w:rPr>
              <w:t>этажей</w:t>
            </w:r>
            <w:proofErr w:type="gramEnd"/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8776" w14:textId="77777777" w:rsidR="00122F43" w:rsidRPr="00CC6217" w:rsidRDefault="00122F43" w:rsidP="00220767">
            <w:pPr>
              <w:ind w:left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6217">
              <w:rPr>
                <w:rFonts w:cs="Times New Roman"/>
                <w:b/>
                <w:sz w:val="24"/>
                <w:szCs w:val="24"/>
              </w:rPr>
              <w:t>Общая площадь квартир (</w:t>
            </w:r>
            <w:proofErr w:type="spellStart"/>
            <w:r w:rsidRPr="00CC6217">
              <w:rPr>
                <w:rFonts w:cs="Times New Roman"/>
                <w:b/>
                <w:sz w:val="24"/>
                <w:szCs w:val="24"/>
              </w:rPr>
              <w:t>кв.м</w:t>
            </w:r>
            <w:proofErr w:type="spellEnd"/>
            <w:r w:rsidRPr="00CC6217">
              <w:rPr>
                <w:rFonts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17177" w14:textId="77777777" w:rsidR="00122F43" w:rsidRPr="00CC6217" w:rsidRDefault="00122F43" w:rsidP="00220767">
            <w:pPr>
              <w:ind w:left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6217">
              <w:rPr>
                <w:rFonts w:cs="Times New Roman"/>
                <w:b/>
                <w:sz w:val="24"/>
                <w:szCs w:val="24"/>
              </w:rPr>
              <w:t>Население</w:t>
            </w:r>
          </w:p>
          <w:p w14:paraId="141AB388" w14:textId="77777777" w:rsidR="00122F43" w:rsidRPr="00CC6217" w:rsidRDefault="00122F43" w:rsidP="00220767">
            <w:pPr>
              <w:ind w:left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6217">
              <w:rPr>
                <w:rFonts w:cs="Times New Roman"/>
                <w:b/>
                <w:sz w:val="24"/>
                <w:szCs w:val="24"/>
              </w:rPr>
              <w:t>(чел.)</w:t>
            </w:r>
          </w:p>
          <w:p w14:paraId="5F661EF4" w14:textId="77777777" w:rsidR="00122F43" w:rsidRPr="00CC6217" w:rsidRDefault="00122F43" w:rsidP="00220767">
            <w:pPr>
              <w:ind w:left="34"/>
              <w:jc w:val="center"/>
              <w:rPr>
                <w:rFonts w:cs="Times New Roman"/>
                <w:b/>
                <w:sz w:val="24"/>
                <w:szCs w:val="24"/>
              </w:rPr>
            </w:pPr>
            <w:proofErr w:type="gramStart"/>
            <w:r w:rsidRPr="00CC6217">
              <w:rPr>
                <w:rFonts w:cs="Times New Roman"/>
                <w:b/>
                <w:sz w:val="24"/>
                <w:szCs w:val="24"/>
              </w:rPr>
              <w:t>при</w:t>
            </w:r>
            <w:proofErr w:type="gramEnd"/>
            <w:r w:rsidRPr="00CC6217">
              <w:rPr>
                <w:rFonts w:cs="Times New Roman"/>
                <w:b/>
                <w:sz w:val="24"/>
                <w:szCs w:val="24"/>
              </w:rPr>
              <w:t xml:space="preserve"> обеспечен-</w:t>
            </w:r>
            <w:proofErr w:type="spellStart"/>
            <w:r w:rsidRPr="00CC6217">
              <w:rPr>
                <w:rFonts w:cs="Times New Roman"/>
                <w:b/>
                <w:sz w:val="24"/>
                <w:szCs w:val="24"/>
              </w:rPr>
              <w:t>ности</w:t>
            </w:r>
            <w:proofErr w:type="spellEnd"/>
          </w:p>
          <w:p w14:paraId="6BBE5978" w14:textId="77777777" w:rsidR="00122F43" w:rsidRPr="00CC6217" w:rsidRDefault="00122F43" w:rsidP="00220767">
            <w:pPr>
              <w:ind w:left="34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CC6217">
              <w:rPr>
                <w:rFonts w:cs="Times New Roman"/>
                <w:b/>
                <w:sz w:val="24"/>
                <w:szCs w:val="24"/>
              </w:rPr>
              <w:t xml:space="preserve">  22,5 </w:t>
            </w:r>
            <w:proofErr w:type="spellStart"/>
            <w:r w:rsidRPr="00CC6217">
              <w:rPr>
                <w:rFonts w:cs="Times New Roman"/>
                <w:b/>
                <w:sz w:val="24"/>
                <w:szCs w:val="24"/>
              </w:rPr>
              <w:t>кв.м</w:t>
            </w:r>
            <w:proofErr w:type="spellEnd"/>
            <w:r w:rsidRPr="00CC6217">
              <w:rPr>
                <w:rFonts w:cs="Times New Roman"/>
                <w:b/>
                <w:sz w:val="24"/>
                <w:szCs w:val="24"/>
              </w:rPr>
              <w:t>/чел.</w:t>
            </w:r>
          </w:p>
        </w:tc>
      </w:tr>
      <w:tr w:rsidR="00122F43" w:rsidRPr="003C394F" w14:paraId="0D6D9D28" w14:textId="77777777" w:rsidTr="00220767">
        <w:trPr>
          <w:trHeight w:val="287"/>
        </w:trPr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32F7B" w14:textId="77777777" w:rsidR="00122F43" w:rsidRPr="00FC628F" w:rsidRDefault="00122F43" w:rsidP="0022076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3E14" w14:textId="77777777" w:rsidR="00122F43" w:rsidRPr="00FC628F" w:rsidRDefault="00122F43" w:rsidP="00220767">
            <w:pPr>
              <w:ind w:left="315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53AD" w14:textId="77777777" w:rsidR="00122F43" w:rsidRPr="00FC628F" w:rsidRDefault="00122F43" w:rsidP="0022076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2043D" w14:textId="77777777" w:rsidR="00122F43" w:rsidRPr="00FC628F" w:rsidRDefault="00122F43" w:rsidP="00220767">
            <w:pPr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983B0" w14:textId="77777777" w:rsidR="00122F43" w:rsidRPr="00FC628F" w:rsidRDefault="00122F43" w:rsidP="00220767">
            <w:pPr>
              <w:ind w:left="3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122F43" w:rsidRPr="00C6569E" w14:paraId="7E75CD0B" w14:textId="77777777" w:rsidTr="00220767">
        <w:trPr>
          <w:trHeight w:val="1827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AD12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1</w:t>
            </w:r>
          </w:p>
          <w:p w14:paraId="50266574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trike/>
                <w:sz w:val="24"/>
                <w:szCs w:val="24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EBC7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Жилые дома со встроенными нежилыми помещениями по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ул.Адмиралтейская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82CED" w14:textId="77777777" w:rsidR="00122F43" w:rsidRPr="00CC6217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Количество этажей до 8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эт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>.</w:t>
            </w:r>
          </w:p>
          <w:p w14:paraId="04604EDA" w14:textId="77777777" w:rsidR="00122F43" w:rsidRPr="00CC6217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Этажность до 7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эт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BDB0FF" w14:textId="77777777" w:rsidR="00122F43" w:rsidRPr="00CC6217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</w:p>
          <w:p w14:paraId="713C227E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11100</w:t>
            </w:r>
            <w:r w:rsidRPr="00FC628F">
              <w:rPr>
                <w:rFonts w:cs="Times New Roman"/>
                <w:sz w:val="24"/>
                <w:szCs w:val="24"/>
              </w:rPr>
              <w:t>0</w:t>
            </w:r>
          </w:p>
          <w:p w14:paraId="2B041F5B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3A8F8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</w:p>
          <w:p w14:paraId="50E613CD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4934</w:t>
            </w:r>
          </w:p>
          <w:p w14:paraId="259273EB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22F43" w:rsidRPr="002706A4" w14:paraId="049C05E1" w14:textId="77777777" w:rsidTr="00220767">
        <w:trPr>
          <w:trHeight w:val="1757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81490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8BA3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Жилые дома с северной стороны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ул.Клары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 xml:space="preserve"> Цеткин (после освобождения территории ОАО «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Сантехприбор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>»)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D651" w14:textId="77777777" w:rsidR="00122F43" w:rsidRPr="00FC628F" w:rsidRDefault="00122F43" w:rsidP="00220767">
            <w:pPr>
              <w:ind w:left="30" w:right="-1"/>
              <w:jc w:val="center"/>
              <w:rPr>
                <w:rFonts w:cs="Times New Roman"/>
                <w:strike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4-7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09CB3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27229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82625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1210</w:t>
            </w:r>
          </w:p>
        </w:tc>
      </w:tr>
      <w:tr w:rsidR="00122F43" w:rsidRPr="00122FD3" w14:paraId="3553FCE1" w14:textId="77777777" w:rsidTr="00220767">
        <w:trPr>
          <w:trHeight w:val="582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A3132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4EA9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Жилые дома с южной </w:t>
            </w:r>
            <w:proofErr w:type="gramStart"/>
            <w:r w:rsidRPr="00CC6217">
              <w:rPr>
                <w:rFonts w:cs="Times New Roman"/>
                <w:sz w:val="24"/>
                <w:szCs w:val="24"/>
              </w:rPr>
              <w:t xml:space="preserve">стороны 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ул.Клары</w:t>
            </w:r>
            <w:proofErr w:type="spellEnd"/>
            <w:proofErr w:type="gramEnd"/>
            <w:r w:rsidRPr="00CC6217">
              <w:rPr>
                <w:rFonts w:cs="Times New Roman"/>
                <w:sz w:val="24"/>
                <w:szCs w:val="24"/>
              </w:rPr>
              <w:t xml:space="preserve"> Цеткин (после освобождения территории ОАО «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Сантехприбор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>»)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CA134" w14:textId="77777777" w:rsidR="00122F43" w:rsidRPr="00FC628F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4-7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C132BD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21867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C45741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972</w:t>
            </w:r>
          </w:p>
        </w:tc>
      </w:tr>
      <w:tr w:rsidR="00122F43" w:rsidRPr="003C394F" w14:paraId="33F7E75C" w14:textId="77777777" w:rsidTr="00220767">
        <w:trPr>
          <w:trHeight w:val="577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91A47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trike/>
                <w:sz w:val="24"/>
                <w:szCs w:val="24"/>
              </w:rPr>
            </w:pPr>
            <w:r w:rsidRPr="00FC628F">
              <w:rPr>
                <w:rFonts w:cs="Times New Roman"/>
                <w:strike/>
                <w:sz w:val="24"/>
                <w:szCs w:val="24"/>
              </w:rPr>
              <w:t>4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20E21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proofErr w:type="gramStart"/>
            <w:r w:rsidRPr="00CC6217">
              <w:rPr>
                <w:rFonts w:cs="Times New Roman"/>
                <w:sz w:val="24"/>
                <w:szCs w:val="24"/>
              </w:rPr>
              <w:t>Жилые  дома</w:t>
            </w:r>
            <w:proofErr w:type="gramEnd"/>
            <w:r w:rsidRPr="00CC6217">
              <w:rPr>
                <w:rFonts w:cs="Times New Roman"/>
                <w:sz w:val="24"/>
                <w:szCs w:val="24"/>
              </w:rPr>
              <w:t xml:space="preserve"> по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ул.Поселковая</w:t>
            </w:r>
            <w:proofErr w:type="spellEnd"/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4D709" w14:textId="77777777" w:rsidR="00122F43" w:rsidRPr="00FC628F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5-8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A664F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13328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3D038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592</w:t>
            </w:r>
          </w:p>
        </w:tc>
      </w:tr>
      <w:tr w:rsidR="00122F43" w:rsidRPr="002706A4" w14:paraId="7C99D1A3" w14:textId="77777777" w:rsidTr="00220767">
        <w:trPr>
          <w:trHeight w:val="727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3875E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CFDEA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Жилой дом по </w:t>
            </w:r>
            <w:proofErr w:type="spellStart"/>
            <w:r w:rsidRPr="00CC6217">
              <w:rPr>
                <w:rFonts w:cs="Times New Roman"/>
                <w:sz w:val="24"/>
                <w:szCs w:val="24"/>
              </w:rPr>
              <w:t>ул.Мало</w:t>
            </w:r>
            <w:proofErr w:type="spellEnd"/>
            <w:r w:rsidRPr="00CC6217">
              <w:rPr>
                <w:rFonts w:cs="Times New Roman"/>
                <w:sz w:val="24"/>
                <w:szCs w:val="24"/>
              </w:rPr>
              <w:t>-Московская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5A889" w14:textId="77777777" w:rsidR="00122F43" w:rsidRPr="00FC628F" w:rsidRDefault="00122F43" w:rsidP="00220767">
            <w:pPr>
              <w:ind w:left="30" w:right="-1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F8841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trike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1398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B0274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trike/>
                <w:sz w:val="24"/>
                <w:szCs w:val="24"/>
              </w:rPr>
            </w:pPr>
            <w:r w:rsidRPr="00FC628F">
              <w:rPr>
                <w:rFonts w:cs="Times New Roman"/>
                <w:sz w:val="24"/>
                <w:szCs w:val="24"/>
              </w:rPr>
              <w:t>62</w:t>
            </w:r>
          </w:p>
        </w:tc>
      </w:tr>
      <w:tr w:rsidR="00122F43" w:rsidRPr="007F3E01" w14:paraId="166FCA5E" w14:textId="77777777" w:rsidTr="00220767">
        <w:trPr>
          <w:trHeight w:val="582"/>
        </w:trPr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C4E94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3D7C7E">
              <w:rPr>
                <w:rFonts w:cs="Times New Roman"/>
                <w:sz w:val="24"/>
                <w:szCs w:val="24"/>
              </w:rPr>
              <w:t>6</w:t>
            </w:r>
            <w:r>
              <w:rPr>
                <w:rFonts w:cs="Times New Roman"/>
                <w:sz w:val="24"/>
                <w:szCs w:val="24"/>
              </w:rPr>
              <w:t>*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610D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sz w:val="24"/>
                <w:szCs w:val="24"/>
              </w:rPr>
              <w:t xml:space="preserve">Жилой дом по улице Большая со встроенными </w:t>
            </w:r>
            <w:proofErr w:type="gramStart"/>
            <w:r w:rsidRPr="00CC6217">
              <w:rPr>
                <w:rFonts w:cs="Times New Roman"/>
                <w:sz w:val="24"/>
                <w:szCs w:val="24"/>
              </w:rPr>
              <w:t>нежилыми  помещениями</w:t>
            </w:r>
            <w:proofErr w:type="gramEnd"/>
            <w:r w:rsidRPr="00CC6217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B0F08" w14:textId="77777777" w:rsidR="00122F43" w:rsidRPr="00FC628F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818A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3D7C7E">
              <w:rPr>
                <w:rFonts w:cs="Times New Roman"/>
                <w:sz w:val="24"/>
                <w:szCs w:val="24"/>
              </w:rPr>
              <w:t>1420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290F5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3D7C7E">
              <w:rPr>
                <w:rFonts w:cs="Times New Roman"/>
                <w:sz w:val="24"/>
                <w:szCs w:val="24"/>
              </w:rPr>
              <w:t>63</w:t>
            </w:r>
          </w:p>
        </w:tc>
      </w:tr>
      <w:tr w:rsidR="00122F43" w:rsidRPr="007F3E01" w14:paraId="77564F26" w14:textId="77777777" w:rsidTr="00220767">
        <w:trPr>
          <w:trHeight w:val="582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336F0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 w:rsidRPr="007448F8">
              <w:rPr>
                <w:rFonts w:cs="Times New Roman"/>
                <w:sz w:val="26"/>
                <w:szCs w:val="26"/>
              </w:rPr>
              <w:t>7</w:t>
            </w:r>
            <w:r>
              <w:rPr>
                <w:rFonts w:cs="Times New Roman"/>
                <w:sz w:val="26"/>
                <w:szCs w:val="26"/>
              </w:rPr>
              <w:t>*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7745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color w:val="000000"/>
                <w:sz w:val="24"/>
                <w:szCs w:val="24"/>
              </w:rPr>
              <w:t xml:space="preserve">Многоквартирный </w:t>
            </w:r>
            <w:proofErr w:type="spellStart"/>
            <w:r w:rsidRPr="00CC6217">
              <w:rPr>
                <w:rFonts w:cs="Times New Roman"/>
                <w:color w:val="000000"/>
                <w:sz w:val="24"/>
                <w:szCs w:val="24"/>
              </w:rPr>
              <w:t>среднеэтажный</w:t>
            </w:r>
            <w:proofErr w:type="spellEnd"/>
            <w:r w:rsidRPr="00CC6217">
              <w:rPr>
                <w:rFonts w:cs="Times New Roman"/>
                <w:color w:val="000000"/>
                <w:sz w:val="24"/>
                <w:szCs w:val="24"/>
              </w:rPr>
              <w:t xml:space="preserve"> жилой </w:t>
            </w:r>
            <w:r w:rsidRPr="00CC6217">
              <w:rPr>
                <w:rFonts w:cs="Times New Roman"/>
                <w:sz w:val="24"/>
                <w:szCs w:val="24"/>
              </w:rPr>
              <w:t xml:space="preserve">дом по улице Большая 76 </w:t>
            </w:r>
            <w:r w:rsidRPr="00CC6217">
              <w:rPr>
                <w:rFonts w:cs="Times New Roman"/>
                <w:color w:val="000000"/>
                <w:sz w:val="24"/>
                <w:szCs w:val="24"/>
              </w:rPr>
              <w:t xml:space="preserve">со встроенными нежилыми помещениями 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62FD" w14:textId="77777777" w:rsidR="00122F43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6457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2230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7550B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99</w:t>
            </w:r>
          </w:p>
        </w:tc>
      </w:tr>
      <w:tr w:rsidR="00122F43" w:rsidRPr="007F3E01" w14:paraId="6F41C74C" w14:textId="77777777" w:rsidTr="00220767">
        <w:trPr>
          <w:trHeight w:val="582"/>
        </w:trPr>
        <w:tc>
          <w:tcPr>
            <w:tcW w:w="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761EF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4F4DB" w14:textId="77777777" w:rsidR="00122F43" w:rsidRPr="00CC6217" w:rsidRDefault="00122F43" w:rsidP="00220767">
            <w:pPr>
              <w:ind w:left="30" w:right="-1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color w:val="000000"/>
                <w:sz w:val="24"/>
                <w:szCs w:val="24"/>
              </w:rPr>
              <w:t>Нежилые помещения на первых этажах</w:t>
            </w:r>
          </w:p>
        </w:tc>
        <w:tc>
          <w:tcPr>
            <w:tcW w:w="7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21FAA" w14:textId="77777777" w:rsidR="00122F43" w:rsidRDefault="00122F43" w:rsidP="00220767">
            <w:pPr>
              <w:ind w:left="30"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C01C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400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7B5AF" w14:textId="77777777" w:rsidR="00122F43" w:rsidRPr="003D7C7E" w:rsidRDefault="00122F43" w:rsidP="00220767">
            <w:pPr>
              <w:ind w:right="-1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</w:p>
        </w:tc>
      </w:tr>
      <w:tr w:rsidR="00122F43" w:rsidRPr="003825DD" w14:paraId="18E736B8" w14:textId="77777777" w:rsidTr="00220767">
        <w:trPr>
          <w:trHeight w:val="57"/>
        </w:trPr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7AED0" w14:textId="77777777" w:rsidR="00122F43" w:rsidRPr="007448F8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  <w:r w:rsidRPr="007448F8">
              <w:rPr>
                <w:rFonts w:cs="Times New Roman"/>
                <w:sz w:val="26"/>
                <w:szCs w:val="26"/>
              </w:rPr>
              <w:t>8</w:t>
            </w:r>
            <w:r>
              <w:rPr>
                <w:rFonts w:cs="Times New Roman"/>
                <w:sz w:val="26"/>
                <w:szCs w:val="26"/>
              </w:rPr>
              <w:t>*</w:t>
            </w: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A334E" w14:textId="77777777" w:rsidR="00122F43" w:rsidRPr="00CC6217" w:rsidRDefault="00122F43" w:rsidP="00220767">
            <w:pPr>
              <w:shd w:val="clear" w:color="auto" w:fill="FFFFFF"/>
              <w:rPr>
                <w:rFonts w:cs="Times New Roman"/>
                <w:color w:val="000000"/>
                <w:sz w:val="24"/>
                <w:szCs w:val="24"/>
              </w:rPr>
            </w:pPr>
            <w:r w:rsidRPr="00CC6217">
              <w:rPr>
                <w:rFonts w:cs="Times New Roman"/>
                <w:color w:val="000000"/>
                <w:sz w:val="24"/>
                <w:szCs w:val="24"/>
              </w:rPr>
              <w:t xml:space="preserve">Многоквартирный </w:t>
            </w:r>
            <w:proofErr w:type="spellStart"/>
            <w:r w:rsidRPr="00CC6217">
              <w:rPr>
                <w:rFonts w:cs="Times New Roman"/>
                <w:color w:val="000000"/>
                <w:sz w:val="24"/>
                <w:szCs w:val="24"/>
              </w:rPr>
              <w:t>среднеэтажный</w:t>
            </w:r>
            <w:proofErr w:type="spellEnd"/>
            <w:r w:rsidRPr="00CC6217">
              <w:rPr>
                <w:rFonts w:cs="Times New Roman"/>
                <w:color w:val="000000"/>
                <w:sz w:val="24"/>
                <w:szCs w:val="24"/>
              </w:rPr>
              <w:t xml:space="preserve"> жилой </w:t>
            </w:r>
            <w:r w:rsidRPr="00CC6217">
              <w:rPr>
                <w:rFonts w:cs="Times New Roman"/>
                <w:sz w:val="24"/>
                <w:szCs w:val="24"/>
              </w:rPr>
              <w:t xml:space="preserve">дом по улице Большая 62 </w:t>
            </w:r>
            <w:r w:rsidRPr="00CC6217">
              <w:rPr>
                <w:rFonts w:cs="Times New Roman"/>
                <w:color w:val="000000"/>
                <w:sz w:val="24"/>
                <w:szCs w:val="24"/>
              </w:rPr>
              <w:t>со встроенными нежилыми помещениями на первых этажах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3E0F" w14:textId="77777777" w:rsidR="00122F43" w:rsidRPr="003825DD" w:rsidRDefault="00122F43" w:rsidP="00220767">
            <w:pPr>
              <w:ind w:left="30"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C8FB5" w14:textId="77777777" w:rsidR="00122F43" w:rsidRPr="003825DD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2320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C675" w14:textId="77777777" w:rsidR="00122F43" w:rsidRPr="003825DD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103</w:t>
            </w:r>
          </w:p>
        </w:tc>
      </w:tr>
      <w:tr w:rsidR="00122F43" w:rsidRPr="003825DD" w14:paraId="00B7A84E" w14:textId="77777777" w:rsidTr="00220767">
        <w:trPr>
          <w:trHeight w:val="57"/>
        </w:trPr>
        <w:tc>
          <w:tcPr>
            <w:tcW w:w="5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AFDDE" w14:textId="77777777" w:rsidR="00122F43" w:rsidRPr="007448F8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0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A235D" w14:textId="77777777" w:rsidR="00122F43" w:rsidRPr="00CC6217" w:rsidRDefault="00122F43" w:rsidP="00220767">
            <w:pPr>
              <w:shd w:val="clear" w:color="auto" w:fill="FFFFFF"/>
              <w:rPr>
                <w:rFonts w:cs="Times New Roman"/>
                <w:sz w:val="24"/>
                <w:szCs w:val="24"/>
              </w:rPr>
            </w:pPr>
            <w:r w:rsidRPr="00CC6217">
              <w:rPr>
                <w:rFonts w:cs="Times New Roman"/>
                <w:color w:val="000000"/>
                <w:sz w:val="24"/>
                <w:szCs w:val="24"/>
              </w:rPr>
              <w:t>Нежилые помещения на первых этажах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680B" w14:textId="77777777" w:rsidR="00122F43" w:rsidRDefault="00122F43" w:rsidP="00220767">
            <w:pPr>
              <w:ind w:left="30"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37638" w14:textId="77777777" w:rsidR="00122F43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500</w:t>
            </w:r>
          </w:p>
        </w:tc>
        <w:tc>
          <w:tcPr>
            <w:tcW w:w="8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09E6" w14:textId="77777777" w:rsidR="00122F43" w:rsidRDefault="00122F43" w:rsidP="00220767">
            <w:pPr>
              <w:ind w:right="-1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</w:p>
        </w:tc>
      </w:tr>
      <w:tr w:rsidR="00122F43" w:rsidRPr="003C394F" w14:paraId="4353A7E6" w14:textId="77777777" w:rsidTr="00220767">
        <w:trPr>
          <w:trHeight w:val="411"/>
        </w:trPr>
        <w:tc>
          <w:tcPr>
            <w:tcW w:w="33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0739B" w14:textId="77777777" w:rsidR="00122F43" w:rsidRPr="00FC628F" w:rsidRDefault="00122F43" w:rsidP="00220767">
            <w:pPr>
              <w:ind w:left="32" w:right="-1"/>
              <w:rPr>
                <w:rFonts w:cs="Times New Roman"/>
                <w:b/>
                <w:bCs/>
                <w:sz w:val="24"/>
                <w:szCs w:val="24"/>
              </w:rPr>
            </w:pPr>
            <w:r w:rsidRPr="00FC628F">
              <w:rPr>
                <w:rFonts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FCECA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b/>
                <w:bCs/>
                <w:strike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180792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D351" w14:textId="77777777" w:rsidR="00122F43" w:rsidRPr="00FC628F" w:rsidRDefault="00122F43" w:rsidP="00220767">
            <w:pPr>
              <w:ind w:right="-1"/>
              <w:jc w:val="center"/>
              <w:rPr>
                <w:rFonts w:cs="Times New Roman"/>
                <w:b/>
                <w:bCs/>
                <w:strike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6"/>
                <w:szCs w:val="26"/>
              </w:rPr>
              <w:t>8035</w:t>
            </w:r>
          </w:p>
        </w:tc>
      </w:tr>
    </w:tbl>
    <w:p w14:paraId="7B5D0010" w14:textId="77777777" w:rsidR="00122F43" w:rsidRDefault="00122F43" w:rsidP="00122F43">
      <w:pPr>
        <w:ind w:firstLine="709"/>
        <w:rPr>
          <w:rFonts w:cs="Times New Roman"/>
          <w:sz w:val="26"/>
          <w:szCs w:val="26"/>
        </w:rPr>
      </w:pPr>
    </w:p>
    <w:p w14:paraId="39D85A07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2.1.2</w:t>
      </w:r>
      <w:proofErr w:type="gramStart"/>
      <w:r w:rsidRPr="00CC6217">
        <w:rPr>
          <w:rFonts w:cs="Times New Roman"/>
          <w:szCs w:val="28"/>
        </w:rPr>
        <w:t>. добавить</w:t>
      </w:r>
      <w:proofErr w:type="gramEnd"/>
      <w:r w:rsidRPr="00CC6217">
        <w:rPr>
          <w:rFonts w:cs="Times New Roman"/>
          <w:szCs w:val="28"/>
        </w:rPr>
        <w:t xml:space="preserve"> абзац после таблицы 1 следующего содержания:</w:t>
      </w:r>
    </w:p>
    <w:p w14:paraId="3C028DE5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 xml:space="preserve">«Примечание: * - </w:t>
      </w:r>
      <w:r w:rsidRPr="00CC6217">
        <w:rPr>
          <w:rFonts w:cs="Times New Roman"/>
          <w:szCs w:val="28"/>
          <w:lang w:bidi="ru-RU"/>
        </w:rPr>
        <w:t xml:space="preserve"> для данных жилых комплексов минимальные отступы от границ земельных участков устанавливаются равными «0», при этом прохождение процедуры по отклонениям от предельных параметров не требуется»</w:t>
      </w:r>
      <w:r w:rsidRPr="00CC6217">
        <w:rPr>
          <w:rFonts w:cs="Times New Roman"/>
          <w:szCs w:val="28"/>
        </w:rPr>
        <w:t>;</w:t>
      </w:r>
    </w:p>
    <w:p w14:paraId="490A4B61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lastRenderedPageBreak/>
        <w:t>2.2 в пункте 6.1</w:t>
      </w:r>
      <w:proofErr w:type="gramStart"/>
      <w:r w:rsidRPr="00CC6217">
        <w:rPr>
          <w:rFonts w:cs="Times New Roman"/>
          <w:szCs w:val="28"/>
        </w:rPr>
        <w:t>. вместо</w:t>
      </w:r>
      <w:proofErr w:type="gramEnd"/>
      <w:r w:rsidRPr="00CC6217">
        <w:rPr>
          <w:rFonts w:cs="Times New Roman"/>
          <w:szCs w:val="28"/>
        </w:rPr>
        <w:t xml:space="preserve"> «5760,94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 xml:space="preserve">./сутки» принять «5789,88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>./сутки»;</w:t>
      </w:r>
    </w:p>
    <w:p w14:paraId="2AFAA321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2.3 в пункте 6.2</w:t>
      </w:r>
      <w:proofErr w:type="gramStart"/>
      <w:r w:rsidRPr="00CC6217">
        <w:rPr>
          <w:rFonts w:cs="Times New Roman"/>
          <w:szCs w:val="28"/>
        </w:rPr>
        <w:t>. вместо</w:t>
      </w:r>
      <w:proofErr w:type="gramEnd"/>
      <w:r w:rsidRPr="00CC6217">
        <w:rPr>
          <w:rFonts w:cs="Times New Roman"/>
          <w:szCs w:val="28"/>
        </w:rPr>
        <w:t xml:space="preserve"> «5760,94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 xml:space="preserve">./сутки» принять «5789,88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>./сутки»;</w:t>
      </w:r>
    </w:p>
    <w:p w14:paraId="6C50E920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2.4 в пункте 6.4</w:t>
      </w:r>
      <w:proofErr w:type="gramStart"/>
      <w:r w:rsidRPr="00CC6217">
        <w:rPr>
          <w:rFonts w:cs="Times New Roman"/>
          <w:szCs w:val="28"/>
        </w:rPr>
        <w:t>. вместо</w:t>
      </w:r>
      <w:proofErr w:type="gramEnd"/>
      <w:r w:rsidRPr="00CC6217">
        <w:rPr>
          <w:rFonts w:cs="Times New Roman"/>
          <w:szCs w:val="28"/>
        </w:rPr>
        <w:t xml:space="preserve"> «47,206 МВт» принять «48,256 МВт»;</w:t>
      </w:r>
    </w:p>
    <w:p w14:paraId="770C5D0B" w14:textId="77777777" w:rsidR="00122F43" w:rsidRPr="00CC6217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2.5 в пункте 6.5</w:t>
      </w:r>
      <w:proofErr w:type="gramStart"/>
      <w:r w:rsidRPr="00CC6217">
        <w:rPr>
          <w:rFonts w:cs="Times New Roman"/>
          <w:szCs w:val="28"/>
        </w:rPr>
        <w:t>. вместо</w:t>
      </w:r>
      <w:proofErr w:type="gramEnd"/>
      <w:r w:rsidRPr="00CC6217">
        <w:rPr>
          <w:rFonts w:cs="Times New Roman"/>
          <w:szCs w:val="28"/>
        </w:rPr>
        <w:t xml:space="preserve"> «11096 кВт» принять «11299 кВт»;</w:t>
      </w:r>
    </w:p>
    <w:p w14:paraId="305A68E8" w14:textId="77777777" w:rsidR="00122F43" w:rsidRDefault="00122F43" w:rsidP="00122F43">
      <w:pPr>
        <w:spacing w:line="288" w:lineRule="auto"/>
        <w:ind w:firstLine="709"/>
        <w:rPr>
          <w:rFonts w:cs="Times New Roman"/>
          <w:szCs w:val="28"/>
        </w:rPr>
      </w:pPr>
      <w:r w:rsidRPr="00CC6217">
        <w:rPr>
          <w:rFonts w:cs="Times New Roman"/>
          <w:szCs w:val="28"/>
        </w:rPr>
        <w:t>2.6 в пункте 6.6</w:t>
      </w:r>
      <w:proofErr w:type="gramStart"/>
      <w:r w:rsidRPr="00CC6217">
        <w:rPr>
          <w:rFonts w:cs="Times New Roman"/>
          <w:szCs w:val="28"/>
        </w:rPr>
        <w:t>. вместо</w:t>
      </w:r>
      <w:proofErr w:type="gramEnd"/>
      <w:r w:rsidRPr="00CC6217">
        <w:rPr>
          <w:rFonts w:cs="Times New Roman"/>
          <w:szCs w:val="28"/>
        </w:rPr>
        <w:t xml:space="preserve"> «810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 xml:space="preserve">/час» принять «971 </w:t>
      </w:r>
      <w:proofErr w:type="spellStart"/>
      <w:r w:rsidRPr="00CC6217">
        <w:rPr>
          <w:rFonts w:cs="Times New Roman"/>
          <w:szCs w:val="28"/>
        </w:rPr>
        <w:t>куб.м</w:t>
      </w:r>
      <w:proofErr w:type="spellEnd"/>
      <w:r w:rsidRPr="00CC6217">
        <w:rPr>
          <w:rFonts w:cs="Times New Roman"/>
          <w:szCs w:val="28"/>
        </w:rPr>
        <w:t>/час.</w:t>
      </w:r>
    </w:p>
    <w:p w14:paraId="1F8C0A37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777542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7E3A3F8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316587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B4C418B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77B3E72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E178A29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81C0C3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70D0167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8FBB671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B92E7B7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DD02913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5C4B6B1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6A15049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591CBE5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548060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71D1636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1E9E84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5803997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332E3B3C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FA33D6C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4781CCC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EF5794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7A3B6BD7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4A51462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C0BE86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4FE00B2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119303C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E5C4FC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566E5BCA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2C438EF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1CC91FE3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6AD912FE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4BA77B6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208F4814" w14:textId="77777777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</w:p>
    <w:p w14:paraId="0BBB3967" w14:textId="77D43204" w:rsidR="00122F43" w:rsidRDefault="00122F43" w:rsidP="0026425E">
      <w:pPr>
        <w:tabs>
          <w:tab w:val="left" w:pos="7938"/>
          <w:tab w:val="left" w:pos="9639"/>
        </w:tabs>
        <w:spacing w:line="264" w:lineRule="auto"/>
        <w:jc w:val="center"/>
        <w:rPr>
          <w:rFonts w:cs="Times New Roman"/>
          <w:b/>
          <w:sz w:val="26"/>
          <w:szCs w:val="26"/>
        </w:rPr>
      </w:pPr>
      <w:r w:rsidRPr="00386810">
        <w:rPr>
          <w:rFonts w:eastAsia="Times New Roman" w:cs="Times New Roman"/>
          <w:sz w:val="24"/>
          <w:szCs w:val="24"/>
          <w:lang w:eastAsia="ru-RU"/>
        </w:rPr>
        <w:object w:dxaOrig="17865" w:dyaOrig="12631" w14:anchorId="458E1B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371.25pt" o:ole="">
            <v:imagedata r:id="rId9" o:title=""/>
          </v:shape>
          <o:OLEObject Type="Embed" ProgID="AcroExch.Document.7" ShapeID="_x0000_i1025" DrawAspect="Content" ObjectID="_1724256196" r:id="rId10"/>
        </w:object>
      </w:r>
    </w:p>
    <w:sectPr w:rsidR="00122F43" w:rsidSect="00122F4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21A96" w14:textId="77777777" w:rsidR="0004555C" w:rsidRDefault="0004555C" w:rsidP="007E2B2F">
      <w:pPr>
        <w:spacing w:line="240" w:lineRule="auto"/>
      </w:pPr>
      <w:r>
        <w:separator/>
      </w:r>
    </w:p>
  </w:endnote>
  <w:endnote w:type="continuationSeparator" w:id="0">
    <w:p w14:paraId="1C2A3F58" w14:textId="77777777" w:rsidR="0004555C" w:rsidRDefault="0004555C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0C6DF" w14:textId="77777777" w:rsidR="00A1180D" w:rsidRDefault="00A1180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11812" w14:textId="77777777" w:rsidR="00A1180D" w:rsidRDefault="00A1180D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4FFECD" w14:textId="77777777" w:rsidR="00A1180D" w:rsidRDefault="00A118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90C5B" w14:textId="77777777" w:rsidR="0004555C" w:rsidRDefault="0004555C" w:rsidP="007E2B2F">
      <w:pPr>
        <w:spacing w:line="240" w:lineRule="auto"/>
      </w:pPr>
      <w:r>
        <w:separator/>
      </w:r>
    </w:p>
  </w:footnote>
  <w:footnote w:type="continuationSeparator" w:id="0">
    <w:p w14:paraId="7BEEE280" w14:textId="77777777" w:rsidR="0004555C" w:rsidRDefault="0004555C" w:rsidP="007E2B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4BAC5" w14:textId="77777777" w:rsidR="00A1180D" w:rsidRDefault="00A1180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7729020"/>
      <w:docPartObj>
        <w:docPartGallery w:val="Page Numbers (Top of Page)"/>
        <w:docPartUnique/>
      </w:docPartObj>
    </w:sdtPr>
    <w:sdtEndPr>
      <w:rPr>
        <w:rFonts w:cs="Times New Roman"/>
        <w:sz w:val="24"/>
        <w:szCs w:val="24"/>
      </w:rPr>
    </w:sdtEndPr>
    <w:sdtContent>
      <w:p w14:paraId="287059DB" w14:textId="11576494" w:rsidR="00DB3E8B" w:rsidRPr="00D978DA" w:rsidRDefault="00DB3E8B">
        <w:pPr>
          <w:pStyle w:val="a7"/>
          <w:jc w:val="center"/>
          <w:rPr>
            <w:rFonts w:cs="Times New Roman"/>
            <w:sz w:val="24"/>
            <w:szCs w:val="24"/>
          </w:rPr>
        </w:pPr>
        <w:r w:rsidRPr="00D978DA">
          <w:rPr>
            <w:rFonts w:cs="Times New Roman"/>
            <w:sz w:val="24"/>
            <w:szCs w:val="24"/>
          </w:rPr>
          <w:fldChar w:fldCharType="begin"/>
        </w:r>
        <w:r w:rsidRPr="00D978DA">
          <w:rPr>
            <w:rFonts w:cs="Times New Roman"/>
            <w:sz w:val="24"/>
            <w:szCs w:val="24"/>
          </w:rPr>
          <w:instrText>PAGE   \* MERGEFORMAT</w:instrText>
        </w:r>
        <w:r w:rsidRPr="00D978DA">
          <w:rPr>
            <w:rFonts w:cs="Times New Roman"/>
            <w:sz w:val="24"/>
            <w:szCs w:val="24"/>
          </w:rPr>
          <w:fldChar w:fldCharType="separate"/>
        </w:r>
        <w:r w:rsidR="00C57096">
          <w:rPr>
            <w:rFonts w:cs="Times New Roman"/>
            <w:noProof/>
            <w:sz w:val="24"/>
            <w:szCs w:val="24"/>
          </w:rPr>
          <w:t>1</w:t>
        </w:r>
        <w:r w:rsidRPr="00D978DA">
          <w:rPr>
            <w:rFonts w:cs="Times New Roman"/>
            <w:sz w:val="24"/>
            <w:szCs w:val="24"/>
          </w:rPr>
          <w:fldChar w:fldCharType="end"/>
        </w:r>
      </w:p>
    </w:sdtContent>
  </w:sdt>
  <w:p w14:paraId="6F56EE49" w14:textId="77777777" w:rsidR="00DE71D8" w:rsidRPr="00D978DA" w:rsidRDefault="00DE71D8" w:rsidP="00DD2E72">
    <w:pPr>
      <w:pStyle w:val="a7"/>
      <w:rPr>
        <w:rFonts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7DF71D" w14:textId="77777777" w:rsidR="00A1180D" w:rsidRDefault="00A1180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8732B3E"/>
    <w:multiLevelType w:val="hybridMultilevel"/>
    <w:tmpl w:val="4192F3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4BC0B1E"/>
    <w:multiLevelType w:val="multilevel"/>
    <w:tmpl w:val="4A7CDC2C"/>
    <w:lvl w:ilvl="0">
      <w:start w:val="3"/>
      <w:numFmt w:val="decimal"/>
      <w:lvlText w:val="%1"/>
      <w:lvlJc w:val="left"/>
      <w:pPr>
        <w:ind w:left="375" w:hanging="375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27E66E80"/>
    <w:multiLevelType w:val="multilevel"/>
    <w:tmpl w:val="E8602A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4">
    <w:nsid w:val="28E45BAE"/>
    <w:multiLevelType w:val="hybridMultilevel"/>
    <w:tmpl w:val="0AC2F8A8"/>
    <w:lvl w:ilvl="0" w:tplc="80188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4B4147A"/>
    <w:multiLevelType w:val="multilevel"/>
    <w:tmpl w:val="90A48F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D342E"/>
    <w:multiLevelType w:val="multilevel"/>
    <w:tmpl w:val="FDDEEB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B8314BC"/>
    <w:multiLevelType w:val="multilevel"/>
    <w:tmpl w:val="360A960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1">
    <w:nsid w:val="509B7F51"/>
    <w:multiLevelType w:val="multilevel"/>
    <w:tmpl w:val="4CDC2B9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3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04" w:hanging="2160"/>
      </w:pPr>
      <w:rPr>
        <w:rFonts w:hint="default"/>
      </w:rPr>
    </w:lvl>
  </w:abstractNum>
  <w:abstractNum w:abstractNumId="12">
    <w:nsid w:val="51C403F5"/>
    <w:multiLevelType w:val="hybridMultilevel"/>
    <w:tmpl w:val="05B2E0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5950673"/>
    <w:multiLevelType w:val="multilevel"/>
    <w:tmpl w:val="FC4A4CD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6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5"/>
  </w:num>
  <w:num w:numId="7">
    <w:abstractNumId w:val="7"/>
  </w:num>
  <w:num w:numId="8">
    <w:abstractNumId w:val="1"/>
  </w:num>
  <w:num w:numId="9">
    <w:abstractNumId w:val="15"/>
  </w:num>
  <w:num w:numId="10">
    <w:abstractNumId w:val="6"/>
  </w:num>
  <w:num w:numId="11">
    <w:abstractNumId w:val="3"/>
  </w:num>
  <w:num w:numId="12">
    <w:abstractNumId w:val="11"/>
  </w:num>
  <w:num w:numId="13">
    <w:abstractNumId w:val="12"/>
  </w:num>
  <w:num w:numId="14">
    <w:abstractNumId w:val="10"/>
  </w:num>
  <w:num w:numId="15">
    <w:abstractNumId w:val="8"/>
  </w:num>
  <w:num w:numId="16">
    <w:abstractNumId w:val="2"/>
  </w:num>
  <w:num w:numId="17">
    <w:abstractNumId w:val="4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265"/>
    <w:rsid w:val="00007ED7"/>
    <w:rsid w:val="000108BF"/>
    <w:rsid w:val="00011CE6"/>
    <w:rsid w:val="00030EA6"/>
    <w:rsid w:val="0004555C"/>
    <w:rsid w:val="00050C16"/>
    <w:rsid w:val="00053696"/>
    <w:rsid w:val="00065C45"/>
    <w:rsid w:val="0007049D"/>
    <w:rsid w:val="000C3CB7"/>
    <w:rsid w:val="000D771B"/>
    <w:rsid w:val="000E25A6"/>
    <w:rsid w:val="000F62BE"/>
    <w:rsid w:val="00122F43"/>
    <w:rsid w:val="00130035"/>
    <w:rsid w:val="00130B28"/>
    <w:rsid w:val="00132CB4"/>
    <w:rsid w:val="001A5850"/>
    <w:rsid w:val="001A61B7"/>
    <w:rsid w:val="001B0B8A"/>
    <w:rsid w:val="001B58AC"/>
    <w:rsid w:val="001D3D82"/>
    <w:rsid w:val="001E05DB"/>
    <w:rsid w:val="001E36F6"/>
    <w:rsid w:val="001E603F"/>
    <w:rsid w:val="001F165D"/>
    <w:rsid w:val="001F4B0E"/>
    <w:rsid w:val="00212B5E"/>
    <w:rsid w:val="00223DEB"/>
    <w:rsid w:val="00226220"/>
    <w:rsid w:val="00232141"/>
    <w:rsid w:val="00232B32"/>
    <w:rsid w:val="00246BC7"/>
    <w:rsid w:val="00250E16"/>
    <w:rsid w:val="0026425E"/>
    <w:rsid w:val="00273F27"/>
    <w:rsid w:val="00277BD2"/>
    <w:rsid w:val="00280DF7"/>
    <w:rsid w:val="002833D1"/>
    <w:rsid w:val="002911D8"/>
    <w:rsid w:val="00297020"/>
    <w:rsid w:val="002A7844"/>
    <w:rsid w:val="002E7692"/>
    <w:rsid w:val="002E7AB0"/>
    <w:rsid w:val="002F341A"/>
    <w:rsid w:val="002F68CE"/>
    <w:rsid w:val="00300C0F"/>
    <w:rsid w:val="003029DD"/>
    <w:rsid w:val="003115A3"/>
    <w:rsid w:val="003221E7"/>
    <w:rsid w:val="00327BC9"/>
    <w:rsid w:val="00363145"/>
    <w:rsid w:val="003660BD"/>
    <w:rsid w:val="003767C2"/>
    <w:rsid w:val="00384DBA"/>
    <w:rsid w:val="00391E1C"/>
    <w:rsid w:val="00396EFE"/>
    <w:rsid w:val="003A4636"/>
    <w:rsid w:val="003A48D2"/>
    <w:rsid w:val="003A6E03"/>
    <w:rsid w:val="003B3B8E"/>
    <w:rsid w:val="003C6C35"/>
    <w:rsid w:val="003D6CD3"/>
    <w:rsid w:val="004069D0"/>
    <w:rsid w:val="00453C66"/>
    <w:rsid w:val="00464159"/>
    <w:rsid w:val="00481D57"/>
    <w:rsid w:val="00497C24"/>
    <w:rsid w:val="004B6BD8"/>
    <w:rsid w:val="004D6D48"/>
    <w:rsid w:val="004D79B3"/>
    <w:rsid w:val="004E1000"/>
    <w:rsid w:val="004E3963"/>
    <w:rsid w:val="004E7351"/>
    <w:rsid w:val="004F0634"/>
    <w:rsid w:val="00542215"/>
    <w:rsid w:val="00565311"/>
    <w:rsid w:val="00565F97"/>
    <w:rsid w:val="00566D8D"/>
    <w:rsid w:val="00575190"/>
    <w:rsid w:val="005753A5"/>
    <w:rsid w:val="00576CC4"/>
    <w:rsid w:val="005B2215"/>
    <w:rsid w:val="005B3D83"/>
    <w:rsid w:val="005B66B6"/>
    <w:rsid w:val="005D707C"/>
    <w:rsid w:val="005D77C5"/>
    <w:rsid w:val="00603D10"/>
    <w:rsid w:val="00626CD8"/>
    <w:rsid w:val="00626EBD"/>
    <w:rsid w:val="006440EA"/>
    <w:rsid w:val="006459F1"/>
    <w:rsid w:val="0065611E"/>
    <w:rsid w:val="00666EEE"/>
    <w:rsid w:val="00672583"/>
    <w:rsid w:val="00692200"/>
    <w:rsid w:val="006A273A"/>
    <w:rsid w:val="006B51FA"/>
    <w:rsid w:val="006C5F53"/>
    <w:rsid w:val="006C7039"/>
    <w:rsid w:val="006E626A"/>
    <w:rsid w:val="006E63B9"/>
    <w:rsid w:val="006E7E60"/>
    <w:rsid w:val="006F67CF"/>
    <w:rsid w:val="00700D02"/>
    <w:rsid w:val="00701173"/>
    <w:rsid w:val="007139B6"/>
    <w:rsid w:val="0073075A"/>
    <w:rsid w:val="0073779E"/>
    <w:rsid w:val="007612FD"/>
    <w:rsid w:val="00765F5E"/>
    <w:rsid w:val="00770EB8"/>
    <w:rsid w:val="0077266A"/>
    <w:rsid w:val="00773598"/>
    <w:rsid w:val="00775634"/>
    <w:rsid w:val="00794003"/>
    <w:rsid w:val="007B267E"/>
    <w:rsid w:val="007E2B2F"/>
    <w:rsid w:val="00804DCE"/>
    <w:rsid w:val="00815123"/>
    <w:rsid w:val="00817006"/>
    <w:rsid w:val="0082356F"/>
    <w:rsid w:val="008372A9"/>
    <w:rsid w:val="00845608"/>
    <w:rsid w:val="0085386F"/>
    <w:rsid w:val="00871719"/>
    <w:rsid w:val="00876F01"/>
    <w:rsid w:val="00883917"/>
    <w:rsid w:val="00885A3E"/>
    <w:rsid w:val="00893440"/>
    <w:rsid w:val="008A3295"/>
    <w:rsid w:val="008A3C53"/>
    <w:rsid w:val="008C1A1D"/>
    <w:rsid w:val="008E29E3"/>
    <w:rsid w:val="008E7B7C"/>
    <w:rsid w:val="008F2373"/>
    <w:rsid w:val="0091439C"/>
    <w:rsid w:val="00922C58"/>
    <w:rsid w:val="009267E6"/>
    <w:rsid w:val="00932707"/>
    <w:rsid w:val="00943337"/>
    <w:rsid w:val="0094448F"/>
    <w:rsid w:val="00954D63"/>
    <w:rsid w:val="00967480"/>
    <w:rsid w:val="009904EE"/>
    <w:rsid w:val="00994060"/>
    <w:rsid w:val="009957D8"/>
    <w:rsid w:val="009C636B"/>
    <w:rsid w:val="009D3D8E"/>
    <w:rsid w:val="009E0574"/>
    <w:rsid w:val="009E1D27"/>
    <w:rsid w:val="009E1EF1"/>
    <w:rsid w:val="00A01D01"/>
    <w:rsid w:val="00A04A41"/>
    <w:rsid w:val="00A06F95"/>
    <w:rsid w:val="00A07371"/>
    <w:rsid w:val="00A1180D"/>
    <w:rsid w:val="00A12B54"/>
    <w:rsid w:val="00A20076"/>
    <w:rsid w:val="00A20C67"/>
    <w:rsid w:val="00A4194D"/>
    <w:rsid w:val="00A65BEA"/>
    <w:rsid w:val="00A71449"/>
    <w:rsid w:val="00A80998"/>
    <w:rsid w:val="00A82592"/>
    <w:rsid w:val="00A86919"/>
    <w:rsid w:val="00A86D24"/>
    <w:rsid w:val="00A9127D"/>
    <w:rsid w:val="00A92791"/>
    <w:rsid w:val="00AD394A"/>
    <w:rsid w:val="00AE17E5"/>
    <w:rsid w:val="00AF219B"/>
    <w:rsid w:val="00AF2AEA"/>
    <w:rsid w:val="00AF2C4E"/>
    <w:rsid w:val="00B15D81"/>
    <w:rsid w:val="00B21E23"/>
    <w:rsid w:val="00B308CE"/>
    <w:rsid w:val="00B326BC"/>
    <w:rsid w:val="00B40C36"/>
    <w:rsid w:val="00B4627D"/>
    <w:rsid w:val="00B51075"/>
    <w:rsid w:val="00B60437"/>
    <w:rsid w:val="00B65AB1"/>
    <w:rsid w:val="00B778F2"/>
    <w:rsid w:val="00B928D4"/>
    <w:rsid w:val="00B93794"/>
    <w:rsid w:val="00BA1029"/>
    <w:rsid w:val="00BA6F20"/>
    <w:rsid w:val="00BB06E1"/>
    <w:rsid w:val="00BD5D62"/>
    <w:rsid w:val="00BD6DBC"/>
    <w:rsid w:val="00BF6F74"/>
    <w:rsid w:val="00C02B6F"/>
    <w:rsid w:val="00C03090"/>
    <w:rsid w:val="00C103A3"/>
    <w:rsid w:val="00C13EC7"/>
    <w:rsid w:val="00C2633A"/>
    <w:rsid w:val="00C271C3"/>
    <w:rsid w:val="00C57096"/>
    <w:rsid w:val="00C66471"/>
    <w:rsid w:val="00C96822"/>
    <w:rsid w:val="00C97B62"/>
    <w:rsid w:val="00CB18DB"/>
    <w:rsid w:val="00CB6D23"/>
    <w:rsid w:val="00CC3537"/>
    <w:rsid w:val="00CE14D0"/>
    <w:rsid w:val="00CE37FE"/>
    <w:rsid w:val="00D07371"/>
    <w:rsid w:val="00D277ED"/>
    <w:rsid w:val="00D44CB4"/>
    <w:rsid w:val="00D45A55"/>
    <w:rsid w:val="00D47AA7"/>
    <w:rsid w:val="00D62451"/>
    <w:rsid w:val="00D86723"/>
    <w:rsid w:val="00D978DA"/>
    <w:rsid w:val="00DA22A3"/>
    <w:rsid w:val="00DB3E8B"/>
    <w:rsid w:val="00DB3EDC"/>
    <w:rsid w:val="00DB735A"/>
    <w:rsid w:val="00DC7E76"/>
    <w:rsid w:val="00DD2B3B"/>
    <w:rsid w:val="00DD2E72"/>
    <w:rsid w:val="00DD69B9"/>
    <w:rsid w:val="00DD6D16"/>
    <w:rsid w:val="00DE656F"/>
    <w:rsid w:val="00DE71D8"/>
    <w:rsid w:val="00DF1914"/>
    <w:rsid w:val="00E15C1D"/>
    <w:rsid w:val="00E26C04"/>
    <w:rsid w:val="00E43BD9"/>
    <w:rsid w:val="00E46779"/>
    <w:rsid w:val="00E6356D"/>
    <w:rsid w:val="00E637D6"/>
    <w:rsid w:val="00E722A6"/>
    <w:rsid w:val="00E727BC"/>
    <w:rsid w:val="00E84701"/>
    <w:rsid w:val="00E91177"/>
    <w:rsid w:val="00E917A0"/>
    <w:rsid w:val="00E92095"/>
    <w:rsid w:val="00EA6EBB"/>
    <w:rsid w:val="00EB22E1"/>
    <w:rsid w:val="00EC0796"/>
    <w:rsid w:val="00EC10BC"/>
    <w:rsid w:val="00EC4E10"/>
    <w:rsid w:val="00EE2C59"/>
    <w:rsid w:val="00EE64BD"/>
    <w:rsid w:val="00F01C9D"/>
    <w:rsid w:val="00F035F0"/>
    <w:rsid w:val="00F10223"/>
    <w:rsid w:val="00F266A2"/>
    <w:rsid w:val="00F34D5B"/>
    <w:rsid w:val="00F633A7"/>
    <w:rsid w:val="00F720B7"/>
    <w:rsid w:val="00F75E36"/>
    <w:rsid w:val="00FA6165"/>
    <w:rsid w:val="00FA6269"/>
    <w:rsid w:val="00FC1856"/>
    <w:rsid w:val="00FC2058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docId w15:val="{EC504383-EE9D-433F-A99B-B9E04A170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058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19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2B2F"/>
  </w:style>
  <w:style w:type="paragraph" w:styleId="a9">
    <w:name w:val="footer"/>
    <w:basedOn w:val="a"/>
    <w:link w:val="aa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2B2F"/>
  </w:style>
  <w:style w:type="character" w:styleId="ab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c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character" w:styleId="ad">
    <w:name w:val="annotation reference"/>
    <w:basedOn w:val="a0"/>
    <w:uiPriority w:val="99"/>
    <w:semiHidden/>
    <w:unhideWhenUsed/>
    <w:rsid w:val="006A273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A273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A273A"/>
    <w:rPr>
      <w:rFonts w:ascii="Times New Roman" w:hAnsi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A273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A273A"/>
    <w:rPr>
      <w:rFonts w:ascii="Times New Roman" w:hAnsi="Times New Roman"/>
      <w:b/>
      <w:bCs/>
      <w:sz w:val="20"/>
      <w:szCs w:val="20"/>
    </w:rPr>
  </w:style>
  <w:style w:type="paragraph" w:styleId="af2">
    <w:name w:val="Body Text"/>
    <w:basedOn w:val="a"/>
    <w:link w:val="af3"/>
    <w:uiPriority w:val="1"/>
    <w:qFormat/>
    <w:rsid w:val="00943337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3">
    <w:name w:val="Основной текст Знак"/>
    <w:basedOn w:val="a0"/>
    <w:link w:val="af2"/>
    <w:uiPriority w:val="1"/>
    <w:rsid w:val="00943337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9433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4">
    <w:name w:val="Title"/>
    <w:basedOn w:val="a"/>
    <w:link w:val="af5"/>
    <w:qFormat/>
    <w:rsid w:val="00943337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943337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character" w:customStyle="1" w:styleId="12">
    <w:name w:val="Основной текст Знак1"/>
    <w:uiPriority w:val="99"/>
    <w:rsid w:val="003D6CD3"/>
    <w:rPr>
      <w:rFonts w:ascii="Times New Roman" w:hAnsi="Times New Roman"/>
      <w:sz w:val="28"/>
      <w:szCs w:val="28"/>
    </w:rPr>
  </w:style>
  <w:style w:type="character" w:customStyle="1" w:styleId="Heading1">
    <w:name w:val="Heading #1_"/>
    <w:link w:val="Heading10"/>
    <w:uiPriority w:val="99"/>
    <w:rsid w:val="003D6CD3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3D6CD3"/>
    <w:pPr>
      <w:widowControl w:val="0"/>
      <w:spacing w:after="60"/>
      <w:ind w:firstLine="720"/>
      <w:jc w:val="left"/>
      <w:outlineLvl w:val="0"/>
    </w:pPr>
    <w:rPr>
      <w:b/>
      <w:bCs/>
      <w:szCs w:val="28"/>
    </w:rPr>
  </w:style>
  <w:style w:type="paragraph" w:customStyle="1" w:styleId="15">
    <w:name w:val="Обычный + 15 пт"/>
    <w:basedOn w:val="a"/>
    <w:rsid w:val="00273F27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  <w:style w:type="character" w:customStyle="1" w:styleId="a4">
    <w:name w:val="Абзац списка Знак"/>
    <w:link w:val="a3"/>
    <w:uiPriority w:val="34"/>
    <w:rsid w:val="00273F2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31660-9555-49D0-8A9D-EAF437307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Alyona</dc:creator>
  <cp:lastModifiedBy>Лилия З. Судницына</cp:lastModifiedBy>
  <cp:revision>3</cp:revision>
  <cp:lastPrinted>2022-03-17T14:59:00Z</cp:lastPrinted>
  <dcterms:created xsi:type="dcterms:W3CDTF">2022-09-09T16:15:00Z</dcterms:created>
  <dcterms:modified xsi:type="dcterms:W3CDTF">2022-09-09T16:17:00Z</dcterms:modified>
</cp:coreProperties>
</file>