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ook w:val="01E0" w:firstRow="1" w:lastRow="1" w:firstColumn="1" w:lastColumn="1" w:noHBand="0" w:noVBand="0"/>
      </w:tblPr>
      <w:tblGrid>
        <w:gridCol w:w="9963"/>
        <w:gridCol w:w="222"/>
        <w:gridCol w:w="222"/>
      </w:tblGrid>
      <w:tr w:rsidR="00470ECF" w:rsidRPr="00470ECF" w:rsidTr="00A05DA4">
        <w:trPr>
          <w:trHeight w:val="1430"/>
        </w:trPr>
        <w:tc>
          <w:tcPr>
            <w:tcW w:w="9356" w:type="dxa"/>
          </w:tcPr>
          <w:tbl>
            <w:tblPr>
              <w:tblW w:w="9639" w:type="dxa"/>
              <w:tblInd w:w="108" w:type="dxa"/>
              <w:tblLook w:val="01E0" w:firstRow="1" w:lastRow="1" w:firstColumn="1" w:lastColumn="1" w:noHBand="0" w:noVBand="0"/>
            </w:tblPr>
            <w:tblGrid>
              <w:gridCol w:w="3969"/>
              <w:gridCol w:w="1560"/>
              <w:gridCol w:w="567"/>
              <w:gridCol w:w="3543"/>
            </w:tblGrid>
            <w:tr w:rsidR="00A05DA4" w:rsidRPr="00470ECF" w:rsidTr="003D1DB3">
              <w:trPr>
                <w:trHeight w:val="1430"/>
              </w:trPr>
              <w:tc>
                <w:tcPr>
                  <w:tcW w:w="3969" w:type="dxa"/>
                </w:tcPr>
                <w:p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 xml:space="preserve">МИНИСТЕРСТВО </w:t>
                  </w:r>
                </w:p>
                <w:p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>ТРУДА,  ЗАНЯТОСТИ И  СО</w:t>
                  </w: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 xml:space="preserve">ЦИАЛЬНОЙ  ЗАЩИТЫ РЕСПУБЛИКИ  </w:t>
                  </w:r>
                </w:p>
                <w:p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>ТАТАРСТАН</w:t>
                  </w:r>
                </w:p>
                <w:p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val="tt-RU" w:eastAsia="ru-RU"/>
                    </w:rPr>
                  </w:pPr>
                </w:p>
              </w:tc>
              <w:tc>
                <w:tcPr>
                  <w:tcW w:w="1560" w:type="dxa"/>
                </w:tcPr>
                <w:p w:rsidR="00A05DA4" w:rsidRPr="00470ECF" w:rsidRDefault="00A05DA4" w:rsidP="003D1DB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t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6361254E" wp14:editId="20E10A2A">
                        <wp:simplePos x="0" y="0"/>
                        <wp:positionH relativeFrom="page">
                          <wp:posOffset>182245</wp:posOffset>
                        </wp:positionH>
                        <wp:positionV relativeFrom="page">
                          <wp:posOffset>635</wp:posOffset>
                        </wp:positionV>
                        <wp:extent cx="723900" cy="723900"/>
                        <wp:effectExtent l="0" t="0" r="0" b="0"/>
                        <wp:wrapNone/>
                        <wp:docPr id="2" name="Рисунок 2" descr="COLORG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OLORG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A05DA4" w:rsidRPr="00470ECF" w:rsidRDefault="00A05DA4" w:rsidP="003D1D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t-RU" w:eastAsia="ru-RU"/>
                    </w:rPr>
                  </w:pPr>
                </w:p>
              </w:tc>
              <w:tc>
                <w:tcPr>
                  <w:tcW w:w="4110" w:type="dxa"/>
                  <w:gridSpan w:val="2"/>
                </w:tcPr>
                <w:p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 xml:space="preserve"> </w:t>
                  </w: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>ТАТАРСТАН РЕСПУБЛИКАСЫ</w:t>
                  </w:r>
                </w:p>
                <w:p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 xml:space="preserve">ХЕЗМӘТ, ХАЛЫКНЫ ЭШ  </w:t>
                  </w:r>
                </w:p>
                <w:p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>БЕЛӘН ТӘЭМИН  ИТҮ ҺӘМ СОЦИАЛЬ  ЯКЛАУ МИНИСТРЛЫГЫ</w:t>
                  </w:r>
                </w:p>
                <w:p w:rsidR="00A05DA4" w:rsidRPr="00470ECF" w:rsidRDefault="00A05DA4" w:rsidP="003D1D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pacing w:val="-10"/>
                      <w:sz w:val="20"/>
                      <w:szCs w:val="20"/>
                      <w:lang w:val="tt-RU" w:eastAsia="ru-RU"/>
                    </w:rPr>
                  </w:pPr>
                </w:p>
              </w:tc>
            </w:tr>
            <w:tr w:rsidR="00A05DA4" w:rsidRPr="00470ECF" w:rsidTr="00A94926">
              <w:tblPrEx>
                <w:tblLook w:val="0000" w:firstRow="0" w:lastRow="0" w:firstColumn="0" w:lastColumn="0" w:noHBand="0" w:noVBand="0"/>
              </w:tblPrEx>
              <w:trPr>
                <w:trHeight w:val="933"/>
              </w:trPr>
              <w:tc>
                <w:tcPr>
                  <w:tcW w:w="3969" w:type="dxa"/>
                  <w:shd w:val="clear" w:color="auto" w:fill="FFFFFF"/>
                </w:tcPr>
                <w:p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44FA527" wp14:editId="2E7FB657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6150610" cy="8890"/>
                            <wp:effectExtent l="9525" t="13335" r="12065" b="15875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50610" cy="88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02AF2E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      </w:pict>
                      </mc:Fallback>
                    </mc:AlternateContent>
                  </w:r>
                </w:p>
                <w:p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  <w:t>ПОСТАНОВЛЕНИЕ</w:t>
                  </w:r>
                </w:p>
                <w:p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2127" w:type="dxa"/>
                  <w:gridSpan w:val="2"/>
                  <w:shd w:val="clear" w:color="auto" w:fill="FFFFFF"/>
                </w:tcPr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3" w:type="dxa"/>
                  <w:shd w:val="clear" w:color="auto" w:fill="FFFFFF"/>
                </w:tcPr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SL_Times New Roman" w:eastAsia="Times New Roman" w:hAnsi="SL_Times New Roman" w:cs="Times New Roman"/>
                      <w:sz w:val="26"/>
                      <w:szCs w:val="20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  <w:t xml:space="preserve">К А Р А Р </w:t>
                  </w:r>
                </w:p>
              </w:tc>
            </w:tr>
            <w:tr w:rsidR="00A05DA4" w:rsidRPr="00470ECF" w:rsidTr="003D1DB3">
              <w:tblPrEx>
                <w:tblLook w:val="0000" w:firstRow="0" w:lastRow="0" w:firstColumn="0" w:lastColumn="0" w:noHBand="0" w:noVBand="0"/>
              </w:tblPrEx>
              <w:trPr>
                <w:trHeight w:val="569"/>
              </w:trPr>
              <w:tc>
                <w:tcPr>
                  <w:tcW w:w="3969" w:type="dxa"/>
                  <w:shd w:val="clear" w:color="auto" w:fill="FFFFFF"/>
                </w:tcPr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____________</w:t>
                  </w:r>
                </w:p>
              </w:tc>
              <w:tc>
                <w:tcPr>
                  <w:tcW w:w="2127" w:type="dxa"/>
                  <w:gridSpan w:val="2"/>
                  <w:shd w:val="clear" w:color="auto" w:fill="FFFFFF"/>
                </w:tcPr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г.Казан</w:t>
                  </w:r>
                  <w:r w:rsidRPr="00470E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</w:tc>
              <w:tc>
                <w:tcPr>
                  <w:tcW w:w="3543" w:type="dxa"/>
                  <w:shd w:val="clear" w:color="auto" w:fill="FFFFFF"/>
                </w:tcPr>
                <w:p w:rsidR="00A05DA4" w:rsidRPr="00470ECF" w:rsidRDefault="00A05DA4" w:rsidP="00A3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№ __</w:t>
                  </w:r>
                  <w:r w:rsidR="00A37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__</w:t>
                  </w:r>
                </w:p>
              </w:tc>
            </w:tr>
          </w:tbl>
          <w:p w:rsidR="00470ECF" w:rsidRPr="00470ECF" w:rsidRDefault="00470ECF" w:rsidP="004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221" w:type="dxa"/>
          </w:tcPr>
          <w:p w:rsidR="00470ECF" w:rsidRPr="00470ECF" w:rsidRDefault="00470ECF" w:rsidP="00470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242" w:type="dxa"/>
          </w:tcPr>
          <w:p w:rsidR="00470ECF" w:rsidRPr="00470ECF" w:rsidRDefault="00470ECF" w:rsidP="00470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470ECF" w:rsidRPr="00470ECF" w:rsidTr="00A05DA4">
        <w:tblPrEx>
          <w:tblLook w:val="0000" w:firstRow="0" w:lastRow="0" w:firstColumn="0" w:lastColumn="0" w:noHBand="0" w:noVBand="0"/>
        </w:tblPrEx>
        <w:tc>
          <w:tcPr>
            <w:tcW w:w="9356" w:type="dxa"/>
            <w:shd w:val="clear" w:color="auto" w:fill="FFFFFF"/>
          </w:tcPr>
          <w:p w:rsidR="00470ECF" w:rsidRPr="00470ECF" w:rsidRDefault="00470ECF" w:rsidP="00470ECF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</w:tcPr>
          <w:p w:rsidR="00470ECF" w:rsidRPr="00470ECF" w:rsidRDefault="00470ECF" w:rsidP="004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FFFFFF"/>
          </w:tcPr>
          <w:p w:rsidR="00470ECF" w:rsidRPr="00470ECF" w:rsidRDefault="00470ECF" w:rsidP="00470ECF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A50D8D" w:rsidRPr="00A50D8D" w:rsidTr="00A05DA4">
        <w:tblPrEx>
          <w:tblLook w:val="04A0" w:firstRow="1" w:lastRow="0" w:firstColumn="1" w:lastColumn="0" w:noHBand="0" w:noVBand="1"/>
        </w:tblPrEx>
        <w:tc>
          <w:tcPr>
            <w:tcW w:w="9632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A50D8D" w:rsidRPr="00A50D8D" w:rsidTr="00C267BB">
              <w:tc>
                <w:tcPr>
                  <w:tcW w:w="4678" w:type="dxa"/>
                  <w:shd w:val="clear" w:color="auto" w:fill="auto"/>
                </w:tcPr>
                <w:p w:rsidR="00E41951" w:rsidRPr="00A50D8D" w:rsidRDefault="00A50D8D" w:rsidP="00E4195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Об установлении работодателям, расположенным на террит</w:t>
                  </w:r>
                  <w:r w:rsidR="00DE16F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ории Республики Татарстан</w:t>
                  </w: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количества резервируемых рабочих мест для трудоустройства инвалидов и граждан, особо нуждающи</w:t>
                  </w:r>
                  <w:r w:rsidR="00DE16F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хся в социальной защите, на 2023</w:t>
                  </w: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A50D8D" w:rsidRPr="00A50D8D" w:rsidRDefault="00A50D8D" w:rsidP="00A50D8D">
            <w:pPr>
              <w:widowControl w:val="0"/>
              <w:spacing w:after="0" w:line="240" w:lineRule="auto"/>
              <w:ind w:right="417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A50D8D" w:rsidRPr="00A50D8D" w:rsidRDefault="00A50D8D" w:rsidP="00A50D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E41951" w:rsidRDefault="00E41951" w:rsidP="00E41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951" w:rsidRDefault="00E41951" w:rsidP="00E41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0D8D" w:rsidRPr="00E41951" w:rsidRDefault="00A50D8D" w:rsidP="00E419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Законом</w:t>
        </w:r>
      </w:hyperlink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Республики Татарстан от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 июля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2006 года    № 60-ЗРТ «О квотировании и резервировании рабочих мест для инвалидов и граждан, особо нуждающихся в социальной защите» и постановлени</w:t>
      </w:r>
      <w:r w:rsidR="00C62B7C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Кабинета Министров Рес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публики Татарстан </w:t>
      </w:r>
      <w:r w:rsidR="00E22E56">
        <w:rPr>
          <w:rFonts w:ascii="Times New Roman" w:eastAsia="Calibri" w:hAnsi="Times New Roman" w:cs="Times New Roman"/>
          <w:color w:val="000000"/>
          <w:sz w:val="28"/>
          <w:szCs w:val="28"/>
        </w:rPr>
        <w:t>от 18.05.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2007 </w:t>
      </w:r>
      <w:hyperlink r:id="rId10" w:history="1">
        <w:r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194</w:t>
        </w:r>
      </w:hyperlink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«Об утверждении  Порядка 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Татарстан» Министерство труда, занятости и социальной защиты Республики Татарстан ПОСТАНОВЛЯЕТ: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0D8D" w:rsidRPr="00E41951" w:rsidRDefault="00DE16F8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Par16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1. Установить на 2023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работодателям, расположенным на 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ерритории Республики Татарстан 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резервируемых рабочих мест для трудоустройства инвалидов и граждан, особо нуждающихся в социальной защите, согласно </w:t>
      </w:r>
      <w:hyperlink r:id="rId11" w:history="1">
        <w:r w:rsidR="00A50D8D"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приложению </w:t>
        </w:r>
      </w:hyperlink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и ввес</w:t>
      </w:r>
      <w:r w:rsidR="00A94926">
        <w:rPr>
          <w:rFonts w:ascii="Times New Roman" w:eastAsia="Calibri" w:hAnsi="Times New Roman" w:cs="Times New Roman"/>
          <w:color w:val="000000"/>
          <w:sz w:val="28"/>
          <w:szCs w:val="28"/>
        </w:rPr>
        <w:t>ти их в действие с 1 января 202</w:t>
      </w:r>
      <w:r w:rsidR="00C62B7C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года.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2. Руководителям государственных учреждений службы занятости населения в Республике Татарстан (далее - центры занятости населения):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C62B7C">
        <w:rPr>
          <w:rFonts w:ascii="Times New Roman" w:eastAsia="Calibri" w:hAnsi="Times New Roman" w:cs="Times New Roman"/>
          <w:color w:val="000000"/>
          <w:sz w:val="28"/>
          <w:szCs w:val="28"/>
        </w:rPr>
        <w:t>пятидне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вный срок, исчисляемый в рабочих днях, со дня получения настоящего постановления в письменном виде под роспись или заказным почтовым отправлением с уведомлением о вручении, довести данное постановление до ра</w:t>
      </w:r>
      <w:r w:rsidR="00DE16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ботодателей, которым установлено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резервируемых рабочих мест для трудоустройства инвалидов и граждан, особо нуждающихся в социальной защите;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организовать работу по исполнению настоящего постановления;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представить в отдел </w:t>
      </w:r>
      <w:r w:rsidR="00A94926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реализации мер активной политики занятости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Министерства труда, занятости и социальной защиты Республики Татарстан (далее </w:t>
      </w:r>
      <w:r w:rsidR="00A9492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94926">
        <w:rPr>
          <w:rFonts w:ascii="Times New Roman" w:eastAsia="Calibri" w:hAnsi="Times New Roman" w:cs="Times New Roman"/>
          <w:color w:val="000000"/>
          <w:sz w:val="28"/>
          <w:szCs w:val="28"/>
        </w:rPr>
        <w:t>отдел реализации мер активной политики занятости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) информацию: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в срок  до 10 февраля 202</w:t>
      </w:r>
      <w:r w:rsidR="00C62B7C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о работодателях, которым в соответствии с </w:t>
      </w:r>
      <w:hyperlink w:anchor="Par16" w:history="1">
        <w:r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пунктом 1</w:t>
        </w:r>
      </w:hyperlink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постановления установлено резервируемое количество рабочих мест, не зарезервировавших вакантные места и освобождающиеся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рабочие места для трудоустройства инвалидов и граждан, особо нуждающихся в социальной защите;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об отказе работодателя в приеме на работу граждан в пре</w:t>
      </w:r>
      <w:r w:rsidR="004E580F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делах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резервируемого количества рабочих мест в трехдневный срок, исчисляемый в рабочих днях, с момента отказа в приеме на работу.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3. Отделу создания рабочих мест для социально незащищенных категорий обеспечить координацию деятельности центров занятости населения по вопросу исполнения работодателями установленн</w:t>
      </w:r>
      <w:r w:rsidR="00DE16F8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количества резервируемых рабочих мест для трудоустройства инвалидов и граждан, особо нуждающихся в социальной защите.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4. Контроль за исполнением настоящего постановления возложи</w:t>
      </w:r>
      <w:r w:rsidR="003555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ть на заместителя министра </w:t>
      </w:r>
      <w:proofErr w:type="spellStart"/>
      <w:r w:rsidR="00355574">
        <w:rPr>
          <w:rFonts w:ascii="Times New Roman" w:eastAsia="Calibri" w:hAnsi="Times New Roman" w:cs="Times New Roman"/>
          <w:color w:val="000000"/>
          <w:sz w:val="28"/>
          <w:szCs w:val="28"/>
        </w:rPr>
        <w:t>К.А.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Тазетдинову</w:t>
      </w:r>
      <w:proofErr w:type="spellEnd"/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50D8D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951" w:rsidRDefault="00E41951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0D8D" w:rsidRPr="00E41951" w:rsidRDefault="00A50D8D" w:rsidP="00E41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951"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                                    </w:t>
      </w:r>
      <w:r w:rsidR="0062618E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C62B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1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2618E">
        <w:rPr>
          <w:rFonts w:ascii="Times New Roman" w:eastAsia="Calibri" w:hAnsi="Times New Roman" w:cs="Times New Roman"/>
          <w:sz w:val="28"/>
          <w:szCs w:val="28"/>
        </w:rPr>
        <w:t>Э.А.</w:t>
      </w:r>
      <w:r w:rsidRPr="00E41951">
        <w:rPr>
          <w:rFonts w:ascii="Times New Roman" w:eastAsia="Calibri" w:hAnsi="Times New Roman" w:cs="Times New Roman"/>
          <w:sz w:val="28"/>
          <w:szCs w:val="28"/>
        </w:rPr>
        <w:t>Зарипова</w:t>
      </w:r>
      <w:proofErr w:type="spellEnd"/>
    </w:p>
    <w:p w:rsidR="00A50D8D" w:rsidRPr="00A50D8D" w:rsidRDefault="00A50D8D" w:rsidP="00A50D8D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  <w:r w:rsidRPr="00A50D8D"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  <w:tab/>
      </w:r>
    </w:p>
    <w:p w:rsidR="003D1DB3" w:rsidRDefault="003D1DB3" w:rsidP="00A94926">
      <w:pPr>
        <w:spacing w:after="0" w:line="240" w:lineRule="auto"/>
        <w:ind w:left="939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3D1DB3" w:rsidSect="004C3CA3">
          <w:headerReference w:type="default" r:id="rId12"/>
          <w:pgSz w:w="11906" w:h="16838" w:code="9"/>
          <w:pgMar w:top="709" w:right="1134" w:bottom="680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639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3"/>
        <w:gridCol w:w="2141"/>
        <w:gridCol w:w="1418"/>
        <w:gridCol w:w="708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3"/>
        <w:gridCol w:w="236"/>
      </w:tblGrid>
      <w:tr w:rsidR="00582746" w:rsidRPr="003D7FDF" w:rsidTr="00514008">
        <w:trPr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FE1BE6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  <w:tr w:rsidR="00582746" w:rsidRPr="003D7FDF" w:rsidTr="00514008">
        <w:trPr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FE1BE6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Министерства труда, </w:t>
            </w:r>
          </w:p>
        </w:tc>
      </w:tr>
      <w:tr w:rsidR="00582746" w:rsidRPr="003D7FDF" w:rsidTr="00514008">
        <w:trPr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FE1BE6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занятости и социальной защиты</w:t>
            </w:r>
          </w:p>
        </w:tc>
      </w:tr>
      <w:tr w:rsidR="00582746" w:rsidRPr="003D7FDF" w:rsidTr="00514008">
        <w:trPr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FE1BE6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</w:tr>
      <w:tr w:rsidR="00582746" w:rsidRPr="003D7FDF" w:rsidTr="00514008">
        <w:trPr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FE1BE6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_________________№________</w:t>
            </w:r>
          </w:p>
        </w:tc>
      </w:tr>
      <w:tr w:rsidR="00514008" w:rsidRPr="003D7FDF" w:rsidTr="00514008">
        <w:trPr>
          <w:gridAfter w:val="2"/>
          <w:wAfter w:w="519" w:type="dxa"/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803" w:rsidRPr="003D7FDF" w:rsidTr="00B0775F">
        <w:trPr>
          <w:gridAfter w:val="1"/>
          <w:wAfter w:w="236" w:type="dxa"/>
          <w:trHeight w:val="9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7FDF" w:rsidRPr="00FE1BE6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работодателей, расположенных на территории Республики Татарстан, которым установлено количество резервируемых рабочих мест для трудоустройства инвалидов и граждан, особо нуждающихся в социальной защите и испытывающих т</w:t>
            </w:r>
            <w:r w:rsidR="0051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рудности в поиске работы на 2023</w:t>
            </w:r>
            <w:bookmarkStart w:id="1" w:name="_GoBack"/>
            <w:bookmarkEnd w:id="1"/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14008" w:rsidRPr="003D7FDF" w:rsidTr="00514008">
        <w:trPr>
          <w:gridAfter w:val="2"/>
          <w:wAfter w:w="519" w:type="dxa"/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283" w:rsidRPr="003D7FDF" w:rsidTr="00A17283">
        <w:trPr>
          <w:gridAfter w:val="1"/>
          <w:wAfter w:w="236" w:type="dxa"/>
          <w:trHeight w:val="1953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Идентификационный номер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налогоплатель-щика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(ИНН) 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Установленная квота для приема на работу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инвали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дов</w:t>
            </w:r>
            <w:proofErr w:type="spellEnd"/>
          </w:p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Резервирование рабочих мест для трудоустройства граждан, особо нуждающихся в социальной защите и испытывающих трудности в поиске работы</w:t>
            </w:r>
          </w:p>
        </w:tc>
      </w:tr>
      <w:tr w:rsidR="00A17283" w:rsidRPr="003D7FDF" w:rsidTr="00A17283">
        <w:trPr>
          <w:gridAfter w:val="1"/>
          <w:wAfter w:w="236" w:type="dxa"/>
          <w:trHeight w:val="3392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работающих граждан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Размер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-ленного резерва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</w:tr>
      <w:tr w:rsidR="00A17283" w:rsidRPr="003D7FDF" w:rsidTr="00A17283">
        <w:trPr>
          <w:gridAfter w:val="2"/>
          <w:wAfter w:w="519" w:type="dxa"/>
          <w:trHeight w:val="8637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инвалиды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24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лица из числа детей - сирот, детей, оставшихся без попечения родителей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граждане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предпенсионного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беженцы и вынужденные переселенцы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граждане, уволенные с военной службы, и члены их семей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одинокие и многодетные родители, воспитывающие несовершеннолетних детей, детей-инвалидов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граждане, подвергшиеся воздействию радиации вследствие чернобыльской и других радиационных аварий и катастроф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граждане, имеющие на содержании лиц, которым по заключению уполномоченного на то органа необходимы постоянный уход, помощь или надзор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женщины, уволенные в результате ликвидации предприятий, организаций, учреждений, имеющие перерыв в работе в связи с рождением ребенка  и уходом за ним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7283" w:rsidRPr="003D7FDF" w:rsidRDefault="00A17283" w:rsidP="006A63F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лица, освобожденные из учреждений, исполняющих наказание в виде лишения свободы</w:t>
            </w:r>
          </w:p>
        </w:tc>
      </w:tr>
      <w:tr w:rsidR="00A17283" w:rsidRPr="003D7FDF" w:rsidTr="00A17283">
        <w:trPr>
          <w:gridAfter w:val="2"/>
          <w:wAfter w:w="519" w:type="dxa"/>
          <w:trHeight w:val="464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особо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нуждающих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защите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нвалидов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83" w:rsidRPr="003D7FDF" w:rsidRDefault="00A17283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63FB" w:rsidRPr="003D7FDF" w:rsidTr="00514008">
        <w:trPr>
          <w:gridAfter w:val="2"/>
          <w:wAfter w:w="519" w:type="dxa"/>
          <w:trHeight w:val="431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FB" w:rsidRPr="003D7FDF" w:rsidRDefault="006A63FB" w:rsidP="006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</w:tr>
      <w:tr w:rsidR="00514008" w:rsidRPr="003D7FDF" w:rsidTr="00514008">
        <w:trPr>
          <w:gridAfter w:val="2"/>
          <w:wAfter w:w="519" w:type="dxa"/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514008" w:rsidRPr="003D7FDF" w:rsidTr="00514008">
        <w:trPr>
          <w:gridAfter w:val="2"/>
          <w:wAfter w:w="519" w:type="dxa"/>
          <w:trHeight w:val="69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Республика Татарстан 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14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2-3</w:t>
            </w:r>
          </w:p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</w:t>
            </w:r>
          </w:p>
        </w:tc>
      </w:tr>
      <w:tr w:rsidR="00514008" w:rsidRPr="003D7FDF" w:rsidTr="00514008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 "Город Казань Республики Татарстан",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Авиастроительный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"Школа №115"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1661003595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"Средняя общеобразовательная школа №77"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1661004398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№353 комбинированного вида" Авиастроительного района г. 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1661004327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№300" Авиастроительного района г. Казани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1661003933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3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№111"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1661003531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Вахитовский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"Барс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1655251590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"Редакция газеты"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Ватаным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1657005720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ГАПОУ "Казанский колледж технологии и дизайна"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1659002097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"СОГАЗ"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7736035485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Кировский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РЦ "Созвездие-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Йолдызлык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1655078031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"Сафьян"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1656015299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"Пульс Казань"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1660169622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ТОСП Торговый центр 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Леруа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Мерлен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Восток" Казань Залесный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5029069967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"СК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Экострой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1660194266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в Республике Татарстан ПАО "Ростелеком"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7707049388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Проектный институт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Союзхимпромпроект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ФГБОУ ВО "КНИТУ"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1655018804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"Глобус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Маркет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1656093931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Московский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№ 262"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1658022380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 в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г.Казань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ООО "Компания Металл Профиль"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7704792852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"КАЗАНСКИЙ ХЛЕБОЗАВОД №2"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1658180675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№9"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1656000165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4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 ПАО "ДЕТСКИЙ МИР" "РО - "ПОВОЛЖЬЕ"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7729355029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1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№286"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1658020431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"ЦРР - Д/С № 387"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1656009111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№17"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1658007529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МАОУ "ЛИЦЕЙ-ИНТЕРНАТ №2"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1653000128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Ново-Савиновский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МАУ "Спортивная школа "Волна"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г.Казани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1660032843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"Эксклюзив-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Дент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1657049117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Энергострой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1656053181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"Средняя общеобразовательная школа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школа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№49" Ново-Савиновского района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г.Казани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1657017806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Приволжский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"Аль - Салават"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1659215610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"ТК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Рутек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1659174829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9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"Русско-татарская средняя общеобразовательная школа №97" Приволжского района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г.Казани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1659026884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Карсар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1624004368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"Многофункциональный центр предоставления государственных и муниципальных услуг  в Республике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1659131896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№16"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1659026161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МБУК "Казанский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зооботсад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1659068570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Советский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КФ ФГБОУ ВО "РАНХИГС"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7729050901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МАДОУ "Детский сад №185 комбинированного вида" Советского района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г.Казани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1660060424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 "Вымпел- Коммуникации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7713076301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"ВОЛГА- АВТОДОР"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1615004844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Межрайонная ИФНС России №6 по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1660007156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МАОУ "Гимназия №141"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1660022813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№125"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1660017563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НИИтурбокомпрессор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им. В.Б.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Шнеппа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1660016351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Агрызский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средняя общеобразовательная школа №3 имени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Тази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Гиззата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Агрыз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1601003456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Сарсак-Омгинский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лицей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Агрызского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1601003270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МБДОУ "Детский сад №8"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г.Агрыз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Агрызского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1601004481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средняя общеобразовательная школа №2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г.Агрыз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1601003488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Терсинская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Агрызского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1601003713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МБУК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Агрызская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1601000977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Гимназия №1 г. Агрыз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Агрызского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1601003470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средняя общеобразовательная школа № 4 г. Агрыз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Агрызхского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1601004033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МУП "Управление строительства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Агрызского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1601008662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Навруз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1601007370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080561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Агрызский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1601001000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080561">
        <w:trPr>
          <w:gridAfter w:val="2"/>
          <w:wAfter w:w="519" w:type="dxa"/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Азнакаевский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ГАУСО "АЗНАКАЕВСКИЙ ДОМ-ИНТЕРНАТ ДЛЯ ПРЕСТАРЕЛЫХ И ИНВАЛИДОВ"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1602001638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8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"АЗНАКАЙ КИЕМНЭРЕ"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1643002359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Аксубаевский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АксуАгро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1603005635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Актанышский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Актанышский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Агрегатный завод"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1604007219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Алексеевский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Алексеевскводоканал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1605004556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Алькеевский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"Красный Восток Агро"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1659052612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Альметьевский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"ГИВИКО"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1644091009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"Контур"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9704117428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Частное общеобразовательное учреждение "Средняя школа №23 "Менеджер"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1644017750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бюджетное дошкольное образовательное учреждение "Центр развития ребенка - детский  сад №27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Нэни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куллар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г.Альметьевска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10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Муниципальное автономное общеобразовательное учреждение  "Средняя общеобразовательная школа №10 с углубленным изучением отдельных предметов"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г.Альметьевска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1644021883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7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"ТАТАИСНЕФТЬ"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1644056131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Татнефтеотдача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1644005987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Апастовский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Апас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1608009753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Арский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"АСПК"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1609000880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"ЖИЛКОМБЫТСЕРВИС"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1609009587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6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ГАУСО "Арский дом-интернат для престарелых и инвалидов"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1609006762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Атнинский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ООО"Тукаевский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1610000910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Бавлинский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"Централизованная клубная система- районный Дом культуры"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Бавлинского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1611009129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Балтасинский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Сурнай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1612006459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Бугульминский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детский сад комбинированного вида №38 "Золотой улей" БМР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1645011687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СОШ №9 БМР РТ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им.К.А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Сидоркиной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1645010450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гимназия №7 БМР 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1645010813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Филиал АО "Сетевая компания"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Буинские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электрические сети"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1655049111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Буинское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МПП ЖКХ" (Инженерные сети)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1614007592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филиал АО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Зеленодольский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молочноперерабатывающий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комбинат"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1648033456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Верхнеуслонский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"Горнолыжный спортивно- оздоровительный комплекс "Казань"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1615006175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"Агрофирма Верхний Услон"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1615003015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Высокогорский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Общество с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ограниченногй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ответственностью "Высокогорский молочный комбинат"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1616025565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Дрожжановскийий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ООО "ГОСУДАРЕВ АМБАР"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1617006212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Дрожжаное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Рассвет Агро"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</w:pPr>
            <w:r w:rsidRPr="003D7FDF"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  <w:t>1652027744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C0E31"/>
                <w:sz w:val="16"/>
                <w:szCs w:val="16"/>
                <w:lang w:eastAsia="ru-RU"/>
              </w:rPr>
              <w:t xml:space="preserve">ООО "Молко -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color w:val="0C0E31"/>
                <w:sz w:val="16"/>
                <w:szCs w:val="16"/>
                <w:lang w:eastAsia="ru-RU"/>
              </w:rPr>
              <w:t>Дрожжаное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color w:val="0C0E31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1677000712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Елабужский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Сария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Био-Индастрис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Волга"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4811009629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"Многопрофильный лицей №10" ЕМР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1646011295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"РМА Рус"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7705946015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общеразвивающего вида №31 "Жемчужинка" ЕМР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1646011873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детский сад комбинированного вида №30 "Улыбка" ЕМР 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1646009507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"Средняя общеобразовательная школа № 3 им. Героя РФ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А.Н.Епанешникова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ЕМР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1646009666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водоканал"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1647016930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МБУК "Централизованная библиотечная система"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1647014644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МБУДО "Дом детского творчества" 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1647007630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"Спортивная школа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1647007245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ГАПОУ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политехнический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1647013746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Филиал ООО "Завод ТЕХНО"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г.Заинск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организация ликвидирована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623005360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"Спортивная школа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Яшьлек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ЗМР 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1647014073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сахар"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1647008721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"Агрофирма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сахар"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1647009242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КамЭнергоРемонт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1639021461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"Агрофирма "Восток"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"Агрофирма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1647011410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АО "Сетевая компания"- Нижнекамские электрические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1655049111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ГАУСО "Комплексный центр социального обслуживания населения "Радость" МТЗ и СЗ РТ в Заинском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1647004050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1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Зеленодольский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"ВЗП ЗАВОЛЖЬЯ"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1648027251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ГАПОУ "ЗМК"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1648005314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Зеленодольский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АО "Красный Восток Агро"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1659052612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514008" w:rsidRPr="003D7FDF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 АО "РТ-ОХРАНА" В Г ЗЕЛЕНОДОЛЬСК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7704759968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"ЛИЦЕЙ №9 ИМЕНИ А.С. ПУШКИНА ЗМР 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1648007791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"ПКФ " ПОЛЮС-Альфа"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1648005321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27C" w:rsidRDefault="00AD727C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"ОЗОН ВОЛГА"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1648050123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 АО "КМПО" - ЗЕЛЕНОДОЛЬСКИЙ МАШИНОСТРОИТЕЛЬНЫЙ ЗАВОД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1657005416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 КАЗАНСКОГО ФЛ АО "ТАНДЕР" В Г ЗЕЛЕНОДОЛЬСКЕ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2310031475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27C" w:rsidRDefault="00AD727C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"ВБ ВОСТОК"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1648050589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"ЕК"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1648050148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"ТК "Транс Трейд"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1648031949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Тимергалеев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Фанис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Раисович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</w:pPr>
            <w:r w:rsidRPr="003D7FDF"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  <w:t>164806892019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РТ ГИАХМЗ "ОСТРОВ-ГРАД СВИЯЖСК"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1648027413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10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РАИФСКОЕ СПЕЦИАЛЬНОЕ УЧЕБНО-ВОСПИТАТЕЛЬНОЕ УЧРЕЖДЕНИЕ ЗАКРЫТОГО ТИПА, РАИФСКОЕ СУВУ, ФГБПОУ "РАИФСКОЕ СУВУ"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1620001863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"ЗП "ЭРА"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1648000115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514008" w:rsidRPr="003D7FDF" w:rsidTr="00514008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 ЛЦ КАЗАНЬ ООО "ТД "ЭЛЕКТРОТЕХМОНТАЖ"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7804526950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"ЗЕЛЕНОДОЛЬСКОЕ ПТС"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1648017567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ОБЩЕРАЗВИВАЮЩЕГО ВИДА №33 "АЛЕНЬКИЙ ЦВЕТОЧЕК" 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1648009559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№35 "БЕРЕЗКА" ЗМР 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1620004261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МАУ "СОК "МЕТЕОР" ЗМР РТ"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1648037299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"АЙШИНСКАЯ СОШ ЗМР 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1620005201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ОБЩЕРАЗВИВАЮЩЕГО ВИДА №32 "СКАЗКА" 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1648023200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МБДОУ"ДЕТСКИЙ САД КОМБИНИРОВАННОГО ВИДА №13 "ГУСЕЛЬКИ"ЗМР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1648005219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№24 "ВАСИЛЬКИ" С.ОСИНОВО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1620004550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№55 "КИЛЭЧЭК" ЗМР 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1648040936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"ЛИЦЕЙ №14" ЗМР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1648006999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"СК "МАЯК"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1648003476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№10 ЗМР 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1648010988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№7 ИМ. ГЕРОЯ СОВЕТСКОГО СОЮЗА В.Х. ХАЗИЕВА ЗМР РТ"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1648011332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"ЛИФТ-ЭКС"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1648015792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"САКСЕСС"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1648038630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3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"ПК ЭНМИ"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1648049865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"АВАЛОН ПРОДАКШН"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1655358631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4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Кайбицкий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ЦКДОН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1621003662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Камскоустьинский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7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"Камско-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Устьинская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1622000583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5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Кукморский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1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Кукморагрохимсервис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1623003330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Лаишевский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Птицефабрика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Яратель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филиал ООО "Птицеводческий комплекс "Ак Барс"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1648022038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Лениногорский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Лениногорские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тепловые сети"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1649022584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Лениногорскремсервис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1649015690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"УК "АЛАБУГА-2.НЕФТЕХИМИЯ"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1649010780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№8"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1649007160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"РДК" МО "ЛМР"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1649018820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Мамадышский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Мамадышский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промкомбинат"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1626010920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Менделеевский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"Химзавод им.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Л.Я.Карпова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1627001703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"Менделеевская центральная районная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"Социальный приют для детей и подростков "Камские зори"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комбинированного вида №10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Рябинушка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комбинированного вида №12 "Крепыш"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1627003933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"Спортивная школа "Айсберг"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1627007166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9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"Средняя общеобразовательная школа №3"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1627003556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10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"Средняя общеобразовательная школа №4 Школа мужества и воинской славы"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8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"Спортивная школа "Батыр" Менделеевского муниципального района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1627003299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8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ДОД "Детская школа искусств"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1627003179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ОК "Нептун"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1627006194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ПП "Кама-Сакс"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080561">
        <w:trPr>
          <w:gridAfter w:val="2"/>
          <w:wAfter w:w="519" w:type="dxa"/>
          <w:trHeight w:val="7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Лечебно-профилактическое частное учреждение профсоюзов санаторий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Шифалы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 (Целебная вода)-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Ижминводы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1627000509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10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комбинированного вида №11 "Планета детства"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1627004165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№1 им. Героя Советского Союза М.С. Фомина" Менделеевского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1627003700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Мензелинский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"ТПФ Изыскатель"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1628003037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6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ГАУСО "КЦСОН МТЗ и СЗ РТ в Мензелинском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1628002690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Муслюмовский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ГАПОУ "МПТ"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1629007443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"РДК"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1629004925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Муслюмовская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ЦРБ"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1629000913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Нижнекамский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ОБЩЕРАЗВИВАЮЩЕГО ВИДА №31" НМР 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1651027910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ОБЩЕРАЗВИВАЮЩЕГО ВИДА №47"                          НМР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1651028255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7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ОБЩЕРАЗВИВАЮЩЕГО ВИДА №49" НМР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1651028368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7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ОБЩЕРАЗВИВАЮЩЕГО ВИДА № 72" НМР 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1651028030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7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МАДОУ "ДЕТСКИЙ САД ОБЩЕРАЗВИВАЮЩЕГО ВИДА №74" НМР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1651028390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080561">
        <w:trPr>
          <w:gridAfter w:val="2"/>
          <w:wAfter w:w="519" w:type="dxa"/>
          <w:trHeight w:val="5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ГБОУ "НИЖНЕКАМСКАЯ ШКОЛА №18"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1651004938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Новошешминский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(КФХ) Козлова Мария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163100013225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Нурлатский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"ТАИФ - НК АЗС"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1639028805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9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Нурлатская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детская школа искусств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Сэлэт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1632006070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10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автономное общеобразовательное учреждение "Средняя общеобразовательная школа №1" города Нурлат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1632005069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Пестречинский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F2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008" w:rsidRPr="003D7FDF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"Птицеводческий комплекс "Ак Барс"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1648022038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Алкоторг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1659091192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Пестречинская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ЦРБ"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1633000176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080561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Пестречинская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школа-интернат""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1633005230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080561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Пестречинская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 № 2"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1633005015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080561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МБОУ"Богородская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1633005167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МБДОУ Детский сад №2 "Сказка" д.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Куюки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1686001198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"Ленино-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Кокушкинская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1633005086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"Росток"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1633010505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Пестречинский детский сад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Каенкай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1633607683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"Лицей "Алгоритм"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1686000243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"Шали - Агро"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1657116691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Рыбнослободский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Потребительское Общество "ДУСЛЫК"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1634008717 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Сабинский муниципальный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"СОШ-Интернат для одаренных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1635009985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Сармановский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Сармановская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гимназия"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1636003055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5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 №3 "Аленушка"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1636003739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080561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Спасский муниципальный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080561">
        <w:trPr>
          <w:gridAfter w:val="2"/>
          <w:wAfter w:w="519" w:type="dxa"/>
          <w:trHeight w:val="8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РТ "Болгарский государственный историко-архитектурный музей-заповедник"  (ХЭС)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1637000160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080561">
        <w:trPr>
          <w:gridAfter w:val="2"/>
          <w:wAfter w:w="519" w:type="dxa"/>
          <w:trHeight w:val="63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Тетюшский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Тетюшский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лесхоз"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1638000564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Тюлячинский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ГАУЗ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Тюлячинская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центрадьная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районная больница"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1619000329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Черемшанский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</w:pPr>
            <w:r w:rsidRPr="003D7FDF">
              <w:rPr>
                <w:rFonts w:ascii="Arial" w:eastAsia="Times New Roman" w:hAnsi="Arial" w:cs="Arial"/>
                <w:color w:val="35383B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Черемшанский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лесхоз"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1640001004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Челнинский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2739E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3" w:tooltip="АО &quot;ТЭФ &quot;КТС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АКЦИОНЕРНОЕ ОБЩЕСТВО "ТРАНСПОРТНО-ЭКСПЕДИЦИОННАЯ ФИРМА "КАМАТРАНССЕРВИС"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1650164262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2739E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4" w:tooltip="МАДОУ &quot;ЦЕНТР РАЗВИТИЯ РЕБЕНКА - ДЕТСКИЙ САД №64 &quot;ЛАНДЫШ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"ЭЛЕКТРОТРАНСПОРТ"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1650073760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8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2739E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" w:tooltip="МАДОУ &quot;ДЕТСКИЙ САД ОБЩЕРАЗВИВАЮЩЕГО ВИДА №20 &quot;ОЛЕСЯ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"РБР 16"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1650283044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2739E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6" w:tooltip=" МАДОУ &quot;ДЕТСКИЙ САД ОБЩЕРАЗВИВАЮЩЕГО ВИДА С ПРИОРИТЕТНЫМ ОСУЩЕСТВЛЕНИЕМ ДЕЯТЕЛЬНОСТИ ПО ПОЗНАВАТЕЛЬНО-РЕЧЕВОМУ НАПРАВЛЕНИЮ РАЗВИТИЯ ВОСПИТАННИКОВ №116 &quot;ФИАЛКА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"АГРОПРОМЫШЛЕННЫЙ КОМПЛЕКС "КАМСКИЙ"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1639041669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2739E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17" w:tooltip="ООО &quot;БЭСТ ПРАЙС&quot;" w:history="1">
              <w:r w:rsidR="003D7FDF" w:rsidRPr="003D7FD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ОБЩЕСТВО С ОГРАНИЧЕННОЙ ОТВЕТСТВЕННОСТЬЮ "БЭСТ ПРАЙС"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5047085094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2739E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8" w:tooltip="ООО &quot;НЛТ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 xml:space="preserve">ОБЩЕСТВО С ОГРАНИЧЕННОЙ </w:t>
              </w:r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lastRenderedPageBreak/>
                <w:t>ОТВЕТСТВЕННОСТЬЮ "НОВЫЕ ЛИТЕЙНЫЕ ТЕХНОЛОГИИ"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1650177286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514008" w:rsidRPr="003D7FDF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2739E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9" w:tooltip="ООО &quot;АК БАРС МЕТАЛЛ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"АК БАРС МЕТАЛЛ"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1650161286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2739E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0" w:tooltip="ООО &quot;Р.О.С.Л.А.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"Р.О.С.Л.А."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1639015404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7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2739E7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1" w:tooltip="ООО ПО &quot;НАЧАЛО&quot;" w:history="1">
              <w:r w:rsidR="003D7FDF" w:rsidRPr="003D7FD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ОБЩЕСТВО С ОГРАНИЧЕННОЙ ОТВЕТСТВЕННОСТЬЮ ПРОИЗВОДСТВЕННОЕ ОБЪЕДИНЕНИЕ "НАЧАЛО"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1650025928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43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Чистопольский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13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БЮДЖЕТНОЕ ДОШКОЛЬНОЕ ОБРАЗОВАТЕЛЬНОЕ УЧРЕЖДЕНИЕ "ДЕТСКИЙ САД ОБЩЕРАЗВИВАЮЩЕГО ВИДА № 6""ЖЕМЧУЖИНКА"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1652015393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10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МУНИЦИПАЛЬНОЕ АВТОНОМНОЕ ДОШКОЛЬНОЕ ОБРАЗОВАТЕЛЬНОЕ УЧРЕЖДЕНИЕ "ДЕТСКИЙ САД № 20 ОБЩЕРАЗВИВАЮЩЕГО ВИДА "МОЗАИКА"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1652014488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7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color w:val="0C0E31"/>
                <w:sz w:val="16"/>
                <w:szCs w:val="16"/>
                <w:lang w:eastAsia="ru-RU"/>
              </w:rPr>
              <w:t>ОБЩЕСТВО С ОГРАНИЧЕННОЙ ОТВЕТСТВЕННОСТЬЮ "АВИС"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1652027367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Ютазинский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ГАУСО "КЦСОН "Гармония" МТЗ и СЗ РТ в 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Ютазинском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1642004160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Ютазинская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1642002797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Уруссинская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 №2"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1642002885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Теплосервис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1642004226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ГБОУ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Уруссинская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школа-интернат"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1642002892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УПБиО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1642003487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"Агромир"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1642005773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"УХЗ"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1642210853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514008" w:rsidRPr="003D7FDF" w:rsidTr="00514008">
        <w:trPr>
          <w:gridAfter w:val="2"/>
          <w:wAfter w:w="519" w:type="dxa"/>
          <w:trHeight w:val="49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"АКСКИМ"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1642004265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514008" w:rsidRPr="003D7FDF" w:rsidTr="00514008">
        <w:trPr>
          <w:gridAfter w:val="2"/>
          <w:wAfter w:w="519" w:type="dxa"/>
          <w:trHeight w:val="4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FDF" w:rsidRPr="003D7FDF" w:rsidRDefault="003D7FDF" w:rsidP="001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</w:t>
            </w:r>
            <w:proofErr w:type="spellStart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Электросоединитель</w:t>
            </w:r>
            <w:proofErr w:type="spellEnd"/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1642002557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1C47E6" w:rsidRPr="00E93007" w:rsidRDefault="001C47E6">
      <w:pPr>
        <w:rPr>
          <w:rFonts w:ascii="Times New Roman" w:hAnsi="Times New Roman" w:cs="Times New Roman"/>
          <w:sz w:val="16"/>
          <w:szCs w:val="16"/>
        </w:rPr>
      </w:pPr>
      <w:bookmarkStart w:id="2" w:name="RANGE!A1:W294"/>
      <w:bookmarkEnd w:id="2"/>
    </w:p>
    <w:sectPr w:rsidR="001C47E6" w:rsidRPr="00E93007" w:rsidSect="005850E2">
      <w:pgSz w:w="16838" w:h="11906" w:orient="landscape" w:code="9"/>
      <w:pgMar w:top="1134" w:right="1247" w:bottom="1276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9E7" w:rsidRDefault="002739E7">
      <w:pPr>
        <w:spacing w:after="0" w:line="240" w:lineRule="auto"/>
      </w:pPr>
      <w:r>
        <w:separator/>
      </w:r>
    </w:p>
  </w:endnote>
  <w:endnote w:type="continuationSeparator" w:id="0">
    <w:p w:rsidR="002739E7" w:rsidRDefault="0027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9E7" w:rsidRDefault="002739E7">
      <w:pPr>
        <w:spacing w:after="0" w:line="240" w:lineRule="auto"/>
      </w:pPr>
      <w:r>
        <w:separator/>
      </w:r>
    </w:p>
  </w:footnote>
  <w:footnote w:type="continuationSeparator" w:id="0">
    <w:p w:rsidR="002739E7" w:rsidRDefault="00273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0E2" w:rsidRPr="0037432A" w:rsidRDefault="005850E2">
    <w:pPr>
      <w:pStyle w:val="a7"/>
      <w:jc w:val="center"/>
      <w:rPr>
        <w:rFonts w:ascii="Times New Roman" w:hAnsi="Times New Roman"/>
        <w:sz w:val="28"/>
        <w:szCs w:val="28"/>
      </w:rPr>
    </w:pPr>
    <w:r w:rsidRPr="0037432A">
      <w:rPr>
        <w:rFonts w:ascii="Times New Roman" w:hAnsi="Times New Roman"/>
        <w:sz w:val="28"/>
        <w:szCs w:val="28"/>
      </w:rPr>
      <w:fldChar w:fldCharType="begin"/>
    </w:r>
    <w:r w:rsidRPr="0037432A">
      <w:rPr>
        <w:rFonts w:ascii="Times New Roman" w:hAnsi="Times New Roman"/>
        <w:sz w:val="28"/>
        <w:szCs w:val="28"/>
      </w:rPr>
      <w:instrText>PAGE   \* MERGEFORMAT</w:instrText>
    </w:r>
    <w:r w:rsidRPr="0037432A">
      <w:rPr>
        <w:rFonts w:ascii="Times New Roman" w:hAnsi="Times New Roman"/>
        <w:sz w:val="28"/>
        <w:szCs w:val="28"/>
      </w:rPr>
      <w:fldChar w:fldCharType="separate"/>
    </w:r>
    <w:r w:rsidR="00514228">
      <w:rPr>
        <w:rFonts w:ascii="Times New Roman" w:hAnsi="Times New Roman"/>
        <w:noProof/>
        <w:sz w:val="28"/>
        <w:szCs w:val="28"/>
      </w:rPr>
      <w:t>20</w:t>
    </w:r>
    <w:r w:rsidRPr="0037432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7B"/>
    <w:rsid w:val="00002D9A"/>
    <w:rsid w:val="000145E7"/>
    <w:rsid w:val="0002205D"/>
    <w:rsid w:val="00024CD4"/>
    <w:rsid w:val="00055829"/>
    <w:rsid w:val="00055E85"/>
    <w:rsid w:val="0007137D"/>
    <w:rsid w:val="0007359C"/>
    <w:rsid w:val="00080561"/>
    <w:rsid w:val="00085314"/>
    <w:rsid w:val="00090970"/>
    <w:rsid w:val="00092961"/>
    <w:rsid w:val="000971C7"/>
    <w:rsid w:val="000A60C0"/>
    <w:rsid w:val="000A6719"/>
    <w:rsid w:val="000C0E33"/>
    <w:rsid w:val="000D3B0C"/>
    <w:rsid w:val="000D65ED"/>
    <w:rsid w:val="000F6CB5"/>
    <w:rsid w:val="00102D34"/>
    <w:rsid w:val="00123E9F"/>
    <w:rsid w:val="00135C6D"/>
    <w:rsid w:val="0014214A"/>
    <w:rsid w:val="0016140A"/>
    <w:rsid w:val="00173FA2"/>
    <w:rsid w:val="0018512A"/>
    <w:rsid w:val="0018551F"/>
    <w:rsid w:val="00185594"/>
    <w:rsid w:val="00185F86"/>
    <w:rsid w:val="00187C3F"/>
    <w:rsid w:val="00190CED"/>
    <w:rsid w:val="00196B38"/>
    <w:rsid w:val="001A2288"/>
    <w:rsid w:val="001B70D2"/>
    <w:rsid w:val="001C4340"/>
    <w:rsid w:val="001C47E6"/>
    <w:rsid w:val="001C7AEE"/>
    <w:rsid w:val="001D3123"/>
    <w:rsid w:val="001D45E5"/>
    <w:rsid w:val="001E04B9"/>
    <w:rsid w:val="001F220D"/>
    <w:rsid w:val="001F7C2E"/>
    <w:rsid w:val="002015D7"/>
    <w:rsid w:val="002065D0"/>
    <w:rsid w:val="0021091B"/>
    <w:rsid w:val="00215CEC"/>
    <w:rsid w:val="002219BC"/>
    <w:rsid w:val="002235BF"/>
    <w:rsid w:val="00227BBF"/>
    <w:rsid w:val="00232D16"/>
    <w:rsid w:val="00237702"/>
    <w:rsid w:val="002400CA"/>
    <w:rsid w:val="0024051F"/>
    <w:rsid w:val="00241CF5"/>
    <w:rsid w:val="002562FD"/>
    <w:rsid w:val="00256F59"/>
    <w:rsid w:val="00261C82"/>
    <w:rsid w:val="002620BE"/>
    <w:rsid w:val="0026473C"/>
    <w:rsid w:val="002739E7"/>
    <w:rsid w:val="002A1AB1"/>
    <w:rsid w:val="002B4DB2"/>
    <w:rsid w:val="002D0681"/>
    <w:rsid w:val="002D26FC"/>
    <w:rsid w:val="002E59AF"/>
    <w:rsid w:val="0030048C"/>
    <w:rsid w:val="00302E97"/>
    <w:rsid w:val="00307031"/>
    <w:rsid w:val="00334591"/>
    <w:rsid w:val="00355574"/>
    <w:rsid w:val="00371184"/>
    <w:rsid w:val="00376068"/>
    <w:rsid w:val="003779F3"/>
    <w:rsid w:val="003A0C9C"/>
    <w:rsid w:val="003B0C5A"/>
    <w:rsid w:val="003B2702"/>
    <w:rsid w:val="003C0B05"/>
    <w:rsid w:val="003C6090"/>
    <w:rsid w:val="003D0A1F"/>
    <w:rsid w:val="003D1DB3"/>
    <w:rsid w:val="003D6481"/>
    <w:rsid w:val="003D7FDF"/>
    <w:rsid w:val="003E69F0"/>
    <w:rsid w:val="003F6443"/>
    <w:rsid w:val="003F7453"/>
    <w:rsid w:val="00402924"/>
    <w:rsid w:val="00404500"/>
    <w:rsid w:val="00421E45"/>
    <w:rsid w:val="00430BF5"/>
    <w:rsid w:val="004466C1"/>
    <w:rsid w:val="00451A64"/>
    <w:rsid w:val="00470ECF"/>
    <w:rsid w:val="004750B8"/>
    <w:rsid w:val="004913C9"/>
    <w:rsid w:val="00494810"/>
    <w:rsid w:val="004B1BD8"/>
    <w:rsid w:val="004C3CA3"/>
    <w:rsid w:val="004D4083"/>
    <w:rsid w:val="004E580F"/>
    <w:rsid w:val="004E69B2"/>
    <w:rsid w:val="004F671E"/>
    <w:rsid w:val="00514008"/>
    <w:rsid w:val="00514228"/>
    <w:rsid w:val="00521F4E"/>
    <w:rsid w:val="005310A8"/>
    <w:rsid w:val="00546A2F"/>
    <w:rsid w:val="0055151E"/>
    <w:rsid w:val="00561F6E"/>
    <w:rsid w:val="00572DA0"/>
    <w:rsid w:val="00574A72"/>
    <w:rsid w:val="0057513E"/>
    <w:rsid w:val="00581132"/>
    <w:rsid w:val="00582746"/>
    <w:rsid w:val="005850E2"/>
    <w:rsid w:val="00586C9E"/>
    <w:rsid w:val="00592A41"/>
    <w:rsid w:val="005A3CE1"/>
    <w:rsid w:val="005A647F"/>
    <w:rsid w:val="005C3755"/>
    <w:rsid w:val="005C4BAD"/>
    <w:rsid w:val="005D028E"/>
    <w:rsid w:val="005D2AC1"/>
    <w:rsid w:val="005D7D61"/>
    <w:rsid w:val="006071F0"/>
    <w:rsid w:val="00621D71"/>
    <w:rsid w:val="00622F90"/>
    <w:rsid w:val="0062618E"/>
    <w:rsid w:val="00626D04"/>
    <w:rsid w:val="00642F78"/>
    <w:rsid w:val="006602F4"/>
    <w:rsid w:val="00670BD1"/>
    <w:rsid w:val="006A63FB"/>
    <w:rsid w:val="006D12F4"/>
    <w:rsid w:val="006D49DD"/>
    <w:rsid w:val="006E3CDF"/>
    <w:rsid w:val="00706E08"/>
    <w:rsid w:val="007112C0"/>
    <w:rsid w:val="007335A7"/>
    <w:rsid w:val="00737823"/>
    <w:rsid w:val="00767E0D"/>
    <w:rsid w:val="00772089"/>
    <w:rsid w:val="00781CD9"/>
    <w:rsid w:val="00784CF7"/>
    <w:rsid w:val="00785F0C"/>
    <w:rsid w:val="007B4254"/>
    <w:rsid w:val="007B5069"/>
    <w:rsid w:val="007D56D0"/>
    <w:rsid w:val="007D7F9B"/>
    <w:rsid w:val="008162A2"/>
    <w:rsid w:val="00821322"/>
    <w:rsid w:val="008334D0"/>
    <w:rsid w:val="00862B5E"/>
    <w:rsid w:val="008961CF"/>
    <w:rsid w:val="008B30ED"/>
    <w:rsid w:val="008E4D18"/>
    <w:rsid w:val="008F1589"/>
    <w:rsid w:val="009050D6"/>
    <w:rsid w:val="009117F9"/>
    <w:rsid w:val="00913E3C"/>
    <w:rsid w:val="00920D68"/>
    <w:rsid w:val="00924287"/>
    <w:rsid w:val="009516C0"/>
    <w:rsid w:val="009704E6"/>
    <w:rsid w:val="00993C70"/>
    <w:rsid w:val="009A317B"/>
    <w:rsid w:val="009E650C"/>
    <w:rsid w:val="009E7CDF"/>
    <w:rsid w:val="009F76F9"/>
    <w:rsid w:val="00A05DA4"/>
    <w:rsid w:val="00A1178F"/>
    <w:rsid w:val="00A17283"/>
    <w:rsid w:val="00A37180"/>
    <w:rsid w:val="00A40973"/>
    <w:rsid w:val="00A50D8D"/>
    <w:rsid w:val="00A56DFD"/>
    <w:rsid w:val="00A70FD7"/>
    <w:rsid w:val="00A94926"/>
    <w:rsid w:val="00AB2637"/>
    <w:rsid w:val="00AB5BD6"/>
    <w:rsid w:val="00AC0731"/>
    <w:rsid w:val="00AD727C"/>
    <w:rsid w:val="00AE5807"/>
    <w:rsid w:val="00B0775F"/>
    <w:rsid w:val="00B11D20"/>
    <w:rsid w:val="00B26A33"/>
    <w:rsid w:val="00B8128B"/>
    <w:rsid w:val="00B83A28"/>
    <w:rsid w:val="00B92F3A"/>
    <w:rsid w:val="00BA0D77"/>
    <w:rsid w:val="00BA5BAD"/>
    <w:rsid w:val="00BC553E"/>
    <w:rsid w:val="00BD3303"/>
    <w:rsid w:val="00BD63EC"/>
    <w:rsid w:val="00BF0013"/>
    <w:rsid w:val="00C02118"/>
    <w:rsid w:val="00C10816"/>
    <w:rsid w:val="00C10AF5"/>
    <w:rsid w:val="00C20FF0"/>
    <w:rsid w:val="00C2441F"/>
    <w:rsid w:val="00C267BB"/>
    <w:rsid w:val="00C363ED"/>
    <w:rsid w:val="00C36EA5"/>
    <w:rsid w:val="00C40219"/>
    <w:rsid w:val="00C5417A"/>
    <w:rsid w:val="00C55914"/>
    <w:rsid w:val="00C62B7C"/>
    <w:rsid w:val="00C62F5E"/>
    <w:rsid w:val="00C828A3"/>
    <w:rsid w:val="00CA23F9"/>
    <w:rsid w:val="00CA6A4B"/>
    <w:rsid w:val="00CB5DBF"/>
    <w:rsid w:val="00CC1F8B"/>
    <w:rsid w:val="00CE09A7"/>
    <w:rsid w:val="00CE5CA6"/>
    <w:rsid w:val="00CE65E0"/>
    <w:rsid w:val="00D207E5"/>
    <w:rsid w:val="00D35BEF"/>
    <w:rsid w:val="00D4456D"/>
    <w:rsid w:val="00D472F6"/>
    <w:rsid w:val="00D65132"/>
    <w:rsid w:val="00D823F3"/>
    <w:rsid w:val="00D82EEF"/>
    <w:rsid w:val="00D83260"/>
    <w:rsid w:val="00D91245"/>
    <w:rsid w:val="00DA642A"/>
    <w:rsid w:val="00DE16F8"/>
    <w:rsid w:val="00DE413B"/>
    <w:rsid w:val="00DE7BD6"/>
    <w:rsid w:val="00E1507A"/>
    <w:rsid w:val="00E21105"/>
    <w:rsid w:val="00E22E56"/>
    <w:rsid w:val="00E2526D"/>
    <w:rsid w:val="00E41951"/>
    <w:rsid w:val="00E455BA"/>
    <w:rsid w:val="00E576A0"/>
    <w:rsid w:val="00E73D1A"/>
    <w:rsid w:val="00E93007"/>
    <w:rsid w:val="00E9485F"/>
    <w:rsid w:val="00EB3834"/>
    <w:rsid w:val="00F004DF"/>
    <w:rsid w:val="00F00EC4"/>
    <w:rsid w:val="00F26803"/>
    <w:rsid w:val="00F37BF2"/>
    <w:rsid w:val="00F55BE3"/>
    <w:rsid w:val="00F811C6"/>
    <w:rsid w:val="00F84CB9"/>
    <w:rsid w:val="00F929F6"/>
    <w:rsid w:val="00FA5CC7"/>
    <w:rsid w:val="00FB1B2D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814B"/>
  <w15:docId w15:val="{216E9247-A713-4F25-88B4-76FF88DF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A50D8D"/>
  </w:style>
  <w:style w:type="character" w:styleId="a3">
    <w:name w:val="Hyperlink"/>
    <w:uiPriority w:val="99"/>
    <w:rsid w:val="00A50D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50D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D8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A50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A50D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0D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A50D8D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A50D8D"/>
  </w:style>
  <w:style w:type="table" w:customStyle="1" w:styleId="2">
    <w:name w:val="Сетка таблицы2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unhideWhenUsed/>
    <w:rsid w:val="00A50D8D"/>
    <w:rPr>
      <w:color w:val="800080"/>
      <w:u w:val="single"/>
    </w:rPr>
  </w:style>
  <w:style w:type="paragraph" w:customStyle="1" w:styleId="xl66">
    <w:name w:val="xl66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50D8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50D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50D8D"/>
    <w:pP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5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50D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50D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50D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50D8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A50D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50D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50D8D"/>
    <w:rPr>
      <w:rFonts w:ascii="Calibri" w:eastAsia="Calibri" w:hAnsi="Calibri" w:cs="Times New Roman"/>
    </w:rPr>
  </w:style>
  <w:style w:type="numbering" w:customStyle="1" w:styleId="20">
    <w:name w:val="Нет списка2"/>
    <w:next w:val="a2"/>
    <w:uiPriority w:val="99"/>
    <w:semiHidden/>
    <w:unhideWhenUsed/>
    <w:rsid w:val="00A50D8D"/>
  </w:style>
  <w:style w:type="table" w:customStyle="1" w:styleId="3">
    <w:name w:val="Сетка таблицы3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nt5">
    <w:name w:val="font5"/>
    <w:basedOn w:val="a"/>
    <w:rsid w:val="0081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3D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64">
    <w:name w:val="xl164"/>
    <w:basedOn w:val="a"/>
    <w:rsid w:val="004C3CA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C3C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C3C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C3CA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C3C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C3C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C3C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C3C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5D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rul.nalog.ru/index.html" TargetMode="External"/><Relationship Id="rId18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egrul.nalog.ru/index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grul.nalog.ru/index.html" TargetMode="External"/><Relationship Id="rId20" Type="http://schemas.openxmlformats.org/officeDocument/2006/relationships/hyperlink" Target="https://egrul.nalog.r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1DF9811AB6817AD9B19A5CE036AEB4D097AFA001F70A6A37B95827807931650D814BB57437BA91D51EB093E6F2DBE2835D121F10606D6F8E1F57B0gAl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rul.nalog.ru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61DF9811AB6817AD9B19A5CE036AEB4D097AFA001F00C6D35B95827807931650D814BB57437BA91D51AB398EFF2DBE2835D121F10606D6F8E1F57B0gAl5L" TargetMode="External"/><Relationship Id="rId19" Type="http://schemas.openxmlformats.org/officeDocument/2006/relationships/hyperlink" Target="https://egrul.nalog.r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1DF9811AB6817AD9B19A5CE036AEB4D097AFA001F00E6839BD5827807931650D814BB57437BA91D51AB399EAF2DBE2835D121F10606D6F8E1F57B0gAl5L" TargetMode="External"/><Relationship Id="rId14" Type="http://schemas.openxmlformats.org/officeDocument/2006/relationships/hyperlink" Target="https://egrul.nalog.ru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17A5-6E80-4242-B9C4-73535D11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23</Pages>
  <Words>4747</Words>
  <Characters>27059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Бикмиева Алсу Илнуровна</cp:lastModifiedBy>
  <cp:revision>12</cp:revision>
  <cp:lastPrinted>2020-09-29T13:39:00Z</cp:lastPrinted>
  <dcterms:created xsi:type="dcterms:W3CDTF">2022-09-13T06:51:00Z</dcterms:created>
  <dcterms:modified xsi:type="dcterms:W3CDTF">2022-09-13T10:14:00Z</dcterms:modified>
</cp:coreProperties>
</file>