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7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360"/>
        <w:gridCol w:w="1894"/>
        <w:gridCol w:w="4183"/>
      </w:tblGrid>
      <w:tr w:rsidR="00D51B8C" w:rsidRPr="00D51B8C" w:rsidTr="00D51B8C">
        <w:trPr>
          <w:trHeight w:val="1831"/>
        </w:trPr>
        <w:tc>
          <w:tcPr>
            <w:tcW w:w="4360" w:type="dxa"/>
          </w:tcPr>
          <w:p w:rsidR="00D51B8C" w:rsidRPr="00D51B8C" w:rsidRDefault="00D51B8C" w:rsidP="00594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</w:pPr>
            <w:r w:rsidRPr="00D51B8C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  <w:t>исполнительный комитет спасского</w:t>
            </w:r>
          </w:p>
          <w:p w:rsidR="00D51B8C" w:rsidRPr="00D51B8C" w:rsidRDefault="00D51B8C" w:rsidP="00594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D51B8C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  <w:t>МУНИЦИПАЛЬНОГО района</w:t>
            </w:r>
          </w:p>
          <w:p w:rsidR="00D51B8C" w:rsidRPr="00D51B8C" w:rsidRDefault="00D51B8C" w:rsidP="00594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D51B8C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val="be-BY" w:eastAsia="ru-RU"/>
              </w:rPr>
              <w:t>республики татарстан</w:t>
            </w:r>
          </w:p>
          <w:p w:rsidR="00D51B8C" w:rsidRPr="00D51B8C" w:rsidRDefault="00D51B8C" w:rsidP="00594625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val="be-BY" w:eastAsia="ru-RU"/>
              </w:rPr>
            </w:pPr>
          </w:p>
          <w:p w:rsidR="00D51B8C" w:rsidRPr="00D51B8C" w:rsidRDefault="00D51B8C" w:rsidP="00594625">
            <w:pPr>
              <w:spacing w:after="0" w:line="240" w:lineRule="auto"/>
              <w:ind w:left="317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D51B8C" w:rsidRPr="00D51B8C" w:rsidRDefault="00D51B8C" w:rsidP="00594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</w:pPr>
          </w:p>
          <w:p w:rsidR="00D51B8C" w:rsidRPr="00D51B8C" w:rsidRDefault="00D51B8C" w:rsidP="00594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</w:pPr>
            <w:r w:rsidRPr="00D51B8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C01DAF" wp14:editId="1A3F829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396875" cy="495935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3" w:type="dxa"/>
          </w:tcPr>
          <w:p w:rsidR="00D51B8C" w:rsidRPr="00D51B8C" w:rsidRDefault="00D51B8C" w:rsidP="0059462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ru-RU"/>
              </w:rPr>
            </w:pPr>
            <w:r w:rsidRPr="00D51B8C"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ru-RU"/>
              </w:rPr>
              <w:t xml:space="preserve">татарстан </w:t>
            </w:r>
            <w:r w:rsidRPr="00D51B8C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  <w:t>республика</w:t>
            </w:r>
            <w:r w:rsidRPr="00D51B8C"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ru-RU"/>
              </w:rPr>
              <w:t>сы</w:t>
            </w:r>
          </w:p>
          <w:p w:rsidR="00D51B8C" w:rsidRPr="00D51B8C" w:rsidRDefault="00D51B8C" w:rsidP="00594625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</w:pPr>
            <w:r w:rsidRPr="00D51B8C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  <w:t>спас</w:t>
            </w:r>
          </w:p>
          <w:p w:rsidR="00D51B8C" w:rsidRPr="00D51B8C" w:rsidRDefault="00D51B8C" w:rsidP="00594625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</w:pPr>
            <w:r w:rsidRPr="00D51B8C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  <w:t>МУНИЦИПАЛЬ районы</w:t>
            </w:r>
          </w:p>
          <w:p w:rsidR="00D51B8C" w:rsidRPr="00D51B8C" w:rsidRDefault="00D51B8C" w:rsidP="0059462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</w:pPr>
            <w:r w:rsidRPr="00D51B8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БАШКАРМА КОМИТЕТЫ</w:t>
            </w:r>
            <w:r w:rsidRPr="00D51B8C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1B8C" w:rsidRPr="00D51B8C" w:rsidTr="00D51B8C">
        <w:trPr>
          <w:trHeight w:val="1598"/>
        </w:trPr>
        <w:tc>
          <w:tcPr>
            <w:tcW w:w="10437" w:type="dxa"/>
            <w:gridSpan w:val="3"/>
          </w:tcPr>
          <w:p w:rsidR="00D51B8C" w:rsidRPr="00D51B8C" w:rsidRDefault="00D51B8C" w:rsidP="00594625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eastAsia="ru-RU"/>
              </w:rPr>
            </w:pPr>
            <w:r w:rsidRPr="00D51B8C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eastAsia="ru-RU"/>
              </w:rPr>
              <w:t>_________________________________________________________________________________________________________________</w:t>
            </w:r>
          </w:p>
          <w:p w:rsidR="00D51B8C" w:rsidRPr="00D51B8C" w:rsidRDefault="00D51B8C" w:rsidP="00594625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51B8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</w:t>
            </w:r>
          </w:p>
          <w:p w:rsidR="00D51B8C" w:rsidRPr="00D51B8C" w:rsidRDefault="00D51B8C" w:rsidP="00594625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51B8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ПОСТАНОВЛЕНИЕ                                                                   КАРАР</w:t>
            </w:r>
          </w:p>
          <w:p w:rsidR="00D51B8C" w:rsidRPr="00D51B8C" w:rsidRDefault="00D51B8C" w:rsidP="00594625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</w:pPr>
            <w:r w:rsidRPr="00D51B8C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eastAsia="ru-RU"/>
              </w:rPr>
              <w:t xml:space="preserve">                              </w:t>
            </w:r>
            <w:r w:rsidRPr="00D51B8C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t xml:space="preserve">                                   </w:t>
            </w:r>
            <w:r w:rsidRPr="00D51B8C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 w:eastAsia="ru-RU"/>
              </w:rPr>
              <w:t xml:space="preserve">              </w:t>
            </w:r>
            <w:r w:rsidRPr="00D51B8C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D51B8C" w:rsidRPr="00D51B8C" w:rsidRDefault="00D51B8C" w:rsidP="00594625">
      <w:pPr>
        <w:spacing w:after="100" w:afterAutospacing="1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D51B8C">
        <w:rPr>
          <w:rFonts w:ascii="Times New Roman" w:hAnsi="Times New Roman" w:cs="Times New Roman"/>
          <w:sz w:val="28"/>
          <w:szCs w:val="28"/>
        </w:rPr>
        <w:t>О внесении изменений и дополнений в административный регламент предоставления муниципальной услуги по выдаче разрешения на строительство, утвержденный постановлением Исполнительного комитета N 439 от 22.07.2021 "Об утверждении административного регламента предоставления муниципальной услуги по выдаче разрешения на строительство"</w:t>
      </w:r>
    </w:p>
    <w:p w:rsidR="00D51B8C" w:rsidRPr="00D51B8C" w:rsidRDefault="00D51B8C" w:rsidP="00594625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D51B8C" w:rsidRPr="00D51B8C" w:rsidRDefault="00D51B8C" w:rsidP="005946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B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14 июля </w:t>
      </w:r>
      <w:r w:rsidRPr="00D51B8C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51B8C">
        <w:rPr>
          <w:rFonts w:ascii="Times New Roman" w:hAnsi="Times New Roman" w:cs="Times New Roman"/>
          <w:sz w:val="28"/>
          <w:szCs w:val="28"/>
        </w:rPr>
        <w:t xml:space="preserve"> N</w:t>
      </w:r>
      <w:proofErr w:type="gramEnd"/>
      <w:r w:rsidRPr="00D51B8C">
        <w:rPr>
          <w:rFonts w:ascii="Times New Roman" w:hAnsi="Times New Roman" w:cs="Times New Roman"/>
          <w:sz w:val="28"/>
          <w:szCs w:val="28"/>
        </w:rPr>
        <w:t xml:space="preserve"> 350-ФЗ</w:t>
      </w:r>
      <w:r w:rsidRPr="00D51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1B8C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D51B8C">
        <w:rPr>
          <w:rFonts w:ascii="Times New Roman" w:hAnsi="Times New Roman" w:cs="Times New Roman"/>
          <w:sz w:val="28"/>
          <w:szCs w:val="28"/>
        </w:rPr>
        <w:t xml:space="preserve"> </w:t>
      </w:r>
      <w:r w:rsidRPr="00D51B8C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 Республики Татарстан:</w:t>
      </w:r>
    </w:p>
    <w:p w:rsidR="00D51B8C" w:rsidRPr="00D51B8C" w:rsidRDefault="00D51B8C" w:rsidP="00594625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D51B8C" w:rsidRPr="00D51B8C" w:rsidRDefault="00D51B8C" w:rsidP="00594625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51B8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51B8C" w:rsidRDefault="00D51B8C" w:rsidP="00594625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51B8C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по выдаче разрешения на строительство, утвержденный постановлением Исполнительного комитета Спасского муниципального района N 439 от 22.07.2021 "Об утверждении административного регламента предоставления муниципальной услуги по выдаче разрешения на строительство" следующие изменения и дополнения:</w:t>
      </w:r>
    </w:p>
    <w:p w:rsidR="00D51B8C" w:rsidRDefault="00D51B8C" w:rsidP="0059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 пункта 1.5</w:t>
      </w:r>
      <w:proofErr w:type="gramStart"/>
      <w:r>
        <w:rPr>
          <w:rFonts w:ascii="Times New Roman" w:hAnsi="Times New Roman" w:cs="Times New Roman"/>
          <w:sz w:val="28"/>
          <w:szCs w:val="28"/>
        </w:rPr>
        <w:t>. регламента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51B8C" w:rsidRDefault="00D51B8C" w:rsidP="0059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1B8C">
        <w:rPr>
          <w:rFonts w:ascii="Times New Roman" w:hAnsi="Times New Roman" w:cs="Times New Roman"/>
          <w:sz w:val="28"/>
          <w:szCs w:val="28"/>
        </w:rPr>
        <w:t>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51B8C" w:rsidRPr="00D51B8C" w:rsidRDefault="00D51B8C" w:rsidP="0059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1B8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Спасского муниципального района http:// </w:t>
      </w:r>
      <w:proofErr w:type="spellStart"/>
      <w:r w:rsidRPr="00D51B8C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D51B8C">
        <w:rPr>
          <w:rFonts w:ascii="Times New Roman" w:hAnsi="Times New Roman" w:cs="Times New Roman"/>
          <w:sz w:val="28"/>
          <w:szCs w:val="28"/>
        </w:rPr>
        <w:t>. spasskiy.tatarstan.ru, на официальном сайте правовой информации (//</w:t>
      </w:r>
      <w:proofErr w:type="spellStart"/>
      <w:r w:rsidRPr="00D51B8C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D51B8C">
        <w:rPr>
          <w:rFonts w:ascii="Times New Roman" w:hAnsi="Times New Roman" w:cs="Times New Roman"/>
          <w:sz w:val="28"/>
          <w:szCs w:val="28"/>
        </w:rPr>
        <w:t>).</w:t>
      </w:r>
    </w:p>
    <w:p w:rsidR="00D51B8C" w:rsidRPr="00D51B8C" w:rsidRDefault="00D51B8C" w:rsidP="0059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B8C" w:rsidRPr="00D51B8C" w:rsidRDefault="00D51B8C" w:rsidP="0059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D51B8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экономике.</w:t>
      </w:r>
    </w:p>
    <w:p w:rsidR="00D51B8C" w:rsidRDefault="00D51B8C" w:rsidP="00594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25" w:rsidRDefault="00594625" w:rsidP="00594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25" w:rsidRDefault="00594625" w:rsidP="00594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25" w:rsidRDefault="00594625" w:rsidP="00594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594625" w:rsidRPr="00D51B8C" w:rsidRDefault="00594625" w:rsidP="00594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В.А. Осокин</w:t>
      </w:r>
    </w:p>
    <w:sectPr w:rsidR="00594625" w:rsidRPr="00D51B8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5A"/>
    <w:rsid w:val="001F0B5A"/>
    <w:rsid w:val="00314A79"/>
    <w:rsid w:val="00594625"/>
    <w:rsid w:val="00D51B8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BA39C-AB0D-4631-8336-466D4668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FA115-AE68-4F37-BCD1-2BB4691B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2022-09-19T11:23:00Z</dcterms:created>
  <dcterms:modified xsi:type="dcterms:W3CDTF">2022-09-19T11:40:00Z</dcterms:modified>
</cp:coreProperties>
</file>