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_____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 2022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№ _______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B909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продлении действия пункта 1 постановления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от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22.07.2017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514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«Об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установлении предельной </w:t>
      </w:r>
      <w:r w:rsidR="001D56F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штатной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численности работников государственного казенного учреждения «Республиканский центр материальной помощи (компенсационных выплат)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FB2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96FE3" w:rsidRPr="00296FE3" w:rsidRDefault="00296FE3" w:rsidP="00FB2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B5CEC" w:rsidRDefault="000069D9" w:rsidP="00D95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09A8">
        <w:rPr>
          <w:rFonts w:ascii="Times New Roman" w:hAnsi="Times New Roman" w:cs="Times New Roman"/>
          <w:sz w:val="28"/>
          <w:szCs w:val="28"/>
        </w:rPr>
        <w:t xml:space="preserve">Продлить </w:t>
      </w:r>
      <w:r w:rsidR="00DB5CEC">
        <w:rPr>
          <w:rFonts w:ascii="Times New Roman" w:hAnsi="Times New Roman" w:cs="Times New Roman"/>
          <w:sz w:val="28"/>
          <w:szCs w:val="28"/>
        </w:rPr>
        <w:t xml:space="preserve">действие пункта 1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B5CEC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Pr="00DB5CE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Pr="00DB5C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22.07.2017 </w:t>
      </w:r>
      <w:r w:rsidRPr="00DB5CEC">
        <w:rPr>
          <w:rFonts w:ascii="Times New Roman" w:hAnsi="Times New Roman" w:cs="Times New Roman"/>
          <w:sz w:val="28"/>
          <w:szCs w:val="28"/>
        </w:rPr>
        <w:t xml:space="preserve">№ 514 </w:t>
      </w:r>
      <w:r w:rsidRPr="00DB5C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установлении предельной штатной численности работников государственного казенного учреждения «Республиканский центр материальной помощи (компенсационных выплат)»</w:t>
      </w:r>
      <w:r w:rsidRPr="00DB5C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95A57">
        <w:rPr>
          <w:rFonts w:ascii="Times New Roman" w:hAnsi="Times New Roman" w:cs="Times New Roman"/>
          <w:sz w:val="28"/>
          <w:szCs w:val="28"/>
        </w:rPr>
        <w:t>до 2027 года включительно.</w:t>
      </w:r>
    </w:p>
    <w:p w:rsidR="00DB5CEC" w:rsidRDefault="000069D9" w:rsidP="00D95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5CE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751399" w:rsidRDefault="00751399" w:rsidP="00751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:rsidR="00B75AA9" w:rsidRPr="00296FE3" w:rsidRDefault="00296FE3" w:rsidP="00296FE3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А.В. </w:t>
      </w:r>
      <w:proofErr w:type="spellStart"/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B75AA9" w:rsidRPr="00296FE3" w:rsidSect="00F372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D055C"/>
    <w:multiLevelType w:val="hybridMultilevel"/>
    <w:tmpl w:val="A1D4C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D021C"/>
    <w:multiLevelType w:val="hybridMultilevel"/>
    <w:tmpl w:val="41E081D0"/>
    <w:lvl w:ilvl="0" w:tplc="2AC8A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9"/>
    <w:rsid w:val="000069D9"/>
    <w:rsid w:val="00022124"/>
    <w:rsid w:val="00144782"/>
    <w:rsid w:val="001D56F6"/>
    <w:rsid w:val="00230C60"/>
    <w:rsid w:val="00236822"/>
    <w:rsid w:val="00241A83"/>
    <w:rsid w:val="00296FE3"/>
    <w:rsid w:val="00302991"/>
    <w:rsid w:val="004946E5"/>
    <w:rsid w:val="005A46E0"/>
    <w:rsid w:val="00667993"/>
    <w:rsid w:val="006845D3"/>
    <w:rsid w:val="00737A2C"/>
    <w:rsid w:val="00751399"/>
    <w:rsid w:val="007C71DD"/>
    <w:rsid w:val="00A7009A"/>
    <w:rsid w:val="00A718A1"/>
    <w:rsid w:val="00B54467"/>
    <w:rsid w:val="00B75AA9"/>
    <w:rsid w:val="00B909A8"/>
    <w:rsid w:val="00BD1059"/>
    <w:rsid w:val="00C44538"/>
    <w:rsid w:val="00D95A57"/>
    <w:rsid w:val="00DB5CEC"/>
    <w:rsid w:val="00F372DB"/>
    <w:rsid w:val="00FB2AF2"/>
    <w:rsid w:val="00F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A080"/>
  <w15:chartTrackingRefBased/>
  <w15:docId w15:val="{09B07FB0-3B8C-45B8-9129-4376DA9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FB2AF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B2AF2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B2AF2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Хазиева Миляуша Мансуровна</cp:lastModifiedBy>
  <cp:revision>3</cp:revision>
  <cp:lastPrinted>2022-08-25T08:15:00Z</cp:lastPrinted>
  <dcterms:created xsi:type="dcterms:W3CDTF">2022-09-28T13:00:00Z</dcterms:created>
  <dcterms:modified xsi:type="dcterms:W3CDTF">2022-09-28T14:21:00Z</dcterms:modified>
</cp:coreProperties>
</file>