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B7" w:rsidRPr="008208B7" w:rsidRDefault="008208B7" w:rsidP="00517B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8208B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8208B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C2037" w:rsidRPr="008208B7" w:rsidRDefault="008208B7" w:rsidP="00517B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208B7" w:rsidRDefault="008208B7" w:rsidP="002C2037">
      <w:pPr>
        <w:jc w:val="center"/>
        <w:rPr>
          <w:rFonts w:ascii="Arial" w:hAnsi="Arial" w:cs="Arial"/>
          <w:sz w:val="24"/>
          <w:szCs w:val="24"/>
        </w:rPr>
      </w:pPr>
    </w:p>
    <w:p w:rsidR="002C2037" w:rsidRPr="008208B7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ПОСТАНОВЛЕНИЕ</w:t>
      </w:r>
    </w:p>
    <w:p w:rsidR="002C2037" w:rsidRPr="008208B7" w:rsidRDefault="002C2037" w:rsidP="002C2037">
      <w:pPr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ПРОЕКТ</w:t>
      </w:r>
    </w:p>
    <w:p w:rsidR="002C2037" w:rsidRPr="008208B7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8208B7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</w:t>
      </w:r>
      <w:proofErr w:type="gramEnd"/>
      <w:r w:rsidRPr="008208B7">
        <w:rPr>
          <w:rFonts w:ascii="Arial" w:hAnsi="Arial" w:cs="Arial"/>
          <w:sz w:val="24"/>
          <w:szCs w:val="24"/>
        </w:rPr>
        <w:t xml:space="preserve">, находящихся в муниципальной собственности, утвержденный </w:t>
      </w:r>
      <w:r w:rsidR="009F6DD5" w:rsidRPr="008208B7">
        <w:rPr>
          <w:rFonts w:ascii="Arial" w:hAnsi="Arial" w:cs="Arial"/>
          <w:sz w:val="24"/>
          <w:szCs w:val="24"/>
        </w:rPr>
        <w:t>постановлением Исполн</w:t>
      </w:r>
      <w:r w:rsidRPr="008208B7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8208B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208B7">
        <w:rPr>
          <w:rFonts w:ascii="Arial" w:hAnsi="Arial" w:cs="Arial"/>
          <w:sz w:val="24"/>
          <w:szCs w:val="24"/>
        </w:rPr>
        <w:t xml:space="preserve"> </w:t>
      </w:r>
      <w:r w:rsidRPr="008208B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208B7">
        <w:rPr>
          <w:rFonts w:ascii="Arial" w:hAnsi="Arial" w:cs="Arial"/>
          <w:sz w:val="24"/>
          <w:szCs w:val="24"/>
        </w:rPr>
        <w:t xml:space="preserve">14.12.2021 </w:t>
      </w:r>
      <w:r w:rsidRPr="008208B7">
        <w:rPr>
          <w:rFonts w:ascii="Arial" w:hAnsi="Arial" w:cs="Arial"/>
          <w:sz w:val="24"/>
          <w:szCs w:val="24"/>
        </w:rPr>
        <w:t xml:space="preserve">№ </w:t>
      </w:r>
      <w:r w:rsidR="008208B7">
        <w:rPr>
          <w:rFonts w:ascii="Arial" w:hAnsi="Arial" w:cs="Arial"/>
          <w:sz w:val="24"/>
          <w:szCs w:val="24"/>
        </w:rPr>
        <w:t>24-6</w:t>
      </w:r>
    </w:p>
    <w:p w:rsidR="002C2037" w:rsidRPr="008208B7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8208B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517B4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517B44" w:rsidRPr="008208B7">
        <w:rPr>
          <w:rFonts w:ascii="Arial" w:hAnsi="Arial" w:cs="Arial"/>
          <w:sz w:val="24"/>
          <w:szCs w:val="24"/>
        </w:rPr>
        <w:t xml:space="preserve"> </w:t>
      </w:r>
      <w:r w:rsidR="002C2037" w:rsidRPr="008208B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8208B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ПОСТАНОВЛЯЕТ:</w:t>
      </w:r>
    </w:p>
    <w:p w:rsidR="002C2037" w:rsidRPr="008208B7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8208B7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8208B7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17B4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517B44" w:rsidRPr="008208B7">
        <w:rPr>
          <w:rFonts w:ascii="Arial" w:hAnsi="Arial" w:cs="Arial"/>
          <w:sz w:val="24"/>
          <w:szCs w:val="24"/>
        </w:rPr>
        <w:t xml:space="preserve"> </w:t>
      </w:r>
      <w:r w:rsidRPr="008208B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517B44">
        <w:rPr>
          <w:rFonts w:ascii="Arial" w:hAnsi="Arial" w:cs="Arial"/>
          <w:sz w:val="24"/>
          <w:szCs w:val="24"/>
        </w:rPr>
        <w:t>14.12.2021</w:t>
      </w:r>
      <w:r w:rsidRPr="008208B7">
        <w:rPr>
          <w:rFonts w:ascii="Arial" w:hAnsi="Arial" w:cs="Arial"/>
          <w:sz w:val="24"/>
          <w:szCs w:val="24"/>
        </w:rPr>
        <w:t xml:space="preserve">№ </w:t>
      </w:r>
      <w:r w:rsidR="00517B44">
        <w:rPr>
          <w:rFonts w:ascii="Arial" w:hAnsi="Arial" w:cs="Arial"/>
          <w:sz w:val="24"/>
          <w:szCs w:val="24"/>
        </w:rPr>
        <w:t>24-6</w:t>
      </w:r>
      <w:r w:rsidRPr="008208B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31007" w:rsidRPr="008208B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8208B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8208B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8208B7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«</w:t>
      </w:r>
      <w:r w:rsidR="002C2037" w:rsidRPr="008208B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8208B7">
        <w:rPr>
          <w:rFonts w:ascii="Arial" w:hAnsi="Arial" w:cs="Arial"/>
          <w:sz w:val="24"/>
          <w:szCs w:val="24"/>
        </w:rPr>
        <w:t>.</w:t>
      </w:r>
      <w:r w:rsidRPr="008208B7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8208B7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8208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8208B7">
        <w:rPr>
          <w:rFonts w:ascii="Arial" w:hAnsi="Arial" w:cs="Arial"/>
          <w:sz w:val="24"/>
          <w:szCs w:val="24"/>
        </w:rPr>
        <w:t>) режиме</w:t>
      </w:r>
    </w:p>
    <w:p w:rsidR="00031007" w:rsidRPr="008208B7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8208B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8208B7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8208B7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8208B7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8208B7">
        <w:rPr>
          <w:rFonts w:ascii="Arial" w:hAnsi="Arial" w:cs="Arial"/>
          <w:sz w:val="24"/>
          <w:szCs w:val="24"/>
        </w:rPr>
        <w:t>htt</w:t>
      </w:r>
      <w:proofErr w:type="gramStart"/>
      <w:r w:rsidRPr="008208B7">
        <w:rPr>
          <w:rFonts w:ascii="Arial" w:hAnsi="Arial" w:cs="Arial"/>
          <w:sz w:val="24"/>
          <w:szCs w:val="24"/>
        </w:rPr>
        <w:t>р</w:t>
      </w:r>
      <w:proofErr w:type="gramEnd"/>
      <w:r w:rsidRPr="008208B7">
        <w:rPr>
          <w:rFonts w:ascii="Arial" w:hAnsi="Arial" w:cs="Arial"/>
          <w:sz w:val="24"/>
          <w:szCs w:val="24"/>
        </w:rPr>
        <w:t>:pravo.tatarstan.ru</w:t>
      </w:r>
      <w:proofErr w:type="spellEnd"/>
      <w:r w:rsidRPr="008208B7">
        <w:rPr>
          <w:rFonts w:ascii="Arial" w:hAnsi="Arial" w:cs="Arial"/>
          <w:sz w:val="24"/>
          <w:szCs w:val="24"/>
        </w:rPr>
        <w:t xml:space="preserve">)   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8208B7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517B44" w:rsidRDefault="00517B44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517B44" w:rsidRDefault="00517B44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17B4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17B4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517B44">
        <w:rPr>
          <w:rFonts w:ascii="Arial" w:hAnsi="Arial" w:cs="Arial"/>
          <w:sz w:val="24"/>
          <w:szCs w:val="24"/>
        </w:rPr>
        <w:t xml:space="preserve"> </w:t>
      </w:r>
    </w:p>
    <w:p w:rsidR="002C2037" w:rsidRPr="00517B44" w:rsidRDefault="00517B44" w:rsidP="00517B44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17B44">
        <w:rPr>
          <w:rFonts w:ascii="Arial" w:hAnsi="Arial" w:cs="Arial"/>
          <w:sz w:val="24"/>
          <w:szCs w:val="24"/>
        </w:rPr>
        <w:t xml:space="preserve">сельского поселения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517B44">
        <w:rPr>
          <w:rFonts w:ascii="Arial" w:hAnsi="Arial" w:cs="Arial"/>
          <w:sz w:val="24"/>
          <w:szCs w:val="24"/>
        </w:rPr>
        <w:t xml:space="preserve">                     Р.Р. Ибрагимов</w:t>
      </w:r>
      <w:bookmarkStart w:id="0" w:name="_GoBack"/>
      <w:bookmarkEnd w:id="0"/>
      <w:r w:rsidR="00031007" w:rsidRPr="00517B44">
        <w:rPr>
          <w:rFonts w:ascii="Arial" w:hAnsi="Arial" w:cs="Arial"/>
          <w:sz w:val="24"/>
          <w:szCs w:val="24"/>
        </w:rPr>
        <w:tab/>
      </w:r>
    </w:p>
    <w:sectPr w:rsidR="002C2037" w:rsidRPr="00517B44" w:rsidSect="008208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17B44"/>
    <w:rsid w:val="008208B7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2022-10-13T07:35:00Z</dcterms:created>
  <dcterms:modified xsi:type="dcterms:W3CDTF">2022-10-13T07:35:00Z</dcterms:modified>
</cp:coreProperties>
</file>