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F1" w:rsidRPr="000E247A" w:rsidRDefault="00E044F1" w:rsidP="00E044F1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E044F1" w:rsidRDefault="00E044F1" w:rsidP="00E044F1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E044F1" w:rsidRPr="000E247A" w:rsidRDefault="00E044F1" w:rsidP="00E044F1">
      <w:pPr>
        <w:jc w:val="center"/>
        <w:rPr>
          <w:rFonts w:ascii="Arial" w:hAnsi="Arial" w:cs="Arial"/>
          <w:sz w:val="24"/>
          <w:szCs w:val="24"/>
        </w:rPr>
      </w:pPr>
    </w:p>
    <w:p w:rsidR="00E044F1" w:rsidRPr="003F2BF0" w:rsidRDefault="00E044F1" w:rsidP="00E044F1">
      <w:pPr>
        <w:jc w:val="center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ПОСТАНОВЛЕНИЕ</w:t>
      </w:r>
    </w:p>
    <w:p w:rsidR="00E044F1" w:rsidRPr="003F2BF0" w:rsidRDefault="00E044F1" w:rsidP="00E044F1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Pr="00E044F1" w:rsidRDefault="00E044F1" w:rsidP="002C2037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ПРОЕКТ</w:t>
      </w:r>
    </w:p>
    <w:p w:rsidR="002C2037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E044F1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E044F1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E044F1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E044F1">
        <w:rPr>
          <w:rFonts w:ascii="Arial" w:hAnsi="Arial" w:cs="Arial"/>
          <w:sz w:val="24"/>
          <w:szCs w:val="24"/>
        </w:rPr>
        <w:t xml:space="preserve">Аграмаковского </w:t>
      </w:r>
      <w:r w:rsidRPr="00E044F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E044F1">
        <w:rPr>
          <w:rFonts w:ascii="Arial" w:hAnsi="Arial" w:cs="Arial"/>
          <w:sz w:val="24"/>
          <w:szCs w:val="24"/>
        </w:rPr>
        <w:t xml:space="preserve">13.12.2021  </w:t>
      </w:r>
      <w:r w:rsidRPr="00E044F1">
        <w:rPr>
          <w:rFonts w:ascii="Arial" w:hAnsi="Arial" w:cs="Arial"/>
          <w:sz w:val="24"/>
          <w:szCs w:val="24"/>
        </w:rPr>
        <w:t xml:space="preserve">№ </w:t>
      </w:r>
      <w:r w:rsidR="00E044F1">
        <w:rPr>
          <w:rFonts w:ascii="Arial" w:hAnsi="Arial" w:cs="Arial"/>
          <w:sz w:val="24"/>
          <w:szCs w:val="24"/>
        </w:rPr>
        <w:t>60 (с изм. от 16.06.2022 № 21)</w:t>
      </w:r>
    </w:p>
    <w:p w:rsidR="00E044F1" w:rsidRPr="00E044F1" w:rsidRDefault="00E044F1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E044F1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E044F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E044F1">
        <w:rPr>
          <w:rFonts w:ascii="Arial" w:hAnsi="Arial" w:cs="Arial"/>
          <w:sz w:val="24"/>
          <w:szCs w:val="24"/>
        </w:rPr>
        <w:t xml:space="preserve">Аграмаковского </w:t>
      </w:r>
      <w:r w:rsidR="002C2037" w:rsidRPr="00E044F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E044F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E044F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>ПОСТАНОВЛЯЕТ:</w:t>
      </w:r>
    </w:p>
    <w:p w:rsidR="002C2037" w:rsidRPr="00E044F1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E044F1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E044F1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E044F1">
        <w:rPr>
          <w:rFonts w:ascii="Arial" w:hAnsi="Arial" w:cs="Arial"/>
          <w:sz w:val="24"/>
          <w:szCs w:val="24"/>
        </w:rPr>
        <w:t>, утв</w:t>
      </w:r>
      <w:r w:rsidR="001C466D" w:rsidRPr="00E044F1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E044F1">
        <w:rPr>
          <w:rFonts w:ascii="Arial" w:hAnsi="Arial" w:cs="Arial"/>
          <w:sz w:val="24"/>
          <w:szCs w:val="24"/>
        </w:rPr>
        <w:t xml:space="preserve">ительного комитета </w:t>
      </w:r>
      <w:r w:rsidR="00E044F1">
        <w:rPr>
          <w:rFonts w:ascii="Arial" w:hAnsi="Arial" w:cs="Arial"/>
          <w:sz w:val="24"/>
          <w:szCs w:val="24"/>
        </w:rPr>
        <w:t xml:space="preserve">Аграмаковского </w:t>
      </w:r>
      <w:r w:rsidRPr="00E044F1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E044F1">
        <w:rPr>
          <w:rFonts w:ascii="Arial" w:hAnsi="Arial" w:cs="Arial"/>
          <w:sz w:val="24"/>
          <w:szCs w:val="24"/>
        </w:rPr>
        <w:t xml:space="preserve"> 13.12.2021 </w:t>
      </w:r>
      <w:r w:rsidRPr="00E044F1">
        <w:rPr>
          <w:rFonts w:ascii="Arial" w:hAnsi="Arial" w:cs="Arial"/>
          <w:sz w:val="24"/>
          <w:szCs w:val="24"/>
        </w:rPr>
        <w:t>№</w:t>
      </w:r>
      <w:r w:rsidR="00E044F1">
        <w:rPr>
          <w:rFonts w:ascii="Arial" w:hAnsi="Arial" w:cs="Arial"/>
          <w:sz w:val="24"/>
          <w:szCs w:val="24"/>
        </w:rPr>
        <w:t xml:space="preserve"> 60</w:t>
      </w:r>
      <w:r w:rsidRPr="00E044F1">
        <w:rPr>
          <w:rFonts w:ascii="Arial" w:hAnsi="Arial" w:cs="Arial"/>
          <w:sz w:val="24"/>
          <w:szCs w:val="24"/>
        </w:rPr>
        <w:t xml:space="preserve"> </w:t>
      </w:r>
      <w:r w:rsidR="00E044F1">
        <w:rPr>
          <w:rFonts w:ascii="Arial" w:hAnsi="Arial" w:cs="Arial"/>
          <w:sz w:val="24"/>
          <w:szCs w:val="24"/>
        </w:rPr>
        <w:t>(с изм. от 16.06.2022 № 21)</w:t>
      </w:r>
      <w:r w:rsidR="00E044F1">
        <w:rPr>
          <w:rFonts w:ascii="Arial" w:hAnsi="Arial" w:cs="Arial"/>
          <w:sz w:val="24"/>
          <w:szCs w:val="24"/>
        </w:rPr>
        <w:t xml:space="preserve"> </w:t>
      </w:r>
      <w:r w:rsidRPr="00E044F1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E044F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E044F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>«</w:t>
      </w:r>
      <w:r w:rsidR="002C2037" w:rsidRPr="00E044F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E044F1">
        <w:rPr>
          <w:rFonts w:ascii="Arial" w:hAnsi="Arial" w:cs="Arial"/>
          <w:sz w:val="24"/>
          <w:szCs w:val="24"/>
        </w:rPr>
        <w:t>.</w:t>
      </w:r>
      <w:r w:rsidRPr="00E044F1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E044F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E044F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044F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4F1" w:rsidRDefault="00E044F1" w:rsidP="00E044F1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044F1" w:rsidRPr="000E247A" w:rsidRDefault="00E044F1" w:rsidP="00E044F1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</w:p>
    <w:bookmarkEnd w:id="0"/>
    <w:p w:rsidR="002C2037" w:rsidRPr="00031007" w:rsidRDefault="002C2037" w:rsidP="00E044F1">
      <w:pPr>
        <w:tabs>
          <w:tab w:val="left" w:pos="3645"/>
        </w:tabs>
      </w:pP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A2EB8"/>
    <w:rsid w:val="00613C0D"/>
    <w:rsid w:val="0065309C"/>
    <w:rsid w:val="009B0A24"/>
    <w:rsid w:val="00AF6CA6"/>
    <w:rsid w:val="00B53CD2"/>
    <w:rsid w:val="00C84D45"/>
    <w:rsid w:val="00CA126C"/>
    <w:rsid w:val="00E044F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5</cp:revision>
  <dcterms:created xsi:type="dcterms:W3CDTF">2022-10-11T11:01:00Z</dcterms:created>
  <dcterms:modified xsi:type="dcterms:W3CDTF">2022-10-13T08:38:00Z</dcterms:modified>
</cp:coreProperties>
</file>