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1C" w:rsidRPr="00095E1C" w:rsidRDefault="00095E1C" w:rsidP="00095E1C">
      <w:pPr>
        <w:pStyle w:val="a4"/>
        <w:jc w:val="center"/>
        <w:rPr>
          <w:rFonts w:ascii="Arial" w:hAnsi="Arial" w:cs="Arial"/>
          <w:sz w:val="24"/>
          <w:szCs w:val="24"/>
        </w:rPr>
      </w:pPr>
      <w:r w:rsidRPr="00095E1C">
        <w:rPr>
          <w:rFonts w:ascii="Arial" w:hAnsi="Arial" w:cs="Arial"/>
          <w:sz w:val="24"/>
          <w:szCs w:val="24"/>
        </w:rPr>
        <w:t>Совет Приволжского сельского поселения</w:t>
      </w:r>
    </w:p>
    <w:p w:rsidR="00112125" w:rsidRPr="00095E1C" w:rsidRDefault="00095E1C" w:rsidP="00095E1C">
      <w:pPr>
        <w:pStyle w:val="a4"/>
        <w:jc w:val="center"/>
        <w:rPr>
          <w:rFonts w:ascii="Arial" w:hAnsi="Arial" w:cs="Arial"/>
          <w:sz w:val="24"/>
          <w:szCs w:val="24"/>
        </w:rPr>
      </w:pPr>
      <w:r w:rsidRPr="00095E1C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095E1C" w:rsidRPr="00095E1C" w:rsidRDefault="00095E1C">
      <w:pPr>
        <w:rPr>
          <w:rFonts w:ascii="Arial" w:hAnsi="Arial" w:cs="Arial"/>
          <w:sz w:val="24"/>
          <w:szCs w:val="24"/>
        </w:rPr>
      </w:pPr>
    </w:p>
    <w:p w:rsidR="00112125" w:rsidRPr="00095E1C" w:rsidRDefault="00112125">
      <w:pPr>
        <w:rPr>
          <w:rFonts w:ascii="Arial" w:hAnsi="Arial" w:cs="Arial"/>
          <w:sz w:val="24"/>
          <w:szCs w:val="24"/>
        </w:rPr>
      </w:pPr>
      <w:r w:rsidRPr="00095E1C">
        <w:rPr>
          <w:rFonts w:ascii="Arial" w:hAnsi="Arial" w:cs="Arial"/>
          <w:sz w:val="24"/>
          <w:szCs w:val="24"/>
        </w:rPr>
        <w:t xml:space="preserve">ПРОЕКТ </w:t>
      </w:r>
    </w:p>
    <w:p w:rsidR="00112125" w:rsidRPr="00095E1C" w:rsidRDefault="00112125">
      <w:pPr>
        <w:rPr>
          <w:rFonts w:ascii="Arial" w:hAnsi="Arial" w:cs="Arial"/>
          <w:sz w:val="24"/>
          <w:szCs w:val="24"/>
        </w:rPr>
      </w:pPr>
    </w:p>
    <w:p w:rsidR="00112125" w:rsidRPr="00095E1C" w:rsidRDefault="00112125" w:rsidP="00112125">
      <w:pPr>
        <w:ind w:right="3259"/>
        <w:jc w:val="both"/>
        <w:rPr>
          <w:rFonts w:ascii="Arial" w:hAnsi="Arial" w:cs="Arial"/>
          <w:sz w:val="24"/>
          <w:szCs w:val="24"/>
        </w:rPr>
      </w:pPr>
      <w:r w:rsidRPr="00095E1C">
        <w:rPr>
          <w:rFonts w:ascii="Arial" w:hAnsi="Arial" w:cs="Arial"/>
          <w:sz w:val="24"/>
          <w:szCs w:val="24"/>
        </w:rPr>
        <w:t xml:space="preserve">О внесении изменений в Положение муниципальной службе в </w:t>
      </w:r>
      <w:r w:rsidR="00095E1C" w:rsidRPr="00095E1C">
        <w:rPr>
          <w:rFonts w:ascii="Arial" w:hAnsi="Arial" w:cs="Arial"/>
          <w:sz w:val="24"/>
          <w:szCs w:val="24"/>
        </w:rPr>
        <w:t>Приволжском</w:t>
      </w:r>
      <w:r w:rsidRPr="00095E1C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</w:t>
      </w:r>
      <w:r w:rsidR="00095E1C" w:rsidRPr="00095E1C">
        <w:rPr>
          <w:rFonts w:ascii="Arial" w:hAnsi="Arial" w:cs="Arial"/>
          <w:sz w:val="24"/>
          <w:szCs w:val="24"/>
        </w:rPr>
        <w:t xml:space="preserve"> утверждённое решением Совета Приволжского </w:t>
      </w:r>
      <w:r w:rsidRPr="00095E1C">
        <w:rPr>
          <w:rFonts w:ascii="Arial" w:hAnsi="Arial" w:cs="Arial"/>
          <w:sz w:val="24"/>
          <w:szCs w:val="24"/>
        </w:rPr>
        <w:t>сельского поселения Спасского муници</w:t>
      </w:r>
      <w:r w:rsidR="00095E1C" w:rsidRPr="00095E1C">
        <w:rPr>
          <w:rFonts w:ascii="Arial" w:hAnsi="Arial" w:cs="Arial"/>
          <w:sz w:val="24"/>
          <w:szCs w:val="24"/>
        </w:rPr>
        <w:t>пального района РТ от 22.07.2021</w:t>
      </w:r>
      <w:r w:rsidRPr="00095E1C">
        <w:rPr>
          <w:rFonts w:ascii="Arial" w:hAnsi="Arial" w:cs="Arial"/>
          <w:sz w:val="24"/>
          <w:szCs w:val="24"/>
        </w:rPr>
        <w:t xml:space="preserve"> </w:t>
      </w:r>
      <w:r w:rsidR="00095E1C" w:rsidRPr="00095E1C">
        <w:rPr>
          <w:rFonts w:ascii="Arial" w:hAnsi="Arial" w:cs="Arial"/>
          <w:sz w:val="24"/>
          <w:szCs w:val="24"/>
        </w:rPr>
        <w:t>№ 22-3</w:t>
      </w:r>
    </w:p>
    <w:p w:rsidR="00112125" w:rsidRPr="00095E1C" w:rsidRDefault="00112125" w:rsidP="00112125">
      <w:pPr>
        <w:ind w:right="-2"/>
        <w:jc w:val="both"/>
        <w:rPr>
          <w:rFonts w:ascii="Arial" w:hAnsi="Arial" w:cs="Arial"/>
          <w:sz w:val="24"/>
          <w:szCs w:val="24"/>
        </w:rPr>
      </w:pPr>
      <w:r w:rsidRPr="00095E1C">
        <w:rPr>
          <w:rFonts w:ascii="Arial" w:hAnsi="Arial" w:cs="Arial"/>
          <w:sz w:val="24"/>
          <w:szCs w:val="24"/>
        </w:rPr>
        <w:t>В соответствии с Федеральным законом Российской Федерации от 14 июля 2022 года № 237-ФЗ «О внесении изменений в отдельные законодательные акты Российской Федерации</w:t>
      </w:r>
      <w:r w:rsidR="00095E1C" w:rsidRPr="00095E1C">
        <w:rPr>
          <w:rFonts w:ascii="Arial" w:hAnsi="Arial" w:cs="Arial"/>
          <w:sz w:val="24"/>
          <w:szCs w:val="24"/>
        </w:rPr>
        <w:t xml:space="preserve">», Совет Приволжского </w:t>
      </w:r>
      <w:r w:rsidRPr="00095E1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  <w:bookmarkStart w:id="0" w:name="_GoBack"/>
      <w:bookmarkEnd w:id="0"/>
    </w:p>
    <w:p w:rsidR="00112125" w:rsidRPr="00095E1C" w:rsidRDefault="00112125" w:rsidP="00112125">
      <w:pPr>
        <w:ind w:right="-2"/>
        <w:jc w:val="both"/>
        <w:rPr>
          <w:rFonts w:ascii="Arial" w:hAnsi="Arial" w:cs="Arial"/>
          <w:sz w:val="24"/>
          <w:szCs w:val="24"/>
        </w:rPr>
      </w:pPr>
      <w:r w:rsidRPr="00095E1C">
        <w:rPr>
          <w:rFonts w:ascii="Arial" w:hAnsi="Arial" w:cs="Arial"/>
          <w:sz w:val="24"/>
          <w:szCs w:val="24"/>
        </w:rPr>
        <w:t>РЕШИЛ:</w:t>
      </w:r>
    </w:p>
    <w:p w:rsidR="00112125" w:rsidRPr="00095E1C" w:rsidRDefault="00112125" w:rsidP="00112125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095E1C">
        <w:rPr>
          <w:rFonts w:ascii="Arial" w:hAnsi="Arial" w:cs="Arial"/>
          <w:sz w:val="24"/>
          <w:szCs w:val="24"/>
        </w:rPr>
        <w:t>Внести в Положение мун</w:t>
      </w:r>
      <w:r w:rsidR="00095E1C" w:rsidRPr="00095E1C">
        <w:rPr>
          <w:rFonts w:ascii="Arial" w:hAnsi="Arial" w:cs="Arial"/>
          <w:sz w:val="24"/>
          <w:szCs w:val="24"/>
        </w:rPr>
        <w:t>иципальной службе в Приволжском</w:t>
      </w:r>
      <w:r w:rsidRPr="00095E1C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</w:t>
      </w:r>
      <w:r w:rsidR="00095E1C" w:rsidRPr="00095E1C">
        <w:rPr>
          <w:rFonts w:ascii="Arial" w:hAnsi="Arial" w:cs="Arial"/>
          <w:sz w:val="24"/>
          <w:szCs w:val="24"/>
        </w:rPr>
        <w:t xml:space="preserve"> утверждённое решением Совета Приволжского </w:t>
      </w:r>
      <w:r w:rsidRPr="00095E1C">
        <w:rPr>
          <w:rFonts w:ascii="Arial" w:hAnsi="Arial" w:cs="Arial"/>
          <w:sz w:val="24"/>
          <w:szCs w:val="24"/>
        </w:rPr>
        <w:t>сельского поселения Спасского муници</w:t>
      </w:r>
      <w:r w:rsidR="00095E1C" w:rsidRPr="00095E1C">
        <w:rPr>
          <w:rFonts w:ascii="Arial" w:hAnsi="Arial" w:cs="Arial"/>
          <w:sz w:val="24"/>
          <w:szCs w:val="24"/>
        </w:rPr>
        <w:t>пального района РТ от 22.07.2021 № 22-3</w:t>
      </w:r>
      <w:r w:rsidRPr="00095E1C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112125" w:rsidRPr="00095E1C" w:rsidRDefault="00C9609A" w:rsidP="008F36C7">
      <w:pPr>
        <w:pStyle w:val="a3"/>
        <w:numPr>
          <w:ilvl w:val="1"/>
          <w:numId w:val="1"/>
        </w:numPr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095E1C">
        <w:rPr>
          <w:rFonts w:ascii="Arial" w:hAnsi="Arial" w:cs="Arial"/>
          <w:sz w:val="24"/>
          <w:szCs w:val="24"/>
        </w:rPr>
        <w:t>В п</w:t>
      </w:r>
      <w:r w:rsidR="00112125" w:rsidRPr="00095E1C">
        <w:rPr>
          <w:rFonts w:ascii="Arial" w:hAnsi="Arial" w:cs="Arial"/>
          <w:sz w:val="24"/>
          <w:szCs w:val="24"/>
        </w:rPr>
        <w:t>одпункт</w:t>
      </w:r>
      <w:r w:rsidRPr="00095E1C">
        <w:rPr>
          <w:rFonts w:ascii="Arial" w:hAnsi="Arial" w:cs="Arial"/>
          <w:sz w:val="24"/>
          <w:szCs w:val="24"/>
        </w:rPr>
        <w:t>е</w:t>
      </w:r>
      <w:r w:rsidR="00112125" w:rsidRPr="00095E1C">
        <w:rPr>
          <w:rFonts w:ascii="Arial" w:hAnsi="Arial" w:cs="Arial"/>
          <w:sz w:val="24"/>
          <w:szCs w:val="24"/>
        </w:rPr>
        <w:t xml:space="preserve"> 4 пункта 27.2 </w:t>
      </w:r>
      <w:r w:rsidRPr="00095E1C">
        <w:rPr>
          <w:rFonts w:ascii="Arial" w:hAnsi="Arial" w:cs="Arial"/>
          <w:sz w:val="24"/>
          <w:szCs w:val="24"/>
        </w:rPr>
        <w:t>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</w:t>
      </w:r>
      <w:r w:rsidR="008F36C7" w:rsidRPr="00095E1C">
        <w:rPr>
          <w:rFonts w:ascii="Arial" w:hAnsi="Arial" w:cs="Arial"/>
          <w:sz w:val="24"/>
          <w:szCs w:val="24"/>
        </w:rP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Федерации».</w:t>
      </w:r>
    </w:p>
    <w:p w:rsidR="008F36C7" w:rsidRPr="00095E1C" w:rsidRDefault="008F36C7" w:rsidP="008F36C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095E1C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сайте Спасского муниципального района http:// </w:t>
      </w:r>
      <w:proofErr w:type="spellStart"/>
      <w:r w:rsidRPr="00095E1C">
        <w:rPr>
          <w:rFonts w:ascii="Arial" w:hAnsi="Arial" w:cs="Arial"/>
          <w:sz w:val="24"/>
          <w:szCs w:val="24"/>
        </w:rPr>
        <w:t>www</w:t>
      </w:r>
      <w:proofErr w:type="spellEnd"/>
      <w:r w:rsidRPr="00095E1C">
        <w:rPr>
          <w:rFonts w:ascii="Arial" w:hAnsi="Arial" w:cs="Arial"/>
          <w:sz w:val="24"/>
          <w:szCs w:val="24"/>
        </w:rPr>
        <w:t>. spasskiy.tatarstan.ru и официальном сайте правовой информации (//</w:t>
      </w:r>
      <w:proofErr w:type="spellStart"/>
      <w:r w:rsidRPr="00095E1C">
        <w:rPr>
          <w:rFonts w:ascii="Arial" w:hAnsi="Arial" w:cs="Arial"/>
          <w:sz w:val="24"/>
          <w:szCs w:val="24"/>
        </w:rPr>
        <w:t>htt</w:t>
      </w:r>
      <w:proofErr w:type="gramStart"/>
      <w:r w:rsidRPr="00095E1C">
        <w:rPr>
          <w:rFonts w:ascii="Arial" w:hAnsi="Arial" w:cs="Arial"/>
          <w:sz w:val="24"/>
          <w:szCs w:val="24"/>
        </w:rPr>
        <w:t>р</w:t>
      </w:r>
      <w:proofErr w:type="gramEnd"/>
      <w:r w:rsidRPr="00095E1C">
        <w:rPr>
          <w:rFonts w:ascii="Arial" w:hAnsi="Arial" w:cs="Arial"/>
          <w:sz w:val="24"/>
          <w:szCs w:val="24"/>
        </w:rPr>
        <w:t>:pravo.tatarstan.ru</w:t>
      </w:r>
      <w:proofErr w:type="spellEnd"/>
      <w:r w:rsidRPr="00095E1C">
        <w:rPr>
          <w:rFonts w:ascii="Arial" w:hAnsi="Arial" w:cs="Arial"/>
          <w:sz w:val="24"/>
          <w:szCs w:val="24"/>
        </w:rPr>
        <w:t>).</w:t>
      </w:r>
    </w:p>
    <w:p w:rsidR="008F36C7" w:rsidRPr="00095E1C" w:rsidRDefault="00D22530" w:rsidP="00D22530">
      <w:pPr>
        <w:pStyle w:val="a3"/>
        <w:numPr>
          <w:ilvl w:val="0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095E1C">
        <w:rPr>
          <w:rFonts w:ascii="Arial" w:hAnsi="Arial" w:cs="Arial"/>
          <w:sz w:val="24"/>
          <w:szCs w:val="24"/>
        </w:rPr>
        <w:t>Настоящее решение вступает в силу с 1 января 2023 года.</w:t>
      </w:r>
    </w:p>
    <w:p w:rsidR="00095E1C" w:rsidRPr="00095E1C" w:rsidRDefault="00095E1C" w:rsidP="00095E1C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</w:p>
    <w:p w:rsidR="00095E1C" w:rsidRPr="00095E1C" w:rsidRDefault="00095E1C" w:rsidP="00095E1C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</w:p>
    <w:p w:rsidR="00095E1C" w:rsidRPr="00095E1C" w:rsidRDefault="00095E1C" w:rsidP="00095E1C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  <w:r w:rsidRPr="00095E1C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Pr="00095E1C">
        <w:rPr>
          <w:rFonts w:ascii="Arial" w:hAnsi="Arial" w:cs="Arial"/>
          <w:sz w:val="24"/>
          <w:szCs w:val="24"/>
        </w:rPr>
        <w:t>Приволжского</w:t>
      </w:r>
      <w:proofErr w:type="gramEnd"/>
      <w:r w:rsidRPr="00095E1C">
        <w:rPr>
          <w:rFonts w:ascii="Arial" w:hAnsi="Arial" w:cs="Arial"/>
          <w:sz w:val="24"/>
          <w:szCs w:val="24"/>
        </w:rPr>
        <w:t xml:space="preserve"> </w:t>
      </w:r>
    </w:p>
    <w:p w:rsidR="00095E1C" w:rsidRPr="00095E1C" w:rsidRDefault="00095E1C" w:rsidP="00095E1C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  <w:r w:rsidRPr="00095E1C">
        <w:rPr>
          <w:rFonts w:ascii="Arial" w:hAnsi="Arial" w:cs="Arial"/>
          <w:sz w:val="24"/>
          <w:szCs w:val="24"/>
        </w:rPr>
        <w:t xml:space="preserve">сельского поселения                                           </w:t>
      </w:r>
      <w:proofErr w:type="spellStart"/>
      <w:r w:rsidRPr="00095E1C">
        <w:rPr>
          <w:rFonts w:ascii="Arial" w:hAnsi="Arial" w:cs="Arial"/>
          <w:sz w:val="24"/>
          <w:szCs w:val="24"/>
        </w:rPr>
        <w:t>С.Г.Спирин</w:t>
      </w:r>
      <w:proofErr w:type="spellEnd"/>
    </w:p>
    <w:sectPr w:rsidR="00095E1C" w:rsidRPr="00095E1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549B4"/>
    <w:multiLevelType w:val="multilevel"/>
    <w:tmpl w:val="867CC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BF"/>
    <w:rsid w:val="00095E1C"/>
    <w:rsid w:val="00112125"/>
    <w:rsid w:val="00314A79"/>
    <w:rsid w:val="005F49BF"/>
    <w:rsid w:val="008F36C7"/>
    <w:rsid w:val="00C9609A"/>
    <w:rsid w:val="00D22530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5"/>
    <w:pPr>
      <w:ind w:left="720"/>
      <w:contextualSpacing/>
    </w:pPr>
  </w:style>
  <w:style w:type="paragraph" w:styleId="a4">
    <w:name w:val="No Spacing"/>
    <w:uiPriority w:val="1"/>
    <w:qFormat/>
    <w:rsid w:val="00095E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5"/>
    <w:pPr>
      <w:ind w:left="720"/>
      <w:contextualSpacing/>
    </w:pPr>
  </w:style>
  <w:style w:type="paragraph" w:styleId="a4">
    <w:name w:val="No Spacing"/>
    <w:uiPriority w:val="1"/>
    <w:qFormat/>
    <w:rsid w:val="00095E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5</cp:revision>
  <dcterms:created xsi:type="dcterms:W3CDTF">2022-10-04T05:27:00Z</dcterms:created>
  <dcterms:modified xsi:type="dcterms:W3CDTF">2022-10-17T08:30:00Z</dcterms:modified>
</cp:coreProperties>
</file>