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810C0" w:rsidTr="00F00A7D">
        <w:trPr>
          <w:trHeight w:val="1430"/>
        </w:trPr>
        <w:tc>
          <w:tcPr>
            <w:tcW w:w="3969" w:type="dxa"/>
          </w:tcPr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810C0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810C0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810C0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810C0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810C0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810C0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810C0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810C0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810C0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810C0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810C0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810C0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810C0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810C0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810C0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810C0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810C0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810C0">
              <w:rPr>
                <w:color w:val="000000" w:themeColor="text1"/>
                <w:lang w:val="tt-RU"/>
              </w:rPr>
              <w:t>г.Казан</w:t>
            </w:r>
            <w:r w:rsidRPr="00F810C0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810C0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</w:p>
        </w:tc>
      </w:tr>
    </w:tbl>
    <w:p w:rsidR="00C57443" w:rsidRPr="00F810C0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440C05" w:rsidRDefault="00621ECC" w:rsidP="00440C05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124778">
        <w:rPr>
          <w:color w:val="000000"/>
          <w:sz w:val="28"/>
          <w:szCs w:val="28"/>
        </w:rPr>
        <w:t xml:space="preserve">О внесении изменений в </w:t>
      </w:r>
      <w:r w:rsidR="00CD0A6C" w:rsidRPr="0012477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color w:val="000000"/>
          <w:sz w:val="28"/>
          <w:szCs w:val="28"/>
        </w:rPr>
        <w:t xml:space="preserve">по </w:t>
      </w:r>
      <w:r w:rsidR="00440C05" w:rsidRPr="00440C05">
        <w:rPr>
          <w:color w:val="000000"/>
          <w:sz w:val="28"/>
          <w:szCs w:val="28"/>
        </w:rPr>
        <w:t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</w:t>
      </w:r>
      <w:r w:rsidR="00440C05">
        <w:rPr>
          <w:b/>
          <w:color w:val="000000"/>
          <w:sz w:val="28"/>
          <w:szCs w:val="28"/>
        </w:rPr>
        <w:t xml:space="preserve"> </w:t>
      </w:r>
      <w:r w:rsidR="00440C05">
        <w:rPr>
          <w:sz w:val="28"/>
          <w:szCs w:val="28"/>
        </w:rPr>
        <w:t>14.04.2015 № 231</w:t>
      </w:r>
    </w:p>
    <w:p w:rsidR="00CD5C1F" w:rsidRPr="00124778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21ECC" w:rsidRPr="00F810C0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F810C0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F810C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124778" w:rsidRPr="00440C05" w:rsidRDefault="00FF28E1" w:rsidP="00440C0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21ECC" w:rsidRPr="00124778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124778">
          <w:rPr>
            <w:color w:val="000000"/>
            <w:sz w:val="28"/>
            <w:szCs w:val="28"/>
          </w:rPr>
          <w:t>изменения</w:t>
        </w:r>
      </w:hyperlink>
      <w:r w:rsidR="00621ECC" w:rsidRPr="00124778">
        <w:rPr>
          <w:color w:val="000000"/>
          <w:sz w:val="28"/>
          <w:szCs w:val="28"/>
        </w:rPr>
        <w:t xml:space="preserve">, которые вносятся в </w:t>
      </w:r>
      <w:r w:rsidR="00CD0A6C" w:rsidRPr="0012477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124778">
        <w:rPr>
          <w:color w:val="000000"/>
          <w:sz w:val="28"/>
          <w:szCs w:val="28"/>
        </w:rPr>
        <w:t xml:space="preserve">по назначению </w:t>
      </w:r>
      <w:r w:rsidR="00440C05" w:rsidRPr="00440C05">
        <w:rPr>
          <w:color w:val="000000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</w:t>
      </w:r>
      <w:r w:rsidR="00440C05" w:rsidRPr="00440C05">
        <w:rPr>
          <w:color w:val="000000"/>
          <w:sz w:val="28"/>
          <w:szCs w:val="28"/>
        </w:rPr>
        <w:lastRenderedPageBreak/>
        <w:t xml:space="preserve">Министерства труда, занятости и социальной защиты Республики Татарстан от 14.04.2015 </w:t>
      </w:r>
      <w:r w:rsidR="00440C05">
        <w:rPr>
          <w:color w:val="000000"/>
          <w:sz w:val="28"/>
          <w:szCs w:val="28"/>
        </w:rPr>
        <w:t>№</w:t>
      </w:r>
      <w:r w:rsidR="00440C05" w:rsidRPr="00440C05">
        <w:rPr>
          <w:color w:val="000000"/>
          <w:sz w:val="28"/>
          <w:szCs w:val="28"/>
        </w:rPr>
        <w:t xml:space="preserve"> 231</w:t>
      </w:r>
      <w:r w:rsidR="00440C05">
        <w:rPr>
          <w:color w:val="000000"/>
          <w:sz w:val="28"/>
          <w:szCs w:val="28"/>
        </w:rPr>
        <w:t xml:space="preserve"> «</w:t>
      </w:r>
      <w:r w:rsidR="00440C05" w:rsidRPr="00440C05">
        <w:rPr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</w:t>
      </w:r>
      <w:r w:rsidR="00440C05">
        <w:rPr>
          <w:color w:val="000000"/>
          <w:sz w:val="28"/>
          <w:szCs w:val="28"/>
        </w:rPr>
        <w:t>ь, и обратно к месту жительства»</w:t>
      </w:r>
      <w:r w:rsidR="00440C05" w:rsidRPr="00440C05">
        <w:rPr>
          <w:color w:val="000000"/>
          <w:sz w:val="28"/>
          <w:szCs w:val="28"/>
        </w:rPr>
        <w:t xml:space="preserve"> </w:t>
      </w:r>
      <w:r w:rsidR="00CD0A6C" w:rsidRPr="00440C05">
        <w:rPr>
          <w:color w:val="000000"/>
          <w:sz w:val="28"/>
          <w:szCs w:val="28"/>
        </w:rPr>
        <w:t>(с изменениями, внесенными приказами Министерства</w:t>
      </w:r>
      <w:r w:rsidR="00CD0A6C" w:rsidRPr="00124778">
        <w:rPr>
          <w:color w:val="000000"/>
          <w:sz w:val="28"/>
          <w:szCs w:val="28"/>
        </w:rPr>
        <w:t xml:space="preserve"> труда, занятости и социальной защиты Республики Татарстан</w:t>
      </w:r>
      <w:r w:rsidR="00440C05">
        <w:rPr>
          <w:color w:val="000000"/>
          <w:sz w:val="28"/>
          <w:szCs w:val="28"/>
        </w:rPr>
        <w:t xml:space="preserve"> </w:t>
      </w:r>
      <w:r w:rsidR="00440C05" w:rsidRPr="00440C05">
        <w:rPr>
          <w:color w:val="000000"/>
          <w:sz w:val="28"/>
          <w:szCs w:val="28"/>
        </w:rPr>
        <w:t xml:space="preserve">от 07.06.2016 </w:t>
      </w:r>
      <w:hyperlink r:id="rId9" w:history="1">
        <w:r w:rsidR="00440C05" w:rsidRPr="00440C05">
          <w:rPr>
            <w:color w:val="000000"/>
            <w:sz w:val="28"/>
            <w:szCs w:val="28"/>
          </w:rPr>
          <w:t>№ 317</w:t>
        </w:r>
      </w:hyperlink>
      <w:r w:rsidR="00440C05" w:rsidRPr="00440C05">
        <w:rPr>
          <w:color w:val="000000"/>
          <w:sz w:val="28"/>
          <w:szCs w:val="28"/>
        </w:rPr>
        <w:t xml:space="preserve">, от 26.06.2017 </w:t>
      </w:r>
      <w:hyperlink r:id="rId10" w:history="1">
        <w:r w:rsidR="00440C05" w:rsidRPr="00440C05">
          <w:rPr>
            <w:color w:val="000000"/>
            <w:sz w:val="28"/>
            <w:szCs w:val="28"/>
          </w:rPr>
          <w:t>№ 416</w:t>
        </w:r>
      </w:hyperlink>
      <w:r w:rsidR="00440C05" w:rsidRPr="00440C05">
        <w:rPr>
          <w:color w:val="000000"/>
          <w:sz w:val="28"/>
          <w:szCs w:val="28"/>
        </w:rPr>
        <w:t xml:space="preserve">, от 07.05.2018 </w:t>
      </w:r>
      <w:hyperlink r:id="rId11" w:history="1">
        <w:r w:rsidR="00440C05" w:rsidRPr="00440C05">
          <w:rPr>
            <w:color w:val="000000"/>
            <w:sz w:val="28"/>
            <w:szCs w:val="28"/>
          </w:rPr>
          <w:t>№ 348</w:t>
        </w:r>
      </w:hyperlink>
      <w:r w:rsidR="00440C05" w:rsidRPr="00440C05">
        <w:rPr>
          <w:color w:val="000000"/>
          <w:sz w:val="28"/>
          <w:szCs w:val="28"/>
        </w:rPr>
        <w:t xml:space="preserve">, от 15.05.2018 </w:t>
      </w:r>
      <w:hyperlink r:id="rId12" w:history="1">
        <w:r w:rsidR="00440C05" w:rsidRPr="00440C05">
          <w:rPr>
            <w:color w:val="000000"/>
            <w:sz w:val="28"/>
            <w:szCs w:val="28"/>
          </w:rPr>
          <w:t>№ 365</w:t>
        </w:r>
      </w:hyperlink>
      <w:r w:rsidR="00440C05" w:rsidRPr="00440C05">
        <w:rPr>
          <w:color w:val="000000"/>
          <w:sz w:val="28"/>
          <w:szCs w:val="28"/>
        </w:rPr>
        <w:t xml:space="preserve">, от 18.09.2018 </w:t>
      </w:r>
      <w:hyperlink r:id="rId13" w:history="1">
        <w:r w:rsidR="00440C05" w:rsidRPr="00440C05">
          <w:rPr>
            <w:color w:val="000000"/>
            <w:sz w:val="28"/>
            <w:szCs w:val="28"/>
          </w:rPr>
          <w:t>№ 858</w:t>
        </w:r>
      </w:hyperlink>
      <w:r w:rsidR="00440C05" w:rsidRPr="00440C05">
        <w:rPr>
          <w:color w:val="000000"/>
          <w:sz w:val="28"/>
          <w:szCs w:val="28"/>
        </w:rPr>
        <w:t xml:space="preserve">, от 24.06.2019 </w:t>
      </w:r>
      <w:hyperlink r:id="rId14" w:history="1">
        <w:r w:rsidR="00440C05" w:rsidRPr="00440C05">
          <w:rPr>
            <w:color w:val="000000"/>
            <w:sz w:val="28"/>
            <w:szCs w:val="28"/>
          </w:rPr>
          <w:t>№ 494</w:t>
        </w:r>
      </w:hyperlink>
      <w:r w:rsidR="00440C05" w:rsidRPr="00440C05">
        <w:rPr>
          <w:color w:val="000000"/>
          <w:sz w:val="28"/>
          <w:szCs w:val="28"/>
        </w:rPr>
        <w:t xml:space="preserve">, от 11.11.2019 </w:t>
      </w:r>
      <w:hyperlink r:id="rId15" w:history="1">
        <w:r w:rsidR="00440C05" w:rsidRPr="00440C05">
          <w:rPr>
            <w:color w:val="000000"/>
            <w:sz w:val="28"/>
            <w:szCs w:val="28"/>
          </w:rPr>
          <w:t>№ 978</w:t>
        </w:r>
      </w:hyperlink>
      <w:r w:rsidR="00440C05" w:rsidRPr="00440C05">
        <w:rPr>
          <w:color w:val="000000"/>
          <w:sz w:val="28"/>
          <w:szCs w:val="28"/>
        </w:rPr>
        <w:t xml:space="preserve">, от 01.06.2020 </w:t>
      </w:r>
      <w:hyperlink r:id="rId16" w:history="1">
        <w:r w:rsidR="00440C05" w:rsidRPr="00440C05">
          <w:rPr>
            <w:color w:val="000000"/>
            <w:sz w:val="28"/>
            <w:szCs w:val="28"/>
          </w:rPr>
          <w:t>№ 380</w:t>
        </w:r>
      </w:hyperlink>
      <w:r w:rsidR="00440C05" w:rsidRPr="00440C05">
        <w:rPr>
          <w:color w:val="000000"/>
          <w:sz w:val="28"/>
          <w:szCs w:val="28"/>
        </w:rPr>
        <w:t xml:space="preserve">, от 09.10.2020 </w:t>
      </w:r>
      <w:hyperlink r:id="rId17" w:history="1">
        <w:r w:rsidR="00440C05" w:rsidRPr="00440C05">
          <w:rPr>
            <w:color w:val="000000"/>
            <w:sz w:val="28"/>
            <w:szCs w:val="28"/>
          </w:rPr>
          <w:t>№ 718</w:t>
        </w:r>
      </w:hyperlink>
      <w:r w:rsidR="00440C05" w:rsidRPr="00440C05">
        <w:rPr>
          <w:color w:val="000000"/>
          <w:sz w:val="28"/>
          <w:szCs w:val="28"/>
        </w:rPr>
        <w:t xml:space="preserve">, от 04.06.2021 </w:t>
      </w:r>
      <w:hyperlink r:id="rId18" w:history="1">
        <w:r w:rsidR="00440C05" w:rsidRPr="00440C05">
          <w:rPr>
            <w:color w:val="000000"/>
            <w:sz w:val="28"/>
            <w:szCs w:val="28"/>
          </w:rPr>
          <w:t>№ 395</w:t>
        </w:r>
      </w:hyperlink>
      <w:r w:rsidR="00440C05" w:rsidRPr="00440C05">
        <w:rPr>
          <w:color w:val="000000"/>
          <w:sz w:val="28"/>
          <w:szCs w:val="28"/>
        </w:rPr>
        <w:t xml:space="preserve">, от 25.10.2021 </w:t>
      </w:r>
      <w:hyperlink r:id="rId19" w:history="1">
        <w:r w:rsidR="00440C05" w:rsidRPr="00440C05">
          <w:rPr>
            <w:color w:val="000000"/>
            <w:sz w:val="28"/>
            <w:szCs w:val="28"/>
          </w:rPr>
          <w:t>№ 784</w:t>
        </w:r>
      </w:hyperlink>
      <w:r w:rsidR="00440C05" w:rsidRPr="00440C05">
        <w:rPr>
          <w:color w:val="000000"/>
          <w:sz w:val="28"/>
          <w:szCs w:val="28"/>
        </w:rPr>
        <w:t xml:space="preserve">, от 15.04.2022 </w:t>
      </w:r>
      <w:hyperlink r:id="rId20" w:history="1">
        <w:r w:rsidR="00440C05" w:rsidRPr="00440C05">
          <w:rPr>
            <w:color w:val="000000"/>
            <w:sz w:val="28"/>
            <w:szCs w:val="28"/>
          </w:rPr>
          <w:t>№</w:t>
        </w:r>
      </w:hyperlink>
      <w:r w:rsidR="00440C05" w:rsidRPr="00440C05">
        <w:rPr>
          <w:color w:val="000000"/>
          <w:sz w:val="28"/>
          <w:szCs w:val="28"/>
        </w:rPr>
        <w:t xml:space="preserve"> 281</w:t>
      </w:r>
      <w:r>
        <w:rPr>
          <w:color w:val="000000"/>
          <w:sz w:val="28"/>
          <w:szCs w:val="28"/>
        </w:rPr>
        <w:t>) (далее – Изменения).</w:t>
      </w:r>
    </w:p>
    <w:p w:rsidR="00FF28E1" w:rsidRPr="00F44045" w:rsidRDefault="00FF28E1" w:rsidP="00FF28E1">
      <w:pPr>
        <w:autoSpaceDE w:val="0"/>
        <w:autoSpaceDN w:val="0"/>
        <w:adjustRightInd w:val="0"/>
        <w:ind w:firstLine="709"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 w:rsidRPr="00F44045">
        <w:rPr>
          <w:color w:val="000000" w:themeColor="text1"/>
          <w:sz w:val="28"/>
          <w:szCs w:val="28"/>
        </w:rPr>
        <w:t>2.</w:t>
      </w:r>
      <w:r>
        <w:rPr>
          <w:b/>
          <w:color w:val="000000" w:themeColor="text1"/>
          <w:sz w:val="28"/>
          <w:szCs w:val="28"/>
        </w:rPr>
        <w:t xml:space="preserve"> </w:t>
      </w:r>
      <w:r w:rsidRPr="00F44045">
        <w:rPr>
          <w:rFonts w:eastAsia="SimSun"/>
          <w:bCs/>
          <w:color w:val="000000"/>
          <w:sz w:val="28"/>
          <w:szCs w:val="28"/>
          <w:lang w:eastAsia="zh-CN"/>
        </w:rPr>
        <w:t xml:space="preserve">Установить, что настоящий приказ вступает в силу со дня его официального опубликования, за исключением </w:t>
      </w:r>
      <w:hyperlink r:id="rId21" w:history="1">
        <w:r w:rsidRPr="00EC235F">
          <w:rPr>
            <w:rFonts w:eastAsia="SimSun"/>
            <w:bCs/>
            <w:color w:val="000000"/>
            <w:sz w:val="28"/>
            <w:szCs w:val="28"/>
            <w:lang w:eastAsia="zh-CN"/>
          </w:rPr>
          <w:t xml:space="preserve">абзацев </w:t>
        </w:r>
      </w:hyperlink>
      <w:r w:rsidR="00C97F95">
        <w:rPr>
          <w:rFonts w:eastAsia="SimSun"/>
          <w:bCs/>
          <w:color w:val="000000"/>
          <w:sz w:val="28"/>
          <w:szCs w:val="28"/>
          <w:lang w:eastAsia="zh-CN"/>
        </w:rPr>
        <w:t>пятого, двадцать шестого</w:t>
      </w:r>
      <w:r w:rsidR="0095515C" w:rsidRPr="0095515C">
        <w:rPr>
          <w:rFonts w:eastAsia="SimSun"/>
          <w:bCs/>
          <w:color w:val="000000"/>
          <w:sz w:val="28"/>
          <w:szCs w:val="28"/>
          <w:lang w:eastAsia="zh-CN"/>
        </w:rPr>
        <w:t xml:space="preserve"> и </w:t>
      </w:r>
      <w:r w:rsidR="00C97F95">
        <w:rPr>
          <w:rFonts w:eastAsia="SimSun"/>
          <w:bCs/>
          <w:color w:val="000000"/>
          <w:sz w:val="28"/>
          <w:szCs w:val="28"/>
          <w:lang w:eastAsia="zh-CN"/>
        </w:rPr>
        <w:t>двадцать седьмого</w:t>
      </w:r>
      <w:r w:rsidRPr="0095515C">
        <w:rPr>
          <w:rFonts w:eastAsia="SimSun"/>
          <w:bCs/>
          <w:color w:val="000000"/>
          <w:sz w:val="28"/>
          <w:szCs w:val="28"/>
          <w:lang w:eastAsia="zh-CN"/>
        </w:rPr>
        <w:t>,</w:t>
      </w:r>
      <w:r w:rsidR="00C97F95">
        <w:rPr>
          <w:rFonts w:eastAsia="SimSun"/>
          <w:bCs/>
          <w:color w:val="000000"/>
          <w:sz w:val="28"/>
          <w:szCs w:val="28"/>
          <w:lang w:eastAsia="zh-CN"/>
        </w:rPr>
        <w:t xml:space="preserve"> тридцать третьего, тридцать восьмого и тридцать девятого, сто двадцать второго-</w:t>
      </w:r>
      <w:r w:rsidR="0095515C" w:rsidRPr="0095515C">
        <w:rPr>
          <w:rFonts w:eastAsia="SimSun"/>
          <w:bCs/>
          <w:color w:val="000000"/>
          <w:sz w:val="28"/>
          <w:szCs w:val="28"/>
          <w:lang w:eastAsia="zh-CN"/>
        </w:rPr>
        <w:t xml:space="preserve">сто </w:t>
      </w:r>
      <w:r w:rsidR="00C97F95">
        <w:rPr>
          <w:rFonts w:eastAsia="SimSun"/>
          <w:bCs/>
          <w:color w:val="000000"/>
          <w:sz w:val="28"/>
          <w:szCs w:val="28"/>
          <w:lang w:eastAsia="zh-CN"/>
        </w:rPr>
        <w:t>двадцать седьмого</w:t>
      </w:r>
      <w:bookmarkStart w:id="0" w:name="_GoBack"/>
      <w:bookmarkEnd w:id="0"/>
      <w:r w:rsidR="0095515C" w:rsidRPr="0095515C">
        <w:rPr>
          <w:rFonts w:eastAsia="SimSun"/>
          <w:bCs/>
          <w:color w:val="000000"/>
          <w:sz w:val="28"/>
          <w:szCs w:val="28"/>
          <w:lang w:eastAsia="zh-CN"/>
        </w:rPr>
        <w:t xml:space="preserve"> </w:t>
      </w:r>
      <w:r w:rsidRPr="0095515C">
        <w:rPr>
          <w:rFonts w:eastAsia="SimSun"/>
          <w:bCs/>
          <w:color w:val="000000"/>
          <w:sz w:val="28"/>
          <w:szCs w:val="28"/>
          <w:lang w:eastAsia="zh-CN"/>
        </w:rPr>
        <w:t>Изменений, которые вступают в силу с 1 января 2023 года.</w:t>
      </w:r>
    </w:p>
    <w:p w:rsidR="00FF28E1" w:rsidRDefault="00FF28E1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24778" w:rsidRDefault="00124778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64FF8" w:rsidRPr="00F810C0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810C0">
        <w:rPr>
          <w:color w:val="000000"/>
          <w:sz w:val="28"/>
          <w:szCs w:val="28"/>
        </w:rPr>
        <w:t>Мини</w:t>
      </w:r>
      <w:r w:rsidR="00C2094E" w:rsidRPr="00F810C0">
        <w:rPr>
          <w:color w:val="000000"/>
          <w:sz w:val="28"/>
          <w:szCs w:val="28"/>
        </w:rPr>
        <w:t>стр</w:t>
      </w:r>
      <w:r w:rsidR="00C2094E" w:rsidRPr="00F810C0">
        <w:rPr>
          <w:color w:val="000000"/>
          <w:sz w:val="28"/>
          <w:szCs w:val="28"/>
        </w:rPr>
        <w:tab/>
        <w:t xml:space="preserve">      </w:t>
      </w:r>
      <w:proofErr w:type="gramStart"/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</w:r>
      <w:proofErr w:type="gramEnd"/>
      <w:r w:rsidR="00C2094E" w:rsidRPr="00F810C0">
        <w:rPr>
          <w:color w:val="000000"/>
          <w:sz w:val="28"/>
          <w:szCs w:val="28"/>
        </w:rPr>
        <w:t xml:space="preserve">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  <w:t xml:space="preserve">  </w:t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r w:rsidR="00C2094E" w:rsidRPr="00F810C0">
        <w:rPr>
          <w:color w:val="000000"/>
          <w:sz w:val="28"/>
          <w:szCs w:val="28"/>
        </w:rPr>
        <w:tab/>
      </w:r>
      <w:proofErr w:type="spellStart"/>
      <w:r w:rsidR="00C2094E" w:rsidRPr="00F810C0">
        <w:rPr>
          <w:color w:val="000000"/>
          <w:sz w:val="28"/>
          <w:szCs w:val="28"/>
        </w:rPr>
        <w:t>Э.А.</w:t>
      </w:r>
      <w:r w:rsidRPr="00F810C0">
        <w:rPr>
          <w:color w:val="000000"/>
          <w:sz w:val="28"/>
          <w:szCs w:val="28"/>
        </w:rPr>
        <w:t>Зарипова</w:t>
      </w:r>
      <w:proofErr w:type="spellEnd"/>
    </w:p>
    <w:p w:rsidR="00B5758E" w:rsidRPr="00F810C0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F810C0" w:rsidSect="00AF6E7D">
          <w:headerReference w:type="defaul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F810C0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F810C0">
        <w:rPr>
          <w:rFonts w:ascii="Times New Roman" w:hAnsi="Times New Roman"/>
          <w:sz w:val="28"/>
          <w:szCs w:val="28"/>
        </w:rPr>
        <w:t xml:space="preserve">        </w:t>
      </w:r>
      <w:r w:rsidR="00621ECC" w:rsidRPr="00F810C0">
        <w:rPr>
          <w:rFonts w:ascii="Times New Roman" w:hAnsi="Times New Roman"/>
          <w:sz w:val="28"/>
          <w:szCs w:val="28"/>
        </w:rPr>
        <w:t>Утверждены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F810C0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10C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810C0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F810C0">
        <w:rPr>
          <w:rFonts w:ascii="Times New Roman" w:hAnsi="Times New Roman"/>
          <w:sz w:val="28"/>
          <w:szCs w:val="28"/>
        </w:rPr>
        <w:t>____________</w:t>
      </w:r>
      <w:r w:rsidR="003E6F29" w:rsidRPr="00F810C0">
        <w:rPr>
          <w:rFonts w:ascii="Times New Roman" w:hAnsi="Times New Roman"/>
          <w:sz w:val="28"/>
          <w:szCs w:val="28"/>
        </w:rPr>
        <w:t xml:space="preserve"> </w:t>
      </w:r>
      <w:r w:rsidRPr="00F810C0">
        <w:rPr>
          <w:rFonts w:ascii="Times New Roman" w:hAnsi="Times New Roman"/>
          <w:sz w:val="28"/>
          <w:szCs w:val="28"/>
        </w:rPr>
        <w:t xml:space="preserve">№ </w:t>
      </w:r>
      <w:r w:rsidR="00C57443" w:rsidRPr="00F810C0">
        <w:rPr>
          <w:rFonts w:ascii="Times New Roman" w:hAnsi="Times New Roman"/>
          <w:sz w:val="28"/>
          <w:szCs w:val="28"/>
        </w:rPr>
        <w:t>_________</w:t>
      </w: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F810C0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1" w:name="P26"/>
    <w:bookmarkEnd w:id="1"/>
    <w:p w:rsidR="0077642D" w:rsidRDefault="00621ECC" w:rsidP="00440C05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F810C0">
        <w:rPr>
          <w:sz w:val="28"/>
          <w:szCs w:val="28"/>
        </w:rPr>
        <w:fldChar w:fldCharType="begin"/>
      </w:r>
      <w:r w:rsidRPr="00F810C0">
        <w:rPr>
          <w:sz w:val="28"/>
          <w:szCs w:val="28"/>
        </w:rPr>
        <w:instrText>HYPERLINK \l "P26"</w:instrText>
      </w:r>
      <w:r w:rsidRPr="00F810C0">
        <w:rPr>
          <w:sz w:val="28"/>
          <w:szCs w:val="28"/>
        </w:rPr>
        <w:fldChar w:fldCharType="separate"/>
      </w:r>
      <w:r w:rsidRPr="00F810C0">
        <w:rPr>
          <w:sz w:val="28"/>
          <w:szCs w:val="28"/>
        </w:rPr>
        <w:t>Изменения</w:t>
      </w:r>
      <w:r w:rsidRPr="00F810C0">
        <w:rPr>
          <w:sz w:val="28"/>
          <w:szCs w:val="28"/>
        </w:rPr>
        <w:fldChar w:fldCharType="end"/>
      </w:r>
      <w:r w:rsidRPr="00F810C0">
        <w:rPr>
          <w:sz w:val="28"/>
          <w:szCs w:val="28"/>
        </w:rPr>
        <w:t xml:space="preserve">, которые вносятся в </w:t>
      </w:r>
      <w:r w:rsidR="005C6744" w:rsidRPr="00F810C0">
        <w:rPr>
          <w:color w:val="000000"/>
          <w:sz w:val="28"/>
          <w:szCs w:val="28"/>
        </w:rPr>
        <w:t xml:space="preserve">Административный регламент </w:t>
      </w:r>
      <w:r w:rsidR="004412A8" w:rsidRPr="004412A8">
        <w:rPr>
          <w:color w:val="000000"/>
          <w:sz w:val="28"/>
          <w:szCs w:val="28"/>
        </w:rPr>
        <w:t xml:space="preserve">предоставления государственной услуги </w:t>
      </w:r>
      <w:r w:rsidR="00440C05">
        <w:rPr>
          <w:color w:val="000000"/>
          <w:sz w:val="28"/>
          <w:szCs w:val="28"/>
        </w:rPr>
        <w:t xml:space="preserve">по </w:t>
      </w:r>
      <w:r w:rsidR="00440C05" w:rsidRPr="00124778">
        <w:rPr>
          <w:color w:val="000000"/>
          <w:sz w:val="28"/>
          <w:szCs w:val="28"/>
        </w:rPr>
        <w:t xml:space="preserve">назначению </w:t>
      </w:r>
      <w:r w:rsidR="00440C05" w:rsidRPr="00440C05">
        <w:rPr>
          <w:color w:val="000000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жительства, утвержденный приказом Министерства труда, занятости и социальной защиты Республики Татарстан от 14.04.2015 </w:t>
      </w:r>
      <w:r w:rsidR="00440C05">
        <w:rPr>
          <w:color w:val="000000"/>
          <w:sz w:val="28"/>
          <w:szCs w:val="28"/>
        </w:rPr>
        <w:t>№</w:t>
      </w:r>
      <w:r w:rsidR="00440C05" w:rsidRPr="00440C05">
        <w:rPr>
          <w:color w:val="000000"/>
          <w:sz w:val="28"/>
          <w:szCs w:val="28"/>
        </w:rPr>
        <w:t xml:space="preserve"> 231</w:t>
      </w:r>
      <w:r w:rsidR="00440C05">
        <w:rPr>
          <w:color w:val="000000"/>
          <w:sz w:val="28"/>
          <w:szCs w:val="28"/>
        </w:rPr>
        <w:t xml:space="preserve"> «</w:t>
      </w:r>
      <w:r w:rsidR="00440C05" w:rsidRPr="00440C05">
        <w:rPr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</w:t>
      </w:r>
      <w:r w:rsidR="00440C05">
        <w:rPr>
          <w:color w:val="000000"/>
          <w:sz w:val="28"/>
          <w:szCs w:val="28"/>
        </w:rPr>
        <w:t>ь, и обратно к месту жительства»</w:t>
      </w:r>
    </w:p>
    <w:p w:rsidR="00440C05" w:rsidRDefault="00440C05" w:rsidP="00440C05">
      <w:pPr>
        <w:widowControl w:val="0"/>
        <w:ind w:firstLine="709"/>
        <w:jc w:val="center"/>
        <w:rPr>
          <w:bCs/>
          <w:sz w:val="28"/>
          <w:szCs w:val="28"/>
        </w:rPr>
      </w:pPr>
    </w:p>
    <w:p w:rsidR="00440C05" w:rsidRDefault="00440C05" w:rsidP="00440C0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2:</w:t>
      </w:r>
    </w:p>
    <w:p w:rsidR="00A03631" w:rsidRDefault="00A03631" w:rsidP="00440C0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цифры «2.2.3» заменить цифрами «2.2.2»;</w:t>
      </w:r>
    </w:p>
    <w:p w:rsidR="00A03631" w:rsidRDefault="00A03631" w:rsidP="00440C05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2.3.2 изложить в следующей редакции:</w:t>
      </w:r>
    </w:p>
    <w:p w:rsidR="00E528AB" w:rsidRDefault="00A03631" w:rsidP="00A0363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«</w:t>
      </w:r>
      <w:r w:rsidRPr="00A03631">
        <w:rPr>
          <w:bCs/>
          <w:sz w:val="28"/>
          <w:szCs w:val="28"/>
        </w:rPr>
        <w:t xml:space="preserve">2.3.2. Уведомление заявителя о принятом решении о назначении (об отказе в назначении) компенсации осуществляется указанным в заявлении способом (в письменной форме по почтовому адресу, смс-сообщением на телефон, в форме электронного документа по адресу электронной почты, и (или) в личный кабинет заявителя в государственной информационной системе </w:t>
      </w:r>
      <w:r>
        <w:rPr>
          <w:bCs/>
          <w:sz w:val="28"/>
          <w:szCs w:val="28"/>
        </w:rPr>
        <w:t>«</w:t>
      </w:r>
      <w:r w:rsidRPr="00A03631">
        <w:rPr>
          <w:bCs/>
          <w:sz w:val="28"/>
          <w:szCs w:val="28"/>
        </w:rPr>
        <w:t>Портал государственных и муниципальных услуг Республики Татарстан</w:t>
      </w:r>
      <w:r>
        <w:rPr>
          <w:bCs/>
          <w:sz w:val="28"/>
          <w:szCs w:val="28"/>
        </w:rPr>
        <w:t>»</w:t>
      </w:r>
      <w:r w:rsidRPr="00A03631">
        <w:rPr>
          <w:bCs/>
          <w:sz w:val="28"/>
          <w:szCs w:val="28"/>
        </w:rPr>
        <w:t xml:space="preserve"> (http://uslugi.tatarstan.ru/) (далее - Портал государственных и муниципальных услуг Республики Татарстан).</w:t>
      </w:r>
      <w:r>
        <w:rPr>
          <w:bCs/>
          <w:sz w:val="28"/>
          <w:szCs w:val="28"/>
        </w:rPr>
        <w:t>»;</w:t>
      </w:r>
    </w:p>
    <w:p w:rsidR="00A03631" w:rsidRDefault="00E528AB" w:rsidP="00A036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A03631">
        <w:rPr>
          <w:bCs/>
          <w:sz w:val="28"/>
          <w:szCs w:val="28"/>
        </w:rPr>
        <w:t>в пункте 2.4.2 слова «налогам и сборам» заменить словами «</w:t>
      </w:r>
      <w:r w:rsidR="00A03631" w:rsidRPr="00A03631">
        <w:rPr>
          <w:sz w:val="28"/>
          <w:szCs w:val="28"/>
        </w:rPr>
        <w:t>уплате налогов, сборов и страховых взносов»;</w:t>
      </w:r>
    </w:p>
    <w:p w:rsidR="00E528AB" w:rsidRDefault="00E528AB" w:rsidP="00A036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2.4.3 изложить в следующей редакции:</w:t>
      </w:r>
    </w:p>
    <w:p w:rsidR="00E528AB" w:rsidRPr="00E528AB" w:rsidRDefault="00E528AB" w:rsidP="00E528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28AB">
        <w:rPr>
          <w:sz w:val="28"/>
          <w:szCs w:val="28"/>
        </w:rPr>
        <w:tab/>
        <w:t>«2.4.3. Уведомление заявителя о принятом решении о назначении (об отказе в</w:t>
      </w:r>
      <w:r w:rsidRPr="00E528AB">
        <w:rPr>
          <w:bCs/>
          <w:sz w:val="28"/>
          <w:szCs w:val="28"/>
        </w:rPr>
        <w:t xml:space="preserve"> назначении) компенсации осуществляется в день принятия решения о назначении (об отказе в назначении) компенсации без учета периода приостановления предоставления государственной услуги в соответствии с </w:t>
      </w:r>
      <w:hyperlink w:anchor="P98">
        <w:r w:rsidRPr="00E528AB">
          <w:rPr>
            <w:bCs/>
            <w:sz w:val="28"/>
            <w:szCs w:val="28"/>
          </w:rPr>
          <w:t>подпунктом 2.4.2</w:t>
        </w:r>
      </w:hyperlink>
      <w:r w:rsidRPr="00E528AB">
        <w:rPr>
          <w:bCs/>
          <w:sz w:val="28"/>
          <w:szCs w:val="28"/>
        </w:rPr>
        <w:t xml:space="preserve"> настоящего Регламента.</w:t>
      </w:r>
    </w:p>
    <w:p w:rsid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528AB">
        <w:rPr>
          <w:bCs/>
          <w:sz w:val="28"/>
          <w:szCs w:val="28"/>
        </w:rPr>
        <w:lastRenderedPageBreak/>
        <w:t>При обращении заявителя, которому направлено уведомление о принятом решении о назначении (об отказе в назначении) компенсации, за предоставлением результата государственной услуги лично выдача копии решения о назначении (об отказе в назначении) компенсации осуществляется в день обращения заявителя.»;</w:t>
      </w:r>
    </w:p>
    <w:p w:rsid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2.6.1:</w:t>
      </w:r>
    </w:p>
    <w:p w:rsid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1 изложить в следующей редакции:</w:t>
      </w:r>
    </w:p>
    <w:p w:rsidR="00E528AB" w:rsidRP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З</w:t>
      </w:r>
      <w:r w:rsidRPr="00E528AB">
        <w:rPr>
          <w:bCs/>
          <w:sz w:val="28"/>
          <w:szCs w:val="28"/>
        </w:rPr>
        <w:t>аявление о назначении компенсации (далее - заявление) с указанием реквизитов лицевого счета, открытого в банке или иной кредитной организации:</w:t>
      </w:r>
    </w:p>
    <w:p w:rsidR="00E528AB" w:rsidRP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528AB">
        <w:rPr>
          <w:bCs/>
          <w:sz w:val="28"/>
          <w:szCs w:val="28"/>
        </w:rPr>
        <w:t xml:space="preserve">в форме документа на бумажном носителе согласно </w:t>
      </w:r>
      <w:hyperlink r:id="rId23" w:history="1">
        <w:r w:rsidRPr="00E528AB">
          <w:rPr>
            <w:bCs/>
            <w:sz w:val="28"/>
            <w:szCs w:val="28"/>
          </w:rPr>
          <w:t xml:space="preserve">приложениям </w:t>
        </w:r>
        <w:r>
          <w:rPr>
            <w:bCs/>
            <w:sz w:val="28"/>
            <w:szCs w:val="28"/>
          </w:rPr>
          <w:t>№</w:t>
        </w:r>
        <w:r w:rsidRPr="00E528AB">
          <w:rPr>
            <w:bCs/>
            <w:sz w:val="28"/>
            <w:szCs w:val="28"/>
          </w:rPr>
          <w:t xml:space="preserve"> 1</w:t>
        </w:r>
      </w:hyperlink>
      <w:r w:rsidRPr="00E528AB">
        <w:rPr>
          <w:bCs/>
          <w:sz w:val="28"/>
          <w:szCs w:val="28"/>
        </w:rPr>
        <w:t xml:space="preserve">  к настоящему Регламенту;</w:t>
      </w:r>
    </w:p>
    <w:p w:rsid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528AB">
        <w:rPr>
          <w:bCs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4" w:history="1">
        <w:r w:rsidRPr="00E528AB">
          <w:rPr>
            <w:bCs/>
            <w:sz w:val="28"/>
            <w:szCs w:val="28"/>
          </w:rPr>
          <w:t>закона</w:t>
        </w:r>
      </w:hyperlink>
      <w:r w:rsidRPr="00E528AB">
        <w:rPr>
          <w:bCs/>
          <w:sz w:val="28"/>
          <w:szCs w:val="28"/>
        </w:rPr>
        <w:t xml:space="preserve"> от 6 апреля 2011 года </w:t>
      </w:r>
      <w:r>
        <w:rPr>
          <w:bCs/>
          <w:sz w:val="28"/>
          <w:szCs w:val="28"/>
        </w:rPr>
        <w:t>№</w:t>
      </w:r>
      <w:r w:rsidRPr="00E528AB">
        <w:rPr>
          <w:bCs/>
          <w:sz w:val="28"/>
          <w:szCs w:val="28"/>
        </w:rPr>
        <w:t xml:space="preserve"> 63-ФЗ </w:t>
      </w:r>
      <w:r>
        <w:rPr>
          <w:bCs/>
          <w:sz w:val="28"/>
          <w:szCs w:val="28"/>
        </w:rPr>
        <w:t>«</w:t>
      </w:r>
      <w:r w:rsidRPr="00E528AB">
        <w:rPr>
          <w:bCs/>
          <w:sz w:val="28"/>
          <w:szCs w:val="28"/>
        </w:rPr>
        <w:t>Об электронной подписи</w:t>
      </w:r>
      <w:r>
        <w:rPr>
          <w:bCs/>
          <w:sz w:val="28"/>
          <w:szCs w:val="28"/>
        </w:rPr>
        <w:t>»</w:t>
      </w:r>
      <w:r w:rsidRPr="00E528AB">
        <w:rPr>
          <w:bCs/>
          <w:sz w:val="28"/>
          <w:szCs w:val="28"/>
        </w:rPr>
        <w:t xml:space="preserve"> (далее - Федеральный закон </w:t>
      </w:r>
      <w:r>
        <w:rPr>
          <w:bCs/>
          <w:sz w:val="28"/>
          <w:szCs w:val="28"/>
        </w:rPr>
        <w:t>№</w:t>
      </w:r>
      <w:r w:rsidRPr="00E528AB">
        <w:rPr>
          <w:bCs/>
          <w:sz w:val="28"/>
          <w:szCs w:val="28"/>
        </w:rPr>
        <w:t xml:space="preserve"> 63-ФЗ), при обращении посредством Портала государственных и муниципальных услуг Республики Татарстан.</w:t>
      </w:r>
      <w:r>
        <w:rPr>
          <w:bCs/>
          <w:sz w:val="28"/>
          <w:szCs w:val="28"/>
        </w:rPr>
        <w:t>»;</w:t>
      </w:r>
    </w:p>
    <w:p w:rsidR="00E528AB" w:rsidRDefault="00E528AB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5 изложить в следующей редакции:</w:t>
      </w:r>
    </w:p>
    <w:p w:rsidR="004F39B2" w:rsidRPr="004F39B2" w:rsidRDefault="004F39B2" w:rsidP="004F39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F39B2">
        <w:rPr>
          <w:rFonts w:ascii="Times New Roman" w:hAnsi="Times New Roman" w:cs="Times New Roman"/>
          <w:bCs/>
          <w:sz w:val="28"/>
          <w:szCs w:val="28"/>
        </w:rPr>
        <w:t>5. Доверенность для доверенных лиц, оформленная в соответствии с законодательством Российской Федерации.</w:t>
      </w:r>
    </w:p>
    <w:p w:rsidR="004F39B2" w:rsidRPr="004F39B2" w:rsidRDefault="004F39B2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39B2">
        <w:rPr>
          <w:bCs/>
          <w:sz w:val="28"/>
          <w:szCs w:val="28"/>
        </w:rPr>
        <w:t>Заявитель при обращении с заявлением предъявляет документ, удостоверяющий личность.</w:t>
      </w:r>
    </w:p>
    <w:p w:rsidR="004F39B2" w:rsidRPr="004F39B2" w:rsidRDefault="004F39B2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39B2">
        <w:rPr>
          <w:bCs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4F39B2" w:rsidRPr="004F39B2" w:rsidRDefault="004F39B2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39B2">
        <w:rPr>
          <w:bCs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4F39B2" w:rsidRPr="004F39B2" w:rsidRDefault="004F39B2" w:rsidP="004F39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9B2">
        <w:rPr>
          <w:rFonts w:ascii="Times New Roman" w:hAnsi="Times New Roman" w:cs="Times New Roman"/>
          <w:bCs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4F39B2" w:rsidRPr="004F39B2" w:rsidRDefault="004F39B2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39B2">
        <w:rPr>
          <w:bCs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нотариусом или органом (организацией, учреждением), выдавшим оригинал документа.</w:t>
      </w:r>
    </w:p>
    <w:p w:rsidR="004F39B2" w:rsidRPr="004F39B2" w:rsidRDefault="004F39B2" w:rsidP="004F39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9B2">
        <w:rPr>
          <w:rFonts w:ascii="Times New Roman" w:hAnsi="Times New Roman" w:cs="Times New Roman"/>
          <w:bCs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 труда, занятости и социальной защиты Республики Татарстан (далее - Министерство) (http://mtsz.tatarstan.ru).</w:t>
      </w:r>
    </w:p>
    <w:p w:rsidR="004F39B2" w:rsidRPr="004F39B2" w:rsidRDefault="004F39B2" w:rsidP="004F39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9B2">
        <w:rPr>
          <w:rFonts w:ascii="Times New Roman" w:hAnsi="Times New Roman" w:cs="Times New Roman"/>
          <w:bCs/>
          <w:sz w:val="28"/>
          <w:szCs w:val="28"/>
        </w:rPr>
        <w:t>Заявление также может быть заполнено в отделении Центра при личном приеме в электронной форме, которое подписывается заявителем с применением электронных считывателей подписи.</w:t>
      </w:r>
    </w:p>
    <w:p w:rsidR="004F39B2" w:rsidRPr="004F39B2" w:rsidRDefault="004F39B2" w:rsidP="004F39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9B2">
        <w:rPr>
          <w:rFonts w:ascii="Times New Roman" w:hAnsi="Times New Roman" w:cs="Times New Roman"/>
          <w:bCs/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F39B2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. При этом заявление должно быть подписано простой электронной подписью, а прилагаемые к заявлению документы должны быть заверены в установленном </w:t>
      </w:r>
      <w:r w:rsidRPr="004F39B2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законодательством порядке электронной подписью в соответствии с требованиями  Федеральн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 63-ФЗ и </w:t>
      </w:r>
      <w:hyperlink r:id="rId25">
        <w:r w:rsidRPr="004F39B2">
          <w:rPr>
            <w:rFonts w:ascii="Times New Roman" w:hAnsi="Times New Roman" w:cs="Times New Roman"/>
            <w:bCs/>
            <w:sz w:val="28"/>
            <w:szCs w:val="28"/>
          </w:rPr>
          <w:t>статей 21</w:t>
        </w:r>
        <w:r w:rsidRPr="004F39B2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1</w:t>
        </w:r>
      </w:hyperlink>
      <w:r w:rsidRPr="004F39B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6">
        <w:r>
          <w:rPr>
            <w:rFonts w:ascii="Times New Roman" w:hAnsi="Times New Roman" w:cs="Times New Roman"/>
            <w:bCs/>
            <w:sz w:val="28"/>
            <w:szCs w:val="28"/>
          </w:rPr>
          <w:t>21</w:t>
        </w:r>
        <w:r w:rsidRPr="004F39B2">
          <w:rPr>
            <w:rFonts w:ascii="Times New Roman" w:hAnsi="Times New Roman" w:cs="Times New Roman"/>
            <w:bCs/>
            <w:sz w:val="28"/>
            <w:szCs w:val="28"/>
            <w:vertAlign w:val="superscript"/>
          </w:rPr>
          <w:t>2</w:t>
        </w:r>
      </w:hyperlink>
      <w:r w:rsidRPr="004F39B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 июля 2010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F39B2">
        <w:rPr>
          <w:rFonts w:ascii="Times New Roman" w:hAnsi="Times New Roman" w:cs="Times New Roman"/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F39B2">
        <w:rPr>
          <w:rFonts w:ascii="Times New Roman" w:hAnsi="Times New Roman" w:cs="Times New Roman"/>
          <w:bCs/>
          <w:sz w:val="28"/>
          <w:szCs w:val="28"/>
        </w:rPr>
        <w:t xml:space="preserve"> 210-ФЗ).</w:t>
      </w:r>
    </w:p>
    <w:p w:rsidR="004F39B2" w:rsidRPr="004F39B2" w:rsidRDefault="004F39B2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39B2">
        <w:rPr>
          <w:bCs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4F39B2" w:rsidRDefault="004F39B2" w:rsidP="004F39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F39B2">
        <w:rPr>
          <w:bCs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  <w:r>
        <w:rPr>
          <w:bCs/>
          <w:sz w:val="28"/>
          <w:szCs w:val="28"/>
        </w:rPr>
        <w:t>»;</w:t>
      </w:r>
    </w:p>
    <w:p w:rsidR="00777645" w:rsidRDefault="00777645" w:rsidP="007776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пункт 2.6.2 изложить в следующей редакции: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«2.6.2. Получаются по каналам межведомственного взаимодействия из уполномоченных органов сведения: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о гражданах, зарегистрированных с заявителем по месту жительства;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о страховом номере индивидуального лицевого счета;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о размерах пенсии и иных социальных выплат, получаемых заявителем или членами его семьи;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о доходах, полученных заявителем или членами его семьи;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о периоде прохождения гражданином лечения;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о наличии (отсутствии) задолженности по налогам и сборам по уплате налогов, сборов и страховых взносов в бюджеты бюджетной системы Российской Федерации.</w:t>
      </w:r>
    </w:p>
    <w:p w:rsidR="00777645" w:rsidRPr="00777645" w:rsidRDefault="00777645" w:rsidP="007776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77645">
        <w:rPr>
          <w:bCs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777645" w:rsidRP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07">
        <w:r w:rsidRPr="00777645">
          <w:rPr>
            <w:rFonts w:ascii="Times New Roman" w:hAnsi="Times New Roman" w:cs="Times New Roman"/>
            <w:bCs/>
            <w:sz w:val="28"/>
            <w:szCs w:val="28"/>
          </w:rPr>
          <w:t>пунктом 2.6.1</w:t>
        </w:r>
      </w:hyperlink>
      <w:r w:rsidRPr="0077764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Регламента.</w:t>
      </w:r>
    </w:p>
    <w:p w:rsidR="00777645" w:rsidRDefault="00777645" w:rsidP="0077764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7645">
        <w:rPr>
          <w:rFonts w:ascii="Times New Roman" w:hAnsi="Times New Roman" w:cs="Times New Roman"/>
          <w:bCs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77645" w:rsidRDefault="00777645" w:rsidP="0077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в пункте 2.8.1 слова «налогам и сборам» заменить словами «</w:t>
      </w:r>
      <w:r w:rsidRPr="00A03631">
        <w:rPr>
          <w:sz w:val="28"/>
          <w:szCs w:val="28"/>
        </w:rPr>
        <w:t>уплате налогов, сборов и страховых взносов»;</w:t>
      </w:r>
    </w:p>
    <w:p w:rsidR="00777645" w:rsidRDefault="00777645" w:rsidP="0077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в абзаце четвертом пункта 2.8.2 слова «налогам и сборам» заменить словами «</w:t>
      </w:r>
      <w:r w:rsidRPr="00A03631">
        <w:rPr>
          <w:sz w:val="28"/>
          <w:szCs w:val="28"/>
        </w:rPr>
        <w:t>уплате налогов, сборов и страховых взносов»;</w:t>
      </w:r>
    </w:p>
    <w:p w:rsidR="00867E30" w:rsidRDefault="00867E30" w:rsidP="0077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2.11.1 изложить в следующей редакции:</w:t>
      </w:r>
    </w:p>
    <w:p w:rsidR="00867E30" w:rsidRPr="00867E30" w:rsidRDefault="00867E30" w:rsidP="0060377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67E30">
        <w:rPr>
          <w:bCs/>
          <w:sz w:val="28"/>
          <w:szCs w:val="28"/>
        </w:rPr>
        <w:tab/>
        <w:t>«2.11.1. В течение одного дня со дня поступления заявления и документов.»;</w:t>
      </w:r>
    </w:p>
    <w:p w:rsidR="00A2189F" w:rsidRDefault="00867E30" w:rsidP="006037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189F">
        <w:rPr>
          <w:sz w:val="28"/>
          <w:szCs w:val="28"/>
        </w:rPr>
        <w:t xml:space="preserve">в пункте 2.11.2 слова «Запрос, поступивший» заменить словами </w:t>
      </w:r>
      <w:r w:rsidR="00A90604">
        <w:rPr>
          <w:sz w:val="28"/>
          <w:szCs w:val="28"/>
        </w:rPr>
        <w:t>«</w:t>
      </w:r>
      <w:r w:rsidR="00A90604" w:rsidRPr="00A90604">
        <w:rPr>
          <w:sz w:val="28"/>
          <w:szCs w:val="28"/>
        </w:rPr>
        <w:t>Заявление, поступившее»</w:t>
      </w:r>
      <w:r w:rsidR="00A90604">
        <w:rPr>
          <w:sz w:val="28"/>
          <w:szCs w:val="28"/>
        </w:rPr>
        <w:t>;</w:t>
      </w:r>
    </w:p>
    <w:p w:rsidR="003961B0" w:rsidRDefault="003961B0" w:rsidP="0060377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 пункте 2.14.1 после слов «через МФЦ» дополнить словами </w:t>
      </w:r>
      <w:proofErr w:type="gramStart"/>
      <w:r w:rsidRPr="003961B0">
        <w:rPr>
          <w:bCs/>
          <w:sz w:val="28"/>
          <w:szCs w:val="28"/>
        </w:rPr>
        <w:t>«,удаленные</w:t>
      </w:r>
      <w:proofErr w:type="gramEnd"/>
      <w:r w:rsidRPr="003961B0">
        <w:rPr>
          <w:bCs/>
          <w:sz w:val="28"/>
          <w:szCs w:val="28"/>
        </w:rPr>
        <w:t xml:space="preserve"> </w:t>
      </w:r>
      <w:r w:rsidRPr="003961B0">
        <w:rPr>
          <w:bCs/>
          <w:sz w:val="28"/>
          <w:szCs w:val="28"/>
        </w:rPr>
        <w:lastRenderedPageBreak/>
        <w:t>рабочие места МФЦ»;</w:t>
      </w:r>
    </w:p>
    <w:p w:rsidR="00603779" w:rsidRDefault="00603779" w:rsidP="0060377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D3C86">
        <w:rPr>
          <w:bCs/>
          <w:sz w:val="28"/>
          <w:szCs w:val="28"/>
        </w:rPr>
        <w:t>пункт 2.14 изложить в следующей редакции: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D3C86">
        <w:rPr>
          <w:bCs/>
          <w:sz w:val="28"/>
          <w:szCs w:val="28"/>
        </w:rPr>
        <w:t>«2.14. Иные требования к предоставлению государственной</w:t>
      </w:r>
      <w:r>
        <w:rPr>
          <w:bCs/>
          <w:sz w:val="28"/>
          <w:szCs w:val="28"/>
        </w:rPr>
        <w:t xml:space="preserve"> </w:t>
      </w:r>
      <w:r w:rsidRPr="007D3C86">
        <w:rPr>
          <w:bCs/>
          <w:sz w:val="28"/>
          <w:szCs w:val="28"/>
        </w:rPr>
        <w:t>услуги, в том числе: учитывающие особенности предоставления</w:t>
      </w:r>
      <w:r>
        <w:rPr>
          <w:bCs/>
          <w:sz w:val="28"/>
          <w:szCs w:val="28"/>
        </w:rPr>
        <w:t xml:space="preserve"> </w:t>
      </w:r>
      <w:r w:rsidRPr="007D3C86">
        <w:rPr>
          <w:bCs/>
          <w:sz w:val="28"/>
          <w:szCs w:val="28"/>
        </w:rPr>
        <w:t>государственной услуги в многофункциональных центрах</w:t>
      </w:r>
      <w:r>
        <w:rPr>
          <w:bCs/>
          <w:sz w:val="28"/>
          <w:szCs w:val="28"/>
        </w:rPr>
        <w:t xml:space="preserve"> </w:t>
      </w:r>
      <w:r w:rsidRPr="007D3C86">
        <w:rPr>
          <w:bCs/>
          <w:sz w:val="28"/>
          <w:szCs w:val="28"/>
        </w:rPr>
        <w:t>и особенности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7D3C86">
        <w:rPr>
          <w:bCs/>
          <w:sz w:val="28"/>
          <w:szCs w:val="28"/>
        </w:rPr>
        <w:t>в электронной форме; о предоставлении сведений</w:t>
      </w:r>
      <w:r>
        <w:rPr>
          <w:bCs/>
          <w:sz w:val="28"/>
          <w:szCs w:val="28"/>
        </w:rPr>
        <w:t xml:space="preserve"> </w:t>
      </w:r>
      <w:r w:rsidRPr="007D3C86">
        <w:rPr>
          <w:bCs/>
          <w:sz w:val="28"/>
          <w:szCs w:val="28"/>
        </w:rPr>
        <w:t>о государственной услуге на государственных языках</w:t>
      </w:r>
      <w:r>
        <w:rPr>
          <w:bCs/>
          <w:sz w:val="28"/>
          <w:szCs w:val="28"/>
        </w:rPr>
        <w:t xml:space="preserve"> </w:t>
      </w:r>
      <w:r w:rsidRPr="007D3C86">
        <w:rPr>
          <w:bCs/>
          <w:sz w:val="28"/>
          <w:szCs w:val="28"/>
        </w:rPr>
        <w:t>Республики Татарстан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МФЦ, удаленные рабочие места МФЦ не осуществляется.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7" w:history="1">
        <w:r w:rsidRPr="009E713F">
          <w:rPr>
            <w:sz w:val="28"/>
            <w:szCs w:val="28"/>
          </w:rPr>
          <w:t>пунктом 7</w:t>
        </w:r>
        <w:r w:rsidRPr="009E713F">
          <w:rPr>
            <w:sz w:val="28"/>
            <w:szCs w:val="28"/>
            <w:vertAlign w:val="superscript"/>
          </w:rPr>
          <w:t>2</w:t>
        </w:r>
        <w:r w:rsidRPr="009E713F">
          <w:rPr>
            <w:sz w:val="28"/>
            <w:szCs w:val="28"/>
          </w:rPr>
          <w:t xml:space="preserve"> части 1 статьи 16</w:t>
        </w:r>
      </w:hyperlink>
      <w:r w:rsidRPr="009E713F">
        <w:rPr>
          <w:sz w:val="28"/>
          <w:szCs w:val="28"/>
        </w:rPr>
        <w:t xml:space="preserve"> Федер</w:t>
      </w:r>
      <w:r w:rsidRPr="007D3C86">
        <w:rPr>
          <w:sz w:val="28"/>
          <w:szCs w:val="28"/>
        </w:rPr>
        <w:t>альн</w:t>
      </w:r>
      <w:r>
        <w:rPr>
          <w:sz w:val="28"/>
          <w:szCs w:val="28"/>
        </w:rPr>
        <w:t>ого</w:t>
      </w:r>
      <w:r w:rsidRPr="007D3C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№</w:t>
      </w:r>
      <w:r w:rsidRPr="007D3C86">
        <w:rPr>
          <w:sz w:val="28"/>
          <w:szCs w:val="28"/>
        </w:rPr>
        <w:t xml:space="preserve"> 210-ФЗ, с использованием Единого портала, Портала государственных и муниципальных услуг Республики Татарстан;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е) подать жалобу на решение и действие (бездействие)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</w:t>
      </w:r>
      <w:r w:rsidRPr="007D3C86">
        <w:rPr>
          <w:sz w:val="28"/>
          <w:szCs w:val="28"/>
        </w:rPr>
        <w:lastRenderedPageBreak/>
        <w:t xml:space="preserve">либо иной форме. </w:t>
      </w:r>
      <w:r w:rsidRPr="00C97F95">
        <w:rPr>
          <w:sz w:val="28"/>
          <w:szCs w:val="28"/>
        </w:rPr>
        <w:t>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7D3C86" w:rsidRPr="00057E77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 xml:space="preserve">Результат предоставления государственной услуги, указанный в </w:t>
      </w:r>
      <w:hyperlink r:id="rId28" w:history="1">
        <w:r w:rsidRPr="00057E77">
          <w:rPr>
            <w:sz w:val="28"/>
            <w:szCs w:val="28"/>
          </w:rPr>
          <w:t>пункте 2.3</w:t>
        </w:r>
      </w:hyperlink>
      <w:r w:rsidRPr="00057E77">
        <w:rPr>
          <w:sz w:val="28"/>
          <w:szCs w:val="28"/>
        </w:rPr>
        <w:t xml:space="preserve">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Татарстан.</w:t>
      </w:r>
    </w:p>
    <w:p w:rsidR="007D3C86" w:rsidRPr="00057E77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7E77">
        <w:rPr>
          <w:sz w:val="28"/>
          <w:szCs w:val="28"/>
        </w:rPr>
        <w:t>2.14.4. Электронные документы представляются в следующих форматах:</w:t>
      </w:r>
    </w:p>
    <w:p w:rsidR="007D3C86" w:rsidRPr="00057E77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7E77">
        <w:rPr>
          <w:sz w:val="28"/>
          <w:szCs w:val="28"/>
        </w:rPr>
        <w:t xml:space="preserve">а) </w:t>
      </w:r>
      <w:proofErr w:type="spellStart"/>
      <w:r w:rsidRPr="00057E77">
        <w:rPr>
          <w:sz w:val="28"/>
          <w:szCs w:val="28"/>
        </w:rPr>
        <w:t>xml</w:t>
      </w:r>
      <w:proofErr w:type="spellEnd"/>
      <w:r w:rsidRPr="00057E77">
        <w:rPr>
          <w:sz w:val="28"/>
          <w:szCs w:val="28"/>
        </w:rPr>
        <w:t xml:space="preserve"> - для формализованных документов;</w:t>
      </w:r>
    </w:p>
    <w:p w:rsidR="007D3C86" w:rsidRPr="00057E77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7E77">
        <w:rPr>
          <w:sz w:val="28"/>
          <w:szCs w:val="28"/>
        </w:rPr>
        <w:t xml:space="preserve">б) </w:t>
      </w:r>
      <w:proofErr w:type="spellStart"/>
      <w:r w:rsidRPr="00057E77">
        <w:rPr>
          <w:sz w:val="28"/>
          <w:szCs w:val="28"/>
        </w:rPr>
        <w:t>doc</w:t>
      </w:r>
      <w:proofErr w:type="spellEnd"/>
      <w:r w:rsidRPr="00057E77">
        <w:rPr>
          <w:sz w:val="28"/>
          <w:szCs w:val="28"/>
        </w:rPr>
        <w:t xml:space="preserve">, </w:t>
      </w:r>
      <w:proofErr w:type="spellStart"/>
      <w:r w:rsidRPr="00057E77">
        <w:rPr>
          <w:sz w:val="28"/>
          <w:szCs w:val="28"/>
        </w:rPr>
        <w:t>docx</w:t>
      </w:r>
      <w:proofErr w:type="spellEnd"/>
      <w:r w:rsidRPr="00057E77">
        <w:rPr>
          <w:sz w:val="28"/>
          <w:szCs w:val="28"/>
        </w:rPr>
        <w:t xml:space="preserve">, </w:t>
      </w:r>
      <w:proofErr w:type="spellStart"/>
      <w:r w:rsidRPr="00057E77">
        <w:rPr>
          <w:sz w:val="28"/>
          <w:szCs w:val="28"/>
        </w:rPr>
        <w:t>odt</w:t>
      </w:r>
      <w:proofErr w:type="spellEnd"/>
      <w:r w:rsidRPr="00057E77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23" w:history="1">
        <w:r w:rsidRPr="00057E77">
          <w:rPr>
            <w:sz w:val="28"/>
            <w:szCs w:val="28"/>
          </w:rPr>
          <w:t xml:space="preserve">подпункте </w:t>
        </w:r>
        <w:r w:rsidR="009B5C26" w:rsidRPr="00057E77">
          <w:rPr>
            <w:sz w:val="28"/>
            <w:szCs w:val="28"/>
          </w:rPr>
          <w:t>«</w:t>
        </w:r>
        <w:r w:rsidRPr="00057E77">
          <w:rPr>
            <w:sz w:val="28"/>
            <w:szCs w:val="28"/>
          </w:rPr>
          <w:t>в</w:t>
        </w:r>
        <w:r w:rsidR="009B5C26" w:rsidRPr="00057E77">
          <w:rPr>
            <w:sz w:val="28"/>
            <w:szCs w:val="28"/>
          </w:rPr>
          <w:t>»</w:t>
        </w:r>
      </w:hyperlink>
      <w:r w:rsidRPr="00057E77">
        <w:rPr>
          <w:sz w:val="28"/>
          <w:szCs w:val="28"/>
        </w:rPr>
        <w:t xml:space="preserve"> настоящего пункта);</w:t>
      </w:r>
    </w:p>
    <w:p w:rsidR="007D3C86" w:rsidRPr="00057E77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23"/>
      <w:bookmarkEnd w:id="2"/>
      <w:r w:rsidRPr="00057E77">
        <w:rPr>
          <w:sz w:val="28"/>
          <w:szCs w:val="28"/>
        </w:rPr>
        <w:t xml:space="preserve">в) </w:t>
      </w:r>
      <w:proofErr w:type="spellStart"/>
      <w:r w:rsidRPr="00057E77">
        <w:rPr>
          <w:sz w:val="28"/>
          <w:szCs w:val="28"/>
        </w:rPr>
        <w:t>xls</w:t>
      </w:r>
      <w:proofErr w:type="spellEnd"/>
      <w:r w:rsidRPr="00057E77">
        <w:rPr>
          <w:sz w:val="28"/>
          <w:szCs w:val="28"/>
        </w:rPr>
        <w:t xml:space="preserve">, </w:t>
      </w:r>
      <w:proofErr w:type="spellStart"/>
      <w:r w:rsidRPr="00057E77">
        <w:rPr>
          <w:sz w:val="28"/>
          <w:szCs w:val="28"/>
        </w:rPr>
        <w:t>xlsx</w:t>
      </w:r>
      <w:proofErr w:type="spellEnd"/>
      <w:r w:rsidRPr="00057E77">
        <w:rPr>
          <w:sz w:val="28"/>
          <w:szCs w:val="28"/>
        </w:rPr>
        <w:t xml:space="preserve">, </w:t>
      </w:r>
      <w:proofErr w:type="spellStart"/>
      <w:r w:rsidRPr="00057E77">
        <w:rPr>
          <w:sz w:val="28"/>
          <w:szCs w:val="28"/>
        </w:rPr>
        <w:t>ods</w:t>
      </w:r>
      <w:proofErr w:type="spellEnd"/>
      <w:r w:rsidRPr="00057E77">
        <w:rPr>
          <w:sz w:val="28"/>
          <w:szCs w:val="28"/>
        </w:rPr>
        <w:t xml:space="preserve"> - для документов, содержащих расчеты;</w:t>
      </w:r>
    </w:p>
    <w:p w:rsidR="007D3C86" w:rsidRPr="00057E77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7E77">
        <w:rPr>
          <w:sz w:val="28"/>
          <w:szCs w:val="28"/>
        </w:rPr>
        <w:t xml:space="preserve">г) </w:t>
      </w:r>
      <w:proofErr w:type="spellStart"/>
      <w:r w:rsidRPr="00057E77">
        <w:rPr>
          <w:sz w:val="28"/>
          <w:szCs w:val="28"/>
        </w:rPr>
        <w:t>pdf</w:t>
      </w:r>
      <w:proofErr w:type="spellEnd"/>
      <w:r w:rsidRPr="00057E77">
        <w:rPr>
          <w:sz w:val="28"/>
          <w:szCs w:val="28"/>
        </w:rPr>
        <w:t xml:space="preserve">, </w:t>
      </w:r>
      <w:proofErr w:type="spellStart"/>
      <w:r w:rsidRPr="00057E77">
        <w:rPr>
          <w:sz w:val="28"/>
          <w:szCs w:val="28"/>
        </w:rPr>
        <w:t>jpg</w:t>
      </w:r>
      <w:proofErr w:type="spellEnd"/>
      <w:r w:rsidRPr="00057E77">
        <w:rPr>
          <w:sz w:val="28"/>
          <w:szCs w:val="28"/>
        </w:rPr>
        <w:t xml:space="preserve">, </w:t>
      </w:r>
      <w:proofErr w:type="spellStart"/>
      <w:r w:rsidRPr="00057E77">
        <w:rPr>
          <w:sz w:val="28"/>
          <w:szCs w:val="28"/>
        </w:rPr>
        <w:t>jpeg</w:t>
      </w:r>
      <w:proofErr w:type="spellEnd"/>
      <w:r w:rsidRPr="00057E77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23" w:history="1">
        <w:r w:rsidRPr="00057E77">
          <w:rPr>
            <w:sz w:val="28"/>
            <w:szCs w:val="28"/>
          </w:rPr>
          <w:t xml:space="preserve">подпункте </w:t>
        </w:r>
        <w:r w:rsidR="009B5C26" w:rsidRPr="00057E77">
          <w:rPr>
            <w:sz w:val="28"/>
            <w:szCs w:val="28"/>
          </w:rPr>
          <w:t>«</w:t>
        </w:r>
        <w:r w:rsidRPr="00057E77">
          <w:rPr>
            <w:sz w:val="28"/>
            <w:szCs w:val="28"/>
          </w:rPr>
          <w:t>в</w:t>
        </w:r>
        <w:r w:rsidR="009B5C26" w:rsidRPr="00057E77">
          <w:rPr>
            <w:sz w:val="28"/>
            <w:szCs w:val="28"/>
          </w:rPr>
          <w:t>»</w:t>
        </w:r>
      </w:hyperlink>
      <w:r w:rsidRPr="00057E77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7E77">
        <w:rPr>
          <w:sz w:val="28"/>
          <w:szCs w:val="28"/>
        </w:rPr>
        <w:t>Допускается формирование электронного документа путем скани</w:t>
      </w:r>
      <w:r w:rsidRPr="007D3C86">
        <w:rPr>
          <w:sz w:val="28"/>
          <w:szCs w:val="28"/>
        </w:rPr>
        <w:t xml:space="preserve">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D3C86">
        <w:rPr>
          <w:sz w:val="28"/>
          <w:szCs w:val="28"/>
        </w:rPr>
        <w:t>dpi</w:t>
      </w:r>
      <w:proofErr w:type="spellEnd"/>
      <w:r w:rsidRPr="007D3C86">
        <w:rPr>
          <w:sz w:val="28"/>
          <w:szCs w:val="28"/>
        </w:rPr>
        <w:t xml:space="preserve"> (масштаб 1:1) с использованием следующих режимов:</w:t>
      </w:r>
    </w:p>
    <w:p w:rsidR="007D3C86" w:rsidRPr="007D3C86" w:rsidRDefault="009B5C2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3C86" w:rsidRPr="007D3C86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="007D3C86" w:rsidRPr="007D3C86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7D3C86" w:rsidRPr="007D3C86" w:rsidRDefault="009B5C2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3C86" w:rsidRPr="007D3C86">
        <w:rPr>
          <w:sz w:val="28"/>
          <w:szCs w:val="28"/>
        </w:rPr>
        <w:t>оттенки серого</w:t>
      </w:r>
      <w:r>
        <w:rPr>
          <w:sz w:val="28"/>
          <w:szCs w:val="28"/>
        </w:rPr>
        <w:t>»</w:t>
      </w:r>
      <w:r w:rsidR="007D3C86" w:rsidRPr="007D3C86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7D3C86" w:rsidRPr="007D3C86" w:rsidRDefault="009B5C2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3C86" w:rsidRPr="007D3C86">
        <w:rPr>
          <w:sz w:val="28"/>
          <w:szCs w:val="28"/>
        </w:rPr>
        <w:t>цветной</w:t>
      </w:r>
      <w:r>
        <w:rPr>
          <w:sz w:val="28"/>
          <w:szCs w:val="28"/>
        </w:rPr>
        <w:t>»</w:t>
      </w:r>
      <w:r w:rsidR="007D3C86" w:rsidRPr="007D3C86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="007D3C86" w:rsidRPr="007D3C86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="007D3C86" w:rsidRPr="007D3C86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Электронные документы должны обеспечивать: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lastRenderedPageBreak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D3C86">
        <w:rPr>
          <w:sz w:val="28"/>
          <w:szCs w:val="28"/>
        </w:rPr>
        <w:t>xls</w:t>
      </w:r>
      <w:proofErr w:type="spellEnd"/>
      <w:r w:rsidRPr="007D3C86">
        <w:rPr>
          <w:sz w:val="28"/>
          <w:szCs w:val="28"/>
        </w:rPr>
        <w:t xml:space="preserve">, </w:t>
      </w:r>
      <w:proofErr w:type="spellStart"/>
      <w:r w:rsidRPr="007D3C86">
        <w:rPr>
          <w:sz w:val="28"/>
          <w:szCs w:val="28"/>
        </w:rPr>
        <w:t>xlsx</w:t>
      </w:r>
      <w:proofErr w:type="spellEnd"/>
      <w:r w:rsidRPr="007D3C86">
        <w:rPr>
          <w:sz w:val="28"/>
          <w:szCs w:val="28"/>
        </w:rPr>
        <w:t xml:space="preserve"> или </w:t>
      </w:r>
      <w:proofErr w:type="spellStart"/>
      <w:r w:rsidRPr="007D3C86">
        <w:rPr>
          <w:sz w:val="28"/>
          <w:szCs w:val="28"/>
        </w:rPr>
        <w:t>ods</w:t>
      </w:r>
      <w:proofErr w:type="spellEnd"/>
      <w:r w:rsidRPr="007D3C86">
        <w:rPr>
          <w:sz w:val="28"/>
          <w:szCs w:val="28"/>
        </w:rPr>
        <w:t>, формируются в виде отдельного электронного документа.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фамилию, имя, отчество (при наличии);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номер телефона;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адрес электронной почты (по желанию);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желаемую дату и время приема.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Заявитель в любое время вправе отказаться от предварительной записи.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2.14.6. Заявление может быть направлено через Портал государственных и муниципальных услуг Республики Татарстан.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2.14.7. Информация о порядке предоставления государственной услуги размещается на государственных языках Республики Татарстан.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2.14.8.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>2.14.9. При предоставлении государственной услуги используются:</w:t>
      </w:r>
    </w:p>
    <w:p w:rsidR="007D3C86" w:rsidRPr="007D3C86" w:rsidRDefault="007D3C86" w:rsidP="007D3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3C86">
        <w:rPr>
          <w:sz w:val="28"/>
          <w:szCs w:val="28"/>
        </w:rPr>
        <w:t xml:space="preserve">государственная информационная система </w:t>
      </w:r>
      <w:r w:rsidR="009B5C26">
        <w:rPr>
          <w:sz w:val="28"/>
          <w:szCs w:val="28"/>
        </w:rPr>
        <w:t>«</w:t>
      </w:r>
      <w:r w:rsidRPr="007D3C86">
        <w:rPr>
          <w:sz w:val="28"/>
          <w:szCs w:val="28"/>
        </w:rPr>
        <w:t xml:space="preserve">Социальный регистр населения </w:t>
      </w:r>
      <w:r w:rsidRPr="007D3C86">
        <w:rPr>
          <w:sz w:val="28"/>
          <w:szCs w:val="28"/>
        </w:rPr>
        <w:lastRenderedPageBreak/>
        <w:t>Республики Татарстан</w:t>
      </w:r>
      <w:r w:rsidR="009B5C26">
        <w:rPr>
          <w:sz w:val="28"/>
          <w:szCs w:val="28"/>
        </w:rPr>
        <w:t>»</w:t>
      </w:r>
      <w:r w:rsidRPr="007D3C86">
        <w:rPr>
          <w:sz w:val="28"/>
          <w:szCs w:val="28"/>
        </w:rPr>
        <w:t>;</w:t>
      </w:r>
    </w:p>
    <w:p w:rsidR="007D3C86" w:rsidRDefault="007D3C86" w:rsidP="00E25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C86">
        <w:rPr>
          <w:sz w:val="28"/>
          <w:szCs w:val="28"/>
        </w:rPr>
        <w:t xml:space="preserve">федеральная государственная информационная система </w:t>
      </w:r>
      <w:r w:rsidR="009B5C26">
        <w:rPr>
          <w:sz w:val="28"/>
          <w:szCs w:val="28"/>
        </w:rPr>
        <w:t>«</w:t>
      </w:r>
      <w:r w:rsidRPr="007D3C86">
        <w:rPr>
          <w:sz w:val="28"/>
          <w:szCs w:val="28"/>
        </w:rPr>
        <w:t>Единая система межведомственного электронного взаимодействия</w:t>
      </w:r>
      <w:r w:rsidR="009B5C26">
        <w:rPr>
          <w:sz w:val="28"/>
          <w:szCs w:val="28"/>
        </w:rPr>
        <w:t>»</w:t>
      </w:r>
      <w:r w:rsidR="00057E77">
        <w:rPr>
          <w:sz w:val="28"/>
          <w:szCs w:val="28"/>
        </w:rPr>
        <w:t>;</w:t>
      </w:r>
    </w:p>
    <w:p w:rsidR="00057E77" w:rsidRDefault="00057E77" w:rsidP="00E25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057E77" w:rsidRDefault="00057E77" w:rsidP="00E25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3.2.1:</w:t>
      </w:r>
    </w:p>
    <w:p w:rsidR="00057E77" w:rsidRDefault="00057E77" w:rsidP="00E25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057E77" w:rsidRDefault="00057E77" w:rsidP="00E25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«3.2.1. </w:t>
      </w:r>
      <w:r w:rsidRPr="00057E77">
        <w:rPr>
          <w:sz w:val="28"/>
          <w:szCs w:val="28"/>
        </w:rPr>
        <w:t>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  <w:r>
        <w:rPr>
          <w:sz w:val="28"/>
          <w:szCs w:val="28"/>
        </w:rPr>
        <w:t>»;</w:t>
      </w:r>
    </w:p>
    <w:p w:rsidR="00057E77" w:rsidRDefault="00057E77" w:rsidP="00E25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057E77" w:rsidRDefault="00057E77" w:rsidP="00E25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7E77">
        <w:rPr>
          <w:sz w:val="28"/>
          <w:szCs w:val="28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  <w:r>
        <w:rPr>
          <w:sz w:val="28"/>
          <w:szCs w:val="28"/>
        </w:rPr>
        <w:t>»;</w:t>
      </w:r>
    </w:p>
    <w:p w:rsidR="00E2598D" w:rsidRDefault="00E2598D" w:rsidP="00057E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3.3.1. изложить в следующей редакции: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«3.3.1. </w:t>
      </w:r>
      <w:r w:rsidRPr="00E2598D">
        <w:rPr>
          <w:sz w:val="28"/>
          <w:szCs w:val="28"/>
        </w:rPr>
        <w:t xml:space="preserve">Заявитель подает заявление о назначении пособия, субсидии, стипендии в отделение Центра с приложением документов в соответствии с </w:t>
      </w:r>
      <w:hyperlink r:id="rId29" w:history="1">
        <w:r w:rsidRPr="00E2598D">
          <w:rPr>
            <w:sz w:val="28"/>
            <w:szCs w:val="28"/>
          </w:rPr>
          <w:t>пунктом 2.6.1</w:t>
        </w:r>
      </w:hyperlink>
      <w:r w:rsidRPr="00E2598D">
        <w:rPr>
          <w:sz w:val="28"/>
          <w:szCs w:val="28"/>
        </w:rPr>
        <w:t xml:space="preserve"> настоящего Регламента.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Заявление и копии документов, заверенные нотариусом или органом (организацией, учреждением), выдавшим оригинал документа, могут быть направлены по почте.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30" w:history="1">
        <w:r w:rsidRPr="00E2598D">
          <w:rPr>
            <w:sz w:val="28"/>
            <w:szCs w:val="28"/>
          </w:rPr>
          <w:t xml:space="preserve">пунктом </w:t>
        </w:r>
        <w:r w:rsidRPr="00E2598D">
          <w:rPr>
            <w:sz w:val="28"/>
            <w:szCs w:val="28"/>
          </w:rPr>
          <w:lastRenderedPageBreak/>
          <w:t>2.6.1</w:t>
        </w:r>
      </w:hyperlink>
      <w:r w:rsidRPr="00E2598D">
        <w:rPr>
          <w:sz w:val="28"/>
          <w:szCs w:val="28"/>
        </w:rPr>
        <w:t xml:space="preserve"> настоящего Регламента;</w:t>
      </w:r>
    </w:p>
    <w:p w:rsidR="00E2598D" w:rsidRP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получает уведомление об отправке электронного заявления.</w:t>
      </w:r>
    </w:p>
    <w:p w:rsidR="00E2598D" w:rsidRDefault="00E2598D" w:rsidP="00E2598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2598D">
        <w:rPr>
          <w:sz w:val="28"/>
          <w:szCs w:val="28"/>
        </w:rPr>
        <w:t>Заявители могут направить заявление через Портал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:rsidR="00A32165" w:rsidRDefault="00A32165" w:rsidP="00A3216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 3.3.2. изложить в следующей редакции:</w:t>
      </w:r>
    </w:p>
    <w:p w:rsidR="00A32165" w:rsidRPr="00A32165" w:rsidRDefault="00A32165" w:rsidP="00A32165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2165">
        <w:rPr>
          <w:sz w:val="28"/>
          <w:szCs w:val="28"/>
        </w:rPr>
        <w:t xml:space="preserve">«3.3.2.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80">
        <w:r w:rsidRPr="00A32165">
          <w:rPr>
            <w:sz w:val="28"/>
            <w:szCs w:val="28"/>
          </w:rPr>
          <w:t>пунктом 2.7</w:t>
        </w:r>
      </w:hyperlink>
      <w:r w:rsidRPr="00A32165">
        <w:rPr>
          <w:sz w:val="28"/>
          <w:szCs w:val="28"/>
        </w:rPr>
        <w:t xml:space="preserve"> настоящего Регламента.</w:t>
      </w:r>
    </w:p>
    <w:p w:rsidR="00A32165" w:rsidRPr="00A32165" w:rsidRDefault="00A32165" w:rsidP="00A3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65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отделение Центра осуществляет:</w:t>
      </w:r>
    </w:p>
    <w:p w:rsidR="00A32165" w:rsidRPr="00A32165" w:rsidRDefault="00A32165" w:rsidP="00A3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65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593">
        <w:r w:rsidRPr="00A32165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A32165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2165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A32165" w:rsidRPr="00A32165" w:rsidRDefault="00A32165" w:rsidP="00A321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165">
        <w:rPr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>
        <w:rPr>
          <w:sz w:val="28"/>
          <w:szCs w:val="28"/>
        </w:rPr>
        <w:t>«</w:t>
      </w:r>
      <w:r w:rsidRPr="00A3216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32165">
        <w:rPr>
          <w:sz w:val="28"/>
          <w:szCs w:val="28"/>
        </w:rPr>
        <w:t>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A32165" w:rsidRPr="00A32165" w:rsidRDefault="00A32165" w:rsidP="00A3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6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 (при личном обращении заявителя) отделение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16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165">
        <w:rPr>
          <w:rFonts w:ascii="Times New Roman" w:hAnsi="Times New Roman" w:cs="Times New Roman"/>
          <w:sz w:val="28"/>
          <w:szCs w:val="28"/>
        </w:rPr>
        <w:t>, отделение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A32165" w:rsidRPr="00A32165" w:rsidRDefault="00A32165" w:rsidP="00A321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165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A32165" w:rsidRPr="00A32165" w:rsidRDefault="00A32165" w:rsidP="00A3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6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A32165" w:rsidRPr="00A32165" w:rsidRDefault="00A32165" w:rsidP="00A3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65">
        <w:rPr>
          <w:rFonts w:ascii="Times New Roman" w:hAnsi="Times New Roman" w:cs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A32165" w:rsidRPr="00A32165" w:rsidRDefault="00A32165" w:rsidP="00A321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165">
        <w:rPr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</w:t>
      </w:r>
      <w:r>
        <w:rPr>
          <w:sz w:val="28"/>
          <w:szCs w:val="28"/>
        </w:rPr>
        <w:t>«</w:t>
      </w:r>
      <w:r w:rsidRPr="00A3216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32165">
        <w:rPr>
          <w:sz w:val="28"/>
          <w:szCs w:val="28"/>
        </w:rPr>
        <w:t xml:space="preserve">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</w:t>
      </w:r>
      <w:r w:rsidRPr="00A32165">
        <w:rPr>
          <w:sz w:val="28"/>
          <w:szCs w:val="28"/>
        </w:rPr>
        <w:lastRenderedPageBreak/>
        <w:t xml:space="preserve">поступления заявления и документов по почте, в том числе по электронной почте в форме электронных документов, или сеть </w:t>
      </w:r>
      <w:r w:rsidR="00A13B0E">
        <w:rPr>
          <w:sz w:val="28"/>
          <w:szCs w:val="28"/>
        </w:rPr>
        <w:t>«</w:t>
      </w:r>
      <w:r w:rsidRPr="00A32165">
        <w:rPr>
          <w:sz w:val="28"/>
          <w:szCs w:val="28"/>
        </w:rPr>
        <w:t>Интернет</w:t>
      </w:r>
      <w:r w:rsidR="00A13B0E">
        <w:rPr>
          <w:sz w:val="28"/>
          <w:szCs w:val="28"/>
        </w:rPr>
        <w:t xml:space="preserve">» </w:t>
      </w:r>
      <w:r w:rsidRPr="00A32165">
        <w:rPr>
          <w:sz w:val="28"/>
          <w:szCs w:val="28"/>
        </w:rPr>
        <w:t>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A32165" w:rsidRDefault="00A32165" w:rsidP="00A321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65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  <w:r w:rsidR="00A13B0E">
        <w:rPr>
          <w:rFonts w:ascii="Times New Roman" w:hAnsi="Times New Roman" w:cs="Times New Roman"/>
          <w:sz w:val="28"/>
          <w:szCs w:val="28"/>
        </w:rPr>
        <w:t>»;</w:t>
      </w:r>
    </w:p>
    <w:p w:rsidR="00A32165" w:rsidRPr="00E2598D" w:rsidRDefault="00C47EA4" w:rsidP="00C47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пункта 3.4.1 </w:t>
      </w:r>
      <w:r w:rsidRPr="00C47EA4">
        <w:rPr>
          <w:rFonts w:ascii="Times New Roman" w:hAnsi="Times New Roman" w:cs="Times New Roman"/>
          <w:sz w:val="28"/>
          <w:szCs w:val="28"/>
        </w:rPr>
        <w:t>слова «налогам и сборам» заменить словами «уплате налогов, сборов и страховых взносов»;</w:t>
      </w:r>
    </w:p>
    <w:p w:rsidR="00C47EA4" w:rsidRDefault="00E2598D" w:rsidP="00C47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C47EA4">
        <w:rPr>
          <w:rFonts w:ascii="Times New Roman" w:hAnsi="Times New Roman" w:cs="Times New Roman"/>
          <w:sz w:val="28"/>
          <w:szCs w:val="28"/>
        </w:rPr>
        <w:t xml:space="preserve">в абзаце седьмом пункта 3.4.2 </w:t>
      </w:r>
      <w:r w:rsidR="00C47EA4" w:rsidRPr="00C47EA4">
        <w:rPr>
          <w:rFonts w:ascii="Times New Roman" w:hAnsi="Times New Roman" w:cs="Times New Roman"/>
          <w:sz w:val="28"/>
          <w:szCs w:val="28"/>
        </w:rPr>
        <w:t>слова «налогам и сборам» заменить словами «уплате налогов, сборов и страховых взносов»;</w:t>
      </w:r>
    </w:p>
    <w:p w:rsidR="00B9648C" w:rsidRDefault="00B9648C" w:rsidP="00C47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3.5.4.1:</w:t>
      </w:r>
    </w:p>
    <w:p w:rsidR="00B9648C" w:rsidRDefault="00B9648C" w:rsidP="00B9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Pr="00C47EA4">
        <w:rPr>
          <w:rFonts w:ascii="Times New Roman" w:hAnsi="Times New Roman" w:cs="Times New Roman"/>
          <w:sz w:val="28"/>
          <w:szCs w:val="28"/>
        </w:rPr>
        <w:t>слова «налогам и сборам» заменить словами «уплате налогов, сборов и страховых взносов»;</w:t>
      </w:r>
    </w:p>
    <w:p w:rsidR="00B9648C" w:rsidRDefault="00B9648C" w:rsidP="00B9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</w:t>
      </w:r>
      <w:r w:rsidRPr="00B9648C">
        <w:rPr>
          <w:rFonts w:ascii="Times New Roman" w:hAnsi="Times New Roman" w:cs="Times New Roman"/>
          <w:sz w:val="28"/>
          <w:szCs w:val="28"/>
        </w:rPr>
        <w:t xml:space="preserve"> </w:t>
      </w:r>
      <w:r w:rsidRPr="00C47EA4">
        <w:rPr>
          <w:rFonts w:ascii="Times New Roman" w:hAnsi="Times New Roman" w:cs="Times New Roman"/>
          <w:sz w:val="28"/>
          <w:szCs w:val="28"/>
        </w:rPr>
        <w:t>слова «налогам и сборам» заменить словами «уплате налогов, сборов и страховых взносов»;</w:t>
      </w:r>
    </w:p>
    <w:p w:rsidR="00B9648C" w:rsidRDefault="00B9648C" w:rsidP="00B9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3.5.4.2 </w:t>
      </w:r>
      <w:r w:rsidRPr="00C47EA4">
        <w:rPr>
          <w:rFonts w:ascii="Times New Roman" w:hAnsi="Times New Roman" w:cs="Times New Roman"/>
          <w:sz w:val="28"/>
          <w:szCs w:val="28"/>
        </w:rPr>
        <w:t>слова «налогам и сборам» заменить словами «уплате налогов, сборов и страховых взносов»;</w:t>
      </w:r>
    </w:p>
    <w:p w:rsidR="00B9648C" w:rsidRDefault="00B9648C" w:rsidP="00B964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3.6 изложить в следующей редакции:</w:t>
      </w:r>
    </w:p>
    <w:p w:rsidR="00B9648C" w:rsidRDefault="00B9648C" w:rsidP="00B67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648C">
        <w:rPr>
          <w:rFonts w:ascii="Times New Roman" w:hAnsi="Times New Roman" w:cs="Times New Roman"/>
          <w:sz w:val="28"/>
          <w:szCs w:val="28"/>
        </w:rPr>
        <w:t>Специалист отделения Центра уведомляет заявителя о принятом решении о назначении (об отказе в назначении) компенсации способом, указанным в заявлении о назначении компенсации (в письменной форме лично или по почтовому адресу, в форме электронного документа, подписанного усиленной квалифицированной электронной подписью, по адресу электронной почты или в личный кабинет на Едином портале, Портале государственных и муниципальных услуг Республики Татарстан, путем уведомления смс-сообщением на телефон).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абзаце первом пункта 3.8.3 после слов «</w:t>
      </w:r>
      <w:r w:rsidRPr="00B67342">
        <w:rPr>
          <w:rFonts w:ascii="Times New Roman" w:hAnsi="Times New Roman" w:cs="Times New Roman"/>
          <w:sz w:val="28"/>
          <w:szCs w:val="28"/>
        </w:rPr>
        <w:t>на телефон» дополнить словами «, либо в личный кабинет заявителя на Портале государственных и муниципальных услуг Республики Татарстан).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1 к Регламенту изложить в следующей редакции: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734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недостаточностью, получающим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на транспорте к месту прохождения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B67342" w:rsidRPr="00B67342" w:rsidRDefault="00B67342" w:rsidP="00B67342">
      <w:pPr>
        <w:pStyle w:val="ConsPlusNormal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B67342" w:rsidRPr="00B67342" w:rsidRDefault="00B67342" w:rsidP="00006ABC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lastRenderedPageBreak/>
        <w:t>государственной системы здравоохранения</w:t>
      </w:r>
    </w:p>
    <w:p w:rsidR="00B67342" w:rsidRPr="00B67342" w:rsidRDefault="00B67342" w:rsidP="00006ABC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B67342" w:rsidRPr="00B67342" w:rsidRDefault="00B67342" w:rsidP="00006ABC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специализ</w:t>
      </w:r>
      <w:r w:rsidR="00006ABC">
        <w:rPr>
          <w:rFonts w:ascii="Times New Roman" w:hAnsi="Times New Roman" w:cs="Times New Roman"/>
          <w:sz w:val="28"/>
          <w:szCs w:val="28"/>
        </w:rPr>
        <w:t xml:space="preserve">ированную онкологическую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  <w:t xml:space="preserve">помощь, </w:t>
      </w:r>
      <w:r w:rsidRPr="00B67342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B67342" w:rsidRPr="00B67342" w:rsidRDefault="00B67342" w:rsidP="00006ABC">
      <w:pPr>
        <w:pStyle w:val="ConsPlusNormal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B67342">
        <w:rPr>
          <w:rFonts w:ascii="Times New Roman" w:hAnsi="Times New Roman" w:cs="Times New Roman"/>
          <w:sz w:val="28"/>
          <w:szCs w:val="28"/>
        </w:rPr>
        <w:t xml:space="preserve">В Отделение </w:t>
      </w:r>
      <w:r w:rsidR="00006ABC">
        <w:rPr>
          <w:rFonts w:ascii="Times New Roman" w:hAnsi="Times New Roman" w:cs="Times New Roman"/>
          <w:sz w:val="28"/>
          <w:szCs w:val="28"/>
        </w:rPr>
        <w:t>№</w:t>
      </w:r>
      <w:r w:rsidRPr="00B67342">
        <w:rPr>
          <w:rFonts w:ascii="Times New Roman" w:hAnsi="Times New Roman" w:cs="Times New Roman"/>
          <w:sz w:val="28"/>
          <w:szCs w:val="28"/>
        </w:rPr>
        <w:t xml:space="preserve"> ___ ГКУ </w:t>
      </w:r>
      <w:r w:rsidR="00006ABC">
        <w:rPr>
          <w:rFonts w:ascii="Times New Roman" w:hAnsi="Times New Roman" w:cs="Times New Roman"/>
          <w:sz w:val="28"/>
          <w:szCs w:val="28"/>
        </w:rPr>
        <w:t>«</w:t>
      </w:r>
      <w:r w:rsidRPr="00B67342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B67342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B67342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006ABC">
        <w:rPr>
          <w:rFonts w:ascii="Times New Roman" w:hAnsi="Times New Roman" w:cs="Times New Roman"/>
          <w:sz w:val="28"/>
          <w:szCs w:val="28"/>
        </w:rPr>
        <w:t>»</w:t>
      </w:r>
      <w:r w:rsidRPr="00B67342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B67342">
        <w:rPr>
          <w:rFonts w:ascii="Times New Roman" w:hAnsi="Times New Roman" w:cs="Times New Roman"/>
          <w:sz w:val="28"/>
          <w:szCs w:val="28"/>
        </w:rPr>
        <w:t xml:space="preserve">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B6734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67342" w:rsidRPr="00006ABC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B67342" w:rsidRPr="00006ABC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7342" w:rsidRPr="00B67342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39"/>
      <w:bookmarkEnd w:id="3"/>
      <w:r w:rsidRPr="00B67342">
        <w:rPr>
          <w:rFonts w:ascii="Times New Roman" w:hAnsi="Times New Roman" w:cs="Times New Roman"/>
          <w:sz w:val="28"/>
          <w:szCs w:val="28"/>
        </w:rPr>
        <w:t>ЗАЯВЛЕНИЕ N ____</w:t>
      </w:r>
    </w:p>
    <w:p w:rsidR="00B67342" w:rsidRPr="00B67342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от ________ 20__ г.</w:t>
      </w:r>
    </w:p>
    <w:p w:rsidR="00B67342" w:rsidRPr="00B67342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B67342" w:rsidRPr="00006ABC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 полностью)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1984"/>
        <w:gridCol w:w="1418"/>
        <w:gridCol w:w="2126"/>
      </w:tblGrid>
      <w:tr w:rsidR="00B67342" w:rsidRPr="00B67342" w:rsidTr="00006ABC">
        <w:tc>
          <w:tcPr>
            <w:tcW w:w="4248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4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418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126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B67342" w:rsidRPr="00B67342" w:rsidTr="00006ABC">
        <w:tc>
          <w:tcPr>
            <w:tcW w:w="424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проживающая(</w:t>
      </w:r>
      <w:proofErr w:type="spellStart"/>
      <w:r w:rsidRPr="00B6734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67342">
        <w:rPr>
          <w:rFonts w:ascii="Times New Roman" w:hAnsi="Times New Roman" w:cs="Times New Roman"/>
          <w:sz w:val="28"/>
          <w:szCs w:val="28"/>
        </w:rPr>
        <w:t>) по адресу: _______________________________</w:t>
      </w:r>
      <w:r w:rsidR="00006ABC">
        <w:rPr>
          <w:rFonts w:ascii="Times New Roman" w:hAnsi="Times New Roman" w:cs="Times New Roman"/>
          <w:sz w:val="28"/>
          <w:szCs w:val="28"/>
        </w:rPr>
        <w:t>_______________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06ABC">
        <w:rPr>
          <w:rFonts w:ascii="Times New Roman" w:hAnsi="Times New Roman" w:cs="Times New Roman"/>
          <w:sz w:val="28"/>
          <w:szCs w:val="28"/>
        </w:rPr>
        <w:t>____</w:t>
      </w:r>
    </w:p>
    <w:p w:rsidR="00B67342" w:rsidRPr="00006ABC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(почтовый адрес заявителя с указанием</w:t>
      </w:r>
      <w:r w:rsidR="00006ABC">
        <w:rPr>
          <w:rFonts w:ascii="Times New Roman" w:hAnsi="Times New Roman" w:cs="Times New Roman"/>
          <w:sz w:val="24"/>
          <w:szCs w:val="24"/>
        </w:rPr>
        <w:t xml:space="preserve"> индекса, номера телефона, </w:t>
      </w:r>
      <w:proofErr w:type="spellStart"/>
      <w:r w:rsidR="00006ABC">
        <w:rPr>
          <w:rFonts w:ascii="Times New Roman" w:hAnsi="Times New Roman" w:cs="Times New Roman"/>
          <w:sz w:val="24"/>
          <w:szCs w:val="24"/>
        </w:rPr>
        <w:t>адре</w:t>
      </w:r>
      <w:proofErr w:type="spellEnd"/>
      <w:r w:rsidRPr="00006ABC">
        <w:rPr>
          <w:rFonts w:ascii="Times New Roman" w:hAnsi="Times New Roman" w:cs="Times New Roman"/>
          <w:sz w:val="24"/>
          <w:szCs w:val="24"/>
        </w:rPr>
        <w:t xml:space="preserve"> электронной почты)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действующая(</w:t>
      </w:r>
      <w:proofErr w:type="spellStart"/>
      <w:r w:rsidRPr="00B6734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B67342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67342" w:rsidRPr="00006ABC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(реквизиты документа, подтверждающего полномочия лица, представляющего</w:t>
      </w:r>
    </w:p>
    <w:p w:rsidR="00B67342" w:rsidRPr="00006ABC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интересы заявителя, при обращении доверенного лица или законного представителя)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СНИЛС (заявителя) ____________________________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Прошу назначить ________________________________________________________,</w:t>
      </w:r>
    </w:p>
    <w:p w:rsidR="00B67342" w:rsidRPr="00006ABC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 полностью)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проживающей(</w:t>
      </w:r>
      <w:proofErr w:type="spellStart"/>
      <w:r w:rsidRPr="00B6734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67342">
        <w:rPr>
          <w:rFonts w:ascii="Times New Roman" w:hAnsi="Times New Roman" w:cs="Times New Roman"/>
          <w:sz w:val="28"/>
          <w:szCs w:val="28"/>
        </w:rPr>
        <w:t>) по адресу: ______________________________________________</w:t>
      </w:r>
    </w:p>
    <w:p w:rsidR="00B67342" w:rsidRPr="00006ABC" w:rsidRDefault="00006ABC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7342" w:rsidRPr="00006ABC">
        <w:rPr>
          <w:rFonts w:ascii="Times New Roman" w:hAnsi="Times New Roman" w:cs="Times New Roman"/>
          <w:sz w:val="24"/>
          <w:szCs w:val="24"/>
        </w:rPr>
        <w:t>(почтовый индекс, адрес регистрации по месту</w:t>
      </w:r>
    </w:p>
    <w:p w:rsidR="00B67342" w:rsidRPr="00006ABC" w:rsidRDefault="00B67342" w:rsidP="00006AB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жительства заявителя)</w:t>
      </w:r>
    </w:p>
    <w:p w:rsidR="00B67342" w:rsidRPr="00B67342" w:rsidRDefault="00B67342" w:rsidP="00006ABC">
      <w:pPr>
        <w:pStyle w:val="ConsPlusNormal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7342" w:rsidRPr="00006ABC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6ABC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заявителя)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6389"/>
        <w:gridCol w:w="2041"/>
      </w:tblGrid>
      <w:tr w:rsidR="00B67342" w:rsidRPr="00B67342" w:rsidTr="00720ADA">
        <w:tc>
          <w:tcPr>
            <w:tcW w:w="595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89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204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Нужное отметить</w:t>
            </w:r>
          </w:p>
        </w:tc>
      </w:tr>
      <w:tr w:rsidR="00B67342" w:rsidRPr="00B67342" w:rsidTr="00720ADA">
        <w:tc>
          <w:tcPr>
            <w:tcW w:w="595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9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лицам, страдающим хронической почечной недостаточностью, получающим лечение методом амбулаторного гемодиализа, расходов по </w:t>
            </w:r>
            <w:r w:rsidRPr="00B673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проезду на транспорте к месту прохождения амбулаторного гемодиализа и обратно к месту жительства</w:t>
            </w:r>
          </w:p>
        </w:tc>
        <w:tc>
          <w:tcPr>
            <w:tcW w:w="204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720ADA">
        <w:tc>
          <w:tcPr>
            <w:tcW w:w="595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9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компенсация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      </w:r>
          </w:p>
        </w:tc>
        <w:tc>
          <w:tcPr>
            <w:tcW w:w="204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381"/>
        <w:gridCol w:w="3742"/>
      </w:tblGrid>
      <w:tr w:rsidR="00B67342" w:rsidRPr="00B67342" w:rsidTr="00006ABC">
        <w:tc>
          <w:tcPr>
            <w:tcW w:w="846" w:type="dxa"/>
          </w:tcPr>
          <w:p w:rsidR="00B67342" w:rsidRPr="00B67342" w:rsidRDefault="00006ABC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8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742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B67342" w:rsidRPr="00B67342" w:rsidTr="00006ABC">
        <w:tc>
          <w:tcPr>
            <w:tcW w:w="846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006ABC">
        <w:tc>
          <w:tcPr>
            <w:tcW w:w="846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006ABC">
        <w:tc>
          <w:tcPr>
            <w:tcW w:w="846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006ABC">
        <w:tc>
          <w:tcPr>
            <w:tcW w:w="846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Состав семьи заявителя компенсации:</w:t>
      </w:r>
    </w:p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2394"/>
        <w:gridCol w:w="1984"/>
        <w:gridCol w:w="2551"/>
      </w:tblGrid>
      <w:tr w:rsidR="00B67342" w:rsidRPr="00B67342" w:rsidTr="00CF588D">
        <w:tc>
          <w:tcPr>
            <w:tcW w:w="704" w:type="dxa"/>
          </w:tcPr>
          <w:p w:rsidR="00B67342" w:rsidRPr="00B67342" w:rsidRDefault="00006ABC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67342" w:rsidRPr="00B67342" w:rsidRDefault="00B67342" w:rsidP="00006ABC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Ф.И.О. (последнее - при наличии) (дата рождения)</w:t>
            </w:r>
          </w:p>
        </w:tc>
        <w:tc>
          <w:tcPr>
            <w:tcW w:w="1984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2551" w:type="dxa"/>
          </w:tcPr>
          <w:p w:rsidR="00B67342" w:rsidRPr="00B67342" w:rsidRDefault="00B67342" w:rsidP="00006ABC">
            <w:pPr>
              <w:pStyle w:val="ConsPlusNormal"/>
              <w:ind w:hanging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B67342" w:rsidRPr="00B67342" w:rsidTr="00CF588D">
        <w:tc>
          <w:tcPr>
            <w:tcW w:w="704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CF588D">
        <w:tc>
          <w:tcPr>
            <w:tcW w:w="704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CF588D">
        <w:tc>
          <w:tcPr>
            <w:tcW w:w="704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342" w:rsidRPr="00B67342" w:rsidTr="00CF588D">
        <w:tc>
          <w:tcPr>
            <w:tcW w:w="704" w:type="dxa"/>
          </w:tcPr>
          <w:p w:rsidR="00B67342" w:rsidRPr="00B67342" w:rsidRDefault="00B67342" w:rsidP="00006A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3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67342" w:rsidRPr="00B67342" w:rsidRDefault="00B67342" w:rsidP="00B673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342" w:rsidRP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Назначенную компенсацию прошу произвести: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путем перечисления на счет ____________________________________________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законом порядке заявителем либо его законным представителем)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через почтовое отделение __________________________________________________</w:t>
      </w:r>
    </w:p>
    <w:p w:rsidR="00B67342" w:rsidRPr="00006ABC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(указываются реквизиты почтового отделения заявителя</w:t>
      </w:r>
    </w:p>
    <w:p w:rsidR="00B67342" w:rsidRPr="00006ABC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либо его законного представителя)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B67342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B67342">
        <w:rPr>
          <w:rFonts w:ascii="Times New Roman" w:hAnsi="Times New Roman" w:cs="Times New Roman"/>
          <w:sz w:val="28"/>
          <w:szCs w:val="28"/>
        </w:rPr>
        <w:t xml:space="preserve">  об  ответственности  за  достоверность  предоставленных</w:t>
      </w:r>
      <w:r w:rsidR="00006ABC">
        <w:rPr>
          <w:rFonts w:ascii="Times New Roman" w:hAnsi="Times New Roman" w:cs="Times New Roman"/>
          <w:sz w:val="28"/>
          <w:szCs w:val="28"/>
        </w:rPr>
        <w:t xml:space="preserve"> </w:t>
      </w:r>
      <w:r w:rsidRPr="00B67342">
        <w:rPr>
          <w:rFonts w:ascii="Times New Roman" w:hAnsi="Times New Roman" w:cs="Times New Roman"/>
          <w:sz w:val="28"/>
          <w:szCs w:val="28"/>
        </w:rPr>
        <w:t>сведений,   подлинность   документов,   в  которых  они  содержатся,  и  об</w:t>
      </w:r>
      <w:r w:rsidR="00006ABC">
        <w:rPr>
          <w:rFonts w:ascii="Times New Roman" w:hAnsi="Times New Roman" w:cs="Times New Roman"/>
          <w:sz w:val="28"/>
          <w:szCs w:val="28"/>
        </w:rPr>
        <w:t xml:space="preserve"> </w:t>
      </w:r>
      <w:r w:rsidRPr="00B67342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  <w:r w:rsidR="00006ABC">
        <w:rPr>
          <w:rFonts w:ascii="Times New Roman" w:hAnsi="Times New Roman" w:cs="Times New Roman"/>
          <w:sz w:val="28"/>
          <w:szCs w:val="28"/>
        </w:rPr>
        <w:t xml:space="preserve"> </w:t>
      </w:r>
      <w:r w:rsidRPr="00B67342">
        <w:rPr>
          <w:rFonts w:ascii="Times New Roman" w:hAnsi="Times New Roman" w:cs="Times New Roman"/>
          <w:sz w:val="28"/>
          <w:szCs w:val="28"/>
        </w:rPr>
        <w:t>выплату мер социальной поддержки, ознакомлен(а) ___________________________</w:t>
      </w:r>
      <w:r w:rsidR="00006ABC">
        <w:rPr>
          <w:rFonts w:ascii="Times New Roman" w:hAnsi="Times New Roman" w:cs="Times New Roman"/>
          <w:sz w:val="28"/>
          <w:szCs w:val="28"/>
        </w:rPr>
        <w:t>____________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 xml:space="preserve"> (подпись заявителя либо лица, представляющего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интересы заявителя на основании доверенности,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Согласен(</w:t>
      </w:r>
      <w:proofErr w:type="gramStart"/>
      <w:r w:rsidRPr="00B67342">
        <w:rPr>
          <w:rFonts w:ascii="Times New Roman" w:hAnsi="Times New Roman" w:cs="Times New Roman"/>
          <w:sz w:val="28"/>
          <w:szCs w:val="28"/>
        </w:rPr>
        <w:t>на)  на</w:t>
      </w:r>
      <w:proofErr w:type="gramEnd"/>
      <w:r w:rsidRPr="00B67342">
        <w:rPr>
          <w:rFonts w:ascii="Times New Roman" w:hAnsi="Times New Roman" w:cs="Times New Roman"/>
          <w:sz w:val="28"/>
          <w:szCs w:val="28"/>
        </w:rPr>
        <w:t xml:space="preserve"> получение информации, в том числе о предоставлении (об</w:t>
      </w:r>
      <w:r w:rsidR="00006ABC">
        <w:rPr>
          <w:rFonts w:ascii="Times New Roman" w:hAnsi="Times New Roman" w:cs="Times New Roman"/>
          <w:sz w:val="28"/>
          <w:szCs w:val="28"/>
        </w:rPr>
        <w:t xml:space="preserve"> </w:t>
      </w:r>
      <w:r w:rsidRPr="00B67342"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услуги: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 xml:space="preserve"> (номер телефона)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 xml:space="preserve"> (адрес электронной почты)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006ABC">
        <w:rPr>
          <w:rFonts w:ascii="Times New Roman" w:hAnsi="Times New Roman" w:cs="Times New Roman"/>
          <w:sz w:val="28"/>
          <w:szCs w:val="28"/>
        </w:rPr>
        <w:t>«</w:t>
      </w:r>
      <w:r w:rsidRPr="00B67342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006ABC">
        <w:rPr>
          <w:rFonts w:ascii="Times New Roman" w:hAnsi="Times New Roman" w:cs="Times New Roman"/>
          <w:sz w:val="28"/>
          <w:szCs w:val="28"/>
        </w:rPr>
        <w:t>»</w:t>
      </w:r>
      <w:r w:rsidRPr="00B6734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="00006ABC">
        <w:rPr>
          <w:rFonts w:ascii="Times New Roman" w:hAnsi="Times New Roman" w:cs="Times New Roman"/>
          <w:sz w:val="28"/>
          <w:szCs w:val="28"/>
        </w:rPr>
        <w:tab/>
      </w:r>
      <w:r w:rsidRPr="00B67342">
        <w:rPr>
          <w:rFonts w:ascii="Times New Roman" w:hAnsi="Times New Roman" w:cs="Times New Roman"/>
          <w:sz w:val="28"/>
          <w:szCs w:val="28"/>
        </w:rPr>
        <w:t xml:space="preserve"> </w:t>
      </w:r>
      <w:r w:rsidRPr="00006ABC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Заявитель либо лица, представляющего интересы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заявителя на основании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доверенности, заверенной в установленном порядке: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_________________________________ __________ </w:t>
      </w:r>
      <w:r w:rsidR="00006ABC">
        <w:rPr>
          <w:rFonts w:ascii="Times New Roman" w:hAnsi="Times New Roman" w:cs="Times New Roman"/>
          <w:sz w:val="28"/>
          <w:szCs w:val="28"/>
        </w:rPr>
        <w:t>«_</w:t>
      </w:r>
      <w:r w:rsidRPr="00B67342">
        <w:rPr>
          <w:rFonts w:ascii="Times New Roman" w:hAnsi="Times New Roman" w:cs="Times New Roman"/>
          <w:sz w:val="28"/>
          <w:szCs w:val="28"/>
        </w:rPr>
        <w:t>__</w:t>
      </w:r>
      <w:r w:rsidR="00006ABC">
        <w:rPr>
          <w:rFonts w:ascii="Times New Roman" w:hAnsi="Times New Roman" w:cs="Times New Roman"/>
          <w:sz w:val="28"/>
          <w:szCs w:val="28"/>
        </w:rPr>
        <w:t>»</w:t>
      </w:r>
      <w:r w:rsidRPr="00B67342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(Ф.И.О. (последнее - при </w:t>
      </w:r>
      <w:proofErr w:type="gramStart"/>
      <w:r w:rsidRPr="00006ABC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006ABC">
        <w:rPr>
          <w:rFonts w:ascii="Times New Roman" w:hAnsi="Times New Roman" w:cs="Times New Roman"/>
          <w:sz w:val="24"/>
          <w:szCs w:val="24"/>
        </w:rPr>
        <w:t xml:space="preserve">      </w:t>
      </w:r>
      <w:r w:rsidR="00006AB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6ABC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заявителя либо лица, представляющего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интересы заявителя на основании доверенности,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>заверенной в установленном порядке)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Заявление и документы приняты _________ 20__ г. __________ ______________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</w:p>
    <w:p w:rsidR="00B67342" w:rsidRPr="00006ABC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="00006ABC">
        <w:rPr>
          <w:rFonts w:ascii="Times New Roman" w:hAnsi="Times New Roman" w:cs="Times New Roman"/>
          <w:sz w:val="24"/>
          <w:szCs w:val="24"/>
        </w:rPr>
        <w:tab/>
      </w:r>
      <w:r w:rsidRPr="00006ABC">
        <w:rPr>
          <w:rFonts w:ascii="Times New Roman" w:hAnsi="Times New Roman" w:cs="Times New Roman"/>
          <w:sz w:val="24"/>
          <w:szCs w:val="24"/>
        </w:rPr>
        <w:t xml:space="preserve"> специалиста)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7342" w:rsidRPr="00B67342" w:rsidRDefault="00B67342" w:rsidP="00006AB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B67342" w:rsidRPr="00B67342" w:rsidRDefault="00B67342" w:rsidP="00006AB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06ABC">
        <w:rPr>
          <w:rFonts w:ascii="Times New Roman" w:hAnsi="Times New Roman" w:cs="Times New Roman"/>
          <w:sz w:val="28"/>
          <w:szCs w:val="28"/>
        </w:rPr>
        <w:t>№</w:t>
      </w:r>
      <w:r w:rsidRPr="00B67342">
        <w:rPr>
          <w:rFonts w:ascii="Times New Roman" w:hAnsi="Times New Roman" w:cs="Times New Roman"/>
          <w:sz w:val="28"/>
          <w:szCs w:val="28"/>
        </w:rPr>
        <w:t xml:space="preserve"> заявителя ______________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Количество документов ____ ед. на ____ листах</w:t>
      </w:r>
    </w:p>
    <w:p w:rsidR="00B67342" w:rsidRPr="00B67342" w:rsidRDefault="00B67342" w:rsidP="00006A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>Документы принял __________ ___________ ______________________ ___________</w:t>
      </w:r>
    </w:p>
    <w:p w:rsidR="00B67342" w:rsidRDefault="00B67342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6AB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6ABC" w:rsidRPr="00006AB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6ABC">
        <w:rPr>
          <w:rFonts w:ascii="Times New Roman" w:hAnsi="Times New Roman" w:cs="Times New Roman"/>
          <w:sz w:val="24"/>
          <w:szCs w:val="24"/>
        </w:rPr>
        <w:t xml:space="preserve">        </w:t>
      </w:r>
      <w:r w:rsidR="00006ABC" w:rsidRPr="00006ABC">
        <w:rPr>
          <w:rFonts w:ascii="Times New Roman" w:hAnsi="Times New Roman" w:cs="Times New Roman"/>
          <w:sz w:val="24"/>
          <w:szCs w:val="24"/>
        </w:rPr>
        <w:t xml:space="preserve"> </w:t>
      </w:r>
      <w:r w:rsidRPr="00006A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06ABC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006ABC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006A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6ABC">
        <w:rPr>
          <w:rFonts w:ascii="Times New Roman" w:hAnsi="Times New Roman" w:cs="Times New Roman"/>
          <w:sz w:val="24"/>
          <w:szCs w:val="24"/>
        </w:rPr>
        <w:t xml:space="preserve">(расшифровка подписи)   </w:t>
      </w:r>
      <w:r w:rsidR="00006A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6ABC">
        <w:rPr>
          <w:rFonts w:ascii="Times New Roman" w:hAnsi="Times New Roman" w:cs="Times New Roman"/>
          <w:sz w:val="24"/>
          <w:szCs w:val="24"/>
        </w:rPr>
        <w:t>(дата)</w:t>
      </w:r>
      <w:r w:rsidR="00006ABC">
        <w:rPr>
          <w:rFonts w:ascii="Times New Roman" w:hAnsi="Times New Roman" w:cs="Times New Roman"/>
          <w:sz w:val="24"/>
          <w:szCs w:val="24"/>
        </w:rPr>
        <w:t>»;</w:t>
      </w:r>
    </w:p>
    <w:p w:rsidR="00720ADA" w:rsidRPr="00720ADA" w:rsidRDefault="00720ADA" w:rsidP="00B6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Приложение 3 к Регламенту изложить в следующей редакции:</w:t>
      </w:r>
    </w:p>
    <w:p w:rsidR="00720ADA" w:rsidRPr="00720ADA" w:rsidRDefault="00720ADA" w:rsidP="00720A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lastRenderedPageBreak/>
        <w:t>недостаточностью, получающим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на транспорте к месту прохождения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специализированную онкологическую помощь,</w:t>
      </w:r>
    </w:p>
    <w:p w:rsidR="00720ADA" w:rsidRPr="00720ADA" w:rsidRDefault="00720ADA" w:rsidP="00720A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720ADA" w:rsidRPr="00720ADA" w:rsidRDefault="00720ADA" w:rsidP="00720AD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20ADA" w:rsidRDefault="00720ADA" w:rsidP="00720ADA">
      <w:pPr>
        <w:pStyle w:val="ConsPlusNormal"/>
        <w:jc w:val="both"/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 w:rsidRPr="00720ADA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>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0ADA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6"/>
      <w:bookmarkEnd w:id="4"/>
      <w:r w:rsidRPr="00720ADA">
        <w:rPr>
          <w:rFonts w:ascii="Times New Roman" w:hAnsi="Times New Roman" w:cs="Times New Roman"/>
          <w:sz w:val="28"/>
          <w:szCs w:val="28"/>
        </w:rPr>
        <w:t>Решение</w:t>
      </w:r>
    </w:p>
    <w:p w:rsidR="00720ADA" w:rsidRPr="00720ADA" w:rsidRDefault="00720ADA" w:rsidP="00720A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______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Ф.И.О. (последнее - при наличии) заявителя _________________________</w:t>
      </w:r>
    </w:p>
    <w:p w:rsidR="00720ADA" w:rsidRPr="00720ADA" w:rsidRDefault="00720ADA" w:rsidP="00720A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Адрес заявителя __________________________________</w:t>
      </w:r>
    </w:p>
    <w:p w:rsidR="00720ADA" w:rsidRPr="00720ADA" w:rsidRDefault="00720ADA" w:rsidP="00720A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Назначить (предоставить):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845"/>
        <w:gridCol w:w="1542"/>
        <w:gridCol w:w="1559"/>
        <w:gridCol w:w="1843"/>
      </w:tblGrid>
      <w:tr w:rsidR="00720ADA" w:rsidRPr="00720ADA" w:rsidTr="00385E1E">
        <w:tc>
          <w:tcPr>
            <w:tcW w:w="704" w:type="dxa"/>
          </w:tcPr>
          <w:p w:rsidR="00720ADA" w:rsidRPr="00385E1E" w:rsidRDefault="00385E1E" w:rsidP="00385E1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45" w:type="dxa"/>
          </w:tcPr>
          <w:p w:rsidR="00720ADA" w:rsidRPr="00720ADA" w:rsidRDefault="00720ADA" w:rsidP="00385E1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542" w:type="dxa"/>
          </w:tcPr>
          <w:p w:rsidR="00720ADA" w:rsidRPr="00720ADA" w:rsidRDefault="00720ADA" w:rsidP="00385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559" w:type="dxa"/>
          </w:tcPr>
          <w:p w:rsidR="00720ADA" w:rsidRPr="00720ADA" w:rsidRDefault="00720ADA" w:rsidP="00385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1843" w:type="dxa"/>
          </w:tcPr>
          <w:p w:rsidR="00720ADA" w:rsidRPr="00720ADA" w:rsidRDefault="00720ADA" w:rsidP="00385E1E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>Срок выплаты с __ по __</w:t>
            </w:r>
          </w:p>
        </w:tc>
      </w:tr>
      <w:tr w:rsidR="00720ADA" w:rsidRPr="00720ADA" w:rsidTr="00385E1E">
        <w:tc>
          <w:tcPr>
            <w:tcW w:w="704" w:type="dxa"/>
          </w:tcPr>
          <w:p w:rsidR="00720ADA" w:rsidRPr="00385E1E" w:rsidRDefault="00385E1E" w:rsidP="00385E1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5" w:type="dxa"/>
          </w:tcPr>
          <w:p w:rsidR="00720ADA" w:rsidRPr="00720ADA" w:rsidRDefault="00720ADA" w:rsidP="00385E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лицам, страдающим хронической почечной </w:t>
            </w:r>
            <w:r w:rsidR="00385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>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</w:t>
            </w:r>
          </w:p>
        </w:tc>
        <w:tc>
          <w:tcPr>
            <w:tcW w:w="1542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DA" w:rsidRPr="00720ADA" w:rsidTr="00385E1E">
        <w:tc>
          <w:tcPr>
            <w:tcW w:w="704" w:type="dxa"/>
          </w:tcPr>
          <w:p w:rsidR="00720ADA" w:rsidRPr="00720ADA" w:rsidRDefault="00385E1E" w:rsidP="00385E1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45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ADA">
              <w:rPr>
                <w:rFonts w:ascii="Times New Roman" w:hAnsi="Times New Roman" w:cs="Times New Roman"/>
                <w:sz w:val="28"/>
                <w:szCs w:val="28"/>
              </w:rPr>
              <w:t>компенсация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      </w:r>
          </w:p>
        </w:tc>
        <w:tc>
          <w:tcPr>
            <w:tcW w:w="1542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20ADA" w:rsidRPr="00720ADA" w:rsidRDefault="00720ADA" w:rsidP="00720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Способ выплаты компенсации ______________________________________________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720AD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20ADA">
        <w:rPr>
          <w:rFonts w:ascii="Times New Roman" w:hAnsi="Times New Roman" w:cs="Times New Roman"/>
          <w:sz w:val="28"/>
          <w:szCs w:val="28"/>
        </w:rPr>
        <w:t>) отделением</w:t>
      </w:r>
    </w:p>
    <w:p w:rsidR="00720ADA" w:rsidRPr="00720ADA" w:rsidRDefault="00385E1E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20ADA" w:rsidRPr="00720ADA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0ADA" w:rsidRPr="00720ADA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(компенсационных выплат</w:t>
      </w:r>
      <w:proofErr w:type="gramStart"/>
      <w:r w:rsidRPr="00720ADA">
        <w:rPr>
          <w:rFonts w:ascii="Times New Roman" w:hAnsi="Times New Roman" w:cs="Times New Roman"/>
          <w:sz w:val="28"/>
          <w:szCs w:val="28"/>
        </w:rPr>
        <w:t>)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>муниципальном районе (городском _________________________________ 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>округе)</w:t>
      </w:r>
      <w:r w:rsidRPr="00720AD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20ADA">
        <w:rPr>
          <w:rFonts w:ascii="Times New Roman" w:hAnsi="Times New Roman" w:cs="Times New Roman"/>
          <w:sz w:val="28"/>
          <w:szCs w:val="28"/>
        </w:rPr>
        <w:t xml:space="preserve">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85E1E">
        <w:rPr>
          <w:rFonts w:ascii="Times New Roman" w:hAnsi="Times New Roman" w:cs="Times New Roman"/>
          <w:sz w:val="24"/>
          <w:szCs w:val="24"/>
        </w:rPr>
        <w:t>(Ф.И.О. (последнее - при наличии)</w:t>
      </w:r>
      <w:r w:rsidR="00385E1E">
        <w:rPr>
          <w:rFonts w:ascii="Times New Roman" w:hAnsi="Times New Roman" w:cs="Times New Roman"/>
          <w:sz w:val="24"/>
          <w:szCs w:val="24"/>
        </w:rPr>
        <w:t xml:space="preserve">  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М.П.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385E1E">
        <w:rPr>
          <w:rFonts w:ascii="Times New Roman" w:hAnsi="Times New Roman" w:cs="Times New Roman"/>
          <w:sz w:val="28"/>
          <w:szCs w:val="28"/>
        </w:rPr>
        <w:t>№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ГКУ </w:t>
      </w:r>
      <w:r w:rsidR="00385E1E"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>муниципальном районе (городском _________________________________ 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округе)   </w:t>
      </w:r>
      <w:proofErr w:type="gramEnd"/>
      <w:r w:rsidRPr="00385E1E">
        <w:rPr>
          <w:rFonts w:ascii="Times New Roman" w:hAnsi="Times New Roman" w:cs="Times New Roman"/>
          <w:sz w:val="24"/>
          <w:szCs w:val="24"/>
        </w:rPr>
        <w:t xml:space="preserve"> </w:t>
      </w:r>
      <w:r w:rsidR="00385E1E" w:rsidRPr="00385E1E">
        <w:rPr>
          <w:rFonts w:ascii="Times New Roman" w:hAnsi="Times New Roman" w:cs="Times New Roman"/>
          <w:sz w:val="24"/>
          <w:szCs w:val="24"/>
        </w:rPr>
        <w:tab/>
      </w:r>
      <w:r w:rsidR="00385E1E" w:rsidRP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85E1E">
        <w:rPr>
          <w:rFonts w:ascii="Times New Roman" w:hAnsi="Times New Roman" w:cs="Times New Roman"/>
          <w:sz w:val="24"/>
          <w:szCs w:val="24"/>
        </w:rPr>
        <w:t>(Ф.И.О. (последнее - при наличии) (подпись)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20ADA">
        <w:rPr>
          <w:rFonts w:ascii="Times New Roman" w:hAnsi="Times New Roman" w:cs="Times New Roman"/>
          <w:sz w:val="28"/>
          <w:szCs w:val="28"/>
        </w:rPr>
        <w:t xml:space="preserve"> </w:t>
      </w:r>
      <w:r w:rsidRPr="00385E1E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85E1E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385E1E"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специалист отделения _______________________________ 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(Ф.И.О. (последнее - при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385E1E">
        <w:rPr>
          <w:rFonts w:ascii="Times New Roman" w:hAnsi="Times New Roman" w:cs="Times New Roman"/>
          <w:sz w:val="24"/>
          <w:szCs w:val="24"/>
        </w:rPr>
        <w:t xml:space="preserve">  </w:t>
      </w:r>
      <w:r w:rsidR="00385E1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385E1E">
        <w:rPr>
          <w:rFonts w:ascii="Times New Roman" w:hAnsi="Times New Roman" w:cs="Times New Roman"/>
          <w:sz w:val="28"/>
          <w:szCs w:val="28"/>
        </w:rPr>
        <w:t>№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 ГКУ </w:t>
      </w:r>
      <w:r w:rsidR="00385E1E"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Республиканский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720ADA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720AD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20ADA" w:rsidRPr="00385E1E" w:rsidRDefault="00720ADA" w:rsidP="00720A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5E1E">
        <w:rPr>
          <w:rFonts w:ascii="Times New Roman" w:hAnsi="Times New Roman" w:cs="Times New Roman"/>
          <w:sz w:val="24"/>
          <w:szCs w:val="24"/>
        </w:rPr>
        <w:t>муниципальном районе (городском округе)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Решение</w:t>
      </w:r>
    </w:p>
    <w:p w:rsidR="00720ADA" w:rsidRPr="00720ADA" w:rsidRDefault="00720ADA" w:rsidP="00385E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об отказе в назначении (в предоставлении) мер социальной поддержки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385E1E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20ADA" w:rsidRPr="00720ADA">
        <w:rPr>
          <w:rFonts w:ascii="Times New Roman" w:hAnsi="Times New Roman" w:cs="Times New Roman"/>
          <w:sz w:val="28"/>
          <w:szCs w:val="28"/>
        </w:rPr>
        <w:t xml:space="preserve"> _____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0ADA" w:rsidRPr="00720AD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0ADA" w:rsidRPr="00720AD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0ADA" w:rsidRPr="00720ADA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Ф.И.О. (последнее - при наличии) заявителя ________________________________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Адрес заявителя __________________________________________________________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Отказать в назначении (предоставлении) ____________________________________</w:t>
      </w:r>
    </w:p>
    <w:p w:rsid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 xml:space="preserve"> (наименование выплаты)</w:t>
      </w:r>
    </w:p>
    <w:p w:rsidR="00385E1E" w:rsidRDefault="00385E1E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85E1E" w:rsidRPr="00385E1E" w:rsidRDefault="00385E1E" w:rsidP="00385E1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выплаты)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</w:t>
      </w: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Заведующий(</w:t>
      </w:r>
      <w:proofErr w:type="spellStart"/>
      <w:r w:rsidRPr="00720AD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20ADA">
        <w:rPr>
          <w:rFonts w:ascii="Times New Roman" w:hAnsi="Times New Roman" w:cs="Times New Roman"/>
          <w:sz w:val="28"/>
          <w:szCs w:val="28"/>
        </w:rPr>
        <w:t>) отделением</w:t>
      </w:r>
    </w:p>
    <w:p w:rsidR="00720ADA" w:rsidRPr="00720ADA" w:rsidRDefault="00385E1E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20ADA" w:rsidRPr="00720ADA">
        <w:rPr>
          <w:rFonts w:ascii="Times New Roman" w:hAnsi="Times New Roman" w:cs="Times New Roman"/>
          <w:sz w:val="28"/>
          <w:szCs w:val="28"/>
        </w:rPr>
        <w:t xml:space="preserve"> ___ 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0ADA" w:rsidRPr="00720ADA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муниципальном районе (городском </w:t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_________________________________ 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округе)   </w:t>
      </w:r>
      <w:proofErr w:type="gramEnd"/>
      <w:r w:rsidRPr="00385E1E">
        <w:rPr>
          <w:rFonts w:ascii="Times New Roman" w:hAnsi="Times New Roman" w:cs="Times New Roman"/>
          <w:sz w:val="24"/>
          <w:szCs w:val="24"/>
        </w:rPr>
        <w:t xml:space="preserve"> </w:t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5E1E">
        <w:rPr>
          <w:rFonts w:ascii="Times New Roman" w:hAnsi="Times New Roman" w:cs="Times New Roman"/>
          <w:sz w:val="24"/>
          <w:szCs w:val="24"/>
        </w:rPr>
        <w:t xml:space="preserve">(Ф.И.О. (последнее - при наличии) </w:t>
      </w:r>
      <w:r w:rsidR="00385E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85E1E">
        <w:rPr>
          <w:rFonts w:ascii="Times New Roman" w:hAnsi="Times New Roman" w:cs="Times New Roman"/>
          <w:sz w:val="24"/>
          <w:szCs w:val="24"/>
        </w:rPr>
        <w:t>(подпись)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>М.П.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Специалист отделения </w:t>
      </w:r>
      <w:r w:rsidR="00385E1E">
        <w:rPr>
          <w:rFonts w:ascii="Times New Roman" w:hAnsi="Times New Roman" w:cs="Times New Roman"/>
          <w:sz w:val="28"/>
          <w:szCs w:val="28"/>
        </w:rPr>
        <w:t>№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ГКУ </w:t>
      </w:r>
      <w:r w:rsidR="00385E1E"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Республиканский центр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(компенсационных выплат)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муниципальном районе (городском </w:t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_________________________________ 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округе)   </w:t>
      </w:r>
      <w:proofErr w:type="gramEnd"/>
      <w:r w:rsidRPr="00385E1E">
        <w:rPr>
          <w:rFonts w:ascii="Times New Roman" w:hAnsi="Times New Roman" w:cs="Times New Roman"/>
          <w:sz w:val="24"/>
          <w:szCs w:val="24"/>
        </w:rPr>
        <w:t xml:space="preserve"> </w:t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ab/>
      </w:r>
      <w:r w:rsidR="00385E1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85E1E">
        <w:rPr>
          <w:rFonts w:ascii="Times New Roman" w:hAnsi="Times New Roman" w:cs="Times New Roman"/>
          <w:sz w:val="24"/>
          <w:szCs w:val="24"/>
        </w:rPr>
        <w:t>(Ф.И.О. (последнее - при наличии) (подпись)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Заявитель уведомлен: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в письменной форме по почтовому адресу _____________________________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(номер телефона)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по адресу электронной почты ________________________________________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информационной системе Республики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r w:rsidR="00385E1E">
        <w:rPr>
          <w:rFonts w:ascii="Times New Roman" w:hAnsi="Times New Roman" w:cs="Times New Roman"/>
          <w:sz w:val="28"/>
          <w:szCs w:val="28"/>
        </w:rPr>
        <w:t>«</w:t>
      </w:r>
      <w:r w:rsidRPr="00720ADA">
        <w:rPr>
          <w:rFonts w:ascii="Times New Roman" w:hAnsi="Times New Roman" w:cs="Times New Roman"/>
          <w:sz w:val="28"/>
          <w:szCs w:val="28"/>
        </w:rPr>
        <w:t>Портал государственных и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муниципальных услуг Республики Татарстан</w:t>
      </w:r>
      <w:r w:rsidR="00385E1E">
        <w:rPr>
          <w:rFonts w:ascii="Times New Roman" w:hAnsi="Times New Roman" w:cs="Times New Roman"/>
          <w:sz w:val="28"/>
          <w:szCs w:val="28"/>
        </w:rPr>
        <w:t>»</w:t>
      </w:r>
      <w:r w:rsidRPr="00720AD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720ADA" w:rsidRPr="00385E1E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ADA">
        <w:rPr>
          <w:rFonts w:ascii="Times New Roman" w:hAnsi="Times New Roman" w:cs="Times New Roman"/>
          <w:sz w:val="28"/>
          <w:szCs w:val="28"/>
        </w:rPr>
        <w:t>специалист отделения ________________________________ ____________</w:t>
      </w:r>
    </w:p>
    <w:p w:rsid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A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</w:r>
      <w:r w:rsidR="00385E1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  (Ф.И.О. (последнее - при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385E1E">
        <w:rPr>
          <w:rFonts w:ascii="Times New Roman" w:hAnsi="Times New Roman" w:cs="Times New Roman"/>
          <w:sz w:val="24"/>
          <w:szCs w:val="24"/>
        </w:rPr>
        <w:t xml:space="preserve">  (подпись)</w:t>
      </w:r>
      <w:r w:rsidR="00385E1E">
        <w:rPr>
          <w:rFonts w:ascii="Times New Roman" w:hAnsi="Times New Roman" w:cs="Times New Roman"/>
          <w:sz w:val="24"/>
          <w:szCs w:val="24"/>
        </w:rPr>
        <w:t>»;</w:t>
      </w:r>
    </w:p>
    <w:p w:rsidR="00385E1E" w:rsidRDefault="00385E1E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E1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 к Регламенту изложить в следующей редакции:</w:t>
      </w:r>
    </w:p>
    <w:p w:rsidR="00385E1E" w:rsidRPr="00385E1E" w:rsidRDefault="00385E1E" w:rsidP="00385E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5E1E">
        <w:rPr>
          <w:rFonts w:ascii="Times New Roman" w:hAnsi="Times New Roman" w:cs="Times New Roman"/>
          <w:sz w:val="28"/>
          <w:szCs w:val="28"/>
        </w:rPr>
        <w:t>Приложение 5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по назначению компенсации лицам,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страдающим хронической почечной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недостаточностью, получающим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лечение методом амбулаторного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гемодиализа, расходов по проезду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на транспорте к месту прохождения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амбулаторного гемодиализа и обратно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к месту жительства и лицам, страдающим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онкологическими заболеваниями, расходов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по проезду на транспорте к месту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лечения в медицинские организации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государственной системы здравоохранения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Республики Татарстан, оказывающие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специализированную онкологическую помощь,</w:t>
      </w:r>
    </w:p>
    <w:p w:rsidR="00385E1E" w:rsidRPr="00385E1E" w:rsidRDefault="00385E1E" w:rsidP="00385E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и обратно к месту жительства</w:t>
      </w:r>
    </w:p>
    <w:p w:rsidR="00385E1E" w:rsidRPr="00385E1E" w:rsidRDefault="00385E1E" w:rsidP="00385E1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8"/>
          <w:szCs w:val="28"/>
        </w:rPr>
        <w:t xml:space="preserve"> В Отделение РЦМП(КВ)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5E1E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8"/>
          <w:szCs w:val="28"/>
        </w:rPr>
        <w:t>в _______________________________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385E1E">
        <w:rPr>
          <w:rFonts w:ascii="Times New Roman" w:hAnsi="Times New Roman" w:cs="Times New Roman"/>
          <w:sz w:val="28"/>
          <w:szCs w:val="28"/>
        </w:rPr>
        <w:t>муниципальном районе (городе)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49"/>
      <w:bookmarkEnd w:id="5"/>
      <w:r w:rsidRPr="00385E1E">
        <w:rPr>
          <w:rFonts w:ascii="Times New Roman" w:hAnsi="Times New Roman" w:cs="Times New Roman"/>
          <w:sz w:val="28"/>
          <w:szCs w:val="28"/>
        </w:rPr>
        <w:t>Заявление</w:t>
      </w:r>
    </w:p>
    <w:p w:rsidR="00385E1E" w:rsidRPr="00385E1E" w:rsidRDefault="00385E1E" w:rsidP="00385E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Я, _____________________________________________________________________,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     (Ф.И.О. (последнее - при наличии) заявителя)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385E1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85E1E">
        <w:rPr>
          <w:rFonts w:ascii="Times New Roman" w:hAnsi="Times New Roman" w:cs="Times New Roman"/>
          <w:sz w:val="28"/>
          <w:szCs w:val="28"/>
        </w:rPr>
        <w:t>) по адресу _______________________________________________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85E1E" w:rsidRPr="00385E1E" w:rsidRDefault="00385E1E" w:rsidP="00385E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85E1E" w:rsidRPr="00385E1E" w:rsidRDefault="00385E1E" w:rsidP="00385E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385E1E" w:rsidRPr="00385E1E" w:rsidRDefault="00385E1E" w:rsidP="00385E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>номер, дата выдачи, наименование органа, выдавшего документ)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прошу исправить техническую ошибку ______________________________________,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допущенную (нужное подчеркнуть):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E1E">
        <w:rPr>
          <w:rFonts w:ascii="Times New Roman" w:hAnsi="Times New Roman" w:cs="Times New Roman"/>
          <w:sz w:val="28"/>
          <w:szCs w:val="28"/>
        </w:rPr>
        <w:lastRenderedPageBreak/>
        <w:t>в  решении</w:t>
      </w:r>
      <w:proofErr w:type="gramEnd"/>
      <w:r w:rsidRPr="00385E1E">
        <w:rPr>
          <w:rFonts w:ascii="Times New Roman" w:hAnsi="Times New Roman" w:cs="Times New Roman"/>
          <w:sz w:val="28"/>
          <w:szCs w:val="28"/>
        </w:rPr>
        <w:t xml:space="preserve"> о приостановлении (возобновлении) предоставления государственной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услуги от 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5E1E">
        <w:rPr>
          <w:rFonts w:ascii="Times New Roman" w:hAnsi="Times New Roman" w:cs="Times New Roman"/>
          <w:sz w:val="28"/>
          <w:szCs w:val="28"/>
        </w:rPr>
        <w:t xml:space="preserve"> ______________.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решения)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85E1E">
        <w:rPr>
          <w:rFonts w:ascii="Times New Roman" w:hAnsi="Times New Roman" w:cs="Times New Roman"/>
          <w:sz w:val="24"/>
          <w:szCs w:val="24"/>
        </w:rPr>
        <w:t xml:space="preserve"> решения)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в   решении   о   назначении</w:t>
      </w:r>
      <w:proofErr w:type="gramStart"/>
      <w:r w:rsidRPr="00385E1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85E1E">
        <w:rPr>
          <w:rFonts w:ascii="Times New Roman" w:hAnsi="Times New Roman" w:cs="Times New Roman"/>
          <w:sz w:val="28"/>
          <w:szCs w:val="28"/>
        </w:rPr>
        <w:t>об  отказе  в  назначении)  компенсации  от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5E1E">
        <w:rPr>
          <w:rFonts w:ascii="Times New Roman" w:hAnsi="Times New Roman" w:cs="Times New Roman"/>
          <w:sz w:val="28"/>
          <w:szCs w:val="28"/>
        </w:rPr>
        <w:t xml:space="preserve"> ________________.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(дата </w:t>
      </w:r>
      <w:proofErr w:type="gramStart"/>
      <w:r w:rsidRPr="00385E1E">
        <w:rPr>
          <w:rFonts w:ascii="Times New Roman" w:hAnsi="Times New Roman" w:cs="Times New Roman"/>
          <w:sz w:val="28"/>
          <w:szCs w:val="28"/>
        </w:rPr>
        <w:t xml:space="preserve">решения)   </w:t>
      </w:r>
      <w:proofErr w:type="gramEnd"/>
      <w:r w:rsidRPr="00385E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5E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5E1E">
        <w:rPr>
          <w:rFonts w:ascii="Times New Roman" w:hAnsi="Times New Roman" w:cs="Times New Roman"/>
          <w:sz w:val="28"/>
          <w:szCs w:val="28"/>
        </w:rPr>
        <w:t xml:space="preserve"> решения)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Согласен(-на) на получение уведомления о переоформленном решении: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письменно _____________________________________________________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E1E">
        <w:rPr>
          <w:rFonts w:ascii="Times New Roman" w:hAnsi="Times New Roman" w:cs="Times New Roman"/>
          <w:sz w:val="24"/>
          <w:szCs w:val="24"/>
        </w:rPr>
        <w:t>по почтовому адресу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смс-сообщением на телефон _____________________________________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85E1E"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5E1E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 ________________</w:t>
      </w:r>
    </w:p>
    <w:p w:rsidR="00385E1E" w:rsidRPr="00385E1E" w:rsidRDefault="00385E1E" w:rsidP="00385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E1E">
        <w:rPr>
          <w:sz w:val="28"/>
          <w:szCs w:val="28"/>
        </w:rPr>
        <w:t>через личный кабинет в государственной</w:t>
      </w:r>
    </w:p>
    <w:p w:rsidR="00385E1E" w:rsidRPr="00385E1E" w:rsidRDefault="00385E1E" w:rsidP="00385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E1E">
        <w:rPr>
          <w:sz w:val="28"/>
          <w:szCs w:val="28"/>
        </w:rPr>
        <w:t>информационной системе Республики</w:t>
      </w:r>
    </w:p>
    <w:p w:rsidR="00385E1E" w:rsidRPr="00385E1E" w:rsidRDefault="00385E1E" w:rsidP="00385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E1E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>«</w:t>
      </w:r>
      <w:r w:rsidRPr="00385E1E">
        <w:rPr>
          <w:sz w:val="28"/>
          <w:szCs w:val="28"/>
        </w:rPr>
        <w:t>Портал государственных и</w:t>
      </w:r>
    </w:p>
    <w:p w:rsidR="00385E1E" w:rsidRPr="00385E1E" w:rsidRDefault="00385E1E" w:rsidP="00385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5E1E">
        <w:rPr>
          <w:sz w:val="28"/>
          <w:szCs w:val="28"/>
        </w:rPr>
        <w:t>муниципальных услуг Республики Татарстан</w:t>
      </w:r>
      <w:r>
        <w:rPr>
          <w:sz w:val="28"/>
          <w:szCs w:val="28"/>
        </w:rPr>
        <w:t>»</w:t>
      </w:r>
      <w:r w:rsidRPr="00385E1E">
        <w:rPr>
          <w:sz w:val="28"/>
          <w:szCs w:val="28"/>
        </w:rPr>
        <w:t xml:space="preserve"> _________________________________</w:t>
      </w:r>
    </w:p>
    <w:p w:rsidR="00385E1E" w:rsidRPr="00385E1E" w:rsidRDefault="00385E1E" w:rsidP="00385E1E">
      <w:pPr>
        <w:autoSpaceDE w:val="0"/>
        <w:autoSpaceDN w:val="0"/>
        <w:adjustRightInd w:val="0"/>
        <w:jc w:val="both"/>
      </w:pPr>
      <w:r w:rsidRPr="00385E1E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5E1E">
        <w:t>(подпись заявителя)</w:t>
      </w:r>
    </w:p>
    <w:p w:rsid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5E1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385E1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5E1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85E1E">
        <w:rPr>
          <w:rFonts w:ascii="Times New Roman" w:hAnsi="Times New Roman" w:cs="Times New Roman"/>
          <w:sz w:val="28"/>
          <w:szCs w:val="28"/>
        </w:rPr>
        <w:t>_______ 20__ г. ____________________ ___________________________</w:t>
      </w:r>
    </w:p>
    <w:p w:rsidR="00385E1E" w:rsidRPr="00385E1E" w:rsidRDefault="00385E1E" w:rsidP="00385E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5E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385E1E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85E1E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5E1E" w:rsidRPr="00385E1E" w:rsidRDefault="00385E1E" w:rsidP="00385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E1E" w:rsidRPr="00385E1E" w:rsidRDefault="00385E1E" w:rsidP="00385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E1E" w:rsidRPr="00385E1E" w:rsidRDefault="00385E1E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385E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DA" w:rsidRPr="00720ADA" w:rsidRDefault="00720ADA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342" w:rsidRPr="00B67342" w:rsidRDefault="00B67342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48C" w:rsidRDefault="00B9648C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48C" w:rsidRPr="00E2598D" w:rsidRDefault="00B9648C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7EA4" w:rsidRPr="00057E77" w:rsidRDefault="00C47EA4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7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E77" w:rsidRPr="00057E77" w:rsidRDefault="00057E77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7E77" w:rsidRPr="00057E77" w:rsidRDefault="00057E77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7E77" w:rsidRPr="00B67342" w:rsidRDefault="00057E77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645" w:rsidRPr="00057E77" w:rsidRDefault="00777645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645" w:rsidRPr="00B67342" w:rsidRDefault="00777645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8AB" w:rsidRPr="00B67342" w:rsidRDefault="00E528AB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8AB" w:rsidRPr="00720ADA" w:rsidRDefault="00E528AB" w:rsidP="00720A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8AB" w:rsidRPr="00E528AB" w:rsidRDefault="00E528A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711FB" w:rsidRPr="00A03631" w:rsidRDefault="000711FB" w:rsidP="00E528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40C05" w:rsidRPr="00F810C0" w:rsidRDefault="00A03631" w:rsidP="00E528A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440C05" w:rsidRPr="00F810C0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F6" w:rsidRDefault="009E2DF6" w:rsidP="004E2AFB">
      <w:r>
        <w:separator/>
      </w:r>
    </w:p>
  </w:endnote>
  <w:endnote w:type="continuationSeparator" w:id="0">
    <w:p w:rsidR="009E2DF6" w:rsidRDefault="009E2DF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F6" w:rsidRDefault="009E2DF6" w:rsidP="004E2AFB">
      <w:r>
        <w:separator/>
      </w:r>
    </w:p>
  </w:footnote>
  <w:footnote w:type="continuationSeparator" w:id="0">
    <w:p w:rsidR="009E2DF6" w:rsidRDefault="009E2DF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720ADA" w:rsidRDefault="00720A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F95">
          <w:rPr>
            <w:noProof/>
          </w:rPr>
          <w:t>2</w:t>
        </w:r>
        <w:r>
          <w:fldChar w:fldCharType="end"/>
        </w:r>
      </w:p>
    </w:sdtContent>
  </w:sdt>
  <w:p w:rsidR="00720ADA" w:rsidRDefault="00720A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ABC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16E"/>
    <w:rsid w:val="000433DE"/>
    <w:rsid w:val="00044CE8"/>
    <w:rsid w:val="00047140"/>
    <w:rsid w:val="00047699"/>
    <w:rsid w:val="0005138A"/>
    <w:rsid w:val="000549E2"/>
    <w:rsid w:val="00054CB0"/>
    <w:rsid w:val="000567C8"/>
    <w:rsid w:val="00057E77"/>
    <w:rsid w:val="000611CD"/>
    <w:rsid w:val="0006123D"/>
    <w:rsid w:val="0006186D"/>
    <w:rsid w:val="00061B4B"/>
    <w:rsid w:val="00061E2F"/>
    <w:rsid w:val="000711FB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B66B1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41A3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058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6C5"/>
    <w:rsid w:val="002B7CE0"/>
    <w:rsid w:val="002B7E59"/>
    <w:rsid w:val="002C0082"/>
    <w:rsid w:val="002C1A8E"/>
    <w:rsid w:val="002C1C61"/>
    <w:rsid w:val="002C30DC"/>
    <w:rsid w:val="002C3D04"/>
    <w:rsid w:val="002C7313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6D5F"/>
    <w:rsid w:val="00316F52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5E1E"/>
    <w:rsid w:val="00386BEB"/>
    <w:rsid w:val="00386FE1"/>
    <w:rsid w:val="003914CE"/>
    <w:rsid w:val="003915AA"/>
    <w:rsid w:val="00393627"/>
    <w:rsid w:val="0039439C"/>
    <w:rsid w:val="00394B13"/>
    <w:rsid w:val="003961B0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7D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0C05"/>
    <w:rsid w:val="004412A8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422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39B2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3779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0ADA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645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3C86"/>
    <w:rsid w:val="007D48F1"/>
    <w:rsid w:val="007D6505"/>
    <w:rsid w:val="007E1F89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67E30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515C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5C26"/>
    <w:rsid w:val="009B69C6"/>
    <w:rsid w:val="009B6F59"/>
    <w:rsid w:val="009B71A5"/>
    <w:rsid w:val="009B7799"/>
    <w:rsid w:val="009B77A3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2DF6"/>
    <w:rsid w:val="009E3528"/>
    <w:rsid w:val="009E4F9C"/>
    <w:rsid w:val="009E5ADD"/>
    <w:rsid w:val="009E713F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631"/>
    <w:rsid w:val="00A039D5"/>
    <w:rsid w:val="00A05FBB"/>
    <w:rsid w:val="00A10019"/>
    <w:rsid w:val="00A109BE"/>
    <w:rsid w:val="00A13B0E"/>
    <w:rsid w:val="00A14990"/>
    <w:rsid w:val="00A2189F"/>
    <w:rsid w:val="00A23AFF"/>
    <w:rsid w:val="00A24467"/>
    <w:rsid w:val="00A249FB"/>
    <w:rsid w:val="00A2514A"/>
    <w:rsid w:val="00A255CF"/>
    <w:rsid w:val="00A2684A"/>
    <w:rsid w:val="00A30F85"/>
    <w:rsid w:val="00A3216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60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6734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874D5"/>
    <w:rsid w:val="00B91904"/>
    <w:rsid w:val="00B920C8"/>
    <w:rsid w:val="00B92836"/>
    <w:rsid w:val="00B96163"/>
    <w:rsid w:val="00B9648C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EA4"/>
    <w:rsid w:val="00C47F4B"/>
    <w:rsid w:val="00C507EC"/>
    <w:rsid w:val="00C50C34"/>
    <w:rsid w:val="00C510BB"/>
    <w:rsid w:val="00C51974"/>
    <w:rsid w:val="00C52E3E"/>
    <w:rsid w:val="00C56EC8"/>
    <w:rsid w:val="00C57443"/>
    <w:rsid w:val="00C57770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97F95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351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4C8"/>
    <w:rsid w:val="00CF18B2"/>
    <w:rsid w:val="00CF1AEE"/>
    <w:rsid w:val="00CF42DC"/>
    <w:rsid w:val="00CF53FF"/>
    <w:rsid w:val="00CF5755"/>
    <w:rsid w:val="00CF588D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06E7A"/>
    <w:rsid w:val="00E10C67"/>
    <w:rsid w:val="00E115D9"/>
    <w:rsid w:val="00E13A12"/>
    <w:rsid w:val="00E15A80"/>
    <w:rsid w:val="00E20E5A"/>
    <w:rsid w:val="00E219F9"/>
    <w:rsid w:val="00E24970"/>
    <w:rsid w:val="00E2598D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0708"/>
    <w:rsid w:val="00E524FB"/>
    <w:rsid w:val="00E528A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1EF6"/>
    <w:rsid w:val="00F53496"/>
    <w:rsid w:val="00F53645"/>
    <w:rsid w:val="00F53B78"/>
    <w:rsid w:val="00F64692"/>
    <w:rsid w:val="00F64D5E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28E1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73A32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2B04062D03347741099568A2FA8AC074010638D00B20A6F7F87AEE35270F3A9E2590FAEE00573E89BC686C8699CB416B65CAB1349E8C38D1AAED006fEX8O" TargetMode="External"/><Relationship Id="rId18" Type="http://schemas.openxmlformats.org/officeDocument/2006/relationships/hyperlink" Target="consultantplus://offline/ref=82B04062D03347741099568A2FA8AC074010638D00B3056C758CAEE35270F3A9E2590FAEE00573E89BC686C9629CB416B65CAB1349E8C38D1AAED006fEX8O" TargetMode="External"/><Relationship Id="rId26" Type="http://schemas.openxmlformats.org/officeDocument/2006/relationships/hyperlink" Target="consultantplus://offline/ref=A9EE84DF46D3C676C887397B4F9A742C085F9B1EE53E1F4D4A924CB1BAB1A4C29D3E7CCAF4311A5871C28429F0BA8487026E5Cu2zE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CF62AE6D02AC17225B19A6E38CF268422C2D65504115EB8E0FA2F2A2500C471120D5A132B6A00923A45305260FF21652FED450979F0A3D45765202G6n0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B04062D03347741099568A2FA8AC074010638D00B00E6E7E8EAEE35270F3A9E2590FAEE00573E89BC684CE6D9CB416B65CAB1349E8C38D1AAED006fEX8O" TargetMode="External"/><Relationship Id="rId17" Type="http://schemas.openxmlformats.org/officeDocument/2006/relationships/hyperlink" Target="consultantplus://offline/ref=82B04062D03347741099568A2FA8AC074010638D00B30C6F7087AEE35270F3A9E2590FAEE00573E89BC684CB6A9CB416B65CAB1349E8C38D1AAED006fEX8O" TargetMode="External"/><Relationship Id="rId25" Type="http://schemas.openxmlformats.org/officeDocument/2006/relationships/hyperlink" Target="consultantplus://offline/ref=A9EE84DF46D3C676C887397B4F9A742C085F9B1EE53E1F4D4A924CB1BAB1A4C29D3E7CCFF4311A5871C28429F0BA8487026E5Cu2z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B04062D03347741099568A2FA8AC074010638D00B205697E8FAEE35270F3A9E2590FAEE00573E89BC684C96A9CB416B65CAB1349E8C38D1AAED006fEX8O" TargetMode="External"/><Relationship Id="rId20" Type="http://schemas.openxmlformats.org/officeDocument/2006/relationships/hyperlink" Target="consultantplus://offline/ref=82B04062D03347741099568A2FA8AC074010638D00B0086D7489AEE35270F3A9E2590FAEE00573E89BC684CA6D9CB416B65CAB1349E8C38D1AAED006fEX8O" TargetMode="External"/><Relationship Id="rId29" Type="http://schemas.openxmlformats.org/officeDocument/2006/relationships/hyperlink" Target="consultantplus://offline/ref=B022CC1CD966637F379B5C32394C7AA562FD81BFAA016DBABE3FE0ACAC10810519A833170D6C20A15A60CEAB6724D4097C16453ECFD74A83BE1AE00Dh1j2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B04062D03347741099568A2FA8AC074010638D00B4046E748DAEE35270F3A9E2590FAEE00573E89BC684CB6B9CB416B65CAB1349E8C38D1AAED006fEX8O" TargetMode="External"/><Relationship Id="rId24" Type="http://schemas.openxmlformats.org/officeDocument/2006/relationships/hyperlink" Target="consultantplus://offline/ref=960974D5FB6C571785FD54D02115C9396AED4E9AD75AF29B74DA65CD4F59BD7C240071E268A61FF14848DA1F10e5DBJ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B04062D03347741099568A2FA8AC074010638D00B2086D718AAEE35270F3A9E2590FAEE00573E89BC685C86E9CB416B65CAB1349E8C38D1AAED006fEX8O" TargetMode="External"/><Relationship Id="rId23" Type="http://schemas.openxmlformats.org/officeDocument/2006/relationships/hyperlink" Target="consultantplus://offline/ref=960974D5FB6C571785FD4ADD377994326DE41296D35AFEC52F8E639A1009BB2976402FBB2AEA0CF14857DF1C14521E2E8D6051A42D7C8891FE909301e6D2J" TargetMode="External"/><Relationship Id="rId28" Type="http://schemas.openxmlformats.org/officeDocument/2006/relationships/hyperlink" Target="consultantplus://offline/ref=BFF75DAF30FCEE9B34A42D7D402CF0BA7BC4A0052044FF45FA9126D84B5F08B031BA38215E844F991695EB0FA6F49CBB92AE8DE91B1247B1BBA516872811O" TargetMode="External"/><Relationship Id="rId10" Type="http://schemas.openxmlformats.org/officeDocument/2006/relationships/hyperlink" Target="consultantplus://offline/ref=82B04062D03347741099568A2FA8AC074010638D00B2086B708DAEE35270F3A9E2590FAEE00573E89BC680C3699CB416B65CAB1349E8C38D1AAED006fEX8O" TargetMode="External"/><Relationship Id="rId19" Type="http://schemas.openxmlformats.org/officeDocument/2006/relationships/hyperlink" Target="consultantplus://offline/ref=82B04062D03347741099568A2FA8AC074010638D00B00D687E89AEE35270F3A9E2590FAEE00573E89BC684CB6B9CB416B65CAB1349E8C38D1AAED006fEX8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B04062D03347741099568A2FA8AC074010638D00B00E6F7788AEE35270F3A9E2590FAEE00573E89BC685C2689CB416B65CAB1349E8C38D1AAED006fEX8O" TargetMode="External"/><Relationship Id="rId14" Type="http://schemas.openxmlformats.org/officeDocument/2006/relationships/hyperlink" Target="consultantplus://offline/ref=82B04062D03347741099568A2FA8AC074010638D00B20C67708EAEE35270F3A9E2590FAEE00573E89BC681CC6C9CB416B65CAB1349E8C38D1AAED006fEX8O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BFF75DAF30FCEE9B34A433705640ADB17CCEFC002746F112AFC0208F140F0EE571FA3E7618C949CC47D5BA00A3F7D6EBD6E582E811201EO" TargetMode="External"/><Relationship Id="rId30" Type="http://schemas.openxmlformats.org/officeDocument/2006/relationships/hyperlink" Target="consultantplus://offline/ref=B022CC1CD966637F379B5C32394C7AA562FD81BFAA016DBABE3FE0ACAC10810519A833170D6C20A15A60CEAB6724D4097C16453ECFD74A83BE1AE00Dh1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678F-0BC8-48EB-8CBA-F4143A85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19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44806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54</cp:revision>
  <cp:lastPrinted>2022-09-08T05:53:00Z</cp:lastPrinted>
  <dcterms:created xsi:type="dcterms:W3CDTF">2022-08-17T11:57:00Z</dcterms:created>
  <dcterms:modified xsi:type="dcterms:W3CDTF">2022-10-19T07:21:00Z</dcterms:modified>
</cp:coreProperties>
</file>