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F31332" w:rsidTr="002B268C">
        <w:trPr>
          <w:trHeight w:val="1649"/>
        </w:trPr>
        <w:tc>
          <w:tcPr>
            <w:tcW w:w="4382" w:type="dxa"/>
          </w:tcPr>
          <w:p w:rsidR="00F31332" w:rsidRDefault="00F31332" w:rsidP="002B268C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F31332" w:rsidRPr="004417B4" w:rsidRDefault="00F31332" w:rsidP="002B268C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417B4">
              <w:rPr>
                <w:sz w:val="28"/>
                <w:szCs w:val="28"/>
              </w:rPr>
              <w:t>ТАТАРСТАН РЕСПУБЛИКАСЫ</w:t>
            </w:r>
          </w:p>
          <w:p w:rsidR="00F31332" w:rsidRPr="004417B4" w:rsidRDefault="00F31332" w:rsidP="002B268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СПАС</w:t>
            </w:r>
          </w:p>
          <w:p w:rsidR="00F31332" w:rsidRPr="004417B4" w:rsidRDefault="00F31332" w:rsidP="002B268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F31332" w:rsidRPr="004417B4" w:rsidRDefault="00F31332" w:rsidP="002B268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F31332" w:rsidRPr="004417B4" w:rsidRDefault="00F31332" w:rsidP="002B268C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F31332" w:rsidRDefault="00F31332" w:rsidP="002B26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F31332" w:rsidRDefault="00F31332" w:rsidP="002B268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31332" w:rsidRDefault="00F31332" w:rsidP="002B268C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132148</wp:posOffset>
                  </wp:positionH>
                  <wp:positionV relativeFrom="paragraph">
                    <wp:posOffset>40735</wp:posOffset>
                  </wp:positionV>
                  <wp:extent cx="787940" cy="974181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56" cy="981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F31332" w:rsidRDefault="00F31332" w:rsidP="002B268C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F31332" w:rsidRDefault="00F31332" w:rsidP="002B268C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F31332" w:rsidRDefault="00F31332" w:rsidP="002B268C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F31332" w:rsidRDefault="00F31332" w:rsidP="002B268C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F31332" w:rsidRDefault="00F31332" w:rsidP="002B268C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F31332" w:rsidRPr="002002CA" w:rsidTr="002B268C">
        <w:trPr>
          <w:trHeight w:val="1438"/>
        </w:trPr>
        <w:tc>
          <w:tcPr>
            <w:tcW w:w="10875" w:type="dxa"/>
            <w:gridSpan w:val="3"/>
          </w:tcPr>
          <w:p w:rsidR="00F31332" w:rsidRPr="002002CA" w:rsidRDefault="00F31332" w:rsidP="002B268C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 w:rsidRPr="002002CA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F31332" w:rsidRPr="002002CA" w:rsidRDefault="00F31332" w:rsidP="002B268C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2CA"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F31332" w:rsidRPr="002002CA" w:rsidRDefault="00F31332" w:rsidP="002B268C">
            <w:pPr>
              <w:jc w:val="center"/>
              <w:rPr>
                <w:noProof/>
                <w:sz w:val="28"/>
                <w:szCs w:val="28"/>
              </w:rPr>
            </w:pPr>
            <w:r w:rsidRPr="002002CA"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2002CA">
              <w:rPr>
                <w:noProof/>
                <w:sz w:val="28"/>
                <w:szCs w:val="28"/>
              </w:rPr>
              <w:t xml:space="preserve">                         от “__”__________20</w:t>
            </w:r>
            <w:r>
              <w:rPr>
                <w:noProof/>
                <w:sz w:val="28"/>
                <w:szCs w:val="28"/>
              </w:rPr>
              <w:t>22</w:t>
            </w:r>
            <w:r w:rsidRPr="002002CA">
              <w:rPr>
                <w:noProof/>
                <w:sz w:val="28"/>
                <w:szCs w:val="28"/>
              </w:rPr>
              <w:t xml:space="preserve"> года</w:t>
            </w:r>
          </w:p>
          <w:p w:rsidR="00F31332" w:rsidRPr="002002CA" w:rsidRDefault="00F31332" w:rsidP="002B268C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692B90" w:rsidRDefault="00692B90"/>
    <w:p w:rsidR="00F31332" w:rsidRDefault="00F31332"/>
    <w:p w:rsidR="00600D95" w:rsidRDefault="00F31332" w:rsidP="00600D95">
      <w:pPr>
        <w:tabs>
          <w:tab w:val="left" w:pos="5245"/>
        </w:tabs>
        <w:ind w:right="2125"/>
        <w:jc w:val="both"/>
        <w:rPr>
          <w:sz w:val="28"/>
          <w:szCs w:val="28"/>
        </w:rPr>
      </w:pPr>
      <w:r w:rsidRPr="0006421A">
        <w:rPr>
          <w:sz w:val="28"/>
          <w:szCs w:val="28"/>
        </w:rPr>
        <w:t>О внесении изменений</w:t>
      </w:r>
      <w:r w:rsidR="00600D95">
        <w:rPr>
          <w:sz w:val="28"/>
          <w:szCs w:val="28"/>
        </w:rPr>
        <w:t xml:space="preserve"> </w:t>
      </w:r>
      <w:proofErr w:type="gramStart"/>
      <w:r w:rsidR="00600D95">
        <w:rPr>
          <w:sz w:val="28"/>
          <w:szCs w:val="28"/>
        </w:rPr>
        <w:t>и  дополнений</w:t>
      </w:r>
      <w:proofErr w:type="gramEnd"/>
      <w:r w:rsidR="00600D95">
        <w:rPr>
          <w:sz w:val="28"/>
          <w:szCs w:val="28"/>
        </w:rPr>
        <w:t xml:space="preserve"> </w:t>
      </w:r>
      <w:r w:rsidRPr="0006421A">
        <w:rPr>
          <w:sz w:val="28"/>
          <w:szCs w:val="28"/>
        </w:rPr>
        <w:t xml:space="preserve">в </w:t>
      </w:r>
      <w:r w:rsidR="00600D95" w:rsidRPr="00600D95">
        <w:rPr>
          <w:sz w:val="28"/>
          <w:szCs w:val="28"/>
        </w:rPr>
        <w:t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Спасского муниципальн</w:t>
      </w:r>
      <w:r w:rsidR="00600D95">
        <w:rPr>
          <w:sz w:val="28"/>
          <w:szCs w:val="28"/>
        </w:rPr>
        <w:t>ого района РТ, утвержденное постановлением Исполнительного комитета Спасского муниципального района РТ от 15.11.2021 № 729</w:t>
      </w:r>
    </w:p>
    <w:p w:rsidR="00600D95" w:rsidRDefault="00600D95" w:rsidP="004B010D">
      <w:pPr>
        <w:tabs>
          <w:tab w:val="left" w:pos="5245"/>
        </w:tabs>
        <w:ind w:right="4676"/>
        <w:rPr>
          <w:sz w:val="28"/>
          <w:szCs w:val="28"/>
        </w:rPr>
      </w:pPr>
    </w:p>
    <w:p w:rsidR="00600D95" w:rsidRDefault="004B010D" w:rsidP="00600D95">
      <w:pPr>
        <w:tabs>
          <w:tab w:val="left" w:pos="524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2119">
        <w:rPr>
          <w:sz w:val="28"/>
          <w:szCs w:val="28"/>
        </w:rPr>
        <w:t>На основании</w:t>
      </w:r>
      <w:r w:rsidR="002A6465">
        <w:rPr>
          <w:sz w:val="28"/>
          <w:szCs w:val="28"/>
        </w:rPr>
        <w:t xml:space="preserve"> Федерального закона</w:t>
      </w:r>
      <w:r w:rsidR="00600D95">
        <w:rPr>
          <w:sz w:val="28"/>
          <w:szCs w:val="28"/>
        </w:rPr>
        <w:t xml:space="preserve"> от 24 сентября 2022 года № 371-ФЗ</w:t>
      </w:r>
      <w:r w:rsidR="002A6465">
        <w:rPr>
          <w:sz w:val="28"/>
          <w:szCs w:val="28"/>
        </w:rPr>
        <w:t xml:space="preserve"> «О внесении изменений в Федеральный закон «Об образовании в Российской Федерации и статью 1 Федерального закона «Об обязательных требованиях в Российской </w:t>
      </w:r>
      <w:proofErr w:type="gramStart"/>
      <w:r w:rsidR="002A6465">
        <w:rPr>
          <w:sz w:val="28"/>
          <w:szCs w:val="28"/>
        </w:rPr>
        <w:t xml:space="preserve">Федерации» </w:t>
      </w:r>
      <w:r w:rsidR="00A62119">
        <w:rPr>
          <w:sz w:val="28"/>
          <w:szCs w:val="28"/>
        </w:rPr>
        <w:t xml:space="preserve"> </w:t>
      </w:r>
      <w:r w:rsidR="002526F4">
        <w:rPr>
          <w:sz w:val="28"/>
          <w:szCs w:val="28"/>
        </w:rPr>
        <w:t xml:space="preserve"> </w:t>
      </w:r>
      <w:proofErr w:type="gramEnd"/>
      <w:r w:rsidR="002526F4">
        <w:rPr>
          <w:sz w:val="28"/>
          <w:szCs w:val="28"/>
        </w:rPr>
        <w:t xml:space="preserve">Исполнительный комитет Спасского муниципального района </w:t>
      </w:r>
    </w:p>
    <w:p w:rsidR="00600D95" w:rsidRDefault="00600D95" w:rsidP="00600D95">
      <w:pPr>
        <w:tabs>
          <w:tab w:val="left" w:pos="5245"/>
        </w:tabs>
        <w:ind w:right="-2"/>
        <w:jc w:val="both"/>
        <w:rPr>
          <w:sz w:val="28"/>
          <w:szCs w:val="28"/>
        </w:rPr>
      </w:pPr>
    </w:p>
    <w:p w:rsidR="002526F4" w:rsidRPr="002002CA" w:rsidRDefault="002526F4" w:rsidP="00600D95">
      <w:pPr>
        <w:tabs>
          <w:tab w:val="left" w:pos="5245"/>
        </w:tabs>
        <w:ind w:right="-2"/>
        <w:jc w:val="both"/>
        <w:rPr>
          <w:sz w:val="28"/>
          <w:szCs w:val="28"/>
        </w:rPr>
      </w:pPr>
      <w:r w:rsidRPr="002002CA">
        <w:rPr>
          <w:sz w:val="28"/>
          <w:szCs w:val="28"/>
        </w:rPr>
        <w:t>ПОСТАНОВЛЯЕТ:</w:t>
      </w:r>
    </w:p>
    <w:p w:rsidR="002526F4" w:rsidRDefault="002526F4" w:rsidP="00600D95">
      <w:pPr>
        <w:pStyle w:val="a4"/>
        <w:numPr>
          <w:ilvl w:val="0"/>
          <w:numId w:val="2"/>
        </w:numPr>
        <w:tabs>
          <w:tab w:val="left" w:pos="426"/>
        </w:tabs>
        <w:ind w:left="0" w:right="-2" w:firstLine="567"/>
        <w:jc w:val="both"/>
        <w:rPr>
          <w:sz w:val="28"/>
          <w:szCs w:val="28"/>
        </w:rPr>
      </w:pPr>
      <w:r w:rsidRPr="002526F4">
        <w:rPr>
          <w:sz w:val="28"/>
          <w:szCs w:val="28"/>
        </w:rPr>
        <w:t xml:space="preserve">Внести </w:t>
      </w:r>
      <w:r w:rsidR="00600D95" w:rsidRPr="00600D95">
        <w:rPr>
          <w:sz w:val="28"/>
          <w:szCs w:val="28"/>
        </w:rPr>
        <w:t>в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Спасского муниципального района РТ, утвержденное постановлением Исполнительного комитета Спасского муниципального района РТ от 15.11.2021 № 729</w:t>
      </w:r>
      <w:r w:rsidR="00600D95">
        <w:rPr>
          <w:sz w:val="28"/>
          <w:szCs w:val="28"/>
        </w:rPr>
        <w:t xml:space="preserve"> следующие изменения и дополнения</w:t>
      </w:r>
      <w:r w:rsidR="004B010D">
        <w:rPr>
          <w:sz w:val="28"/>
          <w:szCs w:val="28"/>
        </w:rPr>
        <w:t>:</w:t>
      </w:r>
    </w:p>
    <w:p w:rsidR="00DE1D5F" w:rsidRDefault="00600D95" w:rsidP="00600D95">
      <w:pPr>
        <w:pStyle w:val="a4"/>
        <w:numPr>
          <w:ilvl w:val="1"/>
          <w:numId w:val="2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2526F4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2526F4">
        <w:rPr>
          <w:sz w:val="28"/>
          <w:szCs w:val="28"/>
        </w:rPr>
        <w:t xml:space="preserve"> </w:t>
      </w:r>
      <w:r w:rsidR="00DE1D5F">
        <w:rPr>
          <w:sz w:val="28"/>
          <w:szCs w:val="28"/>
        </w:rPr>
        <w:t>4.11</w:t>
      </w:r>
      <w:proofErr w:type="gramStart"/>
      <w:r w:rsidR="00DE1D5F">
        <w:rPr>
          <w:sz w:val="28"/>
          <w:szCs w:val="28"/>
        </w:rPr>
        <w:t xml:space="preserve">. </w:t>
      </w:r>
      <w:r>
        <w:rPr>
          <w:sz w:val="28"/>
          <w:szCs w:val="28"/>
        </w:rPr>
        <w:t>слова</w:t>
      </w:r>
      <w:proofErr w:type="gramEnd"/>
      <w:r w:rsidR="002A6465">
        <w:rPr>
          <w:sz w:val="28"/>
          <w:szCs w:val="28"/>
        </w:rPr>
        <w:t xml:space="preserve"> «с учётом соответствующих примерных образовательных программ дошкольного образования» заменить слова</w:t>
      </w:r>
      <w:r w:rsidR="004B010D">
        <w:rPr>
          <w:sz w:val="28"/>
          <w:szCs w:val="28"/>
        </w:rPr>
        <w:t>ми</w:t>
      </w:r>
      <w:r w:rsidR="002A6465">
        <w:rPr>
          <w:sz w:val="28"/>
          <w:szCs w:val="28"/>
        </w:rPr>
        <w:t xml:space="preserve"> «соответствующей</w:t>
      </w:r>
      <w:r w:rsidR="00DE1D5F">
        <w:rPr>
          <w:sz w:val="28"/>
          <w:szCs w:val="28"/>
        </w:rPr>
        <w:t xml:space="preserve"> ф</w:t>
      </w:r>
      <w:r w:rsidR="002A6465">
        <w:rPr>
          <w:sz w:val="28"/>
          <w:szCs w:val="28"/>
        </w:rPr>
        <w:t>едеральной образовательной программой</w:t>
      </w:r>
      <w:r w:rsidR="002526F4">
        <w:rPr>
          <w:sz w:val="28"/>
          <w:szCs w:val="28"/>
        </w:rPr>
        <w:t xml:space="preserve"> </w:t>
      </w:r>
      <w:r w:rsidR="002A6465">
        <w:rPr>
          <w:sz w:val="28"/>
          <w:szCs w:val="28"/>
        </w:rPr>
        <w:t xml:space="preserve">дошкольного  образования», дополнить предложением следующего содержания: «Содержание </w:t>
      </w:r>
      <w:r w:rsidR="00DE1D5F">
        <w:rPr>
          <w:sz w:val="28"/>
          <w:szCs w:val="28"/>
        </w:rPr>
        <w:t xml:space="preserve"> и планируемые результаты 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  <w:r w:rsidR="00857FD4">
        <w:rPr>
          <w:sz w:val="28"/>
          <w:szCs w:val="28"/>
        </w:rPr>
        <w:t>.</w:t>
      </w:r>
    </w:p>
    <w:p w:rsidR="00600D95" w:rsidRDefault="004B010D" w:rsidP="00600D95">
      <w:pPr>
        <w:pStyle w:val="a4"/>
        <w:numPr>
          <w:ilvl w:val="1"/>
          <w:numId w:val="2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5.14 изложить в следующей редакции: </w:t>
      </w:r>
    </w:p>
    <w:p w:rsidR="00DE1D5F" w:rsidRDefault="004B010D" w:rsidP="00600D95">
      <w:pPr>
        <w:pStyle w:val="a4"/>
        <w:tabs>
          <w:tab w:val="left" w:pos="0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0D95">
        <w:rPr>
          <w:sz w:val="28"/>
          <w:szCs w:val="28"/>
        </w:rPr>
        <w:t xml:space="preserve">5.14. </w:t>
      </w:r>
      <w:r>
        <w:rPr>
          <w:sz w:val="28"/>
          <w:szCs w:val="28"/>
        </w:rPr>
        <w:t xml:space="preserve">Организация образовательной деятельности по образовательным программам начального общего, основного общего и среднего общего образования </w:t>
      </w:r>
      <w:r>
        <w:rPr>
          <w:sz w:val="28"/>
          <w:szCs w:val="28"/>
        </w:rPr>
        <w:lastRenderedPageBreak/>
        <w:t xml:space="preserve">может предусматривать углубленное изучение отдельных предметов, предметных </w:t>
      </w:r>
      <w:proofErr w:type="gramStart"/>
      <w:r>
        <w:rPr>
          <w:sz w:val="28"/>
          <w:szCs w:val="28"/>
        </w:rPr>
        <w:t>областей  соответс</w:t>
      </w:r>
      <w:r w:rsidR="00857FD4">
        <w:rPr>
          <w:sz w:val="28"/>
          <w:szCs w:val="28"/>
        </w:rPr>
        <w:t>т</w:t>
      </w:r>
      <w:r>
        <w:rPr>
          <w:sz w:val="28"/>
          <w:szCs w:val="28"/>
        </w:rPr>
        <w:t>вующей</w:t>
      </w:r>
      <w:proofErr w:type="gramEnd"/>
      <w:r>
        <w:rPr>
          <w:sz w:val="28"/>
          <w:szCs w:val="28"/>
        </w:rPr>
        <w:t xml:space="preserve"> образовательной программы (профильное обучение)  с учётом образовательных потребностей  и интересов обучающихся»</w:t>
      </w:r>
      <w:r w:rsidR="00600D95">
        <w:rPr>
          <w:sz w:val="28"/>
          <w:szCs w:val="28"/>
        </w:rPr>
        <w:t>.</w:t>
      </w:r>
      <w:bookmarkStart w:id="0" w:name="_GoBack"/>
      <w:bookmarkEnd w:id="0"/>
    </w:p>
    <w:p w:rsidR="00A412EB" w:rsidRPr="002526F4" w:rsidRDefault="002B71C6" w:rsidP="002B71C6">
      <w:pPr>
        <w:pStyle w:val="a4"/>
        <w:numPr>
          <w:ilvl w:val="0"/>
          <w:numId w:val="2"/>
        </w:numPr>
        <w:ind w:left="0" w:right="-2" w:firstLine="426"/>
        <w:jc w:val="both"/>
        <w:rPr>
          <w:sz w:val="28"/>
          <w:szCs w:val="28"/>
        </w:rPr>
      </w:pPr>
      <w:r w:rsidRPr="002002CA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 по социальным вопросам</w:t>
      </w:r>
      <w:r w:rsidR="00857FD4">
        <w:rPr>
          <w:sz w:val="28"/>
          <w:szCs w:val="28"/>
        </w:rPr>
        <w:t>.</w:t>
      </w:r>
    </w:p>
    <w:p w:rsidR="002526F4" w:rsidRDefault="002526F4" w:rsidP="002B71C6">
      <w:pPr>
        <w:tabs>
          <w:tab w:val="left" w:pos="5245"/>
        </w:tabs>
        <w:ind w:right="-2" w:hanging="24"/>
        <w:rPr>
          <w:sz w:val="28"/>
          <w:szCs w:val="28"/>
        </w:rPr>
      </w:pPr>
    </w:p>
    <w:p w:rsidR="002B71C6" w:rsidRDefault="002B71C6" w:rsidP="002B71C6">
      <w:pPr>
        <w:tabs>
          <w:tab w:val="left" w:pos="5245"/>
        </w:tabs>
        <w:ind w:right="-2" w:hanging="24"/>
        <w:rPr>
          <w:sz w:val="28"/>
          <w:szCs w:val="28"/>
        </w:rPr>
      </w:pPr>
    </w:p>
    <w:p w:rsidR="002B71C6" w:rsidRDefault="002B71C6" w:rsidP="00F93C6C">
      <w:pPr>
        <w:tabs>
          <w:tab w:val="left" w:pos="5245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2B71C6" w:rsidRPr="0006421A" w:rsidRDefault="002B71C6" w:rsidP="00F93C6C">
      <w:pPr>
        <w:tabs>
          <w:tab w:val="left" w:pos="5245"/>
        </w:tabs>
        <w:ind w:right="-2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В.А. Осокин</w:t>
      </w:r>
    </w:p>
    <w:sectPr w:rsidR="002B71C6" w:rsidRPr="0006421A" w:rsidSect="00A621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5F13"/>
    <w:multiLevelType w:val="hybridMultilevel"/>
    <w:tmpl w:val="0C5EF470"/>
    <w:lvl w:ilvl="0" w:tplc="8D92C5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0240B6"/>
    <w:multiLevelType w:val="multilevel"/>
    <w:tmpl w:val="B1EC5F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FE632B"/>
    <w:multiLevelType w:val="multilevel"/>
    <w:tmpl w:val="0FBAB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332"/>
    <w:rsid w:val="0006421A"/>
    <w:rsid w:val="002526F4"/>
    <w:rsid w:val="002A6465"/>
    <w:rsid w:val="002B71C6"/>
    <w:rsid w:val="004B010D"/>
    <w:rsid w:val="00582123"/>
    <w:rsid w:val="00600D95"/>
    <w:rsid w:val="00692B90"/>
    <w:rsid w:val="00857FD4"/>
    <w:rsid w:val="00A412EB"/>
    <w:rsid w:val="00A62119"/>
    <w:rsid w:val="00DE1D5F"/>
    <w:rsid w:val="00F31332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3D4E4-9082-4913-AA9E-6E02D523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332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31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13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31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3133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F313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3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25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9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6</cp:revision>
  <dcterms:created xsi:type="dcterms:W3CDTF">2022-02-28T07:09:00Z</dcterms:created>
  <dcterms:modified xsi:type="dcterms:W3CDTF">2022-10-24T11:24:00Z</dcterms:modified>
</cp:coreProperties>
</file>