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0867F" w14:textId="78E5683D" w:rsidR="005A36A7" w:rsidRPr="0055569F" w:rsidRDefault="0055569F" w:rsidP="0055569F">
      <w:pPr>
        <w:jc w:val="right"/>
        <w:rPr>
          <w:sz w:val="28"/>
          <w:szCs w:val="28"/>
        </w:rPr>
      </w:pPr>
      <w:r w:rsidRPr="0055569F">
        <w:rPr>
          <w:sz w:val="28"/>
          <w:szCs w:val="28"/>
        </w:rPr>
        <w:t>проект</w:t>
      </w:r>
    </w:p>
    <w:p w14:paraId="59D49E23" w14:textId="77777777" w:rsidR="005A36A7" w:rsidRPr="0055569F" w:rsidRDefault="005A36A7" w:rsidP="005A36A7">
      <w:pPr>
        <w:jc w:val="center"/>
        <w:rPr>
          <w:sz w:val="28"/>
          <w:szCs w:val="28"/>
        </w:rPr>
      </w:pPr>
    </w:p>
    <w:p w14:paraId="4CC3830D" w14:textId="1E3B2B75" w:rsidR="00BD53D8" w:rsidRPr="0055569F" w:rsidRDefault="006F4D86" w:rsidP="0055569F">
      <w:pPr>
        <w:ind w:right="5669"/>
        <w:jc w:val="both"/>
        <w:rPr>
          <w:sz w:val="28"/>
          <w:szCs w:val="28"/>
        </w:rPr>
      </w:pPr>
      <w:r w:rsidRPr="0055569F">
        <w:rPr>
          <w:sz w:val="28"/>
          <w:szCs w:val="28"/>
        </w:rPr>
        <w:t xml:space="preserve">Об утверждении </w:t>
      </w:r>
      <w:r w:rsidR="00BC1777" w:rsidRPr="0055569F">
        <w:rPr>
          <w:sz w:val="28"/>
          <w:szCs w:val="28"/>
        </w:rPr>
        <w:t>нормативных затрат</w:t>
      </w:r>
      <w:r w:rsidRPr="0055569F">
        <w:rPr>
          <w:sz w:val="28"/>
          <w:szCs w:val="28"/>
        </w:rPr>
        <w:t xml:space="preserve"> </w:t>
      </w:r>
      <w:r w:rsidR="009C2A45" w:rsidRPr="0055569F">
        <w:rPr>
          <w:sz w:val="28"/>
          <w:szCs w:val="28"/>
        </w:rPr>
        <w:t>обще</w:t>
      </w:r>
      <w:r w:rsidRPr="0055569F">
        <w:rPr>
          <w:sz w:val="28"/>
          <w:szCs w:val="28"/>
        </w:rPr>
        <w:t xml:space="preserve">образовательных </w:t>
      </w:r>
      <w:r w:rsidR="0077047B" w:rsidRPr="0055569F">
        <w:rPr>
          <w:sz w:val="28"/>
          <w:szCs w:val="28"/>
        </w:rPr>
        <w:t>организаций</w:t>
      </w:r>
      <w:r w:rsidRPr="0055569F">
        <w:rPr>
          <w:sz w:val="28"/>
          <w:szCs w:val="28"/>
        </w:rPr>
        <w:t xml:space="preserve"> </w:t>
      </w:r>
      <w:r w:rsidR="00F83241" w:rsidRPr="0055569F">
        <w:rPr>
          <w:sz w:val="28"/>
          <w:szCs w:val="28"/>
        </w:rPr>
        <w:t xml:space="preserve">муниципального образования </w:t>
      </w:r>
      <w:r w:rsidR="0055569F" w:rsidRPr="0055569F">
        <w:rPr>
          <w:sz w:val="28"/>
          <w:szCs w:val="28"/>
        </w:rPr>
        <w:t xml:space="preserve">город Набережные Челны </w:t>
      </w:r>
      <w:r w:rsidR="00BD53D8" w:rsidRPr="0055569F">
        <w:rPr>
          <w:sz w:val="28"/>
          <w:szCs w:val="28"/>
        </w:rPr>
        <w:t>на 20</w:t>
      </w:r>
      <w:r w:rsidR="00C60C43" w:rsidRPr="0055569F">
        <w:rPr>
          <w:sz w:val="28"/>
          <w:szCs w:val="28"/>
        </w:rPr>
        <w:t>2</w:t>
      </w:r>
      <w:r w:rsidR="003C5185" w:rsidRPr="0055569F">
        <w:rPr>
          <w:sz w:val="28"/>
          <w:szCs w:val="28"/>
        </w:rPr>
        <w:t>3</w:t>
      </w:r>
      <w:r w:rsidR="00BD53D8" w:rsidRPr="0055569F">
        <w:rPr>
          <w:sz w:val="28"/>
          <w:szCs w:val="28"/>
        </w:rPr>
        <w:t xml:space="preserve"> год</w:t>
      </w:r>
      <w:r w:rsidR="0055569F" w:rsidRPr="0055569F">
        <w:rPr>
          <w:sz w:val="28"/>
          <w:szCs w:val="28"/>
        </w:rPr>
        <w:t xml:space="preserve"> </w:t>
      </w:r>
    </w:p>
    <w:p w14:paraId="03875781" w14:textId="77777777" w:rsidR="006F4D86" w:rsidRPr="0055569F" w:rsidRDefault="006F4D86" w:rsidP="0055569F">
      <w:pPr>
        <w:ind w:right="5669"/>
        <w:jc w:val="both"/>
        <w:rPr>
          <w:sz w:val="28"/>
          <w:szCs w:val="28"/>
        </w:rPr>
      </w:pPr>
    </w:p>
    <w:p w14:paraId="10AF5C5F" w14:textId="77777777" w:rsidR="0055569F" w:rsidRPr="00102FE9" w:rsidRDefault="0055569F" w:rsidP="005556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2FE9">
        <w:rPr>
          <w:sz w:val="28"/>
          <w:szCs w:val="28"/>
        </w:rPr>
        <w:t xml:space="preserve">В соответствии </w:t>
      </w:r>
      <w:bookmarkStart w:id="0" w:name="_GoBack"/>
      <w:r w:rsidRPr="00102FE9">
        <w:rPr>
          <w:sz w:val="28"/>
          <w:szCs w:val="28"/>
        </w:rPr>
        <w:t>со</w:t>
      </w:r>
      <w:r w:rsidRPr="009673ED">
        <w:rPr>
          <w:sz w:val="28"/>
          <w:szCs w:val="28"/>
        </w:rPr>
        <w:t xml:space="preserve"> </w:t>
      </w:r>
      <w:r w:rsidRPr="00102FE9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102FE9">
        <w:rPr>
          <w:sz w:val="28"/>
          <w:szCs w:val="28"/>
        </w:rPr>
        <w:t xml:space="preserve"> статьей 99 Федерального закона от 29.12.2012 №273-ФЗ «Об образовании в Российской Федерации», </w:t>
      </w:r>
      <w:r>
        <w:rPr>
          <w:sz w:val="28"/>
          <w:szCs w:val="28"/>
        </w:rPr>
        <w:t xml:space="preserve"> п</w:t>
      </w:r>
      <w:r w:rsidRPr="00102FE9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102FE9">
        <w:rPr>
          <w:sz w:val="28"/>
          <w:szCs w:val="28"/>
        </w:rPr>
        <w:t xml:space="preserve"> Руководителя Исполнительного комитета  от 14.12.2007 №4940 «О мерах по ведению нормативного финансирования муниципальных общеобразовательных учреждений»</w:t>
      </w:r>
    </w:p>
    <w:bookmarkEnd w:id="0"/>
    <w:p w14:paraId="77CBAC47" w14:textId="77777777" w:rsidR="0055569F" w:rsidRDefault="0055569F" w:rsidP="0055569F">
      <w:pPr>
        <w:ind w:left="3540" w:firstLine="708"/>
        <w:jc w:val="both"/>
        <w:rPr>
          <w:sz w:val="28"/>
          <w:szCs w:val="28"/>
        </w:rPr>
      </w:pPr>
    </w:p>
    <w:p w14:paraId="7A3491CD" w14:textId="27C60DF2" w:rsidR="006F4D86" w:rsidRDefault="00F83241" w:rsidP="0055569F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5569F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4DCA708A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09C414DB" w14:textId="7120ABE6" w:rsidR="00EA569E" w:rsidRPr="0055569F" w:rsidRDefault="00EA569E" w:rsidP="0055569F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BC1777" w:rsidRPr="0055569F">
        <w:rPr>
          <w:sz w:val="28"/>
          <w:szCs w:val="28"/>
        </w:rPr>
        <w:t xml:space="preserve">нормативные затраты </w:t>
      </w:r>
      <w:r w:rsidRPr="0055569F">
        <w:rPr>
          <w:sz w:val="28"/>
          <w:szCs w:val="28"/>
        </w:rPr>
        <w:t xml:space="preserve">на содержание воспитанников в интернатах при общеобразовательных </w:t>
      </w:r>
      <w:r w:rsidR="0077047B" w:rsidRPr="0055569F">
        <w:rPr>
          <w:sz w:val="28"/>
          <w:szCs w:val="28"/>
        </w:rPr>
        <w:t>организациях</w:t>
      </w:r>
      <w:r w:rsidR="00960B0C" w:rsidRPr="0055569F">
        <w:rPr>
          <w:sz w:val="28"/>
          <w:szCs w:val="28"/>
        </w:rPr>
        <w:t xml:space="preserve"> и</w:t>
      </w:r>
      <w:r w:rsidRPr="0055569F">
        <w:rPr>
          <w:sz w:val="28"/>
          <w:szCs w:val="28"/>
        </w:rPr>
        <w:t xml:space="preserve"> общеобразовательных школах-интернатах муниципального образования </w:t>
      </w:r>
      <w:r w:rsidR="0055569F">
        <w:rPr>
          <w:sz w:val="28"/>
          <w:szCs w:val="28"/>
        </w:rPr>
        <w:t xml:space="preserve"> город Набережные Челны на 2023 год</w:t>
      </w:r>
      <w:r w:rsidR="00BF51D8">
        <w:rPr>
          <w:sz w:val="28"/>
          <w:szCs w:val="28"/>
        </w:rPr>
        <w:t xml:space="preserve"> согласно приложению</w:t>
      </w:r>
      <w:r w:rsidR="0055569F">
        <w:rPr>
          <w:sz w:val="28"/>
          <w:szCs w:val="28"/>
        </w:rPr>
        <w:t>.</w:t>
      </w:r>
    </w:p>
    <w:p w14:paraId="0EE9079A" w14:textId="56AAD554" w:rsidR="00EA569E" w:rsidRPr="00BA6BAD" w:rsidRDefault="0055569F" w:rsidP="0055569F">
      <w:pPr>
        <w:numPr>
          <w:ilvl w:val="0"/>
          <w:numId w:val="1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Исполнительного комитета </w:t>
      </w:r>
      <w:r w:rsidR="00FD20EB">
        <w:rPr>
          <w:sz w:val="28"/>
          <w:szCs w:val="28"/>
        </w:rPr>
        <w:t>обеспечить</w:t>
      </w:r>
      <w:r w:rsidR="00BA05D9" w:rsidRPr="00BA05D9">
        <w:rPr>
          <w:sz w:val="28"/>
          <w:szCs w:val="28"/>
        </w:rPr>
        <w:t xml:space="preserve"> </w:t>
      </w:r>
      <w:r w:rsidR="00BA05D9">
        <w:rPr>
          <w:sz w:val="28"/>
          <w:szCs w:val="28"/>
        </w:rPr>
        <w:t xml:space="preserve">финансирование образовательных </w:t>
      </w:r>
      <w:r w:rsidR="0077047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 xml:space="preserve"> в соответствии с </w:t>
      </w:r>
      <w:r w:rsidR="00BC1777">
        <w:rPr>
          <w:sz w:val="28"/>
          <w:szCs w:val="28"/>
        </w:rPr>
        <w:t>нормативными затратами</w:t>
      </w:r>
      <w:r w:rsidR="00BA05D9">
        <w:rPr>
          <w:sz w:val="28"/>
          <w:szCs w:val="28"/>
        </w:rPr>
        <w:t xml:space="preserve"> образовательных </w:t>
      </w:r>
      <w:r w:rsidR="0077047B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предусмотренных </w:t>
      </w:r>
      <w:r w:rsidR="00BA6BAD">
        <w:rPr>
          <w:sz w:val="28"/>
          <w:szCs w:val="28"/>
        </w:rPr>
        <w:t xml:space="preserve"> </w:t>
      </w:r>
      <w:r w:rsidR="00BA05D9" w:rsidRPr="00BA6BAD">
        <w:rPr>
          <w:sz w:val="28"/>
          <w:szCs w:val="28"/>
        </w:rPr>
        <w:t>пункт</w:t>
      </w:r>
      <w:r w:rsidR="00E1400F" w:rsidRPr="00BA6BAD">
        <w:rPr>
          <w:sz w:val="28"/>
          <w:szCs w:val="28"/>
        </w:rPr>
        <w:t>ом</w:t>
      </w:r>
      <w:r w:rsidR="00BA05D9" w:rsidRPr="00BA6BAD">
        <w:rPr>
          <w:sz w:val="28"/>
          <w:szCs w:val="28"/>
        </w:rPr>
        <w:t xml:space="preserve"> 1 настоящего постановления</w:t>
      </w:r>
      <w:r w:rsidR="00E1400F" w:rsidRPr="00BA6BAD">
        <w:rPr>
          <w:sz w:val="28"/>
          <w:szCs w:val="28"/>
        </w:rPr>
        <w:t>.</w:t>
      </w:r>
    </w:p>
    <w:p w14:paraId="12958485" w14:textId="44CFB264" w:rsidR="008150FE" w:rsidRDefault="008150FE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150FE">
        <w:rPr>
          <w:sz w:val="28"/>
          <w:szCs w:val="28"/>
        </w:rPr>
        <w:t>Управлению делопроизводством Исполнительного комитета обеспечить 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14:paraId="1CD55C8A" w14:textId="281719EC" w:rsidR="00DB5483" w:rsidRPr="00C138EE" w:rsidRDefault="00DB5483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</w:t>
      </w:r>
      <w:r w:rsidR="00C60C43">
        <w:rPr>
          <w:sz w:val="28"/>
          <w:szCs w:val="28"/>
        </w:rPr>
        <w:t>2</w:t>
      </w:r>
      <w:r w:rsidR="003C5185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155FD946" w14:textId="416DE36C" w:rsidR="0055569F" w:rsidRDefault="008150FE" w:rsidP="0055569F">
      <w:pPr>
        <w:pStyle w:val="a4"/>
        <w:tabs>
          <w:tab w:val="num" w:pos="567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05AF">
        <w:rPr>
          <w:sz w:val="28"/>
          <w:szCs w:val="28"/>
        </w:rPr>
        <w:t xml:space="preserve">. </w:t>
      </w:r>
      <w:proofErr w:type="gramStart"/>
      <w:r w:rsidR="0055569F">
        <w:rPr>
          <w:sz w:val="28"/>
          <w:szCs w:val="28"/>
        </w:rPr>
        <w:t>Контроль за</w:t>
      </w:r>
      <w:proofErr w:type="gramEnd"/>
      <w:r w:rsidR="0055569F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55569F">
        <w:rPr>
          <w:sz w:val="28"/>
          <w:szCs w:val="28"/>
        </w:rPr>
        <w:t>Мулюкову</w:t>
      </w:r>
      <w:proofErr w:type="spellEnd"/>
      <w:r w:rsidR="0055569F">
        <w:rPr>
          <w:sz w:val="28"/>
          <w:szCs w:val="28"/>
        </w:rPr>
        <w:t xml:space="preserve"> С.Р.</w:t>
      </w:r>
    </w:p>
    <w:p w14:paraId="191F0B14" w14:textId="77777777" w:rsidR="0055569F" w:rsidRDefault="0055569F" w:rsidP="0055569F">
      <w:pPr>
        <w:jc w:val="both"/>
        <w:rPr>
          <w:sz w:val="28"/>
          <w:szCs w:val="28"/>
        </w:rPr>
      </w:pPr>
    </w:p>
    <w:p w14:paraId="56F8BE07" w14:textId="77777777" w:rsidR="0055569F" w:rsidRDefault="0055569F" w:rsidP="0055569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1F9F027D" w14:textId="77777777" w:rsidR="0055569F" w:rsidRDefault="0055569F" w:rsidP="005556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Ф.Ш. Салахов</w:t>
      </w:r>
    </w:p>
    <w:p w14:paraId="56B5DB5C" w14:textId="0FA1FF33" w:rsidR="00B605AF" w:rsidRDefault="00B605AF" w:rsidP="0055569F">
      <w:pPr>
        <w:ind w:firstLine="720"/>
        <w:jc w:val="both"/>
        <w:rPr>
          <w:sz w:val="28"/>
          <w:szCs w:val="28"/>
        </w:rPr>
        <w:sectPr w:rsidR="00B605AF" w:rsidSect="007D2011">
          <w:headerReference w:type="default" r:id="rId8"/>
          <w:pgSz w:w="11906" w:h="16838"/>
          <w:pgMar w:top="851" w:right="566" w:bottom="1134" w:left="851" w:header="708" w:footer="708" w:gutter="0"/>
          <w:cols w:space="708"/>
          <w:titlePg/>
          <w:docGrid w:linePitch="360"/>
        </w:sectPr>
      </w:pPr>
    </w:p>
    <w:p w14:paraId="7E560990" w14:textId="77777777" w:rsidR="0055569F" w:rsidRDefault="0055569F" w:rsidP="0055569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45B9E61B" w14:textId="0D21A3E5" w:rsidR="0055569F" w:rsidRDefault="008150FE" w:rsidP="0055569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5569F">
        <w:rPr>
          <w:sz w:val="28"/>
          <w:szCs w:val="28"/>
        </w:rPr>
        <w:t xml:space="preserve"> постановлению</w:t>
      </w:r>
    </w:p>
    <w:p w14:paraId="07BD669D" w14:textId="77777777" w:rsidR="0055569F" w:rsidRDefault="0055569F" w:rsidP="0055569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08164F7C" w14:textId="3947CD23" w:rsidR="0055569F" w:rsidRPr="002927A3" w:rsidRDefault="008150FE" w:rsidP="0055569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569F">
        <w:rPr>
          <w:sz w:val="28"/>
          <w:szCs w:val="28"/>
        </w:rPr>
        <w:t>т_______________№________</w:t>
      </w:r>
    </w:p>
    <w:p w14:paraId="5AF3EF3C" w14:textId="77777777" w:rsidR="0055569F" w:rsidRDefault="0055569F" w:rsidP="0055569F">
      <w:pPr>
        <w:ind w:left="5580"/>
        <w:jc w:val="both"/>
        <w:rPr>
          <w:sz w:val="28"/>
          <w:szCs w:val="28"/>
        </w:rPr>
      </w:pPr>
    </w:p>
    <w:p w14:paraId="7D928CF6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0C202BB2" w14:textId="4A2FAD36" w:rsidR="00B605AF" w:rsidRDefault="0055569F" w:rsidP="00B605A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55569F">
        <w:rPr>
          <w:sz w:val="28"/>
          <w:szCs w:val="28"/>
        </w:rPr>
        <w:t xml:space="preserve">ормативные затраты на содержание воспитанников в интернатах при общеобразовательных организациях и общеобразовательных школах-интернатах муниципального образования </w:t>
      </w:r>
      <w:r>
        <w:rPr>
          <w:sz w:val="28"/>
          <w:szCs w:val="28"/>
        </w:rPr>
        <w:t xml:space="preserve"> город Набережные Челны на 2023 год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14:paraId="0F8F1EE6" w14:textId="77777777" w:rsidTr="00227B87">
        <w:trPr>
          <w:trHeight w:val="20"/>
          <w:tblHeader/>
        </w:trPr>
        <w:tc>
          <w:tcPr>
            <w:tcW w:w="5040" w:type="dxa"/>
          </w:tcPr>
          <w:p w14:paraId="4938F792" w14:textId="77777777" w:rsidR="00DC0AD9" w:rsidRPr="007B7F82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14:paraId="297E86D0" w14:textId="77777777" w:rsidR="00DC0AD9" w:rsidRPr="007B7F82" w:rsidRDefault="00A11F90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C0AD9"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бщеобразовательно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организации</w:t>
            </w:r>
          </w:p>
        </w:tc>
        <w:tc>
          <w:tcPr>
            <w:tcW w:w="3290" w:type="dxa"/>
          </w:tcPr>
          <w:p w14:paraId="7606AD2E" w14:textId="77777777" w:rsidR="00DC0AD9" w:rsidRPr="007B7F82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792EB2D2" w14:textId="77777777" w:rsidR="00DC0AD9" w:rsidRPr="007B7F82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227B87">
              <w:rPr>
                <w:rFonts w:ascii="Times New Roman" w:hAnsi="Times New Roman" w:cs="Times New Roman"/>
                <w:bCs/>
                <w:sz w:val="24"/>
                <w:szCs w:val="24"/>
              </w:rPr>
              <w:t>ные з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атрат</w:t>
            </w:r>
            <w:r w:rsidR="00227B8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A8726C" w:rsidRPr="007B7F82" w14:paraId="0EF42386" w14:textId="77777777" w:rsidTr="00227B87">
        <w:trPr>
          <w:trHeight w:val="562"/>
        </w:trPr>
        <w:tc>
          <w:tcPr>
            <w:tcW w:w="5040" w:type="dxa"/>
            <w:vAlign w:val="center"/>
          </w:tcPr>
          <w:p w14:paraId="00A113BB" w14:textId="77777777" w:rsidR="00A8726C" w:rsidRPr="007B7F82" w:rsidRDefault="00A8726C" w:rsidP="00227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D2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нтернат при общеобразовательной </w:t>
            </w:r>
            <w:r w:rsidR="0077047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3E7EACEC" w14:textId="77777777" w:rsidR="00A8726C" w:rsidRPr="007B7F82" w:rsidRDefault="00A8726C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</w:tcPr>
          <w:p w14:paraId="1CBCB839" w14:textId="7DBA1935" w:rsidR="00A8726C" w:rsidRPr="00052EC9" w:rsidRDefault="003C5185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1043</w:t>
            </w:r>
            <w:r w:rsidR="00052EC9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</w:tr>
      <w:tr w:rsidR="00A8726C" w:rsidRPr="007B7F82" w14:paraId="6BBD13E6" w14:textId="77777777" w:rsidTr="00227B87">
        <w:trPr>
          <w:trHeight w:val="562"/>
        </w:trPr>
        <w:tc>
          <w:tcPr>
            <w:tcW w:w="5040" w:type="dxa"/>
            <w:vAlign w:val="center"/>
          </w:tcPr>
          <w:p w14:paraId="470383BA" w14:textId="77777777" w:rsidR="00A8726C" w:rsidRPr="007B7F82" w:rsidRDefault="00A8726C" w:rsidP="00AF42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Общеобразовательная школа-интернат </w:t>
            </w:r>
          </w:p>
        </w:tc>
        <w:tc>
          <w:tcPr>
            <w:tcW w:w="3290" w:type="dxa"/>
          </w:tcPr>
          <w:p w14:paraId="6CE14B50" w14:textId="77777777" w:rsidR="00A8726C" w:rsidRPr="007B7F82" w:rsidDel="00047261" w:rsidRDefault="00A8726C" w:rsidP="00227B87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</w:tcPr>
          <w:p w14:paraId="1A13269D" w14:textId="02B68670" w:rsidR="00A8726C" w:rsidRPr="0006783C" w:rsidRDefault="003C5185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154787</w:t>
            </w:r>
          </w:p>
        </w:tc>
      </w:tr>
    </w:tbl>
    <w:p w14:paraId="19C2DE13" w14:textId="77777777" w:rsidR="0055569F" w:rsidRDefault="0055569F" w:rsidP="0055569F">
      <w:pPr>
        <w:rPr>
          <w:sz w:val="28"/>
          <w:szCs w:val="28"/>
        </w:rPr>
      </w:pPr>
    </w:p>
    <w:p w14:paraId="63CE2E1B" w14:textId="77777777" w:rsidR="0055569F" w:rsidRDefault="0055569F" w:rsidP="0055569F">
      <w:pPr>
        <w:rPr>
          <w:sz w:val="28"/>
          <w:szCs w:val="28"/>
        </w:rPr>
      </w:pPr>
    </w:p>
    <w:p w14:paraId="68C8D74C" w14:textId="77777777" w:rsidR="0055569F" w:rsidRPr="00020B7C" w:rsidRDefault="0055569F" w:rsidP="0055569F">
      <w:pPr>
        <w:rPr>
          <w:sz w:val="28"/>
          <w:szCs w:val="28"/>
        </w:rPr>
      </w:pPr>
      <w:r w:rsidRPr="00020B7C">
        <w:rPr>
          <w:sz w:val="28"/>
          <w:szCs w:val="28"/>
        </w:rPr>
        <w:t>Заместитель Руководителя Аппарата</w:t>
      </w:r>
    </w:p>
    <w:p w14:paraId="7BF85E70" w14:textId="77777777" w:rsidR="0055569F" w:rsidRPr="00020B7C" w:rsidRDefault="0055569F" w:rsidP="0055569F">
      <w:pPr>
        <w:rPr>
          <w:sz w:val="28"/>
          <w:szCs w:val="28"/>
        </w:rPr>
      </w:pPr>
      <w:r w:rsidRPr="00020B7C">
        <w:rPr>
          <w:sz w:val="28"/>
          <w:szCs w:val="28"/>
        </w:rPr>
        <w:t>Исполнительного комитета,</w:t>
      </w:r>
    </w:p>
    <w:p w14:paraId="024BFB1B" w14:textId="77777777" w:rsidR="0055569F" w:rsidRPr="00020B7C" w:rsidRDefault="0055569F" w:rsidP="0055569F">
      <w:pPr>
        <w:rPr>
          <w:sz w:val="28"/>
          <w:szCs w:val="28"/>
        </w:rPr>
      </w:pPr>
      <w:r w:rsidRPr="00020B7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управления делопроизводством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0B7C">
        <w:rPr>
          <w:sz w:val="28"/>
          <w:szCs w:val="28"/>
        </w:rPr>
        <w:t xml:space="preserve">Н.И. </w:t>
      </w:r>
      <w:proofErr w:type="spellStart"/>
      <w:r w:rsidRPr="00020B7C">
        <w:rPr>
          <w:sz w:val="28"/>
          <w:szCs w:val="28"/>
        </w:rPr>
        <w:t>Галиева</w:t>
      </w:r>
      <w:proofErr w:type="spellEnd"/>
    </w:p>
    <w:p w14:paraId="37ECFD6C" w14:textId="77777777" w:rsidR="0055569F" w:rsidRPr="00075446" w:rsidRDefault="0055569F" w:rsidP="0055569F">
      <w:pPr>
        <w:ind w:firstLine="3402"/>
        <w:jc w:val="both"/>
        <w:rPr>
          <w:b/>
          <w:sz w:val="28"/>
          <w:szCs w:val="28"/>
        </w:rPr>
      </w:pPr>
    </w:p>
    <w:p w14:paraId="4FB1479B" w14:textId="77777777" w:rsidR="00FB699E" w:rsidRPr="00075446" w:rsidRDefault="00FB699E" w:rsidP="00BD53D8">
      <w:pPr>
        <w:ind w:firstLine="3402"/>
        <w:jc w:val="both"/>
        <w:rPr>
          <w:b/>
          <w:sz w:val="28"/>
          <w:szCs w:val="28"/>
        </w:rPr>
      </w:pPr>
    </w:p>
    <w:sectPr w:rsidR="00FB699E" w:rsidRPr="00075446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86D41" w14:textId="77777777" w:rsidR="003B47A2" w:rsidRDefault="003B47A2" w:rsidP="002F4DC9">
      <w:r>
        <w:separator/>
      </w:r>
    </w:p>
  </w:endnote>
  <w:endnote w:type="continuationSeparator" w:id="0">
    <w:p w14:paraId="08979326" w14:textId="77777777" w:rsidR="003B47A2" w:rsidRDefault="003B47A2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31AFA" w14:textId="77777777" w:rsidR="003B47A2" w:rsidRDefault="003B47A2" w:rsidP="002F4DC9">
      <w:r>
        <w:separator/>
      </w:r>
    </w:p>
  </w:footnote>
  <w:footnote w:type="continuationSeparator" w:id="0">
    <w:p w14:paraId="040AE166" w14:textId="77777777" w:rsidR="003B47A2" w:rsidRDefault="003B47A2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1660" w14:textId="77777777" w:rsidR="00C632C7" w:rsidRDefault="00C632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011">
      <w:rPr>
        <w:noProof/>
      </w:rPr>
      <w:t>2</w:t>
    </w:r>
    <w:r>
      <w:fldChar w:fldCharType="end"/>
    </w:r>
  </w:p>
  <w:p w14:paraId="57E62FB3" w14:textId="77777777" w:rsidR="00C632C7" w:rsidRDefault="00C632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3803"/>
    <w:rsid w:val="00033D4D"/>
    <w:rsid w:val="00034EC8"/>
    <w:rsid w:val="00035F93"/>
    <w:rsid w:val="00045039"/>
    <w:rsid w:val="00050671"/>
    <w:rsid w:val="00050CE0"/>
    <w:rsid w:val="00052EC9"/>
    <w:rsid w:val="000647C7"/>
    <w:rsid w:val="0006783C"/>
    <w:rsid w:val="0007402B"/>
    <w:rsid w:val="00075446"/>
    <w:rsid w:val="00080DAC"/>
    <w:rsid w:val="000A476D"/>
    <w:rsid w:val="000B5CA6"/>
    <w:rsid w:val="000E223F"/>
    <w:rsid w:val="00115E84"/>
    <w:rsid w:val="00131AAD"/>
    <w:rsid w:val="00173C77"/>
    <w:rsid w:val="001B4CCE"/>
    <w:rsid w:val="001C1612"/>
    <w:rsid w:val="001D2BA3"/>
    <w:rsid w:val="001D3AD9"/>
    <w:rsid w:val="001D79BA"/>
    <w:rsid w:val="001E063B"/>
    <w:rsid w:val="001E0CF3"/>
    <w:rsid w:val="001E63DF"/>
    <w:rsid w:val="00212D54"/>
    <w:rsid w:val="00214E47"/>
    <w:rsid w:val="00215454"/>
    <w:rsid w:val="00215840"/>
    <w:rsid w:val="00227B87"/>
    <w:rsid w:val="0023480F"/>
    <w:rsid w:val="0024135E"/>
    <w:rsid w:val="002665AA"/>
    <w:rsid w:val="0027216E"/>
    <w:rsid w:val="002927A3"/>
    <w:rsid w:val="00294759"/>
    <w:rsid w:val="00295D30"/>
    <w:rsid w:val="002A42CA"/>
    <w:rsid w:val="002C5A5C"/>
    <w:rsid w:val="002C7BF1"/>
    <w:rsid w:val="002D3078"/>
    <w:rsid w:val="002F2C8E"/>
    <w:rsid w:val="002F4DC9"/>
    <w:rsid w:val="00306B07"/>
    <w:rsid w:val="00315E8B"/>
    <w:rsid w:val="00336A00"/>
    <w:rsid w:val="00374845"/>
    <w:rsid w:val="00377E4A"/>
    <w:rsid w:val="00380292"/>
    <w:rsid w:val="003A1E2A"/>
    <w:rsid w:val="003B47A2"/>
    <w:rsid w:val="003C07DD"/>
    <w:rsid w:val="003C0AE4"/>
    <w:rsid w:val="003C11F9"/>
    <w:rsid w:val="003C5185"/>
    <w:rsid w:val="00402DDF"/>
    <w:rsid w:val="004333EC"/>
    <w:rsid w:val="00436A56"/>
    <w:rsid w:val="004A0AC7"/>
    <w:rsid w:val="004B3837"/>
    <w:rsid w:val="004B3B73"/>
    <w:rsid w:val="004E5683"/>
    <w:rsid w:val="00541FA0"/>
    <w:rsid w:val="005539E5"/>
    <w:rsid w:val="0055569F"/>
    <w:rsid w:val="00565AC4"/>
    <w:rsid w:val="00586F20"/>
    <w:rsid w:val="005A36A7"/>
    <w:rsid w:val="005C0722"/>
    <w:rsid w:val="005C2DC7"/>
    <w:rsid w:val="005F5316"/>
    <w:rsid w:val="006258D4"/>
    <w:rsid w:val="00637499"/>
    <w:rsid w:val="00692B5E"/>
    <w:rsid w:val="006A2832"/>
    <w:rsid w:val="006A4F8A"/>
    <w:rsid w:val="006A6802"/>
    <w:rsid w:val="006F2DED"/>
    <w:rsid w:val="006F4D86"/>
    <w:rsid w:val="007051BB"/>
    <w:rsid w:val="0077047B"/>
    <w:rsid w:val="00774ECB"/>
    <w:rsid w:val="007943D4"/>
    <w:rsid w:val="007B7F82"/>
    <w:rsid w:val="007C0A27"/>
    <w:rsid w:val="007C304F"/>
    <w:rsid w:val="007C76AF"/>
    <w:rsid w:val="007D2011"/>
    <w:rsid w:val="007F32CA"/>
    <w:rsid w:val="008150FE"/>
    <w:rsid w:val="0081721F"/>
    <w:rsid w:val="0082182D"/>
    <w:rsid w:val="00847649"/>
    <w:rsid w:val="0085710D"/>
    <w:rsid w:val="008615A2"/>
    <w:rsid w:val="00861F09"/>
    <w:rsid w:val="00870035"/>
    <w:rsid w:val="008C096A"/>
    <w:rsid w:val="008F3AA4"/>
    <w:rsid w:val="00930020"/>
    <w:rsid w:val="00934556"/>
    <w:rsid w:val="00954427"/>
    <w:rsid w:val="00960B0C"/>
    <w:rsid w:val="0096377C"/>
    <w:rsid w:val="009806C9"/>
    <w:rsid w:val="009907E5"/>
    <w:rsid w:val="00992529"/>
    <w:rsid w:val="00997E24"/>
    <w:rsid w:val="009C2A45"/>
    <w:rsid w:val="009F5757"/>
    <w:rsid w:val="009F78CC"/>
    <w:rsid w:val="009F7FF1"/>
    <w:rsid w:val="00A11F90"/>
    <w:rsid w:val="00A17416"/>
    <w:rsid w:val="00A24C21"/>
    <w:rsid w:val="00A330B0"/>
    <w:rsid w:val="00A4597C"/>
    <w:rsid w:val="00A5090A"/>
    <w:rsid w:val="00A8726C"/>
    <w:rsid w:val="00AA2B00"/>
    <w:rsid w:val="00AA7AC2"/>
    <w:rsid w:val="00AC3B41"/>
    <w:rsid w:val="00AE7318"/>
    <w:rsid w:val="00AF0D21"/>
    <w:rsid w:val="00AF423A"/>
    <w:rsid w:val="00B226A7"/>
    <w:rsid w:val="00B23519"/>
    <w:rsid w:val="00B448FD"/>
    <w:rsid w:val="00B531FA"/>
    <w:rsid w:val="00B605AF"/>
    <w:rsid w:val="00B70BE8"/>
    <w:rsid w:val="00B74B3B"/>
    <w:rsid w:val="00B801E1"/>
    <w:rsid w:val="00B85D25"/>
    <w:rsid w:val="00BA05D9"/>
    <w:rsid w:val="00BA6BAD"/>
    <w:rsid w:val="00BC1777"/>
    <w:rsid w:val="00BD230F"/>
    <w:rsid w:val="00BD53D8"/>
    <w:rsid w:val="00BF51D8"/>
    <w:rsid w:val="00C23A8D"/>
    <w:rsid w:val="00C462E0"/>
    <w:rsid w:val="00C47152"/>
    <w:rsid w:val="00C54E47"/>
    <w:rsid w:val="00C60C43"/>
    <w:rsid w:val="00C632C7"/>
    <w:rsid w:val="00C809F9"/>
    <w:rsid w:val="00CA0F55"/>
    <w:rsid w:val="00CA438E"/>
    <w:rsid w:val="00CC6AE3"/>
    <w:rsid w:val="00D0151E"/>
    <w:rsid w:val="00D078F2"/>
    <w:rsid w:val="00D13026"/>
    <w:rsid w:val="00D1310A"/>
    <w:rsid w:val="00D54D94"/>
    <w:rsid w:val="00D57FB1"/>
    <w:rsid w:val="00D953C3"/>
    <w:rsid w:val="00DB5483"/>
    <w:rsid w:val="00DC0AD9"/>
    <w:rsid w:val="00DD2C77"/>
    <w:rsid w:val="00DF248E"/>
    <w:rsid w:val="00E10B3C"/>
    <w:rsid w:val="00E12203"/>
    <w:rsid w:val="00E1400F"/>
    <w:rsid w:val="00E422AD"/>
    <w:rsid w:val="00E427A6"/>
    <w:rsid w:val="00E435D7"/>
    <w:rsid w:val="00E83FC2"/>
    <w:rsid w:val="00EA569E"/>
    <w:rsid w:val="00EA5E4F"/>
    <w:rsid w:val="00EC6CE2"/>
    <w:rsid w:val="00EC7D96"/>
    <w:rsid w:val="00F35CDA"/>
    <w:rsid w:val="00F412B0"/>
    <w:rsid w:val="00F52325"/>
    <w:rsid w:val="00F616B6"/>
    <w:rsid w:val="00F83241"/>
    <w:rsid w:val="00F92B27"/>
    <w:rsid w:val="00F958A5"/>
    <w:rsid w:val="00FB699E"/>
    <w:rsid w:val="00FD20EB"/>
    <w:rsid w:val="00FD750E"/>
    <w:rsid w:val="00FD7C3E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3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Елена Дерлюкова Владимировна</cp:lastModifiedBy>
  <cp:revision>2</cp:revision>
  <cp:lastPrinted>2011-11-19T10:23:00Z</cp:lastPrinted>
  <dcterms:created xsi:type="dcterms:W3CDTF">2022-10-24T06:40:00Z</dcterms:created>
  <dcterms:modified xsi:type="dcterms:W3CDTF">2022-10-24T06:40:00Z</dcterms:modified>
</cp:coreProperties>
</file>