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36" w:rsidRDefault="004E7FE7" w:rsidP="00653636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sub_2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53636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4E7FE7" w:rsidRPr="00653636" w:rsidRDefault="004E7FE7" w:rsidP="004E7F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921B2" w:rsidRPr="00422E20" w:rsidRDefault="003921B2" w:rsidP="003921B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20">
        <w:rPr>
          <w:rFonts w:ascii="Times New Roman" w:eastAsia="Calibri" w:hAnsi="Times New Roman" w:cs="Times New Roman"/>
          <w:sz w:val="28"/>
          <w:szCs w:val="28"/>
        </w:rPr>
        <w:t>КАБИНЕТ МИНИСТРОВ РЕСПУБЛИКИ ТАТАРСТАН</w:t>
      </w:r>
    </w:p>
    <w:p w:rsidR="003921B2" w:rsidRPr="00422E20" w:rsidRDefault="003921B2" w:rsidP="00392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2E20"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:rsidR="003921B2" w:rsidRPr="00422E20" w:rsidRDefault="003921B2" w:rsidP="003921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21B2" w:rsidRPr="00422E20" w:rsidRDefault="003921B2" w:rsidP="003921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22E20">
        <w:rPr>
          <w:rFonts w:ascii="Times New Roman" w:eastAsia="Calibri" w:hAnsi="Times New Roman" w:cs="Times New Roman"/>
          <w:sz w:val="28"/>
          <w:szCs w:val="28"/>
        </w:rPr>
        <w:t>от ____________</w:t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</w:r>
      <w:r w:rsidRPr="00422E2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="001D54D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22E20">
        <w:rPr>
          <w:rFonts w:ascii="Times New Roman" w:eastAsia="Calibri" w:hAnsi="Times New Roman" w:cs="Times New Roman"/>
          <w:sz w:val="28"/>
          <w:szCs w:val="28"/>
        </w:rPr>
        <w:t xml:space="preserve">  № ___________</w:t>
      </w:r>
    </w:p>
    <w:p w:rsidR="003921B2" w:rsidRPr="00422E20" w:rsidRDefault="003921B2" w:rsidP="003921B2">
      <w:pPr>
        <w:spacing w:after="0" w:line="276" w:lineRule="auto"/>
        <w:ind w:right="5395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1F253B" w:rsidRDefault="005D18FC" w:rsidP="001D5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E20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422E20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Pr="00422E2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4B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 24.07.2013 №</w:t>
      </w:r>
      <w:r w:rsidR="005D62E6">
        <w:rPr>
          <w:rFonts w:ascii="Times New Roman" w:hAnsi="Times New Roman" w:cs="Times New Roman"/>
          <w:sz w:val="28"/>
          <w:szCs w:val="28"/>
        </w:rPr>
        <w:t> </w:t>
      </w:r>
      <w:r w:rsidRPr="005D18FC">
        <w:rPr>
          <w:rFonts w:ascii="Times New Roman" w:hAnsi="Times New Roman" w:cs="Times New Roman"/>
          <w:sz w:val="28"/>
          <w:szCs w:val="28"/>
        </w:rPr>
        <w:t xml:space="preserve">1339-р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24.12.2014 № 1019, от 12.11.2015 № 851</w:t>
      </w:r>
      <w:r w:rsidR="00B24A58" w:rsidRPr="005D62E6">
        <w:rPr>
          <w:rFonts w:ascii="Times New Roman" w:hAnsi="Times New Roman" w:cs="Times New Roman"/>
          <w:sz w:val="28"/>
          <w:szCs w:val="28"/>
        </w:rPr>
        <w:t xml:space="preserve">, </w:t>
      </w:r>
      <w:r w:rsidR="00AA74B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24A58" w:rsidRPr="005D62E6">
        <w:rPr>
          <w:rFonts w:ascii="Times New Roman" w:hAnsi="Times New Roman" w:cs="Times New Roman"/>
          <w:color w:val="000000"/>
          <w:sz w:val="28"/>
          <w:szCs w:val="28"/>
        </w:rPr>
        <w:t>от 27.11.2015 № 896,</w:t>
      </w:r>
      <w:r w:rsidRPr="005D62E6">
        <w:rPr>
          <w:rFonts w:ascii="Times New Roman" w:hAnsi="Times New Roman" w:cs="Times New Roman"/>
          <w:sz w:val="28"/>
          <w:szCs w:val="28"/>
        </w:rPr>
        <w:t xml:space="preserve"> распоряжениями Кабинета Министров Республики Татарстан </w:t>
      </w:r>
      <w:r w:rsidR="00AA74BE">
        <w:rPr>
          <w:rFonts w:ascii="Times New Roman" w:hAnsi="Times New Roman" w:cs="Times New Roman"/>
          <w:sz w:val="28"/>
          <w:szCs w:val="28"/>
        </w:rPr>
        <w:t xml:space="preserve">  </w:t>
      </w:r>
      <w:r w:rsidRPr="005D62E6">
        <w:rPr>
          <w:rFonts w:ascii="Times New Roman" w:hAnsi="Times New Roman" w:cs="Times New Roman"/>
          <w:sz w:val="28"/>
          <w:szCs w:val="28"/>
        </w:rPr>
        <w:t>от 05.11.2013 № 2202-р, от 08.07.2014 № 1304-р, от 13.08.2014 № 1599-р, от 06.10.2014</w:t>
      </w:r>
      <w:r>
        <w:rPr>
          <w:rFonts w:ascii="Times New Roman" w:hAnsi="Times New Roman" w:cs="Times New Roman"/>
          <w:sz w:val="28"/>
          <w:szCs w:val="28"/>
        </w:rPr>
        <w:t xml:space="preserve"> № 1980-р, от 30.12.2014 № 2850-р, от 02.04.2015 № 537-р, </w:t>
      </w:r>
      <w:r w:rsidR="00F11297">
        <w:rPr>
          <w:rFonts w:ascii="Times New Roman" w:hAnsi="Times New Roman" w:cs="Times New Roman"/>
          <w:sz w:val="28"/>
          <w:szCs w:val="28"/>
        </w:rPr>
        <w:t xml:space="preserve">от 26.06.2018 № 1595-р, </w:t>
      </w:r>
      <w:r w:rsidR="00AA74BE">
        <w:rPr>
          <w:rFonts w:ascii="Times New Roman" w:hAnsi="Times New Roman" w:cs="Times New Roman"/>
          <w:sz w:val="28"/>
          <w:szCs w:val="28"/>
        </w:rPr>
        <w:t xml:space="preserve">    </w:t>
      </w:r>
      <w:r w:rsidR="000117B3">
        <w:rPr>
          <w:rFonts w:ascii="Times New Roman" w:hAnsi="Times New Roman" w:cs="Times New Roman"/>
          <w:sz w:val="28"/>
          <w:szCs w:val="28"/>
        </w:rPr>
        <w:t xml:space="preserve">от 20.12.2018 № 3524-р, </w:t>
      </w:r>
      <w:r>
        <w:rPr>
          <w:rFonts w:ascii="Times New Roman" w:hAnsi="Times New Roman" w:cs="Times New Roman"/>
          <w:sz w:val="28"/>
          <w:szCs w:val="28"/>
        </w:rPr>
        <w:t>от 21.05.2020 № 994-р</w:t>
      </w:r>
      <w:r w:rsidR="0064727B">
        <w:rPr>
          <w:rFonts w:ascii="Times New Roman" w:hAnsi="Times New Roman" w:cs="Times New Roman"/>
          <w:sz w:val="28"/>
          <w:szCs w:val="28"/>
        </w:rPr>
        <w:t xml:space="preserve">, </w:t>
      </w:r>
      <w:r w:rsidR="0064727B" w:rsidRPr="00B357F6">
        <w:rPr>
          <w:rFonts w:ascii="Times New Roman" w:hAnsi="Times New Roman" w:cs="Times New Roman"/>
          <w:sz w:val="28"/>
          <w:szCs w:val="28"/>
        </w:rPr>
        <w:t>от 20.05.2021 № 940-р</w:t>
      </w:r>
      <w:r w:rsidR="00AF2785">
        <w:rPr>
          <w:rFonts w:ascii="Times New Roman" w:hAnsi="Times New Roman" w:cs="Times New Roman"/>
          <w:sz w:val="28"/>
          <w:szCs w:val="28"/>
        </w:rPr>
        <w:t>, от 11.09.2021 № 1803-р</w:t>
      </w:r>
      <w:r w:rsidRPr="00B357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18F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01EB9" w:rsidRDefault="002A264B" w:rsidP="001D5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91F0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01EB9">
        <w:rPr>
          <w:rFonts w:ascii="Times New Roman" w:hAnsi="Times New Roman" w:cs="Times New Roman"/>
          <w:sz w:val="28"/>
          <w:szCs w:val="28"/>
        </w:rPr>
        <w:t xml:space="preserve"> </w:t>
      </w:r>
      <w:r w:rsidR="00F81722" w:rsidRPr="001F253B">
        <w:rPr>
          <w:rFonts w:ascii="Times New Roman" w:hAnsi="Times New Roman" w:cs="Times New Roman"/>
          <w:sz w:val="28"/>
          <w:szCs w:val="28"/>
        </w:rPr>
        <w:t>межведомственной рабочей группы</w:t>
      </w:r>
      <w:r w:rsidR="00F81722">
        <w:rPr>
          <w:rFonts w:ascii="Times New Roman" w:hAnsi="Times New Roman" w:cs="Times New Roman"/>
          <w:sz w:val="28"/>
          <w:szCs w:val="28"/>
        </w:rPr>
        <w:t xml:space="preserve"> </w:t>
      </w:r>
      <w:r w:rsidR="00F81722" w:rsidRPr="00564834">
        <w:rPr>
          <w:rFonts w:ascii="Times New Roman" w:hAnsi="Times New Roman" w:cs="Times New Roman"/>
          <w:sz w:val="28"/>
          <w:szCs w:val="28"/>
        </w:rPr>
        <w:t>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</w:t>
      </w:r>
      <w:r w:rsidR="00F81722">
        <w:rPr>
          <w:rFonts w:ascii="Times New Roman" w:hAnsi="Times New Roman" w:cs="Times New Roman"/>
          <w:sz w:val="28"/>
          <w:szCs w:val="28"/>
        </w:rPr>
        <w:t>, утвер</w:t>
      </w:r>
      <w:r w:rsidR="00653636">
        <w:rPr>
          <w:rFonts w:ascii="Times New Roman" w:hAnsi="Times New Roman" w:cs="Times New Roman"/>
          <w:sz w:val="28"/>
          <w:szCs w:val="28"/>
        </w:rPr>
        <w:t>жденный</w:t>
      </w:r>
      <w:r>
        <w:rPr>
          <w:rFonts w:ascii="Times New Roman" w:hAnsi="Times New Roman" w:cs="Times New Roman"/>
          <w:sz w:val="28"/>
          <w:szCs w:val="28"/>
        </w:rPr>
        <w:t xml:space="preserve"> указанным распоряжением, следующие изменения:</w:t>
      </w:r>
    </w:p>
    <w:p w:rsidR="00F81722" w:rsidRDefault="00F81722" w:rsidP="001D5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8" w:history="1">
        <w:r w:rsidRPr="00F81722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F81722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 </w:t>
      </w:r>
      <w:proofErr w:type="spellStart"/>
      <w:r w:rsidR="009F56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9F560E">
        <w:rPr>
          <w:rFonts w:ascii="Times New Roman" w:hAnsi="Times New Roman" w:cs="Times New Roman"/>
          <w:sz w:val="28"/>
          <w:szCs w:val="28"/>
        </w:rPr>
        <w:t>Каримов</w:t>
      </w:r>
      <w:r w:rsidR="005A748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30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FE7">
        <w:rPr>
          <w:rFonts w:ascii="Times New Roman" w:hAnsi="Times New Roman" w:cs="Times New Roman"/>
          <w:sz w:val="28"/>
          <w:szCs w:val="28"/>
        </w:rPr>
        <w:t>П.Н.Лоханова</w:t>
      </w:r>
      <w:proofErr w:type="spellEnd"/>
      <w:r w:rsidR="004E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0643">
        <w:rPr>
          <w:rFonts w:ascii="Times New Roman" w:hAnsi="Times New Roman" w:cs="Times New Roman"/>
          <w:sz w:val="28"/>
          <w:szCs w:val="28"/>
        </w:rPr>
        <w:t>Д.И.Фаттахов</w:t>
      </w:r>
      <w:r w:rsidR="005A748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E7FE7">
        <w:rPr>
          <w:rFonts w:ascii="Times New Roman" w:hAnsi="Times New Roman" w:cs="Times New Roman"/>
          <w:sz w:val="28"/>
          <w:szCs w:val="28"/>
        </w:rPr>
        <w:t>;</w:t>
      </w:r>
    </w:p>
    <w:p w:rsidR="00F81722" w:rsidRDefault="00F81722" w:rsidP="001D5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722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9" w:history="1">
        <w:r w:rsidRPr="00F81722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81722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группы:</w:t>
      </w:r>
    </w:p>
    <w:p w:rsidR="00EB5675" w:rsidRPr="00EB5675" w:rsidRDefault="00EB5675" w:rsidP="00EB5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75">
        <w:rPr>
          <w:rFonts w:ascii="Times New Roman" w:hAnsi="Times New Roman" w:cs="Times New Roman"/>
          <w:sz w:val="28"/>
          <w:szCs w:val="28"/>
        </w:rPr>
        <w:t xml:space="preserve">Коробченко Олега Владимировича </w:t>
      </w:r>
      <w:r w:rsidRPr="00EB5675">
        <w:rPr>
          <w:rFonts w:ascii="Times New Roman" w:hAnsi="Times New Roman" w:cs="Times New Roman"/>
          <w:sz w:val="28"/>
          <w:szCs w:val="28"/>
        </w:rPr>
        <w:tab/>
        <w:t>заместителя Премьер-министра Республики Татарстан- министра промышленности и торговли Республики Татарстан</w:t>
      </w:r>
    </w:p>
    <w:p w:rsidR="00EB5675" w:rsidRPr="00EB5675" w:rsidRDefault="00EB5675" w:rsidP="00EB5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75">
        <w:rPr>
          <w:rFonts w:ascii="Times New Roman" w:hAnsi="Times New Roman" w:cs="Times New Roman"/>
          <w:sz w:val="28"/>
          <w:szCs w:val="28"/>
        </w:rPr>
        <w:t xml:space="preserve">Сулейманова Тимура </w:t>
      </w:r>
      <w:proofErr w:type="spellStart"/>
      <w:r w:rsidRPr="00EB5675">
        <w:rPr>
          <w:rFonts w:ascii="Times New Roman" w:hAnsi="Times New Roman" w:cs="Times New Roman"/>
          <w:sz w:val="28"/>
          <w:szCs w:val="28"/>
        </w:rPr>
        <w:t>Джавдетовича</w:t>
      </w:r>
      <w:proofErr w:type="spellEnd"/>
      <w:r w:rsidRPr="00EB5675">
        <w:rPr>
          <w:rFonts w:ascii="Times New Roman" w:hAnsi="Times New Roman" w:cs="Times New Roman"/>
          <w:sz w:val="28"/>
          <w:szCs w:val="28"/>
        </w:rPr>
        <w:tab/>
        <w:t>министра по делам молодежи Республики Татарстан</w:t>
      </w:r>
    </w:p>
    <w:p w:rsidR="00F81722" w:rsidRDefault="00EB5675" w:rsidP="00EB5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75">
        <w:rPr>
          <w:rFonts w:ascii="Times New Roman" w:hAnsi="Times New Roman" w:cs="Times New Roman"/>
          <w:sz w:val="28"/>
          <w:szCs w:val="28"/>
        </w:rPr>
        <w:t xml:space="preserve">Закирова </w:t>
      </w:r>
      <w:proofErr w:type="spellStart"/>
      <w:r w:rsidRPr="00EB5675">
        <w:rPr>
          <w:rFonts w:ascii="Times New Roman" w:hAnsi="Times New Roman" w:cs="Times New Roman"/>
          <w:sz w:val="28"/>
          <w:szCs w:val="28"/>
        </w:rPr>
        <w:t>Фердината</w:t>
      </w:r>
      <w:proofErr w:type="spellEnd"/>
      <w:r w:rsidRPr="00EB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675">
        <w:rPr>
          <w:rFonts w:ascii="Times New Roman" w:hAnsi="Times New Roman" w:cs="Times New Roman"/>
          <w:sz w:val="28"/>
          <w:szCs w:val="28"/>
        </w:rPr>
        <w:t>Равиловича</w:t>
      </w:r>
      <w:proofErr w:type="spellEnd"/>
      <w:r w:rsidRPr="00EB5675">
        <w:rPr>
          <w:rFonts w:ascii="Times New Roman" w:hAnsi="Times New Roman" w:cs="Times New Roman"/>
          <w:sz w:val="28"/>
          <w:szCs w:val="28"/>
        </w:rPr>
        <w:tab/>
        <w:t>исполняющего обязанности управляющего Государственным учреждением - региональным отделением Фонда социального страхования Российской Федерации по Республике Татарстан (по согласованию);</w:t>
      </w:r>
    </w:p>
    <w:p w:rsidR="001D54DA" w:rsidRDefault="00C91F08" w:rsidP="002A2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 в состав</w:t>
      </w:r>
      <w:r w:rsidR="002A264B"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подгруппы по повышению качества и доступности предоставления государственных и муниципальных услуг и реализации мероприятий реформы контрольно-надзорной деятельности в Республике Татарстан</w:t>
      </w:r>
      <w:r w:rsidR="00653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утвержденный </w:t>
      </w:r>
      <w:r w:rsidR="002A264B"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распоряжением</w:t>
      </w:r>
      <w:r w:rsid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</w:t>
      </w:r>
      <w:r w:rsidR="002A264B"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A264B" w:rsidRPr="002A264B" w:rsidRDefault="002A264B" w:rsidP="00C91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вывести из состава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подгруппы</w:t>
      </w:r>
      <w:r w:rsidR="00C9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межведомственной рабочей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А.А.Каримова</w:t>
      </w:r>
      <w:proofErr w:type="spellEnd"/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Д.И.Фаттахова</w:t>
      </w:r>
      <w:proofErr w:type="spellEnd"/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264B" w:rsidRDefault="002A264B" w:rsidP="00C91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ввести в состав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подгруппы</w:t>
      </w:r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рабочей группы</w:t>
      </w:r>
      <w:r w:rsidRPr="002A2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5675" w:rsidRPr="00EB5675" w:rsidRDefault="00EB5675" w:rsidP="00EB5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Коробченко Олега Владимировича</w:t>
      </w:r>
      <w:r w:rsidRPr="00EB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заместителя Премьер-министра Республики Татарстан- министра промышленности и торговли Республики Татарстан</w:t>
      </w:r>
    </w:p>
    <w:p w:rsidR="00EB5675" w:rsidRPr="00EB5675" w:rsidRDefault="00EB5675" w:rsidP="00EB56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Сулейманова Тимура </w:t>
      </w:r>
      <w:proofErr w:type="spellStart"/>
      <w:r w:rsidRPr="00EB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Джавдетовича</w:t>
      </w:r>
      <w:proofErr w:type="spellEnd"/>
      <w:r w:rsidRPr="00EB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министра по делам молодежи Республики Татарстан</w:t>
      </w:r>
    </w:p>
    <w:p w:rsidR="00EB5675" w:rsidRDefault="00EB5675" w:rsidP="00C91F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64B" w:rsidRDefault="002A264B" w:rsidP="002A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32A5" w:rsidRDefault="00A232A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Республики Татарстан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Pr="00286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  <w:bookmarkEnd w:id="0"/>
      <w:proofErr w:type="spellEnd"/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675" w:rsidRDefault="00EB5675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E34CCB" w:rsidRDefault="00E34CCB" w:rsidP="00A23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проекту распоряжения Кабинета Министров Республики Татарстан</w:t>
      </w: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распоряжение Кабинета Министров Республики Татарстан от 24.07.2013 № 1339-р</w:t>
      </w: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распоряжения Кабинета Министров Республики Татарстан о внесении изменений в распоряжение Кабинета Министров Республики Татарстан от 24.07.2013 № 1339-р разработан в связи с кадровыми изменениями. </w:t>
      </w:r>
    </w:p>
    <w:p w:rsidR="00E34CCB" w:rsidRP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распоряжения предлагается актуализировать состав межведомственной рабочей группы по повышению качества и доступности предоставления государственных и муниципальных услуг и реализации проекта «Открытый Татарстан» в Республике Татарстан, состав подгруппы по повышению качества и доступности предоставления государственных и муниципальных услуг и реализации мероприятий реформы контрольно-надзорной деятельности в Республике Татарстан.</w:t>
      </w:r>
    </w:p>
    <w:p w:rsidR="00E34CCB" w:rsidRDefault="00E34CCB" w:rsidP="00E3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проекта распоряжения не потребует дополнительных средств из бюджета Республики Татарстан.</w:t>
      </w:r>
    </w:p>
    <w:sectPr w:rsidR="00E34CCB" w:rsidSect="00F149B2">
      <w:head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51" w:rsidRDefault="00CD0D51" w:rsidP="00463D22">
      <w:pPr>
        <w:spacing w:after="0" w:line="240" w:lineRule="auto"/>
      </w:pPr>
      <w:r>
        <w:separator/>
      </w:r>
    </w:p>
  </w:endnote>
  <w:endnote w:type="continuationSeparator" w:id="0">
    <w:p w:rsidR="00CD0D51" w:rsidRDefault="00CD0D51" w:rsidP="0046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51" w:rsidRDefault="00CD0D51" w:rsidP="00463D22">
      <w:pPr>
        <w:spacing w:after="0" w:line="240" w:lineRule="auto"/>
      </w:pPr>
      <w:r>
        <w:separator/>
      </w:r>
    </w:p>
  </w:footnote>
  <w:footnote w:type="continuationSeparator" w:id="0">
    <w:p w:rsidR="00CD0D51" w:rsidRDefault="00CD0D51" w:rsidP="0046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842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D22" w:rsidRPr="005D62E6" w:rsidRDefault="00463D22" w:rsidP="005D62E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62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62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62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B567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D62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C"/>
    <w:rsid w:val="000117B3"/>
    <w:rsid w:val="00085292"/>
    <w:rsid w:val="001D54DA"/>
    <w:rsid w:val="001E531D"/>
    <w:rsid w:val="001F253B"/>
    <w:rsid w:val="0022256B"/>
    <w:rsid w:val="00234E7E"/>
    <w:rsid w:val="00250F97"/>
    <w:rsid w:val="00262828"/>
    <w:rsid w:val="002A264B"/>
    <w:rsid w:val="002A6929"/>
    <w:rsid w:val="002B4DCE"/>
    <w:rsid w:val="002C1FED"/>
    <w:rsid w:val="002C7220"/>
    <w:rsid w:val="002D63CC"/>
    <w:rsid w:val="00301EB9"/>
    <w:rsid w:val="00313941"/>
    <w:rsid w:val="00344ACE"/>
    <w:rsid w:val="003921B2"/>
    <w:rsid w:val="003A06DD"/>
    <w:rsid w:val="003B5E35"/>
    <w:rsid w:val="003D5954"/>
    <w:rsid w:val="00401DFA"/>
    <w:rsid w:val="00410B09"/>
    <w:rsid w:val="00422E20"/>
    <w:rsid w:val="00463D22"/>
    <w:rsid w:val="004951AE"/>
    <w:rsid w:val="004B0008"/>
    <w:rsid w:val="004B4624"/>
    <w:rsid w:val="004B53DA"/>
    <w:rsid w:val="004B64CA"/>
    <w:rsid w:val="004C0EA0"/>
    <w:rsid w:val="004E7FE7"/>
    <w:rsid w:val="005628C7"/>
    <w:rsid w:val="00564834"/>
    <w:rsid w:val="0058641D"/>
    <w:rsid w:val="005967B4"/>
    <w:rsid w:val="005A7486"/>
    <w:rsid w:val="005D18FC"/>
    <w:rsid w:val="005D62E6"/>
    <w:rsid w:val="005E30F6"/>
    <w:rsid w:val="00623FAA"/>
    <w:rsid w:val="0064727B"/>
    <w:rsid w:val="00651D62"/>
    <w:rsid w:val="00653636"/>
    <w:rsid w:val="00726592"/>
    <w:rsid w:val="00783E3A"/>
    <w:rsid w:val="008100A7"/>
    <w:rsid w:val="00815206"/>
    <w:rsid w:val="00851629"/>
    <w:rsid w:val="008578B6"/>
    <w:rsid w:val="008801D9"/>
    <w:rsid w:val="008B752E"/>
    <w:rsid w:val="008E2086"/>
    <w:rsid w:val="008E3C09"/>
    <w:rsid w:val="008F53F3"/>
    <w:rsid w:val="00962D23"/>
    <w:rsid w:val="00992450"/>
    <w:rsid w:val="009D1288"/>
    <w:rsid w:val="009F560E"/>
    <w:rsid w:val="00A16E04"/>
    <w:rsid w:val="00A232A5"/>
    <w:rsid w:val="00A34F07"/>
    <w:rsid w:val="00A6380F"/>
    <w:rsid w:val="00A7796B"/>
    <w:rsid w:val="00AA74BE"/>
    <w:rsid w:val="00AC0530"/>
    <w:rsid w:val="00AF2785"/>
    <w:rsid w:val="00B0765D"/>
    <w:rsid w:val="00B20E8A"/>
    <w:rsid w:val="00B24A58"/>
    <w:rsid w:val="00B357F6"/>
    <w:rsid w:val="00B849FE"/>
    <w:rsid w:val="00B936F7"/>
    <w:rsid w:val="00BD2136"/>
    <w:rsid w:val="00C10A4E"/>
    <w:rsid w:val="00C15816"/>
    <w:rsid w:val="00C8141D"/>
    <w:rsid w:val="00C91F08"/>
    <w:rsid w:val="00CB623A"/>
    <w:rsid w:val="00CD0D51"/>
    <w:rsid w:val="00D01B4A"/>
    <w:rsid w:val="00D5639E"/>
    <w:rsid w:val="00D974FC"/>
    <w:rsid w:val="00DC562A"/>
    <w:rsid w:val="00DE1280"/>
    <w:rsid w:val="00E17EA4"/>
    <w:rsid w:val="00E25216"/>
    <w:rsid w:val="00E30643"/>
    <w:rsid w:val="00E34CCB"/>
    <w:rsid w:val="00E37E02"/>
    <w:rsid w:val="00E66E8F"/>
    <w:rsid w:val="00EA6C88"/>
    <w:rsid w:val="00EB5675"/>
    <w:rsid w:val="00EF3A86"/>
    <w:rsid w:val="00F06599"/>
    <w:rsid w:val="00F10A58"/>
    <w:rsid w:val="00F11297"/>
    <w:rsid w:val="00F149B2"/>
    <w:rsid w:val="00F258CD"/>
    <w:rsid w:val="00F61BD6"/>
    <w:rsid w:val="00F81722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EF85"/>
  <w15:chartTrackingRefBased/>
  <w15:docId w15:val="{A163CD4E-FF18-46EE-8F9D-F2BA98A7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8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8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18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EA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EA0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D22"/>
  </w:style>
  <w:style w:type="paragraph" w:styleId="a8">
    <w:name w:val="footer"/>
    <w:basedOn w:val="a"/>
    <w:link w:val="a9"/>
    <w:uiPriority w:val="99"/>
    <w:unhideWhenUsed/>
    <w:rsid w:val="00463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D22"/>
  </w:style>
  <w:style w:type="table" w:styleId="aa">
    <w:name w:val="Table Grid"/>
    <w:basedOn w:val="a1"/>
    <w:uiPriority w:val="39"/>
    <w:rsid w:val="002A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12E98B067FA23598CB26DA7E8A5781FE3CB64A5247C6BD5132802D18C034DADC205BB145965045C3916B7E2CA7C39B8C3DF8pB3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B611B0FD2B07B0D9E4131A47A77D6A1F681BA538CD95933E3FBA5E0FB756261865E1410DF106A1C83DA7EB2DC39468I905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1D4EEBCE5D7D16DD912E98B067FA23598CB26DA7E8A5781FE3CB64A5247C6BD5132802D18C034DADC205BB145965045C3916B7E2CA7C39B8C3DF8pB3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AE11-647D-45D0-A920-80D637B2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Даминова Гузель Рустамовна</dc:creator>
  <cp:keywords/>
  <dc:description/>
  <cp:lastModifiedBy>Толчеева Наталья Владимировна</cp:lastModifiedBy>
  <cp:revision>14</cp:revision>
  <cp:lastPrinted>2022-10-19T07:24:00Z</cp:lastPrinted>
  <dcterms:created xsi:type="dcterms:W3CDTF">2022-07-18T15:08:00Z</dcterms:created>
  <dcterms:modified xsi:type="dcterms:W3CDTF">2022-10-24T06:23:00Z</dcterms:modified>
</cp:coreProperties>
</file>