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B8" w:rsidRPr="001A4F72" w:rsidRDefault="007248B8" w:rsidP="001A4F7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4F72">
        <w:rPr>
          <w:rFonts w:ascii="Times New Roman" w:hAnsi="Times New Roman" w:cs="Times New Roman"/>
          <w:sz w:val="28"/>
          <w:szCs w:val="28"/>
        </w:rPr>
        <w:t>Проект</w:t>
      </w:r>
    </w:p>
    <w:p w:rsidR="007248B8" w:rsidRPr="001A4F72" w:rsidRDefault="007248B8" w:rsidP="001A4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3B0" w:rsidRPr="001A4F72" w:rsidRDefault="009E63B0" w:rsidP="001A4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4FC" w:rsidRPr="001A4F72" w:rsidRDefault="000804FC" w:rsidP="001A4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B8" w:rsidRPr="001A4F72" w:rsidRDefault="007248B8" w:rsidP="001A4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7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E45C7" w:rsidRPr="001A4F72">
        <w:rPr>
          <w:rFonts w:ascii="Times New Roman" w:hAnsi="Times New Roman" w:cs="Times New Roman"/>
          <w:b/>
          <w:sz w:val="28"/>
          <w:szCs w:val="28"/>
        </w:rPr>
        <w:t>й</w:t>
      </w:r>
      <w:r w:rsidRPr="001A4F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8B8" w:rsidRPr="001A4F72" w:rsidRDefault="007248B8" w:rsidP="001A4F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72">
        <w:rPr>
          <w:rFonts w:ascii="Times New Roman" w:hAnsi="Times New Roman" w:cs="Times New Roman"/>
          <w:b/>
          <w:sz w:val="28"/>
          <w:szCs w:val="28"/>
        </w:rPr>
        <w:t xml:space="preserve">в решение Казанской городской Думы </w:t>
      </w:r>
    </w:p>
    <w:p w:rsidR="000804FC" w:rsidRPr="001A4F72" w:rsidRDefault="000804FC" w:rsidP="001A4F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F72">
        <w:rPr>
          <w:rFonts w:ascii="Times New Roman" w:hAnsi="Times New Roman" w:cs="Times New Roman"/>
          <w:b/>
          <w:sz w:val="28"/>
          <w:szCs w:val="28"/>
        </w:rPr>
        <w:t>от 15.05.2020 №6-39 «</w:t>
      </w:r>
      <w:r w:rsidRPr="001A4F72">
        <w:rPr>
          <w:rFonts w:ascii="Times New Roman" w:hAnsi="Times New Roman" w:cs="Times New Roman"/>
          <w:b/>
          <w:bCs/>
          <w:sz w:val="28"/>
          <w:szCs w:val="28"/>
        </w:rPr>
        <w:t xml:space="preserve">О Положении </w:t>
      </w:r>
    </w:p>
    <w:p w:rsidR="000804FC" w:rsidRPr="001A4F72" w:rsidRDefault="000804FC" w:rsidP="001A4F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F72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финансовом контроле </w:t>
      </w:r>
    </w:p>
    <w:p w:rsidR="00844A41" w:rsidRPr="001A4F72" w:rsidRDefault="000804FC" w:rsidP="001A4F7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4F72">
        <w:rPr>
          <w:rFonts w:ascii="Times New Roman" w:hAnsi="Times New Roman" w:cs="Times New Roman"/>
          <w:b/>
          <w:bCs/>
          <w:sz w:val="28"/>
          <w:szCs w:val="28"/>
        </w:rPr>
        <w:t>в городе Казани»</w:t>
      </w:r>
    </w:p>
    <w:p w:rsidR="007248B8" w:rsidRPr="001A4F72" w:rsidRDefault="007248B8" w:rsidP="001A4F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48B8" w:rsidRPr="001A4F72" w:rsidRDefault="00EE45C7" w:rsidP="001A4F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804FC" w:rsidRPr="001A4F72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7248B8" w:rsidRPr="001A4F72">
        <w:rPr>
          <w:rFonts w:ascii="Times New Roman" w:hAnsi="Times New Roman" w:cs="Times New Roman"/>
          <w:sz w:val="28"/>
          <w:szCs w:val="28"/>
        </w:rPr>
        <w:t xml:space="preserve">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Казанская городская </w:t>
      </w:r>
      <w:r w:rsidR="001A4F72">
        <w:rPr>
          <w:rFonts w:ascii="Times New Roman" w:hAnsi="Times New Roman" w:cs="Times New Roman"/>
          <w:sz w:val="28"/>
          <w:szCs w:val="28"/>
        </w:rPr>
        <w:t>Д</w:t>
      </w:r>
      <w:r w:rsidR="007248B8" w:rsidRPr="001A4F72">
        <w:rPr>
          <w:rFonts w:ascii="Times New Roman" w:hAnsi="Times New Roman" w:cs="Times New Roman"/>
          <w:sz w:val="28"/>
          <w:szCs w:val="28"/>
        </w:rPr>
        <w:t xml:space="preserve">ума </w:t>
      </w:r>
      <w:r w:rsidR="007248B8" w:rsidRPr="001A4F72">
        <w:rPr>
          <w:rFonts w:ascii="Times New Roman" w:hAnsi="Times New Roman" w:cs="Times New Roman"/>
          <w:b/>
          <w:sz w:val="28"/>
          <w:szCs w:val="28"/>
        </w:rPr>
        <w:t>решила</w:t>
      </w:r>
      <w:r w:rsidR="007248B8" w:rsidRPr="001A4F72">
        <w:rPr>
          <w:rFonts w:ascii="Times New Roman" w:hAnsi="Times New Roman" w:cs="Times New Roman"/>
          <w:sz w:val="28"/>
          <w:szCs w:val="28"/>
        </w:rPr>
        <w:t>:</w:t>
      </w:r>
    </w:p>
    <w:p w:rsidR="00EE45C7" w:rsidRPr="001A4F72" w:rsidRDefault="00EE45C7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 xml:space="preserve">1. </w:t>
      </w:r>
      <w:r w:rsidR="007248B8" w:rsidRPr="001A4F7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6046F" w:rsidRPr="001A4F72">
        <w:rPr>
          <w:rFonts w:ascii="Times New Roman" w:hAnsi="Times New Roman" w:cs="Times New Roman"/>
          <w:sz w:val="28"/>
          <w:szCs w:val="28"/>
        </w:rPr>
        <w:t>Положение о муниципальном финансовом контроле в городе Казани, утвержденное решением</w:t>
      </w:r>
      <w:r w:rsidR="007248B8" w:rsidRPr="001A4F72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15.05.2020 №6-39 </w:t>
      </w:r>
      <w:r w:rsidR="00D75E3A" w:rsidRPr="001A4F72">
        <w:rPr>
          <w:rFonts w:ascii="Times New Roman" w:hAnsi="Times New Roman" w:cs="Times New Roman"/>
          <w:sz w:val="28"/>
          <w:szCs w:val="28"/>
        </w:rPr>
        <w:br/>
      </w:r>
      <w:r w:rsidR="007248B8" w:rsidRPr="001A4F72">
        <w:rPr>
          <w:rFonts w:ascii="Times New Roman" w:hAnsi="Times New Roman" w:cs="Times New Roman"/>
          <w:sz w:val="28"/>
          <w:szCs w:val="28"/>
        </w:rPr>
        <w:t>«О Положении о муниципальном финансовом контроле в городе Казани»</w:t>
      </w:r>
      <w:r w:rsidR="00A16E97">
        <w:rPr>
          <w:rFonts w:ascii="Times New Roman" w:hAnsi="Times New Roman" w:cs="Times New Roman"/>
          <w:sz w:val="28"/>
          <w:szCs w:val="28"/>
        </w:rPr>
        <w:t>,</w:t>
      </w:r>
      <w:r w:rsidR="007248B8" w:rsidRPr="001A4F72">
        <w:rPr>
          <w:rFonts w:ascii="Times New Roman" w:hAnsi="Times New Roman" w:cs="Times New Roman"/>
          <w:sz w:val="28"/>
          <w:szCs w:val="28"/>
        </w:rPr>
        <w:t xml:space="preserve"> </w:t>
      </w:r>
      <w:r w:rsidRPr="001A4F7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248B8" w:rsidRPr="001A4F72">
        <w:rPr>
          <w:rFonts w:ascii="Times New Roman" w:hAnsi="Times New Roman" w:cs="Times New Roman"/>
          <w:sz w:val="28"/>
          <w:szCs w:val="28"/>
        </w:rPr>
        <w:t>изменени</w:t>
      </w:r>
      <w:r w:rsidRPr="001A4F72">
        <w:rPr>
          <w:rFonts w:ascii="Times New Roman" w:hAnsi="Times New Roman" w:cs="Times New Roman"/>
          <w:sz w:val="28"/>
          <w:szCs w:val="28"/>
        </w:rPr>
        <w:t>я:</w:t>
      </w:r>
    </w:p>
    <w:p w:rsidR="00EE45C7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 xml:space="preserve">1.1. в абзаце третьем пункта 5.6 слова «, </w:t>
      </w:r>
      <w:r w:rsidRPr="001A4F72">
        <w:rPr>
          <w:rFonts w:ascii="Times New Roman" w:hAnsi="Times New Roman" w:cs="Times New Roman"/>
          <w:bCs/>
          <w:sz w:val="28"/>
          <w:szCs w:val="28"/>
        </w:rPr>
        <w:t>которым в соответствии с федеральными законами открыты лицевые счета в органах Казначейства</w:t>
      </w:r>
      <w:r w:rsidRPr="001A4F72">
        <w:rPr>
          <w:rFonts w:ascii="Times New Roman" w:hAnsi="Times New Roman" w:cs="Times New Roman"/>
          <w:sz w:val="28"/>
          <w:szCs w:val="28"/>
        </w:rPr>
        <w:t>» исключить;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>1.2. абзац второй пункта 6.2 после слова «ревизии,» дополнить словами «анализ, мониторинг,»;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Pr="001A4F72">
        <w:rPr>
          <w:rFonts w:ascii="Times New Roman" w:hAnsi="Times New Roman" w:cs="Times New Roman"/>
          <w:sz w:val="28"/>
          <w:szCs w:val="28"/>
        </w:rPr>
        <w:t>в абзаце третьем пункта 7.1 слова «и запросов» исключить;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>1.4. абзац второй пункта 7.2 изложить в следующей редакции: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>«Срок (длительность) проведения контрольного мероприятия устанавливается руководителем контрольно-счетного органа, а в случае его отсутствия заместителем руководителя контрольно-счетного органа, с учетом плана работы на текущий год, объема предстоящих работ, конкретных задач и особенностей объекта контрольного мероприятия. Указанный срок не должен превышать 30 календарных дней, за исключением случаев, предусмотренных пунктом 7.4 настоящего Положения»;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1.5. </w:t>
      </w:r>
      <w:r w:rsidRPr="001A4F72">
        <w:rPr>
          <w:rFonts w:ascii="Times New Roman" w:hAnsi="Times New Roman" w:cs="Times New Roman"/>
          <w:sz w:val="28"/>
          <w:szCs w:val="28"/>
        </w:rPr>
        <w:t>в пункте 7.4 слова «или его заместителя» заменить словами «, а в случае его отсутствия заместителя руководителя контрольно-счетного органа,»;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F72">
        <w:rPr>
          <w:rFonts w:ascii="Times New Roman" w:hAnsi="Times New Roman" w:cs="Times New Roman"/>
          <w:bCs/>
          <w:sz w:val="28"/>
          <w:szCs w:val="28"/>
        </w:rPr>
        <w:t>1.6. в пункте 7.5: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bCs/>
          <w:sz w:val="28"/>
          <w:szCs w:val="28"/>
        </w:rPr>
        <w:t xml:space="preserve">1.6.1. </w:t>
      </w:r>
      <w:r w:rsidRPr="001A4F72">
        <w:rPr>
          <w:rFonts w:ascii="Times New Roman" w:hAnsi="Times New Roman" w:cs="Times New Roman"/>
          <w:sz w:val="28"/>
          <w:szCs w:val="28"/>
        </w:rPr>
        <w:t>в абзаце первом слова «(заместителем руководителя)» заменить словами «, а в случае его отсутствия заместителем руководителя»;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>1.6.2. в абзаце девятом слова «(заместитель руководителя)» заменить словами «, а в случае его отсутствия заместитель руководителя»;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72">
        <w:rPr>
          <w:rFonts w:ascii="Times New Roman" w:hAnsi="Times New Roman" w:cs="Times New Roman"/>
          <w:sz w:val="28"/>
          <w:szCs w:val="28"/>
        </w:rPr>
        <w:t>1.6.3. в абзаце десятом слова «(заместитель руководителя)» заменить словами «, а в случае его отсутствия заместитель руководителя»;</w:t>
      </w:r>
    </w:p>
    <w:p w:rsidR="000804FC" w:rsidRPr="001A4F72" w:rsidRDefault="000804FC" w:rsidP="001A4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F72">
        <w:rPr>
          <w:rFonts w:ascii="Times New Roman" w:hAnsi="Times New Roman" w:cs="Times New Roman"/>
          <w:bCs/>
          <w:sz w:val="28"/>
          <w:szCs w:val="28"/>
        </w:rPr>
        <w:t xml:space="preserve">1.7. </w:t>
      </w:r>
      <w:r w:rsidRPr="001A4F72">
        <w:rPr>
          <w:rFonts w:ascii="Times New Roman" w:hAnsi="Times New Roman" w:cs="Times New Roman"/>
          <w:sz w:val="28"/>
          <w:szCs w:val="28"/>
        </w:rPr>
        <w:t xml:space="preserve">абзац третий пункта 8.1 после слов «физическим лицам из бюджета </w:t>
      </w:r>
      <w:proofErr w:type="spellStart"/>
      <w:r w:rsidRPr="001A4F7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A4F72">
        <w:rPr>
          <w:rFonts w:ascii="Times New Roman" w:hAnsi="Times New Roman" w:cs="Times New Roman"/>
          <w:sz w:val="28"/>
          <w:szCs w:val="28"/>
        </w:rPr>
        <w:t xml:space="preserve">,» дополнить словами «формирование доходов и осуществление расходов бюджета </w:t>
      </w:r>
      <w:proofErr w:type="spellStart"/>
      <w:r w:rsidRPr="001A4F7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A4F72">
        <w:rPr>
          <w:rFonts w:ascii="Times New Roman" w:hAnsi="Times New Roman" w:cs="Times New Roman"/>
          <w:sz w:val="28"/>
          <w:szCs w:val="28"/>
        </w:rPr>
        <w:t xml:space="preserve"> при управлении и распоряжении муниципальным имуществом и (или) его использовании,».</w:t>
      </w:r>
    </w:p>
    <w:p w:rsidR="007248B8" w:rsidRPr="001A4F72" w:rsidRDefault="007248B8" w:rsidP="001A4F7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E45C7" w:rsidRPr="001A4F72" w:rsidRDefault="00EE45C7" w:rsidP="001A4F7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48B8" w:rsidRPr="001A4F72" w:rsidRDefault="007248B8" w:rsidP="001A4F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4F72">
        <w:rPr>
          <w:rFonts w:ascii="Times New Roman" w:hAnsi="Times New Roman" w:cs="Times New Roman"/>
          <w:b/>
          <w:bCs/>
          <w:sz w:val="28"/>
          <w:szCs w:val="28"/>
        </w:rPr>
        <w:t xml:space="preserve">Мэр города                                                                                                     </w:t>
      </w:r>
      <w:proofErr w:type="spellStart"/>
      <w:r w:rsidRPr="001A4F72">
        <w:rPr>
          <w:rFonts w:ascii="Times New Roman" w:hAnsi="Times New Roman" w:cs="Times New Roman"/>
          <w:b/>
          <w:bCs/>
          <w:sz w:val="28"/>
          <w:szCs w:val="28"/>
        </w:rPr>
        <w:t>И.Р.Метшин</w:t>
      </w:r>
      <w:proofErr w:type="spellEnd"/>
    </w:p>
    <w:sectPr w:rsidR="007248B8" w:rsidRPr="001A4F72" w:rsidSect="00D75E3A">
      <w:headerReference w:type="default" r:id="rId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26" w:rsidRDefault="00514C26" w:rsidP="007248B8">
      <w:pPr>
        <w:spacing w:after="0" w:line="240" w:lineRule="auto"/>
      </w:pPr>
      <w:r>
        <w:separator/>
      </w:r>
    </w:p>
  </w:endnote>
  <w:endnote w:type="continuationSeparator" w:id="0">
    <w:p w:rsidR="00514C26" w:rsidRDefault="00514C26" w:rsidP="0072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26" w:rsidRDefault="00514C26" w:rsidP="007248B8">
      <w:pPr>
        <w:spacing w:after="0" w:line="240" w:lineRule="auto"/>
      </w:pPr>
      <w:r>
        <w:separator/>
      </w:r>
    </w:p>
  </w:footnote>
  <w:footnote w:type="continuationSeparator" w:id="0">
    <w:p w:rsidR="00514C26" w:rsidRDefault="00514C26" w:rsidP="0072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48950"/>
      <w:docPartObj>
        <w:docPartGallery w:val="Page Numbers (Top of Page)"/>
        <w:docPartUnique/>
      </w:docPartObj>
    </w:sdtPr>
    <w:sdtEndPr/>
    <w:sdtContent>
      <w:p w:rsidR="007248B8" w:rsidRDefault="007248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A22">
          <w:rPr>
            <w:noProof/>
          </w:rPr>
          <w:t>2</w:t>
        </w:r>
        <w:r>
          <w:fldChar w:fldCharType="end"/>
        </w:r>
      </w:p>
    </w:sdtContent>
  </w:sdt>
  <w:p w:rsidR="007248B8" w:rsidRDefault="007248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4B"/>
    <w:rsid w:val="000804FC"/>
    <w:rsid w:val="000A5178"/>
    <w:rsid w:val="001A4F72"/>
    <w:rsid w:val="001E3E29"/>
    <w:rsid w:val="0029062A"/>
    <w:rsid w:val="00372039"/>
    <w:rsid w:val="00514C26"/>
    <w:rsid w:val="00535A82"/>
    <w:rsid w:val="007248B8"/>
    <w:rsid w:val="00844A41"/>
    <w:rsid w:val="009E63B0"/>
    <w:rsid w:val="00A16E97"/>
    <w:rsid w:val="00B05A22"/>
    <w:rsid w:val="00CB114B"/>
    <w:rsid w:val="00D0654B"/>
    <w:rsid w:val="00D6046F"/>
    <w:rsid w:val="00D75E3A"/>
    <w:rsid w:val="00EE45C7"/>
    <w:rsid w:val="00F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C08A2-8642-4901-B1A8-F7485E1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8B8"/>
  </w:style>
  <w:style w:type="paragraph" w:styleId="a5">
    <w:name w:val="footer"/>
    <w:basedOn w:val="a"/>
    <w:link w:val="a6"/>
    <w:uiPriority w:val="99"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Лазарева</dc:creator>
  <cp:keywords/>
  <dc:description/>
  <cp:lastModifiedBy>Маргарита Евграфова</cp:lastModifiedBy>
  <cp:revision>2</cp:revision>
  <dcterms:created xsi:type="dcterms:W3CDTF">2022-10-31T06:08:00Z</dcterms:created>
  <dcterms:modified xsi:type="dcterms:W3CDTF">2022-10-31T06:08:00Z</dcterms:modified>
</cp:coreProperties>
</file>