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DB" w:rsidRPr="00136777" w:rsidRDefault="00CC66DB" w:rsidP="00CC66DB">
      <w:pPr>
        <w:ind w:right="-1"/>
        <w:jc w:val="right"/>
        <w:rPr>
          <w:rFonts w:ascii="Times New Roman" w:hAnsi="Times New Roman"/>
          <w:sz w:val="28"/>
          <w:szCs w:val="28"/>
        </w:rPr>
      </w:pPr>
      <w:r w:rsidRPr="00136777">
        <w:rPr>
          <w:rFonts w:ascii="Times New Roman" w:hAnsi="Times New Roman"/>
          <w:sz w:val="28"/>
          <w:szCs w:val="28"/>
        </w:rPr>
        <w:t>ПРОЕКТ</w:t>
      </w:r>
    </w:p>
    <w:p w:rsidR="00CC66DB" w:rsidRPr="00CC66DB" w:rsidRDefault="00CC66DB" w:rsidP="00CC66DB">
      <w:pPr>
        <w:pStyle w:val="ConsPlusTitle"/>
        <w:jc w:val="center"/>
        <w:rPr>
          <w:b w:val="0"/>
          <w:sz w:val="24"/>
          <w:szCs w:val="24"/>
        </w:rPr>
      </w:pPr>
    </w:p>
    <w:p w:rsidR="00CC66DB" w:rsidRPr="00CC66DB" w:rsidRDefault="00CC66DB" w:rsidP="00CC66DB">
      <w:pPr>
        <w:pStyle w:val="ConsPlusTitle"/>
        <w:jc w:val="center"/>
        <w:rPr>
          <w:b w:val="0"/>
          <w:sz w:val="24"/>
          <w:szCs w:val="24"/>
        </w:rPr>
      </w:pPr>
      <w:r w:rsidRPr="00CC66DB">
        <w:rPr>
          <w:b w:val="0"/>
          <w:sz w:val="24"/>
          <w:szCs w:val="24"/>
        </w:rPr>
        <w:t xml:space="preserve">Исполнительный комитет </w:t>
      </w:r>
      <w:proofErr w:type="spellStart"/>
      <w:r w:rsidRPr="00CC66DB">
        <w:rPr>
          <w:b w:val="0"/>
          <w:sz w:val="24"/>
          <w:szCs w:val="24"/>
        </w:rPr>
        <w:t>Кимовского</w:t>
      </w:r>
      <w:proofErr w:type="spellEnd"/>
      <w:r w:rsidRPr="00CC66DB">
        <w:rPr>
          <w:b w:val="0"/>
          <w:sz w:val="24"/>
          <w:szCs w:val="24"/>
        </w:rPr>
        <w:t xml:space="preserve"> сельского поселения Спасского муниципального района Республики Татарстан</w:t>
      </w:r>
    </w:p>
    <w:p w:rsidR="00CC66DB" w:rsidRPr="00CC66DB" w:rsidRDefault="00CC66DB" w:rsidP="00CC66DB">
      <w:pPr>
        <w:pStyle w:val="ConsPlusTitle"/>
        <w:jc w:val="center"/>
        <w:rPr>
          <w:rFonts w:ascii="Times New Roman" w:hAnsi="Times New Roman" w:cs="Times New Roman"/>
          <w:b w:val="0"/>
          <w:sz w:val="24"/>
          <w:szCs w:val="24"/>
        </w:rPr>
      </w:pPr>
    </w:p>
    <w:p w:rsidR="00CC66DB" w:rsidRDefault="00CC66DB" w:rsidP="00CC66DB">
      <w:pPr>
        <w:pStyle w:val="ConsPlusTitle"/>
        <w:jc w:val="center"/>
        <w:rPr>
          <w:b w:val="0"/>
          <w:sz w:val="24"/>
          <w:szCs w:val="24"/>
        </w:rPr>
      </w:pPr>
      <w:r w:rsidRPr="00CC66DB">
        <w:rPr>
          <w:b w:val="0"/>
          <w:sz w:val="24"/>
          <w:szCs w:val="24"/>
        </w:rPr>
        <w:t>ПОСТАНОВЛЕНИЕ</w:t>
      </w:r>
    </w:p>
    <w:p w:rsidR="00CC66DB" w:rsidRPr="00CC66DB" w:rsidRDefault="00CC66DB" w:rsidP="00CC66DB">
      <w:pPr>
        <w:pStyle w:val="ConsPlusTitle"/>
        <w:jc w:val="center"/>
        <w:rPr>
          <w:b w:val="0"/>
          <w:sz w:val="24"/>
          <w:szCs w:val="24"/>
        </w:rPr>
      </w:pPr>
    </w:p>
    <w:p w:rsidR="00CC66DB" w:rsidRPr="00CC66DB" w:rsidRDefault="00CC66DB" w:rsidP="00CC66DB">
      <w:pPr>
        <w:pStyle w:val="ConsPlusTitle"/>
        <w:jc w:val="both"/>
        <w:rPr>
          <w:b w:val="0"/>
          <w:sz w:val="24"/>
          <w:szCs w:val="24"/>
        </w:rPr>
      </w:pPr>
      <w:r w:rsidRPr="00CC66DB">
        <w:rPr>
          <w:b w:val="0"/>
          <w:sz w:val="24"/>
          <w:szCs w:val="24"/>
        </w:rPr>
        <w:t>№</w:t>
      </w:r>
      <w:r>
        <w:rPr>
          <w:b w:val="0"/>
          <w:sz w:val="24"/>
          <w:szCs w:val="24"/>
        </w:rPr>
        <w:t>____</w:t>
      </w:r>
      <w:r w:rsidRPr="00CC66DB">
        <w:rPr>
          <w:b w:val="0"/>
          <w:sz w:val="24"/>
          <w:szCs w:val="24"/>
        </w:rPr>
        <w:t xml:space="preserve">                                                                 </w:t>
      </w:r>
      <w:r>
        <w:rPr>
          <w:b w:val="0"/>
          <w:sz w:val="24"/>
          <w:szCs w:val="24"/>
        </w:rPr>
        <w:t xml:space="preserve">                           </w:t>
      </w:r>
      <w:r w:rsidRPr="00CC66DB">
        <w:rPr>
          <w:b w:val="0"/>
          <w:sz w:val="24"/>
          <w:szCs w:val="24"/>
        </w:rPr>
        <w:t xml:space="preserve"> «</w:t>
      </w:r>
      <w:r>
        <w:rPr>
          <w:b w:val="0"/>
          <w:sz w:val="24"/>
          <w:szCs w:val="24"/>
        </w:rPr>
        <w:t>___</w:t>
      </w:r>
      <w:r w:rsidRPr="00CC66DB">
        <w:rPr>
          <w:b w:val="0"/>
          <w:sz w:val="24"/>
          <w:szCs w:val="24"/>
        </w:rPr>
        <w:t>»</w:t>
      </w:r>
      <w:r>
        <w:rPr>
          <w:b w:val="0"/>
          <w:sz w:val="24"/>
          <w:szCs w:val="24"/>
        </w:rPr>
        <w:t>______</w:t>
      </w:r>
      <w:r w:rsidRPr="00CC66DB">
        <w:rPr>
          <w:b w:val="0"/>
          <w:sz w:val="24"/>
          <w:szCs w:val="24"/>
        </w:rPr>
        <w:t xml:space="preserve"> 2022 г.  </w:t>
      </w:r>
    </w:p>
    <w:p w:rsidR="00136777" w:rsidRPr="00CC66DB" w:rsidRDefault="00136777" w:rsidP="00136777">
      <w:pPr>
        <w:ind w:left="5670" w:right="-1"/>
        <w:jc w:val="both"/>
        <w:rPr>
          <w:rFonts w:ascii="Times New Roman" w:hAnsi="Times New Roman"/>
        </w:rPr>
      </w:pPr>
    </w:p>
    <w:p w:rsidR="00666529" w:rsidRPr="002012A4" w:rsidRDefault="00666529" w:rsidP="00666529">
      <w:pPr>
        <w:spacing w:before="100" w:beforeAutospacing="1" w:after="240"/>
        <w:ind w:right="3685"/>
        <w:jc w:val="both"/>
        <w:rPr>
          <w:rFonts w:ascii="Arial" w:eastAsia="Times New Roman" w:hAnsi="Arial" w:cs="Arial"/>
          <w:bCs/>
        </w:rPr>
      </w:pPr>
      <w:r w:rsidRPr="002012A4">
        <w:rPr>
          <w:rFonts w:ascii="Arial" w:eastAsia="Times New Roman" w:hAnsi="Arial" w:cs="Arial"/>
          <w:bCs/>
        </w:rPr>
        <w:t xml:space="preserve">Об утверждении административного регламента </w:t>
      </w:r>
      <w:r w:rsidRPr="00666529">
        <w:rPr>
          <w:rFonts w:ascii="Arial" w:eastAsia="Times New Roman" w:hAnsi="Arial" w:cs="Arial"/>
          <w:bCs/>
        </w:rPr>
        <w:t>предоставления муниципальной услуги по выдаче разрешения на право организации розничного рынка</w:t>
      </w:r>
    </w:p>
    <w:p w:rsidR="00666529" w:rsidRPr="002012A4" w:rsidRDefault="00666529" w:rsidP="00666529">
      <w:pPr>
        <w:spacing w:before="100" w:beforeAutospacing="1" w:after="240"/>
        <w:ind w:right="-1"/>
        <w:jc w:val="both"/>
        <w:rPr>
          <w:rFonts w:ascii="Arial" w:eastAsia="Times New Roman" w:hAnsi="Arial" w:cs="Arial"/>
          <w:color w:val="000000" w:themeColor="text1"/>
        </w:rPr>
      </w:pPr>
      <w:r w:rsidRPr="002012A4">
        <w:rPr>
          <w:rFonts w:ascii="Arial" w:eastAsia="Times New Roman" w:hAnsi="Arial" w:cs="Arial"/>
          <w:color w:val="000000" w:themeColor="text1"/>
        </w:rPr>
        <w:t xml:space="preserve">В целях реализации </w:t>
      </w:r>
      <w:hyperlink r:id="rId9" w:history="1">
        <w:r w:rsidRPr="002012A4">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2012A4">
        <w:rPr>
          <w:rFonts w:ascii="Arial" w:eastAsia="Times New Roman" w:hAnsi="Arial" w:cs="Arial"/>
          <w:color w:val="000000" w:themeColor="text1"/>
        </w:rPr>
        <w:t>,  Исполнительный комитет</w:t>
      </w:r>
      <w:r w:rsidRPr="002012A4">
        <w:rPr>
          <w:rFonts w:ascii="Arial" w:hAnsi="Arial" w:cs="Arial"/>
        </w:rPr>
        <w:t xml:space="preserve"> </w:t>
      </w:r>
      <w:proofErr w:type="spellStart"/>
      <w:r w:rsidR="00CC66DB">
        <w:rPr>
          <w:rFonts w:ascii="Arial" w:hAnsi="Arial" w:cs="Arial"/>
        </w:rPr>
        <w:t>Кимовского</w:t>
      </w:r>
      <w:proofErr w:type="spellEnd"/>
      <w:r w:rsidRPr="00666529">
        <w:rPr>
          <w:rFonts w:ascii="Arial" w:eastAsia="Times New Roman" w:hAnsi="Arial" w:cs="Arial"/>
        </w:rPr>
        <w:t xml:space="preserve"> </w:t>
      </w:r>
      <w:r w:rsidRPr="002012A4">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2012A4" w:rsidRDefault="00666529" w:rsidP="00666529">
      <w:pPr>
        <w:spacing w:before="100" w:beforeAutospacing="1" w:after="240"/>
        <w:ind w:firstLine="480"/>
        <w:rPr>
          <w:rFonts w:ascii="Arial" w:eastAsia="Times New Roman" w:hAnsi="Arial" w:cs="Arial"/>
        </w:rPr>
      </w:pPr>
      <w:r w:rsidRPr="002012A4">
        <w:rPr>
          <w:rFonts w:ascii="Arial" w:eastAsia="Times New Roman" w:hAnsi="Arial" w:cs="Arial"/>
        </w:rPr>
        <w:t>ПОСТАНОВЛЯЕТ:</w:t>
      </w:r>
    </w:p>
    <w:p w:rsidR="00666529" w:rsidRPr="002012A4" w:rsidRDefault="00666529" w:rsidP="00666529">
      <w:pPr>
        <w:ind w:firstLine="480"/>
        <w:jc w:val="both"/>
        <w:rPr>
          <w:rFonts w:ascii="Arial" w:eastAsia="Times New Roman" w:hAnsi="Arial" w:cs="Arial"/>
          <w:color w:val="000000" w:themeColor="text1"/>
        </w:rPr>
      </w:pPr>
      <w:r w:rsidRPr="002012A4">
        <w:rPr>
          <w:rFonts w:ascii="Arial" w:eastAsia="Times New Roman" w:hAnsi="Arial" w:cs="Arial"/>
        </w:rPr>
        <w:t xml:space="preserve">1. </w:t>
      </w:r>
      <w:r w:rsidRPr="00666529">
        <w:rPr>
          <w:rFonts w:ascii="Arial" w:eastAsia="Times New Roman" w:hAnsi="Arial" w:cs="Arial"/>
          <w:color w:val="000000" w:themeColor="text1"/>
        </w:rPr>
        <w:t xml:space="preserve">Утвердить </w:t>
      </w:r>
      <w:hyperlink r:id="rId10" w:history="1">
        <w:r w:rsidRPr="00666529">
          <w:rPr>
            <w:rFonts w:ascii="Arial" w:hAnsi="Arial" w:cs="Arial"/>
          </w:rPr>
          <w:t xml:space="preserve"> Административный регламент </w:t>
        </w:r>
        <w:r w:rsidRPr="00666529">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666529">
          <w:rPr>
            <w:rFonts w:ascii="Arial" w:eastAsia="Times New Roman" w:hAnsi="Arial" w:cs="Arial"/>
            <w:color w:val="000000" w:themeColor="text1"/>
          </w:rPr>
          <w:t>,</w:t>
        </w:r>
      </w:hyperlink>
      <w:r w:rsidRPr="002012A4">
        <w:rPr>
          <w:rFonts w:ascii="Arial" w:eastAsia="Times New Roman" w:hAnsi="Arial" w:cs="Arial"/>
          <w:color w:val="000000" w:themeColor="text1"/>
        </w:rPr>
        <w:t xml:space="preserve"> согласно </w:t>
      </w:r>
      <w:hyperlink r:id="rId11" w:history="1">
        <w:r w:rsidRPr="002012A4">
          <w:rPr>
            <w:rFonts w:ascii="Arial" w:eastAsia="Times New Roman" w:hAnsi="Arial" w:cs="Arial"/>
            <w:color w:val="000000" w:themeColor="text1"/>
          </w:rPr>
          <w:t>приложению</w:t>
        </w:r>
      </w:hyperlink>
      <w:r w:rsidRPr="002012A4">
        <w:rPr>
          <w:rFonts w:ascii="Arial" w:eastAsia="Times New Roman" w:hAnsi="Arial" w:cs="Arial"/>
          <w:color w:val="000000" w:themeColor="text1"/>
        </w:rPr>
        <w:t>.</w:t>
      </w:r>
    </w:p>
    <w:p w:rsidR="00666529" w:rsidRDefault="00666529" w:rsidP="00666529">
      <w:pPr>
        <w:ind w:firstLine="480"/>
        <w:jc w:val="both"/>
        <w:rPr>
          <w:rFonts w:ascii="Arial" w:eastAsia="Times New Roman" w:hAnsi="Arial" w:cs="Arial"/>
        </w:rPr>
      </w:pPr>
      <w:r w:rsidRPr="002012A4">
        <w:rPr>
          <w:rFonts w:ascii="Arial" w:eastAsia="Times New Roman" w:hAnsi="Arial" w:cs="Arial"/>
        </w:rPr>
        <w:t>2. Признать утратившим</w:t>
      </w:r>
      <w:r>
        <w:rPr>
          <w:rFonts w:ascii="Arial" w:eastAsia="Times New Roman" w:hAnsi="Arial" w:cs="Arial"/>
        </w:rPr>
        <w:t>и</w:t>
      </w:r>
      <w:r w:rsidRPr="002012A4">
        <w:rPr>
          <w:rFonts w:ascii="Arial" w:eastAsia="Times New Roman" w:hAnsi="Arial" w:cs="Arial"/>
        </w:rPr>
        <w:t xml:space="preserve"> силу:</w:t>
      </w:r>
      <w:r>
        <w:rPr>
          <w:rFonts w:ascii="Arial" w:eastAsia="Times New Roman" w:hAnsi="Arial" w:cs="Arial"/>
        </w:rPr>
        <w:t xml:space="preserve"> </w:t>
      </w:r>
    </w:p>
    <w:p w:rsidR="00666529" w:rsidRDefault="00666529" w:rsidP="00666529">
      <w:pPr>
        <w:ind w:firstLine="480"/>
        <w:jc w:val="both"/>
        <w:rPr>
          <w:rFonts w:ascii="Arial" w:hAnsi="Arial" w:cs="Arial"/>
        </w:rPr>
      </w:pPr>
      <w:r>
        <w:rPr>
          <w:rFonts w:ascii="Arial" w:eastAsia="Times New Roman" w:hAnsi="Arial" w:cs="Arial"/>
        </w:rPr>
        <w:t xml:space="preserve">2.1 </w:t>
      </w:r>
      <w:r>
        <w:rPr>
          <w:rFonts w:ascii="Arial" w:hAnsi="Arial" w:cs="Arial"/>
        </w:rPr>
        <w:t>Постановление Исполнительного</w:t>
      </w:r>
      <w:r w:rsidRPr="00874287">
        <w:rPr>
          <w:rFonts w:ascii="Arial" w:hAnsi="Arial" w:cs="Arial"/>
        </w:rPr>
        <w:t xml:space="preserve"> комитет</w:t>
      </w:r>
      <w:r>
        <w:rPr>
          <w:rFonts w:ascii="Arial" w:hAnsi="Arial" w:cs="Arial"/>
        </w:rPr>
        <w:t>а</w:t>
      </w:r>
      <w:r w:rsidRPr="00874287">
        <w:rPr>
          <w:rFonts w:ascii="Arial" w:hAnsi="Arial" w:cs="Arial"/>
        </w:rPr>
        <w:t xml:space="preserve"> </w:t>
      </w:r>
      <w:proofErr w:type="spellStart"/>
      <w:r w:rsidR="00CC66DB">
        <w:rPr>
          <w:rFonts w:ascii="Arial" w:hAnsi="Arial" w:cs="Arial"/>
        </w:rPr>
        <w:t>Кимовского</w:t>
      </w:r>
      <w:proofErr w:type="spellEnd"/>
      <w:r w:rsidRPr="00874287">
        <w:rPr>
          <w:rFonts w:ascii="Arial" w:hAnsi="Arial" w:cs="Arial"/>
        </w:rPr>
        <w:t xml:space="preserve"> сельского поселения</w:t>
      </w:r>
      <w:r>
        <w:rPr>
          <w:rFonts w:ascii="Arial" w:hAnsi="Arial" w:cs="Arial"/>
        </w:rPr>
        <w:t xml:space="preserve"> </w:t>
      </w:r>
      <w:r w:rsidRPr="00874287">
        <w:rPr>
          <w:rFonts w:ascii="Arial" w:hAnsi="Arial" w:cs="Arial"/>
        </w:rPr>
        <w:t>Спасского муниципального района Республики Татарстан</w:t>
      </w:r>
      <w:r w:rsidR="00CC66DB">
        <w:rPr>
          <w:rFonts w:ascii="Arial" w:hAnsi="Arial" w:cs="Arial"/>
        </w:rPr>
        <w:t xml:space="preserve"> №34</w:t>
      </w:r>
      <w:r>
        <w:rPr>
          <w:rFonts w:ascii="Arial" w:hAnsi="Arial" w:cs="Arial"/>
        </w:rPr>
        <w:t xml:space="preserve"> от </w:t>
      </w:r>
      <w:r w:rsidR="00CC66DB">
        <w:rPr>
          <w:rFonts w:ascii="Arial" w:hAnsi="Arial" w:cs="Arial"/>
        </w:rPr>
        <w:t>13.12.2021 г</w:t>
      </w:r>
      <w:r>
        <w:rPr>
          <w:rFonts w:ascii="Arial" w:hAnsi="Arial" w:cs="Arial"/>
        </w:rPr>
        <w:t xml:space="preserve">  «</w:t>
      </w:r>
      <w:r w:rsidRPr="00666529">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r>
        <w:rPr>
          <w:rFonts w:ascii="Arial" w:hAnsi="Arial" w:cs="Arial"/>
        </w:rPr>
        <w:t>».</w:t>
      </w:r>
    </w:p>
    <w:p w:rsidR="00666529" w:rsidRPr="002012A4" w:rsidRDefault="00CC66DB" w:rsidP="00666529">
      <w:pPr>
        <w:ind w:firstLine="480"/>
        <w:jc w:val="both"/>
        <w:rPr>
          <w:rFonts w:ascii="Arial" w:eastAsia="Times New Roman" w:hAnsi="Arial" w:cs="Arial"/>
        </w:rPr>
      </w:pPr>
      <w:r w:rsidRPr="00CC66DB">
        <w:rPr>
          <w:rFonts w:ascii="Arial" w:hAnsi="Arial" w:cs="Arial"/>
        </w:rPr>
        <w:t xml:space="preserve">2.2.  Постановление </w:t>
      </w:r>
      <w:r>
        <w:rPr>
          <w:rFonts w:ascii="Arial" w:hAnsi="Arial" w:cs="Arial"/>
        </w:rPr>
        <w:t>Исполнительного</w:t>
      </w:r>
      <w:r w:rsidRPr="00874287">
        <w:rPr>
          <w:rFonts w:ascii="Arial" w:hAnsi="Arial" w:cs="Arial"/>
        </w:rPr>
        <w:t xml:space="preserve"> комитет</w:t>
      </w:r>
      <w:r>
        <w:rPr>
          <w:rFonts w:ascii="Arial" w:hAnsi="Arial" w:cs="Arial"/>
        </w:rPr>
        <w:t>а</w:t>
      </w:r>
      <w:r w:rsidRPr="00874287">
        <w:rPr>
          <w:rFonts w:ascii="Arial" w:hAnsi="Arial" w:cs="Arial"/>
        </w:rPr>
        <w:t xml:space="preserve"> </w:t>
      </w:r>
      <w:proofErr w:type="spellStart"/>
      <w:r>
        <w:rPr>
          <w:rFonts w:ascii="Arial" w:hAnsi="Arial" w:cs="Arial"/>
        </w:rPr>
        <w:t>Кимовского</w:t>
      </w:r>
      <w:proofErr w:type="spellEnd"/>
      <w:r w:rsidRPr="00874287">
        <w:rPr>
          <w:rFonts w:ascii="Arial" w:hAnsi="Arial" w:cs="Arial"/>
        </w:rPr>
        <w:t xml:space="preserve"> сельского поселения</w:t>
      </w:r>
      <w:r>
        <w:rPr>
          <w:rFonts w:ascii="Arial" w:hAnsi="Arial" w:cs="Arial"/>
        </w:rPr>
        <w:t xml:space="preserve"> </w:t>
      </w:r>
      <w:r w:rsidRPr="00874287">
        <w:rPr>
          <w:rFonts w:ascii="Arial" w:hAnsi="Arial" w:cs="Arial"/>
        </w:rPr>
        <w:t>Спасского муниципального района Республики Татарста</w:t>
      </w:r>
      <w:r w:rsidRPr="00CC66DB">
        <w:rPr>
          <w:rFonts w:ascii="Arial" w:hAnsi="Arial" w:cs="Arial"/>
        </w:rPr>
        <w:t>н №30 от 28.10.2022 г. «О</w:t>
      </w:r>
      <w:r w:rsidR="00666529" w:rsidRPr="00CC66DB">
        <w:rPr>
          <w:rFonts w:ascii="Arial" w:hAnsi="Arial" w:cs="Arial"/>
        </w:rPr>
        <w:t xml:space="preserve"> внесении изменений</w:t>
      </w:r>
      <w:r w:rsidR="00666529">
        <w:rPr>
          <w:rFonts w:ascii="Arial" w:hAnsi="Arial" w:cs="Arial"/>
        </w:rPr>
        <w:t xml:space="preserve"> </w:t>
      </w:r>
      <w:r w:rsidRPr="002408EA">
        <w:rPr>
          <w:rFonts w:ascii="Arial" w:hAnsi="Arial" w:cs="Arial"/>
        </w:rPr>
        <w:t xml:space="preserve">в административный регламент предоставления муниципальной услуги по выдаче разрешения на право организации розничного рынка, утвержденный постановлением Исполнительного комитета </w:t>
      </w:r>
      <w:proofErr w:type="spellStart"/>
      <w:r w:rsidRPr="002408EA">
        <w:rPr>
          <w:rFonts w:ascii="Arial" w:hAnsi="Arial" w:cs="Arial"/>
        </w:rPr>
        <w:t>Кимовского</w:t>
      </w:r>
      <w:proofErr w:type="spellEnd"/>
      <w:r w:rsidRPr="002408EA">
        <w:rPr>
          <w:rFonts w:ascii="Arial" w:hAnsi="Arial" w:cs="Arial"/>
        </w:rPr>
        <w:t xml:space="preserve"> сельского поселения Спасского муниципального района РТ от 13.12.2021</w:t>
      </w:r>
      <w:r>
        <w:rPr>
          <w:rFonts w:ascii="Arial" w:hAnsi="Arial" w:cs="Arial"/>
        </w:rPr>
        <w:t>г.</w:t>
      </w:r>
      <w:r w:rsidRPr="002408EA">
        <w:rPr>
          <w:rFonts w:ascii="Arial" w:hAnsi="Arial" w:cs="Arial"/>
        </w:rPr>
        <w:t xml:space="preserve"> № 34</w:t>
      </w:r>
      <w:r>
        <w:rPr>
          <w:rFonts w:ascii="Arial" w:hAnsi="Arial" w:cs="Arial"/>
        </w:rPr>
        <w:t>»</w:t>
      </w:r>
    </w:p>
    <w:p w:rsidR="00666529" w:rsidRPr="002012A4" w:rsidRDefault="00666529" w:rsidP="00666529">
      <w:pPr>
        <w:ind w:firstLine="480"/>
        <w:jc w:val="both"/>
        <w:rPr>
          <w:rFonts w:ascii="Arial" w:eastAsia="Times New Roman" w:hAnsi="Arial" w:cs="Arial"/>
        </w:rPr>
      </w:pPr>
      <w:r w:rsidRPr="002012A4">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Pr="002012A4" w:rsidRDefault="00666529" w:rsidP="00666529">
      <w:pPr>
        <w:ind w:firstLine="480"/>
        <w:jc w:val="both"/>
        <w:rPr>
          <w:rFonts w:ascii="Arial" w:eastAsia="Times New Roman" w:hAnsi="Arial" w:cs="Arial"/>
        </w:rPr>
      </w:pPr>
      <w:r w:rsidRPr="002012A4">
        <w:rPr>
          <w:rFonts w:ascii="Arial" w:eastAsia="Times New Roman" w:hAnsi="Arial" w:cs="Arial"/>
        </w:rPr>
        <w:t>4. Контроль, за исполнением настоящего постановления, оставляю за собой.</w:t>
      </w: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DF5161" w:rsidRDefault="00DF5161" w:rsidP="004F584D">
      <w:pPr>
        <w:ind w:left="5670" w:right="-1"/>
        <w:rPr>
          <w:rFonts w:ascii="Times New Roman" w:hAnsi="Times New Roman"/>
        </w:rPr>
      </w:pPr>
    </w:p>
    <w:p w:rsidR="00666529" w:rsidRDefault="00666529" w:rsidP="004F584D">
      <w:pPr>
        <w:ind w:left="5670" w:right="-1"/>
        <w:rPr>
          <w:rFonts w:ascii="Times New Roman" w:hAnsi="Times New Roman"/>
        </w:rPr>
      </w:pPr>
    </w:p>
    <w:p w:rsidR="00CC66DB" w:rsidRPr="002408EA" w:rsidRDefault="00CC66DB" w:rsidP="00CC66DB">
      <w:pPr>
        <w:rPr>
          <w:rFonts w:ascii="Arial" w:eastAsia="Times New Roman" w:hAnsi="Arial" w:cs="Arial"/>
        </w:rPr>
      </w:pPr>
      <w:r>
        <w:rPr>
          <w:rFonts w:ascii="Arial" w:eastAsia="Times New Roman" w:hAnsi="Arial" w:cs="Arial"/>
        </w:rPr>
        <w:t>Руководитель исполнительного комитета</w:t>
      </w:r>
    </w:p>
    <w:p w:rsidR="00CC66DB" w:rsidRPr="002408EA" w:rsidRDefault="00CC66DB" w:rsidP="00CC66DB">
      <w:pPr>
        <w:rPr>
          <w:rFonts w:ascii="Arial" w:eastAsia="Times New Roman" w:hAnsi="Arial" w:cs="Arial"/>
        </w:rPr>
      </w:pPr>
      <w:r w:rsidRPr="002408EA">
        <w:rPr>
          <w:rFonts w:ascii="Arial" w:eastAsia="Times New Roman" w:hAnsi="Arial" w:cs="Arial"/>
        </w:rPr>
        <w:t xml:space="preserve"> </w:t>
      </w:r>
      <w:proofErr w:type="spellStart"/>
      <w:r w:rsidRPr="002408EA">
        <w:rPr>
          <w:rFonts w:ascii="Arial" w:eastAsia="Times New Roman" w:hAnsi="Arial" w:cs="Arial"/>
        </w:rPr>
        <w:t>Кимовского</w:t>
      </w:r>
      <w:proofErr w:type="spellEnd"/>
      <w:r w:rsidRPr="002408EA">
        <w:rPr>
          <w:rFonts w:ascii="Arial" w:eastAsia="Times New Roman" w:hAnsi="Arial" w:cs="Arial"/>
        </w:rPr>
        <w:t xml:space="preserve"> сельского поселения:                                                  В.В. </w:t>
      </w:r>
      <w:proofErr w:type="spellStart"/>
      <w:r w:rsidRPr="002408EA">
        <w:rPr>
          <w:rFonts w:ascii="Arial" w:eastAsia="Times New Roman" w:hAnsi="Arial" w:cs="Arial"/>
        </w:rPr>
        <w:t>Синчугов</w:t>
      </w:r>
      <w:proofErr w:type="spellEnd"/>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4F584D">
      <w:pPr>
        <w:ind w:left="5670" w:right="-1"/>
        <w:rPr>
          <w:rFonts w:ascii="Times New Roman" w:hAnsi="Times New Roman"/>
        </w:rPr>
      </w:pPr>
    </w:p>
    <w:p w:rsidR="00666529" w:rsidRDefault="00666529" w:rsidP="00666529">
      <w:pPr>
        <w:ind w:right="-1"/>
        <w:rPr>
          <w:rFonts w:ascii="Times New Roman" w:hAnsi="Times New Roman"/>
        </w:rPr>
      </w:pPr>
    </w:p>
    <w:p w:rsidR="00CC66DB" w:rsidRDefault="00CC66DB" w:rsidP="00666529">
      <w:pPr>
        <w:ind w:right="-1"/>
        <w:rPr>
          <w:rFonts w:ascii="Times New Roman" w:hAnsi="Times New Roman"/>
        </w:rPr>
      </w:pPr>
    </w:p>
    <w:p w:rsidR="00666529" w:rsidRPr="00666529" w:rsidRDefault="00666529" w:rsidP="00666529">
      <w:pPr>
        <w:ind w:left="5670" w:right="-1"/>
        <w:rPr>
          <w:rFonts w:ascii="Times New Roman" w:hAnsi="Times New Roman"/>
        </w:rPr>
      </w:pPr>
      <w:r w:rsidRPr="00666529">
        <w:rPr>
          <w:rFonts w:ascii="Times New Roman" w:hAnsi="Times New Roman"/>
        </w:rPr>
        <w:lastRenderedPageBreak/>
        <w:t xml:space="preserve">Утвержден </w:t>
      </w:r>
    </w:p>
    <w:p w:rsidR="00666529" w:rsidRPr="00666529" w:rsidRDefault="00666529" w:rsidP="00666529">
      <w:pPr>
        <w:ind w:left="5670" w:right="-1"/>
        <w:rPr>
          <w:rFonts w:ascii="Times New Roman" w:hAnsi="Times New Roman"/>
        </w:rPr>
      </w:pPr>
      <w:r w:rsidRPr="00666529">
        <w:rPr>
          <w:rFonts w:ascii="Times New Roman" w:hAnsi="Times New Roman"/>
        </w:rPr>
        <w:t xml:space="preserve">постановлением Исполнительного комитета </w:t>
      </w:r>
      <w:proofErr w:type="spellStart"/>
      <w:r w:rsidR="003F5B5E">
        <w:rPr>
          <w:rFonts w:ascii="Times New Roman" w:hAnsi="Times New Roman"/>
        </w:rPr>
        <w:t>Кимовского</w:t>
      </w:r>
      <w:proofErr w:type="spellEnd"/>
      <w:r>
        <w:rPr>
          <w:rFonts w:ascii="Times New Roman" w:hAnsi="Times New Roman"/>
        </w:rPr>
        <w:t xml:space="preserve"> </w:t>
      </w:r>
      <w:r w:rsidRPr="00666529">
        <w:rPr>
          <w:rFonts w:ascii="Times New Roman" w:hAnsi="Times New Roman"/>
        </w:rPr>
        <w:t xml:space="preserve">сельского поселения Спасского муниципального района Республики Татарстан </w:t>
      </w:r>
    </w:p>
    <w:p w:rsidR="00666529" w:rsidRPr="00666529" w:rsidRDefault="00666529" w:rsidP="00666529">
      <w:pPr>
        <w:keepNext/>
        <w:ind w:left="5670" w:right="-1"/>
        <w:outlineLvl w:val="0"/>
        <w:rPr>
          <w:rFonts w:ascii="Times New Roman" w:hAnsi="Times New Roman"/>
        </w:rPr>
      </w:pPr>
      <w:r w:rsidRPr="00666529">
        <w:rPr>
          <w:rFonts w:ascii="Times New Roman" w:hAnsi="Times New Roman"/>
        </w:rPr>
        <w:t>от «___» ______ 2022 г. № ____</w:t>
      </w:r>
    </w:p>
    <w:p w:rsidR="009D1C6F" w:rsidRDefault="009D1C6F" w:rsidP="005A7931">
      <w:pPr>
        <w:keepNext/>
        <w:ind w:right="-1"/>
        <w:jc w:val="center"/>
        <w:outlineLvl w:val="0"/>
        <w:rPr>
          <w:rFonts w:ascii="Times New Roman" w:hAnsi="Times New Roman"/>
          <w:b/>
          <w:bCs/>
          <w:sz w:val="28"/>
          <w:szCs w:val="20"/>
          <w:lang w:eastAsia="zh-CN"/>
        </w:rPr>
      </w:pPr>
    </w:p>
    <w:p w:rsidR="00AD793F" w:rsidRDefault="00AD793F" w:rsidP="005A7931">
      <w:pPr>
        <w:keepNext/>
        <w:ind w:right="-1"/>
        <w:jc w:val="center"/>
        <w:outlineLvl w:val="0"/>
        <w:rPr>
          <w:rFonts w:ascii="Times New Roman" w:hAnsi="Times New Roman"/>
          <w:b/>
          <w:bCs/>
          <w:sz w:val="28"/>
          <w:szCs w:val="20"/>
          <w:lang w:eastAsia="zh-CN"/>
        </w:rPr>
      </w:pPr>
    </w:p>
    <w:p w:rsidR="00666529" w:rsidRPr="00550F50" w:rsidRDefault="00666529"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843A51">
        <w:rPr>
          <w:rFonts w:ascii="Times New Roman" w:hAnsi="Times New Roman"/>
          <w:b/>
          <w:bCs/>
          <w:sz w:val="28"/>
          <w:szCs w:val="20"/>
          <w:lang w:eastAsia="zh-CN"/>
        </w:rPr>
        <w:t>выдаче разрешения на право организации розничного рынка</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www</w:t>
      </w:r>
      <w:proofErr w:type="spellEnd"/>
      <w:r w:rsidRPr="00550F50">
        <w:rPr>
          <w:rFonts w:ascii="Times New Roman" w:hAnsi="Times New Roman"/>
          <w:spacing w:val="1"/>
          <w:sz w:val="28"/>
          <w:szCs w:val="28"/>
        </w:rPr>
        <w:t xml:space="preserve">. </w:t>
      </w:r>
      <w:proofErr w:type="spellStart"/>
      <w:r w:rsidR="00666529" w:rsidRPr="00666529">
        <w:rPr>
          <w:rFonts w:ascii="Times New Roman" w:hAnsi="Times New Roman"/>
          <w:spacing w:val="1"/>
          <w:sz w:val="28"/>
          <w:szCs w:val="28"/>
        </w:rPr>
        <w:t>spasskiy</w:t>
      </w:r>
      <w:proofErr w:type="spellEnd"/>
      <w:r w:rsidRPr="00550F50">
        <w:rPr>
          <w:rFonts w:ascii="Times New Roman" w:hAnsi="Times New Roman"/>
          <w:spacing w:val="1"/>
          <w:sz w:val="28"/>
          <w:szCs w:val="28"/>
        </w:rPr>
        <w:t xml:space="preserve">. </w:t>
      </w:r>
      <w:proofErr w:type="spellStart"/>
      <w:r w:rsidRPr="00550F50">
        <w:rPr>
          <w:rFonts w:ascii="Times New Roman" w:hAnsi="Times New Roman"/>
          <w:spacing w:val="1"/>
          <w:sz w:val="28"/>
          <w:szCs w:val="28"/>
        </w:rPr>
        <w:t>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666529"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666529" w:rsidRPr="00666529">
        <w:rPr>
          <w:rFonts w:ascii="Times New Roman" w:hAnsi="Times New Roman"/>
          <w:spacing w:val="1"/>
          <w:sz w:val="28"/>
          <w:szCs w:val="28"/>
        </w:rPr>
        <w:t xml:space="preserve">в исполнительном комитете </w:t>
      </w:r>
      <w:proofErr w:type="spellStart"/>
      <w:r w:rsidR="003F5B5E">
        <w:rPr>
          <w:rFonts w:ascii="Times New Roman" w:hAnsi="Times New Roman"/>
          <w:spacing w:val="1"/>
          <w:sz w:val="28"/>
          <w:szCs w:val="28"/>
        </w:rPr>
        <w:t>Кимовского</w:t>
      </w:r>
      <w:proofErr w:type="spellEnd"/>
      <w:r w:rsidR="00666529" w:rsidRPr="00666529">
        <w:rPr>
          <w:rFonts w:ascii="Times New Roman" w:hAnsi="Times New Roman"/>
          <w:spacing w:val="1"/>
          <w:sz w:val="28"/>
          <w:szCs w:val="28"/>
        </w:rPr>
        <w:t xml:space="preserve"> сельского поселения (далее – Орган):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66652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highlight w:val="yellow"/>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3F5B5E" w:rsidRPr="003F5B5E">
        <w:rPr>
          <w:rFonts w:ascii="Times New Roman" w:hAnsi="Times New Roman"/>
          <w:spacing w:val="1"/>
          <w:sz w:val="28"/>
          <w:szCs w:val="28"/>
        </w:rPr>
        <w:t>Исполкома</w:t>
      </w:r>
      <w:r w:rsidRPr="003F5B5E">
        <w:rPr>
          <w:rFonts w:ascii="Times New Roman" w:hAnsi="Times New Roman"/>
          <w:spacing w:val="1"/>
          <w:sz w:val="28"/>
          <w:szCs w:val="28"/>
        </w:rPr>
        <w:t xml:space="preserve"> (адрес, график работы, справочные телефоны);</w:t>
      </w:r>
      <w:r w:rsidRPr="003F5B5E">
        <w:rPr>
          <w:rFonts w:ascii="Times New Roman" w:hAnsi="Times New Roman"/>
          <w:spacing w:val="1"/>
          <w:sz w:val="28"/>
          <w:szCs w:val="28"/>
          <w:highlight w:val="yellow"/>
        </w:rPr>
        <w:t xml:space="preserve">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w:t>
      </w:r>
      <w:r w:rsidRPr="00550F50">
        <w:rPr>
          <w:rFonts w:ascii="Times New Roman" w:hAnsi="Times New Roman"/>
          <w:spacing w:val="1"/>
          <w:sz w:val="28"/>
          <w:szCs w:val="28"/>
        </w:rPr>
        <w:lastRenderedPageBreak/>
        <w:t xml:space="preserve">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C228BF">
        <w:rPr>
          <w:rFonts w:ascii="Times New Roman" w:hAnsi="Times New Roman"/>
          <w:spacing w:val="1"/>
          <w:sz w:val="28"/>
          <w:szCs w:val="28"/>
        </w:rPr>
        <w:t>ном сайте муниципального района</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3F5B5E" w:rsidRPr="003F5B5E">
        <w:rPr>
          <w:rFonts w:ascii="Times New Roman" w:hAnsi="Times New Roman"/>
          <w:spacing w:val="1"/>
          <w:sz w:val="28"/>
          <w:szCs w:val="28"/>
        </w:rPr>
        <w:t xml:space="preserve">Исполкома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proofErr w:type="gramEnd"/>
      <w:r w:rsidR="009219C2">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 xml:space="preserve">Правил организации </w:t>
      </w:r>
      <w:r w:rsidRPr="00550F50">
        <w:rPr>
          <w:rFonts w:ascii="Times New Roman" w:hAnsi="Times New Roman"/>
          <w:sz w:val="28"/>
          <w:szCs w:val="28"/>
        </w:rPr>
        <w:lastRenderedPageBreak/>
        <w:t>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666529" w:rsidRDefault="00666529" w:rsidP="00666529">
      <w:pPr>
        <w:autoSpaceDE w:val="0"/>
        <w:autoSpaceDN w:val="0"/>
        <w:adjustRightInd w:val="0"/>
        <w:ind w:right="-1"/>
        <w:jc w:val="both"/>
        <w:rPr>
          <w:rFonts w:ascii="Times New Roman" w:hAnsi="Times New Roman"/>
          <w:sz w:val="28"/>
          <w:szCs w:val="28"/>
        </w:rPr>
      </w:pPr>
      <w:r w:rsidRPr="00666529">
        <w:rPr>
          <w:rFonts w:ascii="Times New Roman" w:hAnsi="Times New Roman"/>
          <w:sz w:val="28"/>
          <w:szCs w:val="28"/>
        </w:rPr>
        <w:t xml:space="preserve">Исполнительный комитет </w:t>
      </w:r>
      <w:proofErr w:type="spellStart"/>
      <w:r w:rsidR="003F5B5E">
        <w:rPr>
          <w:rFonts w:ascii="Times New Roman" w:hAnsi="Times New Roman"/>
          <w:sz w:val="28"/>
          <w:szCs w:val="28"/>
        </w:rPr>
        <w:t>Кимовского</w:t>
      </w:r>
      <w:proofErr w:type="spellEnd"/>
      <w:r w:rsidRPr="00666529">
        <w:rPr>
          <w:rFonts w:ascii="Times New Roman" w:hAnsi="Times New Roman"/>
          <w:sz w:val="28"/>
          <w:szCs w:val="28"/>
        </w:rPr>
        <w:t xml:space="preserve"> сельского поселения Спасского муниципального района  Республики Татарстан</w:t>
      </w:r>
      <w:r>
        <w:rPr>
          <w:rFonts w:ascii="Times New Roman" w:hAnsi="Times New Roman"/>
          <w:sz w:val="28"/>
          <w:szCs w:val="28"/>
        </w:rPr>
        <w:t>.</w:t>
      </w:r>
    </w:p>
    <w:p w:rsidR="00AD793F" w:rsidRDefault="00AD793F" w:rsidP="005A7931">
      <w:pPr>
        <w:autoSpaceDE w:val="0"/>
        <w:autoSpaceDN w:val="0"/>
        <w:adjustRightInd w:val="0"/>
        <w:ind w:right="-1"/>
        <w:jc w:val="center"/>
        <w:rPr>
          <w:rFonts w:ascii="Times New Roman" w:hAnsi="Times New Roman"/>
          <w:i/>
          <w:sz w:val="28"/>
          <w:szCs w:val="28"/>
        </w:rPr>
      </w:pPr>
    </w:p>
    <w:p w:rsidR="00AD793F" w:rsidRPr="00550F50" w:rsidRDefault="00AD793F"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B109BE" w:rsidP="00896FEC">
      <w:pPr>
        <w:pStyle w:val="Default"/>
        <w:numPr>
          <w:ilvl w:val="0"/>
          <w:numId w:val="5"/>
        </w:numPr>
        <w:tabs>
          <w:tab w:val="left" w:pos="1134"/>
        </w:tabs>
        <w:ind w:left="0" w:firstLine="709"/>
        <w:jc w:val="both"/>
        <w:rPr>
          <w:sz w:val="28"/>
          <w:szCs w:val="28"/>
        </w:rPr>
      </w:pPr>
      <w:r w:rsidRPr="004B2BA2">
        <w:rPr>
          <w:sz w:val="28"/>
          <w:szCs w:val="28"/>
        </w:rPr>
        <w:lastRenderedPageBreak/>
        <w:t xml:space="preserve">решение о </w:t>
      </w:r>
      <w:r w:rsidR="00FD0440" w:rsidRPr="004B2BA2">
        <w:rPr>
          <w:sz w:val="28"/>
          <w:szCs w:val="28"/>
        </w:rPr>
        <w:t>выдаче разрешения на право организации розничного рынка</w:t>
      </w:r>
      <w:r w:rsidR="00C8058E" w:rsidRPr="004B2BA2">
        <w:rPr>
          <w:sz w:val="28"/>
          <w:szCs w:val="28"/>
        </w:rPr>
        <w:t xml:space="preserve"> (приложение № 1</w:t>
      </w:r>
      <w:r w:rsidR="004F584D" w:rsidRPr="004B2BA2">
        <w:rPr>
          <w:sz w:val="28"/>
          <w:szCs w:val="28"/>
        </w:rPr>
        <w:t xml:space="preserve"> к настоящему </w:t>
      </w:r>
      <w:r w:rsidR="003F3328" w:rsidRPr="004B2BA2">
        <w:rPr>
          <w:sz w:val="28"/>
          <w:szCs w:val="28"/>
        </w:rPr>
        <w:t>административному регламенту</w:t>
      </w:r>
      <w:r w:rsidR="00C8058E" w:rsidRPr="004B2BA2">
        <w:rPr>
          <w:sz w:val="28"/>
          <w:szCs w:val="28"/>
        </w:rPr>
        <w:t>)</w:t>
      </w:r>
      <w:r w:rsidR="00A016C5" w:rsidRPr="004B2BA2">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B2BA2">
        <w:rPr>
          <w:rFonts w:ascii="Times New Roman" w:hAnsi="Times New Roman"/>
          <w:sz w:val="28"/>
          <w:szCs w:val="28"/>
        </w:rPr>
        <w:t xml:space="preserve">(приложение № </w:t>
      </w:r>
      <w:r w:rsidR="00086793" w:rsidRPr="004B2BA2">
        <w:rPr>
          <w:rFonts w:ascii="Times New Roman" w:hAnsi="Times New Roman"/>
          <w:sz w:val="28"/>
          <w:szCs w:val="28"/>
        </w:rPr>
        <w:t>4</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EC0DC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3F5B5E" w:rsidRPr="003F5B5E">
        <w:rPr>
          <w:rFonts w:ascii="Times New Roman" w:hAnsi="Times New Roman"/>
          <w:sz w:val="28"/>
          <w:szCs w:val="28"/>
        </w:rPr>
        <w:t>Исполкома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89453D"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Продление срока, переоформление разрешения - в течение 8 рабочих дней</w:t>
      </w:r>
      <w:r>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DA3D10" w:rsidRPr="00107C9F">
        <w:rPr>
          <w:rFonts w:ascii="Times New Roman" w:hAnsi="Times New Roman"/>
          <w:sz w:val="28"/>
          <w:szCs w:val="28"/>
        </w:rPr>
        <w:t xml:space="preserve"> </w:t>
      </w:r>
      <w:r w:rsidR="00107C9F" w:rsidRPr="00107C9F">
        <w:rPr>
          <w:rFonts w:ascii="Times New Roman" w:hAnsi="Times New Roman"/>
          <w:sz w:val="28"/>
          <w:szCs w:val="28"/>
        </w:rPr>
        <w:t>6</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(оригиналы учредительных документов - в случае, если верность копий не удостоверена нотариально)</w:t>
      </w:r>
      <w:r w:rsidR="00326AA1" w:rsidRPr="00326AA1">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550F50">
        <w:rPr>
          <w:rFonts w:ascii="Times New Roman" w:hAnsi="Times New Roman"/>
          <w:sz w:val="28"/>
          <w:szCs w:val="28"/>
          <w:lang w:val="en-US"/>
        </w:rPr>
        <w:t>pdf</w:t>
      </w:r>
      <w:proofErr w:type="spellEnd"/>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xml:space="preserve">, за исключением случаев, если </w:t>
      </w:r>
      <w:r w:rsidRPr="00550F50">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 xml:space="preserve">ведения из </w:t>
      </w:r>
      <w:r w:rsidR="00EC0DCB" w:rsidRPr="00BF19D9">
        <w:rPr>
          <w:rFonts w:ascii="Times New Roman" w:hAnsi="Times New Roman"/>
          <w:sz w:val="28"/>
          <w:szCs w:val="28"/>
        </w:rPr>
        <w:t>Единого государственного реестра юридических лиц</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w:t>
      </w:r>
      <w:r w:rsidR="00EC0DCB">
        <w:rPr>
          <w:rFonts w:ascii="Times New Roman" w:hAnsi="Times New Roman"/>
          <w:sz w:val="28"/>
          <w:szCs w:val="28"/>
        </w:rPr>
        <w:t xml:space="preserve">инистерство </w:t>
      </w:r>
      <w:r>
        <w:rPr>
          <w:rFonts w:ascii="Times New Roman" w:hAnsi="Times New Roman"/>
          <w:sz w:val="28"/>
          <w:szCs w:val="28"/>
        </w:rPr>
        <w:t>В</w:t>
      </w:r>
      <w:r w:rsidR="00EC0DCB">
        <w:rPr>
          <w:rFonts w:ascii="Times New Roman" w:hAnsi="Times New Roman"/>
          <w:sz w:val="28"/>
          <w:szCs w:val="28"/>
        </w:rPr>
        <w:t xml:space="preserve">нутренних </w:t>
      </w:r>
      <w:r>
        <w:rPr>
          <w:rFonts w:ascii="Times New Roman" w:hAnsi="Times New Roman"/>
          <w:sz w:val="28"/>
          <w:szCs w:val="28"/>
        </w:rPr>
        <w:t>Д</w:t>
      </w:r>
      <w:r w:rsidR="00EC0DCB">
        <w:rPr>
          <w:rFonts w:ascii="Times New Roman" w:hAnsi="Times New Roman"/>
          <w:sz w:val="28"/>
          <w:szCs w:val="28"/>
        </w:rPr>
        <w:t>ел</w:t>
      </w:r>
      <w:r>
        <w:rPr>
          <w:rFonts w:ascii="Times New Roman" w:hAnsi="Times New Roman"/>
          <w:sz w:val="28"/>
          <w:szCs w:val="28"/>
        </w:rPr>
        <w:t xml:space="preserve">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sidR="009536A2">
        <w:rPr>
          <w:rFonts w:ascii="Times New Roman" w:hAnsi="Times New Roman"/>
          <w:sz w:val="28"/>
          <w:szCs w:val="28"/>
        </w:rPr>
        <w:t xml:space="preserve"> (</w:t>
      </w:r>
      <w:r w:rsidR="009536A2" w:rsidRPr="004B2BA2">
        <w:rPr>
          <w:rFonts w:ascii="Times New Roman" w:hAnsi="Times New Roman"/>
          <w:sz w:val="28"/>
          <w:szCs w:val="28"/>
        </w:rPr>
        <w:t>приложение № 5</w:t>
      </w:r>
      <w:r w:rsidR="009536A2" w:rsidRPr="004B2BA2">
        <w:t xml:space="preserve"> </w:t>
      </w:r>
      <w:r w:rsidR="009536A2"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w:t>
      </w:r>
      <w:r w:rsidRPr="00550F50">
        <w:rPr>
          <w:rFonts w:ascii="Times New Roman" w:hAnsi="Times New Roman"/>
          <w:sz w:val="28"/>
          <w:szCs w:val="28"/>
        </w:rPr>
        <w:lastRenderedPageBreak/>
        <w:t xml:space="preserve">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 xml:space="preserve">в представленных </w:t>
      </w:r>
      <w:proofErr w:type="gramStart"/>
      <w:r w:rsidR="00E20318" w:rsidRPr="00E20318">
        <w:rPr>
          <w:rFonts w:ascii="Times New Roman" w:hAnsi="Times New Roman"/>
          <w:sz w:val="28"/>
          <w:szCs w:val="28"/>
        </w:rPr>
        <w:t>заявлении</w:t>
      </w:r>
      <w:proofErr w:type="gramEnd"/>
      <w:r w:rsidR="00E20318" w:rsidRPr="00E20318">
        <w:rPr>
          <w:rFonts w:ascii="Times New Roman" w:hAnsi="Times New Roman"/>
          <w:sz w:val="28"/>
          <w:szCs w:val="28"/>
        </w:rPr>
        <w:t xml:space="preserve">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E20318">
        <w:rPr>
          <w:rFonts w:ascii="Times New Roman" w:hAnsi="Times New Roman"/>
          <w:sz w:val="28"/>
          <w:szCs w:val="28"/>
        </w:rPr>
        <w:t>необходимых</w:t>
      </w:r>
      <w:proofErr w:type="gramEnd"/>
      <w:r w:rsidR="00E20318" w:rsidRPr="00E20318">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89453D">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w:t>
      </w:r>
      <w:r w:rsidR="00B96777" w:rsidRPr="00B96777">
        <w:rPr>
          <w:rFonts w:ascii="Times New Roman" w:hAnsi="Times New Roman"/>
          <w:sz w:val="28"/>
          <w:szCs w:val="28"/>
        </w:rPr>
        <w:t xml:space="preserve">Перечень услуг, которые </w:t>
      </w:r>
      <w:proofErr w:type="gramStart"/>
      <w:r w:rsidR="00B96777" w:rsidRPr="00B96777">
        <w:rPr>
          <w:rFonts w:ascii="Times New Roman" w:hAnsi="Times New Roman"/>
          <w:sz w:val="28"/>
          <w:szCs w:val="28"/>
        </w:rPr>
        <w:t>являются необходимыми и обязательными для предоставления муниципальных услуг и предоставляются</w:t>
      </w:r>
      <w:proofErr w:type="gramEnd"/>
      <w:r w:rsidR="00B96777" w:rsidRPr="00B96777">
        <w:rPr>
          <w:rFonts w:ascii="Times New Roman" w:hAnsi="Times New Roman"/>
          <w:sz w:val="28"/>
          <w:szCs w:val="28"/>
        </w:rPr>
        <w:t xml:space="preserve"> организациями и </w:t>
      </w:r>
      <w:r w:rsidR="00B96777" w:rsidRPr="00B96777">
        <w:rPr>
          <w:rFonts w:ascii="Times New Roman" w:hAnsi="Times New Roman"/>
          <w:sz w:val="28"/>
          <w:szCs w:val="28"/>
        </w:rPr>
        <w:lastRenderedPageBreak/>
        <w:t>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550F50">
        <w:rPr>
          <w:rFonts w:ascii="Times New Roman" w:hAnsi="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9453D">
        <w:rPr>
          <w:rFonts w:ascii="Times New Roman" w:hAnsi="Times New Roman"/>
          <w:sz w:val="28"/>
          <w:szCs w:val="28"/>
        </w:rPr>
        <w:t>сурдопереводчика</w:t>
      </w:r>
      <w:proofErr w:type="spellEnd"/>
      <w:r w:rsidRPr="0089453D">
        <w:rPr>
          <w:rFonts w:ascii="Times New Roman" w:hAnsi="Times New Roman"/>
          <w:sz w:val="28"/>
          <w:szCs w:val="28"/>
        </w:rPr>
        <w:t xml:space="preserve"> и </w:t>
      </w:r>
      <w:proofErr w:type="spellStart"/>
      <w:r w:rsidRPr="0089453D">
        <w:rPr>
          <w:rFonts w:ascii="Times New Roman" w:hAnsi="Times New Roman"/>
          <w:sz w:val="28"/>
          <w:szCs w:val="28"/>
        </w:rPr>
        <w:t>тифлосурдопереводчика</w:t>
      </w:r>
      <w:proofErr w:type="spellEnd"/>
      <w:r w:rsidRPr="0089453D">
        <w:rPr>
          <w:rFonts w:ascii="Times New Roman" w:hAnsi="Times New Roman"/>
          <w:sz w:val="28"/>
          <w:szCs w:val="28"/>
        </w:rPr>
        <w:t xml:space="preserve">; </w:t>
      </w:r>
    </w:p>
    <w:p w:rsidR="0089453D" w:rsidRPr="0089453D" w:rsidRDefault="0089453D" w:rsidP="0089453D">
      <w:pPr>
        <w:ind w:right="-1" w:firstLine="709"/>
        <w:jc w:val="both"/>
        <w:rPr>
          <w:rFonts w:ascii="Times New Roman" w:hAnsi="Times New Roman"/>
          <w:sz w:val="28"/>
          <w:szCs w:val="28"/>
        </w:rPr>
      </w:pPr>
      <w:proofErr w:type="gramStart"/>
      <w:r w:rsidRPr="0089453D">
        <w:rPr>
          <w:rFonts w:ascii="Times New Roman" w:hAnsi="Times New Roman"/>
          <w:sz w:val="28"/>
          <w:szCs w:val="28"/>
        </w:rPr>
        <w:lastRenderedPageBreak/>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 </w:t>
      </w:r>
      <w:r w:rsidR="004F2B49"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8</w:t>
      </w:r>
      <w:r w:rsidR="004F2B49" w:rsidRPr="00550F50">
        <w:rPr>
          <w:rFonts w:ascii="Times New Roman" w:hAnsi="Times New Roman"/>
          <w:sz w:val="28"/>
          <w:szCs w:val="28"/>
        </w:rPr>
        <w:t xml:space="preserve"> пункта 2.14.2. </w:t>
      </w:r>
      <w:r w:rsidR="003F3328">
        <w:rPr>
          <w:rFonts w:ascii="Times New Roman" w:hAnsi="Times New Roman"/>
          <w:sz w:val="28"/>
          <w:szCs w:val="28"/>
        </w:rPr>
        <w:t>административного регламента</w:t>
      </w:r>
      <w:r w:rsidR="004F2B49"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proofErr w:type="gramStart"/>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roofErr w:type="gramEnd"/>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D15E9B">
        <w:rPr>
          <w:rFonts w:ascii="Times New Roman" w:hAnsi="Times New Roman"/>
          <w:sz w:val="28"/>
          <w:szCs w:val="28"/>
        </w:rPr>
        <w:t xml:space="preserve">при обращении заявителя в </w:t>
      </w:r>
      <w:r w:rsidR="00636A80" w:rsidRPr="00D15E9B">
        <w:rPr>
          <w:rFonts w:ascii="Times New Roman" w:hAnsi="Times New Roman"/>
          <w:sz w:val="28"/>
          <w:szCs w:val="28"/>
        </w:rPr>
        <w:t>Орган</w:t>
      </w:r>
      <w:r w:rsidRPr="00D15E9B">
        <w:rPr>
          <w:rFonts w:ascii="Times New Roman" w:hAnsi="Times New Roman"/>
          <w:sz w:val="28"/>
          <w:szCs w:val="28"/>
        </w:rPr>
        <w:t xml:space="preserve"> </w:t>
      </w:r>
      <w:r w:rsidR="00D15E9B" w:rsidRPr="00D15E9B">
        <w:rPr>
          <w:rFonts w:ascii="Times New Roman" w:hAnsi="Times New Roman"/>
          <w:sz w:val="28"/>
          <w:szCs w:val="28"/>
        </w:rPr>
        <w:t>–</w:t>
      </w:r>
      <w:r w:rsidRPr="00D15E9B">
        <w:rPr>
          <w:rFonts w:ascii="Times New Roman" w:hAnsi="Times New Roman"/>
          <w:sz w:val="28"/>
          <w:szCs w:val="28"/>
        </w:rPr>
        <w:t xml:space="preserve"> </w:t>
      </w:r>
      <w:r w:rsidR="00D15E9B" w:rsidRPr="00D15E9B">
        <w:rPr>
          <w:rFonts w:ascii="Times New Roman" w:hAnsi="Times New Roman"/>
          <w:sz w:val="28"/>
          <w:szCs w:val="28"/>
        </w:rPr>
        <w:t xml:space="preserve">секретарь Исполнительного комитета </w:t>
      </w:r>
      <w:r w:rsidRPr="00D15E9B">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w:t>
      </w:r>
      <w:proofErr w:type="gramStart"/>
      <w:r w:rsidRPr="00550F50">
        <w:rPr>
          <w:rFonts w:ascii="Times New Roman" w:hAnsi="Times New Roman"/>
          <w:sz w:val="28"/>
          <w:szCs w:val="28"/>
        </w:rPr>
        <w:t>обращается в МФЦ с запросом о предоставлении муниципальной услуги и представляет</w:t>
      </w:r>
      <w:proofErr w:type="gramEnd"/>
      <w:r w:rsidRPr="00550F50">
        <w:rPr>
          <w:rFonts w:ascii="Times New Roman" w:hAnsi="Times New Roman"/>
          <w:sz w:val="28"/>
          <w:szCs w:val="28"/>
        </w:rPr>
        <w:t xml:space="preserve">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B96777" w:rsidRPr="002012A4" w:rsidRDefault="00B96777" w:rsidP="00B96777">
      <w:pPr>
        <w:suppressAutoHyphens/>
        <w:autoSpaceDE w:val="0"/>
        <w:autoSpaceDN w:val="0"/>
        <w:adjustRightInd w:val="0"/>
        <w:ind w:right="-1" w:firstLine="709"/>
        <w:jc w:val="both"/>
        <w:rPr>
          <w:rFonts w:ascii="Arial" w:hAnsi="Arial" w:cs="Arial"/>
        </w:rPr>
      </w:pPr>
      <w:r w:rsidRPr="002012A4">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D15E9B">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15E9B" w:rsidRPr="00D15E9B">
        <w:rPr>
          <w:rFonts w:ascii="Times New Roman" w:hAnsi="Times New Roman"/>
          <w:sz w:val="28"/>
          <w:szCs w:val="28"/>
        </w:rPr>
        <w:t xml:space="preserve"> </w:t>
      </w:r>
      <w:r w:rsidR="00D15E9B" w:rsidRPr="00D15E9B">
        <w:rPr>
          <w:rFonts w:ascii="Times New Roman" w:hAnsi="Times New Roman"/>
          <w:sz w:val="28"/>
          <w:szCs w:val="28"/>
        </w:rPr>
        <w:t xml:space="preserve">секретарь Исполнительного комитета  </w:t>
      </w:r>
      <w:r w:rsidRPr="00D15E9B">
        <w:rPr>
          <w:rFonts w:ascii="Times New Roman" w:hAnsi="Times New Roman"/>
          <w:sz w:val="28"/>
          <w:szCs w:val="28"/>
        </w:rPr>
        <w:t>далее - должностное лицо, ответственное за прием документов):</w:t>
      </w:r>
      <w:proofErr w:type="gramEnd"/>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w:t>
      </w:r>
      <w:r w:rsidRPr="00550F50">
        <w:rPr>
          <w:rFonts w:ascii="Times New Roman" w:hAnsi="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w:t>
      </w:r>
      <w:proofErr w:type="gramStart"/>
      <w:r w:rsidRPr="00550F50">
        <w:rPr>
          <w:rFonts w:ascii="Times New Roman" w:hAnsi="Times New Roman"/>
          <w:sz w:val="28"/>
          <w:szCs w:val="28"/>
        </w:rPr>
        <w:t>уведомляет заявителя о наличии препятствий для приема заявления и возвращает</w:t>
      </w:r>
      <w:proofErr w:type="gramEnd"/>
      <w:r w:rsidRPr="00550F50">
        <w:rPr>
          <w:rFonts w:ascii="Times New Roman" w:hAnsi="Times New Roman"/>
          <w:sz w:val="28"/>
          <w:szCs w:val="28"/>
        </w:rPr>
        <w:t xml:space="preserve">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 xml:space="preserve">направляет заявителю, указанным в заявлении способом, </w:t>
      </w:r>
      <w:r w:rsidRPr="00550F50">
        <w:rPr>
          <w:rFonts w:ascii="Times New Roman" w:hAnsi="Times New Roman"/>
          <w:sz w:val="28"/>
          <w:szCs w:val="28"/>
        </w:rPr>
        <w:lastRenderedPageBreak/>
        <w:t>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D15E9B">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15E9B" w:rsidRPr="00D15E9B">
        <w:rPr>
          <w:rFonts w:ascii="Times New Roman" w:hAnsi="Times New Roman"/>
          <w:sz w:val="28"/>
          <w:szCs w:val="28"/>
        </w:rPr>
        <w:t xml:space="preserve">секретарь Исполнительного комитета  </w:t>
      </w:r>
      <w:r w:rsidR="00E926C3" w:rsidRPr="00D15E9B">
        <w:rPr>
          <w:rFonts w:ascii="Times New Roman" w:hAnsi="Times New Roman"/>
          <w:sz w:val="28"/>
          <w:szCs w:val="28"/>
        </w:rPr>
        <w:t>(далее - должностное лицо</w:t>
      </w:r>
      <w:r w:rsidRPr="00D15E9B">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 xml:space="preserve">олжностное лицо, ответственное за направление межведомственных запросов, </w:t>
      </w:r>
      <w:proofErr w:type="gramStart"/>
      <w:r w:rsidR="00985B52" w:rsidRPr="00550F50">
        <w:rPr>
          <w:rFonts w:ascii="Times New Roman" w:hAnsi="Times New Roman"/>
          <w:bCs/>
          <w:iCs/>
          <w:sz w:val="28"/>
          <w:szCs w:val="28"/>
        </w:rPr>
        <w:t>формирует и направляет</w:t>
      </w:r>
      <w:proofErr w:type="gramEnd"/>
      <w:r w:rsidR="00985B52" w:rsidRPr="00550F50">
        <w:rPr>
          <w:rFonts w:ascii="Times New Roman" w:hAnsi="Times New Roman"/>
          <w:bCs/>
          <w:iCs/>
          <w:sz w:val="28"/>
          <w:szCs w:val="28"/>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 xml:space="preserve">течение пяти дней со дня поступления межведомственного </w:t>
      </w:r>
      <w:r w:rsidR="00AB72F3" w:rsidRPr="00550F50">
        <w:rPr>
          <w:rFonts w:ascii="Times New Roman" w:hAnsi="Times New Roman"/>
          <w:sz w:val="28"/>
          <w:szCs w:val="28"/>
        </w:rPr>
        <w:lastRenderedPageBreak/>
        <w:t>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proofErr w:type="gramStart"/>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roofErr w:type="gramEnd"/>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Default="004F2B49" w:rsidP="005A7931">
      <w:pPr>
        <w:ind w:firstLine="720"/>
        <w:jc w:val="both"/>
        <w:rPr>
          <w:rFonts w:ascii="Times New Roman" w:hAnsi="Times New Roman"/>
          <w:sz w:val="28"/>
          <w:szCs w:val="28"/>
        </w:rPr>
      </w:pPr>
      <w:r w:rsidRPr="00550F50">
        <w:rPr>
          <w:rFonts w:ascii="Times New Roman" w:hAnsi="Times New Roman"/>
          <w:sz w:val="28"/>
          <w:szCs w:val="28"/>
        </w:rPr>
        <w:lastRenderedPageBreak/>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E8757A" w:rsidRDefault="00E8757A" w:rsidP="00D15E9B">
      <w:pPr>
        <w:jc w:val="both"/>
        <w:rPr>
          <w:rFonts w:ascii="Times New Roman" w:hAnsi="Times New Roman"/>
          <w:sz w:val="28"/>
          <w:szCs w:val="28"/>
        </w:rPr>
      </w:pPr>
    </w:p>
    <w:p w:rsidR="00E8757A" w:rsidRPr="00C23A41" w:rsidRDefault="00E8757A" w:rsidP="00E8757A">
      <w:pPr>
        <w:tabs>
          <w:tab w:val="left" w:pos="993"/>
        </w:tabs>
        <w:spacing w:after="160" w:line="259" w:lineRule="auto"/>
        <w:ind w:firstLine="567"/>
        <w:contextualSpacing/>
        <w:jc w:val="center"/>
        <w:rPr>
          <w:rFonts w:ascii="Times New Roman" w:eastAsia="Calibri" w:hAnsi="Times New Roman"/>
          <w:sz w:val="28"/>
          <w:szCs w:val="28"/>
          <w:lang w:eastAsia="en-US"/>
        </w:rPr>
      </w:pPr>
      <w:r w:rsidRPr="00C23A41">
        <w:rPr>
          <w:rFonts w:ascii="Times New Roman" w:eastAsia="Calibri" w:hAnsi="Times New Roman"/>
          <w:sz w:val="28"/>
          <w:szCs w:val="28"/>
          <w:lang w:eastAsia="en-US"/>
        </w:rPr>
        <w:t>3.4.1. Случаи и порядок предоставления муниципальной услуги в упреждающем (</w:t>
      </w:r>
      <w:proofErr w:type="spellStart"/>
      <w:r w:rsidRPr="00C23A41">
        <w:rPr>
          <w:rFonts w:ascii="Times New Roman" w:eastAsia="Calibri" w:hAnsi="Times New Roman"/>
          <w:sz w:val="28"/>
          <w:szCs w:val="28"/>
          <w:lang w:eastAsia="en-US"/>
        </w:rPr>
        <w:t>проактивном</w:t>
      </w:r>
      <w:proofErr w:type="spellEnd"/>
      <w:r w:rsidRPr="00C23A41">
        <w:rPr>
          <w:rFonts w:ascii="Times New Roman" w:eastAsia="Calibri" w:hAnsi="Times New Roman"/>
          <w:sz w:val="28"/>
          <w:szCs w:val="28"/>
          <w:lang w:eastAsia="en-US"/>
        </w:rPr>
        <w:t>) режиме</w:t>
      </w:r>
    </w:p>
    <w:p w:rsidR="00E8757A" w:rsidRPr="00C23A41" w:rsidRDefault="00E8757A" w:rsidP="00E8757A">
      <w:pPr>
        <w:tabs>
          <w:tab w:val="left" w:pos="993"/>
        </w:tabs>
        <w:spacing w:after="160" w:line="259" w:lineRule="auto"/>
        <w:ind w:firstLine="567"/>
        <w:contextualSpacing/>
        <w:jc w:val="center"/>
        <w:rPr>
          <w:rFonts w:ascii="Times New Roman" w:eastAsia="Calibri" w:hAnsi="Times New Roman"/>
          <w:sz w:val="28"/>
          <w:szCs w:val="28"/>
          <w:lang w:eastAsia="en-US"/>
        </w:rPr>
      </w:pPr>
    </w:p>
    <w:p w:rsidR="00E8757A" w:rsidRPr="002012A4" w:rsidRDefault="00E8757A" w:rsidP="00E8757A">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 xml:space="preserve"> Предоставление муниципальной услуги в упреждающем (</w:t>
      </w:r>
      <w:proofErr w:type="spellStart"/>
      <w:r w:rsidRPr="002012A4">
        <w:rPr>
          <w:rFonts w:ascii="Arial" w:eastAsia="Calibri" w:hAnsi="Arial" w:cs="Arial"/>
          <w:lang w:eastAsia="en-US"/>
        </w:rPr>
        <w:t>проактивном</w:t>
      </w:r>
      <w:proofErr w:type="spellEnd"/>
      <w:r w:rsidRPr="002012A4">
        <w:rPr>
          <w:rFonts w:ascii="Arial" w:eastAsia="Calibri" w:hAnsi="Arial" w:cs="Arial"/>
          <w:lang w:eastAsia="en-US"/>
        </w:rPr>
        <w:t>) режиме не предусмотрено.</w:t>
      </w:r>
    </w:p>
    <w:p w:rsidR="00AB72F3" w:rsidRPr="00550F50" w:rsidRDefault="00AB72F3" w:rsidP="00D15E9B">
      <w:pPr>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D15E9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15E9B" w:rsidRPr="00D15E9B">
        <w:rPr>
          <w:rFonts w:ascii="Times New Roman" w:hAnsi="Times New Roman"/>
          <w:sz w:val="28"/>
          <w:szCs w:val="28"/>
        </w:rPr>
        <w:t xml:space="preserve">секретарь Исполнительного комитета  </w:t>
      </w:r>
      <w:r w:rsidRPr="00D15E9B">
        <w:rPr>
          <w:rFonts w:ascii="Times New Roman" w:hAnsi="Times New Roman"/>
          <w:sz w:val="28"/>
          <w:szCs w:val="28"/>
        </w:rPr>
        <w:t xml:space="preserve"> (далее - должностное лицо, </w:t>
      </w:r>
      <w:r w:rsidR="007931F9" w:rsidRPr="00D15E9B">
        <w:rPr>
          <w:rFonts w:ascii="Times New Roman" w:hAnsi="Times New Roman"/>
          <w:sz w:val="28"/>
          <w:szCs w:val="28"/>
        </w:rPr>
        <w:t>ответственное за подготовку результата предоставления муниципальной услуги</w:t>
      </w:r>
      <w:r w:rsidRPr="00D15E9B">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w:t>
      </w:r>
      <w:r w:rsidRPr="00550F50">
        <w:rPr>
          <w:rFonts w:ascii="Times New Roman" w:hAnsi="Times New Roman" w:cs="Times New Roman"/>
          <w:bCs/>
          <w:iCs/>
          <w:sz w:val="28"/>
          <w:szCs w:val="28"/>
          <w:shd w:val="clear" w:color="auto" w:fill="FFFFFF"/>
        </w:rPr>
        <w:lastRenderedPageBreak/>
        <w:t>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D15E9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15E9B" w:rsidRPr="00D15E9B">
        <w:rPr>
          <w:rFonts w:ascii="Times New Roman" w:hAnsi="Times New Roman"/>
          <w:sz w:val="28"/>
          <w:szCs w:val="28"/>
        </w:rPr>
        <w:t xml:space="preserve">секретарь Исполнительного комитета  </w:t>
      </w:r>
      <w:bookmarkStart w:id="4" w:name="_GoBack"/>
      <w:bookmarkEnd w:id="4"/>
      <w:r w:rsidRPr="00D15E9B">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550F50">
        <w:rPr>
          <w:rFonts w:ascii="Times New Roman" w:hAnsi="Times New Roman"/>
          <w:sz w:val="28"/>
          <w:szCs w:val="28"/>
        </w:rPr>
        <w:lastRenderedPageBreak/>
        <w:t>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w:t>
      </w:r>
      <w:r w:rsidR="00DA3D10" w:rsidRPr="00F30661">
        <w:rPr>
          <w:rFonts w:ascii="Times New Roman" w:hAnsi="Times New Roman"/>
          <w:sz w:val="28"/>
          <w:szCs w:val="28"/>
        </w:rPr>
        <w:t xml:space="preserve"> </w:t>
      </w:r>
      <w:r w:rsidR="00F30661" w:rsidRPr="00F30661">
        <w:rPr>
          <w:rFonts w:ascii="Times New Roman" w:hAnsi="Times New Roman"/>
          <w:sz w:val="28"/>
          <w:szCs w:val="28"/>
        </w:rPr>
        <w:t>7</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w:t>
      </w:r>
      <w:proofErr w:type="gramStart"/>
      <w:r w:rsidR="00E926C3" w:rsidRPr="00550F50">
        <w:rPr>
          <w:rFonts w:ascii="Times New Roman" w:hAnsi="Times New Roman"/>
          <w:sz w:val="28"/>
          <w:szCs w:val="28"/>
        </w:rPr>
        <w:t>регистрирует заявление с приложенными документами и передает</w:t>
      </w:r>
      <w:proofErr w:type="gramEnd"/>
      <w:r w:rsidR="00E926C3" w:rsidRPr="00550F50">
        <w:rPr>
          <w:rFonts w:ascii="Times New Roman" w:hAnsi="Times New Roman"/>
          <w:sz w:val="28"/>
          <w:szCs w:val="28"/>
        </w:rPr>
        <w:t xml:space="preserve">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E74FD6">
      <w:pPr>
        <w:ind w:firstLine="709"/>
        <w:jc w:val="both"/>
        <w:rPr>
          <w:rFonts w:ascii="Times New Roman" w:hAnsi="Times New Roman"/>
          <w:sz w:val="28"/>
          <w:szCs w:val="28"/>
        </w:rPr>
      </w:pPr>
      <w:r w:rsidRPr="009219C2">
        <w:rPr>
          <w:rFonts w:ascii="Times New Roman" w:hAnsi="Times New Roman"/>
          <w:sz w:val="28"/>
          <w:szCs w:val="28"/>
        </w:rPr>
        <w:t xml:space="preserve">4.2.1. </w:t>
      </w:r>
      <w:proofErr w:type="gramStart"/>
      <w:r w:rsidRPr="009219C2">
        <w:rPr>
          <w:rFonts w:ascii="Times New Roman" w:hAnsi="Times New Roman"/>
          <w:sz w:val="28"/>
          <w:szCs w:val="28"/>
        </w:rPr>
        <w:t>Контроль за</w:t>
      </w:r>
      <w:proofErr w:type="gramEnd"/>
      <w:r w:rsidRPr="009219C2">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219C2" w:rsidRPr="009219C2" w:rsidRDefault="009219C2" w:rsidP="00E74FD6">
      <w:pPr>
        <w:ind w:firstLine="709"/>
        <w:jc w:val="both"/>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E74FD6">
      <w:pPr>
        <w:ind w:firstLine="709"/>
        <w:jc w:val="both"/>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E74FD6">
      <w:pPr>
        <w:ind w:firstLine="709"/>
        <w:jc w:val="both"/>
        <w:rPr>
          <w:rFonts w:ascii="Times New Roman" w:hAnsi="Times New Roman"/>
          <w:sz w:val="28"/>
          <w:szCs w:val="28"/>
        </w:rPr>
      </w:pPr>
      <w:r w:rsidRPr="009219C2">
        <w:rPr>
          <w:rFonts w:ascii="Times New Roman" w:hAnsi="Times New Roman"/>
          <w:sz w:val="28"/>
          <w:szCs w:val="28"/>
        </w:rPr>
        <w:t xml:space="preserve">4.2.2. В целях осуществления </w:t>
      </w:r>
      <w:proofErr w:type="gramStart"/>
      <w:r w:rsidRPr="009219C2">
        <w:rPr>
          <w:rFonts w:ascii="Times New Roman" w:hAnsi="Times New Roman"/>
          <w:sz w:val="28"/>
          <w:szCs w:val="28"/>
        </w:rPr>
        <w:t>контроля за</w:t>
      </w:r>
      <w:proofErr w:type="gramEnd"/>
      <w:r w:rsidRPr="009219C2">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E74FD6">
      <w:pPr>
        <w:ind w:firstLine="709"/>
        <w:jc w:val="both"/>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E74FD6">
      <w:pPr>
        <w:ind w:firstLine="709"/>
        <w:jc w:val="both"/>
        <w:rPr>
          <w:rFonts w:ascii="Times New Roman" w:hAnsi="Times New Roman"/>
          <w:sz w:val="28"/>
          <w:szCs w:val="28"/>
        </w:rPr>
      </w:pPr>
      <w:r w:rsidRPr="009219C2">
        <w:rPr>
          <w:rFonts w:ascii="Times New Roman" w:hAnsi="Times New Roman"/>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w:t>
      </w:r>
      <w:r w:rsidRPr="00550F50">
        <w:rPr>
          <w:rFonts w:ascii="Times New Roman" w:hAnsi="Times New Roman"/>
          <w:sz w:val="28"/>
          <w:szCs w:val="28"/>
        </w:rPr>
        <w:lastRenderedPageBreak/>
        <w:t>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w:t>
      </w:r>
      <w:r w:rsidRPr="00550F50">
        <w:rPr>
          <w:rFonts w:ascii="Times New Roman" w:hAnsi="Times New Roman"/>
          <w:sz w:val="28"/>
          <w:szCs w:val="28"/>
        </w:rPr>
        <w:lastRenderedPageBreak/>
        <w:t>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w:t>
      </w:r>
      <w:r w:rsidRPr="00550F50">
        <w:rPr>
          <w:rFonts w:ascii="Times New Roman" w:hAnsi="Times New Roman"/>
          <w:sz w:val="28"/>
          <w:szCs w:val="28"/>
        </w:rPr>
        <w:lastRenderedPageBreak/>
        <w:t>(бездействие)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550F50">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w:t>
      </w:r>
      <w:proofErr w:type="gramStart"/>
      <w:r w:rsidRPr="00550F50">
        <w:rPr>
          <w:rFonts w:ascii="Times New Roman" w:hAnsi="Times New Roman"/>
          <w:sz w:val="28"/>
          <w:szCs w:val="28"/>
        </w:rPr>
        <w:t xml:space="preserve">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550F50">
        <w:rPr>
          <w:rFonts w:ascii="Times New Roman" w:hAnsi="Times New Roman"/>
          <w:sz w:val="28"/>
          <w:szCs w:val="28"/>
        </w:rPr>
        <w:lastRenderedPageBreak/>
        <w:t>действиях, которые необходимо совершить</w:t>
      </w:r>
      <w:proofErr w:type="gramEnd"/>
      <w:r w:rsidRPr="00550F50">
        <w:rPr>
          <w:rFonts w:ascii="Times New Roman" w:hAnsi="Times New Roman"/>
          <w:sz w:val="28"/>
          <w:szCs w:val="28"/>
        </w:rPr>
        <w:t xml:space="preserve">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F62B18">
        <w:rPr>
          <w:bCs/>
          <w:sz w:val="28"/>
          <w:szCs w:val="28"/>
        </w:rPr>
        <w:t>выдаче разрешения на право организации розничного рынка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FD0440">
        <w:rPr>
          <w:rFonts w:ascii="Times New Roman" w:hAnsi="Times New Roman"/>
          <w:color w:val="000000"/>
          <w:sz w:val="28"/>
          <w:szCs w:val="28"/>
        </w:rPr>
        <w:t>выдаче разрешения на право организации розничного рынка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lastRenderedPageBreak/>
        <w:t xml:space="preserve">Юридический адрес 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Номер, дата выдачи выписки из ЕГРЮЛ 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Общая площадь ____________ кв. м, в </w:t>
      </w:r>
      <w:proofErr w:type="spellStart"/>
      <w:r w:rsidRPr="001E197F">
        <w:rPr>
          <w:rFonts w:ascii="Times New Roman" w:hAnsi="Times New Roman"/>
          <w:color w:val="000000"/>
          <w:sz w:val="28"/>
          <w:szCs w:val="28"/>
        </w:rPr>
        <w:t>т.ч</w:t>
      </w:r>
      <w:proofErr w:type="spellEnd"/>
      <w:r w:rsidRPr="001E197F">
        <w:rPr>
          <w:rFonts w:ascii="Times New Roman" w:hAnsi="Times New Roman"/>
          <w:color w:val="000000"/>
          <w:sz w:val="28"/>
          <w:szCs w:val="28"/>
        </w:rPr>
        <w:t>. торговая площадь __________ кв. м.</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9254A1" w:rsidRPr="00550F50" w:rsidRDefault="001E197F" w:rsidP="001E197F">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66DB" w:rsidRPr="00054AD4" w:rsidRDefault="00CC66DB"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CC66DB" w:rsidRPr="00054AD4" w:rsidRDefault="00CC66DB"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8877730" wp14:editId="2FF44A2D">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66DB" w:rsidRPr="00054AD4" w:rsidRDefault="00CC66DB"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CC66DB" w:rsidRPr="00054AD4" w:rsidRDefault="00CC66DB"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sz w:val="20"/>
          <w:szCs w:val="20"/>
        </w:rPr>
      </w:pPr>
    </w:p>
    <w:p w:rsidR="00086793" w:rsidRPr="00550F50" w:rsidRDefault="00086793" w:rsidP="00086793">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21AD72B0" wp14:editId="16158E80">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66DB" w:rsidRPr="00054AD4" w:rsidRDefault="00CC66DB"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CC66DB" w:rsidRPr="00054AD4" w:rsidRDefault="00CC66DB"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550F50" w:rsidRDefault="00086793" w:rsidP="00086793">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86793" w:rsidRPr="00550F50" w:rsidRDefault="00086793" w:rsidP="00086793">
      <w:pPr>
        <w:rPr>
          <w:rFonts w:ascii="Times New Roman" w:hAnsi="Times New Roman"/>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89453D" w:rsidRDefault="0089453D" w:rsidP="005C15F6">
      <w:pPr>
        <w:ind w:left="5670"/>
        <w:rPr>
          <w:rFonts w:ascii="Times New Roman" w:hAnsi="Times New Roman"/>
          <w:sz w:val="28"/>
          <w:szCs w:val="28"/>
        </w:rPr>
      </w:pPr>
    </w:p>
    <w:p w:rsidR="0037547D" w:rsidRPr="00550F50" w:rsidRDefault="0037547D" w:rsidP="005C15F6">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E806D5">
        <w:rPr>
          <w:rFonts w:ascii="Times New Roman" w:hAnsi="Times New Roman"/>
          <w:sz w:val="28"/>
          <w:szCs w:val="28"/>
        </w:rPr>
        <w:t>4</w:t>
      </w:r>
    </w:p>
    <w:p w:rsidR="007D2C12" w:rsidRPr="00550F50" w:rsidRDefault="0037547D" w:rsidP="005C15F6">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 xml:space="preserve">по </w:t>
      </w:r>
      <w:r w:rsidR="00C165A2" w:rsidRPr="00086793">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__________________________</w:t>
      </w:r>
      <w:r w:rsidR="005C15F6">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w:t>
      </w:r>
      <w:r w:rsidR="005C15F6">
        <w:rPr>
          <w:sz w:val="28"/>
          <w:szCs w:val="28"/>
        </w:rPr>
        <w:t>_</w:t>
      </w:r>
      <w:r>
        <w:rPr>
          <w:sz w:val="28"/>
          <w:szCs w:val="28"/>
        </w:rPr>
        <w:t>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________________</w:t>
      </w:r>
      <w:r w:rsidR="0067098B">
        <w:rPr>
          <w:sz w:val="28"/>
          <w:szCs w:val="28"/>
        </w:rPr>
        <w:t>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roofErr w:type="gramStart"/>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w:t>
      </w:r>
      <w:proofErr w:type="gramEnd"/>
      <w:r w:rsidRPr="0067098B">
        <w:rPr>
          <w:rFonts w:ascii="Times New Roman" w:hAnsi="Times New Roman"/>
          <w:color w:val="000000"/>
          <w:sz w:val="28"/>
          <w:szCs w:val="28"/>
        </w:rPr>
        <w:t xml:space="preserve">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66DB" w:rsidRPr="00054AD4" w:rsidRDefault="00CC66D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CC66DB" w:rsidRPr="00054AD4" w:rsidRDefault="00CC66D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172315">
        <w:rPr>
          <w:rFonts w:ascii="Times New Roman" w:hAnsi="Times New Roman"/>
          <w:sz w:val="28"/>
          <w:szCs w:val="28"/>
        </w:rPr>
        <w:t>5</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 xml:space="preserve">по </w:t>
      </w:r>
      <w:r w:rsidR="002C34FD" w:rsidRPr="00172315">
        <w:rPr>
          <w:rFonts w:ascii="Times New Roman" w:hAnsi="Times New Roman"/>
          <w:bCs/>
          <w:sz w:val="28"/>
          <w:szCs w:val="20"/>
          <w:lang w:eastAsia="zh-CN"/>
        </w:rPr>
        <w:t>выдаче разрешения на право организации розничного рынка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proofErr w:type="gramStart"/>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w:t>
      </w:r>
      <w:proofErr w:type="gramEnd"/>
      <w:r w:rsidRPr="0067098B">
        <w:rPr>
          <w:rFonts w:ascii="Times New Roman" w:hAnsi="Times New Roman"/>
          <w:color w:val="000000"/>
          <w:sz w:val="28"/>
          <w:szCs w:val="28"/>
        </w:rPr>
        <w:t xml:space="preserve">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66DB" w:rsidRPr="00054AD4" w:rsidRDefault="00CC66D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CC66DB" w:rsidRPr="00054AD4" w:rsidRDefault="00CC66D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2"/>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5549AE">
      <w:pPr>
        <w:ind w:left="5812"/>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3C2142">
        <w:rPr>
          <w:rFonts w:ascii="Times New Roman" w:hAnsi="Times New Roman"/>
          <w:sz w:val="28"/>
          <w:szCs w:val="28"/>
        </w:rPr>
        <w:t>6</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выдаче разрешения на право организации розничного рынка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AD793F" w:rsidRDefault="00AD793F" w:rsidP="006078A9">
      <w:pPr>
        <w:jc w:val="center"/>
        <w:rPr>
          <w:rFonts w:ascii="Times New Roman" w:hAnsi="Times New Roman"/>
          <w:sz w:val="28"/>
          <w:szCs w:val="28"/>
        </w:rPr>
      </w:pPr>
    </w:p>
    <w:p w:rsidR="008022A4" w:rsidRDefault="008022A4" w:rsidP="00AD793F">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 xml:space="preserve">Общая площадь ____________ кв. м, в </w:t>
      </w:r>
      <w:proofErr w:type="spellStart"/>
      <w:r w:rsidRPr="008022A4">
        <w:rPr>
          <w:rFonts w:ascii="Times New Roman" w:hAnsi="Times New Roman"/>
          <w:sz w:val="28"/>
          <w:szCs w:val="28"/>
        </w:rPr>
        <w:t>т.ч</w:t>
      </w:r>
      <w:proofErr w:type="spellEnd"/>
      <w:r w:rsidRPr="008022A4">
        <w:rPr>
          <w:rFonts w:ascii="Times New Roman" w:hAnsi="Times New Roman"/>
          <w:sz w:val="28"/>
          <w:szCs w:val="28"/>
        </w:rPr>
        <w:t>. торговая площадь __________ кв. м.</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C2142">
        <w:rPr>
          <w:rFonts w:ascii="Times New Roman" w:hAnsi="Times New Roman"/>
          <w:sz w:val="28"/>
          <w:szCs w:val="28"/>
        </w:rPr>
        <w:t>7</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550F50">
        <w:rPr>
          <w:rFonts w:ascii="Times New Roman" w:hAnsi="Times New Roman"/>
          <w:color w:val="000000"/>
          <w:spacing w:val="-6"/>
          <w:sz w:val="28"/>
          <w:szCs w:val="28"/>
        </w:rPr>
        <w:t>действительны и содержат</w:t>
      </w:r>
      <w:proofErr w:type="gramEnd"/>
      <w:r w:rsidRPr="00550F50">
        <w:rPr>
          <w:rFonts w:ascii="Times New Roman" w:hAnsi="Times New Roman"/>
          <w:color w:val="000000"/>
          <w:spacing w:val="-6"/>
          <w:sz w:val="28"/>
          <w:szCs w:val="28"/>
        </w:rPr>
        <w:t xml:space="preserve">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5F" w:rsidRDefault="008C575F" w:rsidP="00485885">
      <w:r>
        <w:separator/>
      </w:r>
    </w:p>
  </w:endnote>
  <w:endnote w:type="continuationSeparator" w:id="0">
    <w:p w:rsidR="008C575F" w:rsidRDefault="008C575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5F" w:rsidRDefault="008C575F" w:rsidP="00485885">
      <w:r>
        <w:separator/>
      </w:r>
    </w:p>
  </w:footnote>
  <w:footnote w:type="continuationSeparator" w:id="0">
    <w:p w:rsidR="008C575F" w:rsidRDefault="008C575F"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6DB" w:rsidRDefault="00CC66DB">
    <w:pPr>
      <w:pStyle w:val="a3"/>
      <w:jc w:val="center"/>
    </w:pPr>
  </w:p>
  <w:p w:rsidR="00CC66DB" w:rsidRDefault="00CC66D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B5E"/>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575F"/>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C66DB"/>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E9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D2AD6-0CB4-4DF6-A057-69861F92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45</Pages>
  <Words>14618</Words>
  <Characters>83327</Characters>
  <Application>Microsoft Office Word</Application>
  <DocSecurity>0</DocSecurity>
  <Lines>694</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Наталья</cp:lastModifiedBy>
  <cp:revision>75</cp:revision>
  <cp:lastPrinted>2021-08-25T14:37:00Z</cp:lastPrinted>
  <dcterms:created xsi:type="dcterms:W3CDTF">2021-10-07T16:48:00Z</dcterms:created>
  <dcterms:modified xsi:type="dcterms:W3CDTF">2022-11-03T10:51:00Z</dcterms:modified>
</cp:coreProperties>
</file>