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CC8C" w14:textId="77777777" w:rsidR="00753306" w:rsidRPr="008D29F4" w:rsidRDefault="00753306" w:rsidP="008D29F4">
      <w:pPr>
        <w:tabs>
          <w:tab w:val="left" w:pos="6225"/>
        </w:tabs>
        <w:spacing w:after="0" w:line="264" w:lineRule="auto"/>
        <w:rPr>
          <w:rFonts w:ascii="Times New Roman" w:hAnsi="Times New Roman"/>
          <w:b/>
          <w:sz w:val="26"/>
          <w:szCs w:val="26"/>
        </w:rPr>
      </w:pPr>
    </w:p>
    <w:p w14:paraId="5FADDE6A" w14:textId="77777777" w:rsidR="00753306" w:rsidRPr="008D29F4" w:rsidRDefault="00753306" w:rsidP="008D29F4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C3A7442" w14:textId="77777777" w:rsidR="00753306" w:rsidRPr="008D29F4" w:rsidRDefault="00753306" w:rsidP="008D29F4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98AC318" w14:textId="77777777" w:rsidR="00753306" w:rsidRPr="008D29F4" w:rsidRDefault="00753306" w:rsidP="008D29F4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B6B559F" w14:textId="77777777" w:rsidR="00753306" w:rsidRPr="008D29F4" w:rsidRDefault="00753306" w:rsidP="008D29F4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FC08FCD" w14:textId="77777777" w:rsidR="00753306" w:rsidRPr="008D29F4" w:rsidRDefault="00753306" w:rsidP="008D29F4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3959798C" w14:textId="77777777" w:rsidR="00753306" w:rsidRPr="008D29F4" w:rsidRDefault="00753306" w:rsidP="008D29F4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3898D40A" w14:textId="77777777" w:rsidR="00753306" w:rsidRPr="008D29F4" w:rsidRDefault="00753306" w:rsidP="008D29F4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5A0B57DA" w14:textId="77777777" w:rsidR="00214BD0" w:rsidRPr="008D29F4" w:rsidRDefault="00214BD0" w:rsidP="008D29F4">
      <w:pPr>
        <w:spacing w:after="16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</w:p>
    <w:p w14:paraId="00362655" w14:textId="77777777" w:rsidR="00753306" w:rsidRPr="0083673E" w:rsidRDefault="00753306" w:rsidP="0083673E">
      <w:pPr>
        <w:spacing w:after="16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О внесении изменений в постановление </w:t>
      </w:r>
    </w:p>
    <w:p w14:paraId="38CC17C2" w14:textId="1D20CC49" w:rsidR="00725022" w:rsidRPr="0083673E" w:rsidRDefault="00753306" w:rsidP="0083673E">
      <w:pPr>
        <w:spacing w:after="16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Исполнительного комитета г.Казани </w:t>
      </w:r>
      <w:r w:rsidR="00B97505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от </w:t>
      </w:r>
      <w:r w:rsidR="00E40838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02</w:t>
      </w:r>
      <w:r w:rsidR="0074459F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.</w:t>
      </w:r>
      <w:r w:rsidR="00E40838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06</w:t>
      </w:r>
      <w:r w:rsidR="0074459F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.</w:t>
      </w:r>
      <w:r w:rsidR="00B97505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20</w:t>
      </w:r>
      <w:r w:rsidR="00E40838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21</w:t>
      </w:r>
      <w:r w:rsidR="00B97505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74459F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№</w:t>
      </w:r>
      <w:r w:rsidR="00E40838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1380</w:t>
      </w:r>
    </w:p>
    <w:p w14:paraId="5AB77E94" w14:textId="28E55B91" w:rsidR="00E40838" w:rsidRPr="0083673E" w:rsidRDefault="00725022" w:rsidP="0083673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«</w:t>
      </w:r>
      <w:r w:rsidR="00E40838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Об утверждении Порядка проведения отбора на предоставление</w:t>
      </w:r>
    </w:p>
    <w:p w14:paraId="4C7FCE5A" w14:textId="1EDE86B0" w:rsidR="00E40838" w:rsidRPr="0083673E" w:rsidRDefault="00E40838" w:rsidP="0083673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некоммерческим организациям из бюджета муниципального</w:t>
      </w:r>
    </w:p>
    <w:p w14:paraId="5E1C43B0" w14:textId="49889A58" w:rsidR="00E40838" w:rsidRPr="0083673E" w:rsidRDefault="00E40838" w:rsidP="0083673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образования города Казани субсидий на финансовое обеспечение</w:t>
      </w:r>
    </w:p>
    <w:p w14:paraId="7D5D8D7A" w14:textId="5B35A27E" w:rsidR="00E40838" w:rsidRPr="0083673E" w:rsidRDefault="00E40838" w:rsidP="0083673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(возмещение) затрат, связанных с реализацией проектов</w:t>
      </w:r>
    </w:p>
    <w:p w14:paraId="090979A9" w14:textId="4F73A8A5" w:rsidR="00E40838" w:rsidRPr="0083673E" w:rsidRDefault="00E40838" w:rsidP="0083673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в области культуры и искусства, культурно-массовых</w:t>
      </w:r>
    </w:p>
    <w:p w14:paraId="4B8CF115" w14:textId="276F1A85" w:rsidR="00E40838" w:rsidRPr="0083673E" w:rsidRDefault="00E40838" w:rsidP="0083673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мероприятий, а также иных мероприятий культурной</w:t>
      </w:r>
    </w:p>
    <w:p w14:paraId="79097E4E" w14:textId="35D3E54F" w:rsidR="00E40838" w:rsidRPr="0083673E" w:rsidRDefault="00E40838" w:rsidP="0083673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направленности, в том числе праздников для жителей</w:t>
      </w:r>
    </w:p>
    <w:p w14:paraId="08B84333" w14:textId="2930D942" w:rsidR="00753306" w:rsidRPr="0083673E" w:rsidRDefault="00E40838" w:rsidP="0083673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города Казани, путем запроса предложений</w:t>
      </w:r>
      <w:r w:rsidR="00725022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»  </w:t>
      </w:r>
    </w:p>
    <w:p w14:paraId="1FF6A736" w14:textId="77777777" w:rsidR="00753306" w:rsidRPr="0083673E" w:rsidRDefault="00753306" w:rsidP="0083673E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479987C" w14:textId="3E959133" w:rsidR="005E1CC9" w:rsidRPr="0083673E" w:rsidRDefault="005E1CC9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725022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соответствии </w:t>
      </w:r>
      <w:r w:rsidR="00984BB4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 w:rsidR="002440B9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Правительства Российской Федерации  от  05.04.2022 №590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</w:t>
      </w:r>
      <w:r w:rsidR="00A47CEE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8367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постановляю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7DBAD07" w14:textId="14E3A17D" w:rsidR="00214BD0" w:rsidRPr="0083673E" w:rsidRDefault="00214BD0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 Внести в постановле</w:t>
      </w:r>
      <w:r w:rsidR="00FE762A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ние Исполнительного комитета г.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Казани </w:t>
      </w:r>
      <w:r w:rsidR="00B97505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</w:t>
      </w:r>
      <w:r w:rsidR="00271941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 </w:t>
      </w:r>
      <w:r w:rsidR="00E40838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02</w:t>
      </w:r>
      <w:r w:rsidR="0074459F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E40838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06</w:t>
      </w:r>
      <w:r w:rsidR="0074459F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406D1F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</w:t>
      </w:r>
      <w:r w:rsidR="00E40838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21</w:t>
      </w:r>
      <w:r w:rsidR="00406D1F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№</w:t>
      </w:r>
      <w:r w:rsidR="00E40838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1380</w:t>
      </w:r>
      <w:r w:rsidR="00B97505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="00E40838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 утверждении Порядка проведения отбора на предоставление некоммерческим организациям из бюджета муниципального образования города Казани субсидий на финансовое обеспечение (возмещение) затрат, связанных с реализацией проектов в области культуры и искусства, </w:t>
      </w:r>
      <w:r w:rsidR="00E40838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культурно-массовых мероприятий, а также иных мероприятий культурной направленности, в том числе праздников для жителей города Казани, путем запроса предложений</w:t>
      </w:r>
      <w:r w:rsidR="00406D1F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 следующие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изменения: </w:t>
      </w:r>
    </w:p>
    <w:p w14:paraId="03235F62" w14:textId="01A0639A" w:rsidR="00352D3D" w:rsidRDefault="0000296A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 </w:t>
      </w:r>
      <w:r w:rsidR="00E326F8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в приложении</w:t>
      </w:r>
      <w:r w:rsidR="00BB3FA6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№1</w:t>
      </w:r>
      <w:r w:rsidR="00E326F8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0119B0B7" w14:textId="55C7E719" w:rsidR="00715B16" w:rsidRDefault="00715B16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1.1.1. абзац 2 пункта 1.2 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изложить в следующей редакции</w:t>
      </w:r>
    </w:p>
    <w:p w14:paraId="0EDF252F" w14:textId="09AFAD60" w:rsidR="00715B16" w:rsidRDefault="00715B16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715B16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 субсидии из бюджета города Казани на финансовое обеспечение (возмещение) затрат, связанных с реализацией проектов в области культуры и искусства, культурно-массовых мероприятий, а также иных мероприятий культурной направленности, в том числе праздников для жителей города Казани, размещ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аются</w:t>
      </w:r>
      <w:r w:rsidRPr="00715B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едином портале бюджетной системы Российской Федерации в информационно-телекоммуникационной сети "Интернет"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15B16"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 15-го рабочего дня, следующего за днем принятия решения о бюджете</w:t>
      </w:r>
      <w:r w:rsidR="007A01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715B16">
        <w:rPr>
          <w:rFonts w:ascii="Times New Roman" w:eastAsia="Calibri" w:hAnsi="Times New Roman" w:cs="Times New Roman"/>
          <w:sz w:val="28"/>
          <w:szCs w:val="28"/>
          <w:lang w:eastAsia="en-US"/>
        </w:rPr>
        <w:t>решения о внесении изменений в решение о бюджете</w:t>
      </w:r>
      <w:r w:rsidR="007A014B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214C56" w:rsidRPr="00214C5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2E5047B2" w14:textId="065E13E6" w:rsidR="001A7D5A" w:rsidRPr="0083673E" w:rsidRDefault="001A7D5A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1.1.</w:t>
      </w:r>
      <w:r w:rsidR="00214C5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пункт 1.6 </w:t>
      </w:r>
      <w:bookmarkStart w:id="0" w:name="_Hlk114486092"/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абзацем 8</w:t>
      </w:r>
      <w:bookmarkEnd w:id="0"/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01244CB9" w14:textId="6E2D99E4" w:rsidR="001A7D5A" w:rsidRDefault="001A7D5A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Hlk114486110"/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«-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уничтожения»;</w:t>
      </w:r>
    </w:p>
    <w:p w14:paraId="788BCE58" w14:textId="49A23C8C" w:rsidR="00214C56" w:rsidRDefault="00214C56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1.1.3. абзац 5 пункта 2.2 изложить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следующей редакции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03EE5978" w14:textId="68ECB4C2" w:rsidR="00214C56" w:rsidRDefault="00214C56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214C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дату начала приема заявок и дату окончания приема предложений (заявок), которые должны составлять не менее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214C56">
        <w:rPr>
          <w:rFonts w:ascii="Times New Roman" w:eastAsia="Calibri" w:hAnsi="Times New Roman" w:cs="Times New Roman"/>
          <w:sz w:val="28"/>
          <w:szCs w:val="28"/>
          <w:lang w:eastAsia="en-US"/>
        </w:rPr>
        <w:t>0 (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десяти</w:t>
      </w:r>
      <w:r w:rsidRPr="00214C56">
        <w:rPr>
          <w:rFonts w:ascii="Times New Roman" w:eastAsia="Calibri" w:hAnsi="Times New Roman" w:cs="Times New Roman"/>
          <w:sz w:val="28"/>
          <w:szCs w:val="28"/>
          <w:lang w:eastAsia="en-US"/>
        </w:rPr>
        <w:t>) календарных дней, следующих за днем размещения объявления о проведении отбора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214C5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bookmarkEnd w:id="1"/>
    <w:p w14:paraId="32B23DA0" w14:textId="67AF3F6B" w:rsidR="009519EF" w:rsidRPr="0083673E" w:rsidRDefault="009519EF" w:rsidP="009519E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1.1.</w:t>
      </w:r>
      <w:r w:rsidR="00B5683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абзац 3 пункта 3.1 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2F8C28BE" w14:textId="57824FE4" w:rsidR="009519EF" w:rsidRDefault="009519EF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«- 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согласи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случае </w:t>
      </w:r>
      <w:r w:rsidRPr="009519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предоставлени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9519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субсиди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9519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финансовое обеспечение затрат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, на осуществление в отношении 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Федерации»;</w:t>
      </w:r>
    </w:p>
    <w:p w14:paraId="501FB0AC" w14:textId="0ACBF798" w:rsidR="00AE756A" w:rsidRPr="0083673E" w:rsidRDefault="00AE756A" w:rsidP="00AE756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1.1.</w:t>
      </w:r>
      <w:r w:rsidR="00B5683B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. абзац 3 пункта 3.3 изложить в следующей редакции:</w:t>
      </w:r>
    </w:p>
    <w:p w14:paraId="6AC9986A" w14:textId="77777777" w:rsidR="00AE756A" w:rsidRDefault="00AE756A" w:rsidP="00AE756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«- о запрете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Порядком»;</w:t>
      </w:r>
    </w:p>
    <w:p w14:paraId="1A0E3B9F" w14:textId="11EEF320" w:rsidR="004B0EEB" w:rsidRPr="0083673E" w:rsidRDefault="004B0EEB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1.1.</w:t>
      </w:r>
      <w:r w:rsidR="00B5683B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. абзац 4 пункта 3.3 изложить в следующей редакции:</w:t>
      </w:r>
    </w:p>
    <w:p w14:paraId="3533D8E7" w14:textId="49E58933" w:rsidR="003A4880" w:rsidRDefault="004B0EEB" w:rsidP="004C24F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«- </w:t>
      </w:r>
      <w:r w:rsidR="003A4880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</w:t>
      </w:r>
      <w:r w:rsidR="009519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случае </w:t>
      </w:r>
      <w:r w:rsidR="009519EF" w:rsidRPr="009519EF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9519EF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9519EF" w:rsidRPr="009519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субсиди</w:t>
      </w:r>
      <w:r w:rsidR="009519EF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9519EF" w:rsidRPr="009519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финансовое обеспечение затрат</w:t>
      </w:r>
      <w:r w:rsidR="009519EF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9519EF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3A4880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 осуществление в отношении их проверки 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Уполномоченным органом</w:t>
      </w:r>
      <w:r w:rsidR="003A4880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</w:t>
      </w:r>
      <w:r w:rsidR="003A4880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порядка и условий предоставления субсидии в соответствии со статьями 268.1 и 269.2 Бюджетного кодекса Российской Федерации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3A4880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23584027" w14:textId="541DBEC0" w:rsidR="00B5683B" w:rsidRDefault="00B5683B" w:rsidP="004C24F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1.1.</w:t>
      </w:r>
      <w:r w:rsidR="009C7DD0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абзац 2 пункта 4.2. исключить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323F6471" w14:textId="6B04C1D6" w:rsidR="00E326F8" w:rsidRPr="0083673E" w:rsidRDefault="001A7D5A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E326F8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.1.</w:t>
      </w:r>
      <w:r w:rsidR="009C7DD0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E326F8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. пункт 4.3 изложить в следующей редакции:</w:t>
      </w:r>
    </w:p>
    <w:p w14:paraId="7AD6F1CF" w14:textId="3798253A" w:rsidR="001A7D5A" w:rsidRDefault="00E326F8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«4.</w:t>
      </w:r>
      <w:r w:rsidR="00BB3FA6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bookmarkStart w:id="2" w:name="_Hlk114487345"/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законодательством Российской Федерации провер</w:t>
      </w:r>
      <w:r w:rsidR="001A7D5A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ка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13B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соблюдения </w:t>
      </w:r>
      <w:r w:rsidR="001A7D5A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порядка и условий 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субсидий, в том числе достижения результатов, установленных при предоставлении субсидий</w:t>
      </w:r>
      <w:r w:rsidR="001A7D5A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023A6C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осуществляется </w:t>
      </w:r>
      <w:r w:rsidR="00313BBD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023A6C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полномоченным органом, </w:t>
      </w:r>
      <w:r w:rsidR="001A7D5A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а также органами муниципального финансового контроля в соответствии со статьями 268.1 и 269.2 Бюджетного кодекса Российской Федерации</w:t>
      </w:r>
      <w:r w:rsidR="00023A6C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  <w:bookmarkEnd w:id="2"/>
    </w:p>
    <w:p w14:paraId="62D8E26F" w14:textId="17A36C97" w:rsidR="00BC50B0" w:rsidRPr="0083673E" w:rsidRDefault="00BC50B0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1.2. Приложение </w:t>
      </w:r>
      <w:r w:rsidR="00CD4053">
        <w:rPr>
          <w:rFonts w:ascii="Times New Roman" w:eastAsia="Calibri" w:hAnsi="Times New Roman" w:cs="Times New Roman"/>
          <w:sz w:val="28"/>
          <w:szCs w:val="28"/>
          <w:lang w:eastAsia="en-US"/>
        </w:rPr>
        <w:t>№2</w:t>
      </w:r>
      <w:r w:rsidR="00CD4053" w:rsidRPr="00CD40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новой редакции согласно приложению к настоящему </w:t>
      </w:r>
      <w:r w:rsidR="00CD4053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постановлению.</w:t>
      </w:r>
    </w:p>
    <w:p w14:paraId="2A0ED3BC" w14:textId="77777777" w:rsidR="00191BE8" w:rsidRPr="0083673E" w:rsidRDefault="00191BE8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 Установить, что настоящее постановление вступает в силу со дня его официального опубликования.</w:t>
      </w:r>
    </w:p>
    <w:p w14:paraId="15DD9F6D" w14:textId="77777777" w:rsidR="00191BE8" w:rsidRPr="0083673E" w:rsidRDefault="00191BE8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www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kzn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ru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).</w:t>
      </w:r>
    </w:p>
    <w:p w14:paraId="7239E10D" w14:textId="77777777" w:rsidR="00191BE8" w:rsidRPr="0083673E" w:rsidRDefault="00191BE8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14:paraId="317BA25D" w14:textId="77777777" w:rsidR="00191BE8" w:rsidRPr="0083673E" w:rsidRDefault="00191BE8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72BDF77A" w14:textId="53747A2A" w:rsidR="006A4EFF" w:rsidRDefault="00AB7235" w:rsidP="008367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Руководител</w:t>
      </w:r>
      <w:r w:rsidR="00A87475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ь</w:t>
      </w:r>
      <w:r w:rsidR="00F92824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F92824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F92824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191BE8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191BE8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  <w:t xml:space="preserve">             </w:t>
      </w:r>
      <w:r w:rsidR="00A87475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A87475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A87475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  <w:t xml:space="preserve">   </w:t>
      </w:r>
      <w:r w:rsidR="00F92824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Р.</w:t>
      </w:r>
      <w:r w:rsidR="00A87475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Г.Гафаров</w:t>
      </w:r>
    </w:p>
    <w:p w14:paraId="367F8F60" w14:textId="77777777" w:rsidR="006A4EFF" w:rsidRDefault="006A4EFF">
      <w:pP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 w:type="page"/>
      </w:r>
    </w:p>
    <w:p w14:paraId="56AC21DA" w14:textId="2692EAB4" w:rsidR="006A4EFF" w:rsidRPr="00376F69" w:rsidRDefault="006A4EFF" w:rsidP="006A4EFF">
      <w:pPr>
        <w:spacing w:after="160" w:line="360" w:lineRule="auto"/>
        <w:ind w:left="3969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376F6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lastRenderedPageBreak/>
        <w:t>Приложение №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</w:t>
      </w:r>
    </w:p>
    <w:p w14:paraId="249B8914" w14:textId="77777777" w:rsidR="006A4EFF" w:rsidRDefault="006A4EFF" w:rsidP="006A4EFF">
      <w:pPr>
        <w:spacing w:after="160" w:line="360" w:lineRule="auto"/>
        <w:ind w:left="3969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4014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к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постановлению</w:t>
      </w:r>
    </w:p>
    <w:p w14:paraId="7DE698C8" w14:textId="77777777" w:rsidR="006A4EFF" w:rsidRPr="00563A52" w:rsidRDefault="006A4EFF" w:rsidP="006A4EFF">
      <w:pPr>
        <w:spacing w:after="160" w:line="360" w:lineRule="auto"/>
        <w:ind w:left="3969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563A5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Исполнительного комитета г.Казани</w:t>
      </w:r>
    </w:p>
    <w:p w14:paraId="12802CAA" w14:textId="77777777" w:rsidR="006A4EFF" w:rsidRPr="00376F69" w:rsidRDefault="006A4EFF" w:rsidP="006A4EFF">
      <w:pPr>
        <w:spacing w:after="160" w:line="360" w:lineRule="auto"/>
        <w:ind w:left="3969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563A5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от _____________№______________</w:t>
      </w:r>
    </w:p>
    <w:p w14:paraId="5A3E40E9" w14:textId="77777777" w:rsidR="006A4EFF" w:rsidRDefault="006A4EFF" w:rsidP="006A4EFF">
      <w:pPr>
        <w:spacing w:after="0" w:line="312" w:lineRule="auto"/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214D0B9B" w14:textId="77777777" w:rsidR="006A4EFF" w:rsidRPr="008551B9" w:rsidRDefault="006A4EFF" w:rsidP="006A4EFF">
      <w:pPr>
        <w:spacing w:after="0" w:line="312" w:lineRule="auto"/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23C2EE6F" w14:textId="77777777" w:rsidR="006A4EFF" w:rsidRDefault="006A4EFF" w:rsidP="006A4EFF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F5B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Состав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</w:t>
      </w:r>
      <w:r w:rsidRPr="009F5B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омиссии по отбору некоммерческих организаций</w:t>
      </w:r>
    </w:p>
    <w:p w14:paraId="0841E9DA" w14:textId="77777777" w:rsidR="006A4EFF" w:rsidRDefault="006A4EFF" w:rsidP="006A4EFF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F5B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 предоставление из бюджета муниципального образования</w:t>
      </w:r>
    </w:p>
    <w:p w14:paraId="63B4F548" w14:textId="77777777" w:rsidR="006A4EFF" w:rsidRDefault="006A4EFF" w:rsidP="006A4EFF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F5B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орода</w:t>
      </w:r>
      <w:r w:rsidRPr="009F5B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Казани субсидий на финансовое обеспечение (возмещение)</w:t>
      </w:r>
    </w:p>
    <w:p w14:paraId="3032C7FD" w14:textId="77777777" w:rsidR="006A4EFF" w:rsidRDefault="006A4EFF" w:rsidP="006A4EFF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F5B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затрат, связанных с реализацией проектов в области культуры</w:t>
      </w:r>
    </w:p>
    <w:p w14:paraId="272EFFEA" w14:textId="77777777" w:rsidR="006A4EFF" w:rsidRDefault="006A4EFF" w:rsidP="006A4EFF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F5B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искусства, культурно-массовых мероприятий, а также</w:t>
      </w:r>
    </w:p>
    <w:p w14:paraId="511C8707" w14:textId="77777777" w:rsidR="006A4EFF" w:rsidRDefault="006A4EFF" w:rsidP="006A4EFF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F5B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иных мероприятий культурной направленности, в том числе </w:t>
      </w:r>
    </w:p>
    <w:p w14:paraId="4E74FB46" w14:textId="77777777" w:rsidR="006A4EFF" w:rsidRDefault="006A4EFF" w:rsidP="006A4EFF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F5B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праздников для жителей города Казани</w:t>
      </w:r>
    </w:p>
    <w:p w14:paraId="78D87D33" w14:textId="77777777" w:rsidR="006A4EFF" w:rsidRDefault="006A4EFF" w:rsidP="006A4EFF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f5"/>
        <w:tblW w:w="100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9"/>
        <w:gridCol w:w="7159"/>
      </w:tblGrid>
      <w:tr w:rsidR="006A4EFF" w:rsidRPr="0030384E" w14:paraId="331DBA49" w14:textId="77777777" w:rsidTr="000747F3">
        <w:trPr>
          <w:trHeight w:val="397"/>
          <w:jc w:val="center"/>
        </w:trPr>
        <w:tc>
          <w:tcPr>
            <w:tcW w:w="2869" w:type="dxa"/>
          </w:tcPr>
          <w:p w14:paraId="24480664" w14:textId="77777777" w:rsidR="006A4EFF" w:rsidRPr="0030384E" w:rsidRDefault="006A4EFF" w:rsidP="000747F3">
            <w:pPr>
              <w:spacing w:line="360" w:lineRule="auto"/>
              <w:ind w:right="176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30384E"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атель Комиссии</w:t>
            </w:r>
          </w:p>
        </w:tc>
        <w:tc>
          <w:tcPr>
            <w:tcW w:w="7159" w:type="dxa"/>
            <w:vAlign w:val="center"/>
            <w:hideMark/>
          </w:tcPr>
          <w:p w14:paraId="7A29DD5A" w14:textId="77777777" w:rsidR="006A4EFF" w:rsidRPr="00DB6F8E" w:rsidRDefault="006A4EFF" w:rsidP="000747F3">
            <w:pPr>
              <w:spacing w:line="360" w:lineRule="auto"/>
              <w:ind w:firstLine="2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BB61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меститель </w:t>
            </w:r>
            <w:r w:rsidRPr="004B66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Руководителя Исполнительного комитета г.Казани </w:t>
            </w:r>
          </w:p>
        </w:tc>
      </w:tr>
      <w:tr w:rsidR="006A4EFF" w:rsidRPr="0030384E" w14:paraId="7DBB39A9" w14:textId="77777777" w:rsidTr="000747F3">
        <w:trPr>
          <w:trHeight w:val="397"/>
          <w:jc w:val="center"/>
        </w:trPr>
        <w:tc>
          <w:tcPr>
            <w:tcW w:w="2869" w:type="dxa"/>
          </w:tcPr>
          <w:p w14:paraId="16804E46" w14:textId="77777777" w:rsidR="006A4EFF" w:rsidRPr="0030384E" w:rsidRDefault="006A4EFF" w:rsidP="000747F3">
            <w:pPr>
              <w:spacing w:line="360" w:lineRule="auto"/>
              <w:ind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7159" w:type="dxa"/>
            <w:vAlign w:val="center"/>
            <w:hideMark/>
          </w:tcPr>
          <w:p w14:paraId="53479F68" w14:textId="77777777" w:rsidR="006A4EFF" w:rsidRPr="00DB6F8E" w:rsidRDefault="006A4EFF" w:rsidP="000747F3">
            <w:pPr>
              <w:spacing w:line="360" w:lineRule="auto"/>
              <w:ind w:firstLine="2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культуры Исполнительного комитета г.Казани</w:t>
            </w:r>
          </w:p>
        </w:tc>
      </w:tr>
      <w:tr w:rsidR="006A4EFF" w:rsidRPr="0030384E" w14:paraId="6D73E3C3" w14:textId="77777777" w:rsidTr="000747F3">
        <w:trPr>
          <w:trHeight w:val="397"/>
          <w:jc w:val="center"/>
        </w:trPr>
        <w:tc>
          <w:tcPr>
            <w:tcW w:w="2869" w:type="dxa"/>
          </w:tcPr>
          <w:p w14:paraId="12A00348" w14:textId="77777777" w:rsidR="006A4EFF" w:rsidRPr="0030384E" w:rsidRDefault="006A4EFF" w:rsidP="000747F3">
            <w:pPr>
              <w:spacing w:line="360" w:lineRule="auto"/>
              <w:ind w:right="176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0384E">
              <w:rPr>
                <w:rFonts w:ascii="Times New Roman" w:eastAsia="Times New Roman" w:hAnsi="Times New Roman" w:cs="Times New Roman"/>
                <w:sz w:val="28"/>
                <w:szCs w:val="28"/>
              </w:rPr>
              <w:t>тветственный секретарь</w:t>
            </w:r>
          </w:p>
        </w:tc>
        <w:tc>
          <w:tcPr>
            <w:tcW w:w="7159" w:type="dxa"/>
            <w:vAlign w:val="center"/>
            <w:hideMark/>
          </w:tcPr>
          <w:p w14:paraId="1FAA9070" w14:textId="77777777" w:rsidR="006A4EFF" w:rsidRPr="00DB6F8E" w:rsidRDefault="006A4EFF" w:rsidP="000747F3">
            <w:pPr>
              <w:spacing w:line="360" w:lineRule="auto"/>
              <w:ind w:firstLine="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84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91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0384E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аналитики и кадрового обеспечения Управления культуры Исполнительного комитета г.Казани</w:t>
            </w:r>
          </w:p>
        </w:tc>
      </w:tr>
      <w:tr w:rsidR="006A4EFF" w:rsidRPr="0030384E" w14:paraId="1975277D" w14:textId="77777777" w:rsidTr="000747F3">
        <w:trPr>
          <w:trHeight w:val="397"/>
          <w:jc w:val="center"/>
        </w:trPr>
        <w:tc>
          <w:tcPr>
            <w:tcW w:w="10028" w:type="dxa"/>
            <w:gridSpan w:val="2"/>
            <w:hideMark/>
          </w:tcPr>
          <w:p w14:paraId="11F5B032" w14:textId="77777777" w:rsidR="006A4EFF" w:rsidRPr="004B4935" w:rsidRDefault="006A4EFF" w:rsidP="000747F3">
            <w:pPr>
              <w:spacing w:line="312" w:lineRule="auto"/>
              <w:contextualSpacing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A4EFF" w:rsidRPr="0030384E" w14:paraId="432B739F" w14:textId="77777777" w:rsidTr="000747F3">
        <w:trPr>
          <w:trHeight w:val="397"/>
          <w:jc w:val="center"/>
        </w:trPr>
        <w:tc>
          <w:tcPr>
            <w:tcW w:w="2869" w:type="dxa"/>
            <w:shd w:val="clear" w:color="auto" w:fill="auto"/>
          </w:tcPr>
          <w:p w14:paraId="3E78982A" w14:textId="77777777" w:rsidR="006A4EFF" w:rsidRPr="0030384E" w:rsidRDefault="006A4EFF" w:rsidP="000747F3">
            <w:pPr>
              <w:spacing w:line="360" w:lineRule="auto"/>
              <w:ind w:righ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7F37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7159" w:type="dxa"/>
            <w:shd w:val="clear" w:color="auto" w:fill="auto"/>
            <w:vAlign w:val="center"/>
            <w:hideMark/>
          </w:tcPr>
          <w:p w14:paraId="33724E1D" w14:textId="77777777" w:rsidR="006A4EFF" w:rsidRPr="0030384E" w:rsidRDefault="006A4EFF" w:rsidP="000747F3">
            <w:pPr>
              <w:spacing w:line="36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3038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ервый заместитель </w:t>
            </w:r>
            <w:r w:rsidRPr="003038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начальника Управления культуры Исполнительного комитета г.Казани</w:t>
            </w:r>
          </w:p>
        </w:tc>
      </w:tr>
      <w:tr w:rsidR="006A4EFF" w:rsidRPr="0030384E" w14:paraId="7E1F1D4E" w14:textId="77777777" w:rsidTr="000747F3">
        <w:trPr>
          <w:trHeight w:val="397"/>
          <w:jc w:val="center"/>
        </w:trPr>
        <w:tc>
          <w:tcPr>
            <w:tcW w:w="2869" w:type="dxa"/>
          </w:tcPr>
          <w:p w14:paraId="74FF605E" w14:textId="77777777" w:rsidR="006A4EFF" w:rsidRPr="0030384E" w:rsidRDefault="006A4EFF" w:rsidP="000747F3">
            <w:pPr>
              <w:spacing w:line="360" w:lineRule="auto"/>
              <w:ind w:right="176" w:firstLine="2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9" w:type="dxa"/>
            <w:vAlign w:val="center"/>
            <w:hideMark/>
          </w:tcPr>
          <w:p w14:paraId="0420EC8A" w14:textId="77777777" w:rsidR="006A4EFF" w:rsidRPr="0030384E" w:rsidRDefault="006A4EFF" w:rsidP="000747F3">
            <w:pPr>
              <w:spacing w:line="36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3038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</w:t>
            </w:r>
            <w:r w:rsidRPr="003038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начальника Управления культуры Исполнительного комитета г.Казани</w:t>
            </w:r>
          </w:p>
        </w:tc>
      </w:tr>
      <w:tr w:rsidR="006A4EFF" w:rsidRPr="0030384E" w14:paraId="46532E94" w14:textId="77777777" w:rsidTr="000747F3">
        <w:trPr>
          <w:trHeight w:val="397"/>
          <w:jc w:val="center"/>
        </w:trPr>
        <w:tc>
          <w:tcPr>
            <w:tcW w:w="2869" w:type="dxa"/>
          </w:tcPr>
          <w:p w14:paraId="0AB43BDD" w14:textId="77777777" w:rsidR="006A4EFF" w:rsidRPr="0030384E" w:rsidRDefault="006A4EFF" w:rsidP="000747F3">
            <w:pPr>
              <w:spacing w:line="360" w:lineRule="auto"/>
              <w:ind w:right="176" w:firstLine="2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9" w:type="dxa"/>
            <w:vAlign w:val="center"/>
          </w:tcPr>
          <w:p w14:paraId="3F6950F2" w14:textId="77777777" w:rsidR="006A4EFF" w:rsidRPr="001324A0" w:rsidRDefault="006A4EFF" w:rsidP="000747F3">
            <w:pPr>
              <w:spacing w:line="36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30384E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отдела развития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организации мероприятий </w:t>
            </w:r>
            <w:r w:rsidRPr="003038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Управления культуры Исполнительного комитета г.Казани</w:t>
            </w:r>
          </w:p>
        </w:tc>
      </w:tr>
    </w:tbl>
    <w:p w14:paraId="39152CB7" w14:textId="05D9C521" w:rsidR="000C3706" w:rsidRPr="008D29F4" w:rsidRDefault="000C3706" w:rsidP="004B0EEB">
      <w:pPr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sectPr w:rsidR="000C3706" w:rsidRPr="008D29F4" w:rsidSect="001A6807">
      <w:headerReference w:type="default" r:id="rId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A26DE" w14:textId="77777777" w:rsidR="00BC0310" w:rsidRDefault="00BC0310" w:rsidP="008549CD">
      <w:pPr>
        <w:spacing w:after="0" w:line="240" w:lineRule="auto"/>
      </w:pPr>
      <w:r>
        <w:separator/>
      </w:r>
    </w:p>
  </w:endnote>
  <w:endnote w:type="continuationSeparator" w:id="0">
    <w:p w14:paraId="19884D2B" w14:textId="77777777" w:rsidR="00BC0310" w:rsidRDefault="00BC0310" w:rsidP="0085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4FDA" w14:textId="77777777" w:rsidR="00BC0310" w:rsidRDefault="00BC0310" w:rsidP="008549CD">
      <w:pPr>
        <w:spacing w:after="0" w:line="240" w:lineRule="auto"/>
      </w:pPr>
      <w:r>
        <w:separator/>
      </w:r>
    </w:p>
  </w:footnote>
  <w:footnote w:type="continuationSeparator" w:id="0">
    <w:p w14:paraId="78057AD9" w14:textId="77777777" w:rsidR="00BC0310" w:rsidRDefault="00BC0310" w:rsidP="0085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918899"/>
      <w:docPartObj>
        <w:docPartGallery w:val="Page Numbers (Top of Page)"/>
        <w:docPartUnique/>
      </w:docPartObj>
    </w:sdtPr>
    <w:sdtEndPr/>
    <w:sdtContent>
      <w:p w14:paraId="2B96B8DE" w14:textId="1977971D" w:rsidR="00276BE2" w:rsidRDefault="00276BE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D09">
          <w:rPr>
            <w:noProof/>
          </w:rPr>
          <w:t>3</w:t>
        </w:r>
        <w:r>
          <w:fldChar w:fldCharType="end"/>
        </w:r>
      </w:p>
    </w:sdtContent>
  </w:sdt>
  <w:p w14:paraId="70E7A4AE" w14:textId="77777777" w:rsidR="00276BE2" w:rsidRDefault="00276BE2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CC9"/>
    <w:rsid w:val="0000296A"/>
    <w:rsid w:val="0001056B"/>
    <w:rsid w:val="000239AF"/>
    <w:rsid w:val="00023A6C"/>
    <w:rsid w:val="00053DAC"/>
    <w:rsid w:val="00065ECC"/>
    <w:rsid w:val="00086BA9"/>
    <w:rsid w:val="00093FB4"/>
    <w:rsid w:val="000974AE"/>
    <w:rsid w:val="000C3706"/>
    <w:rsid w:val="000C3828"/>
    <w:rsid w:val="000C4FE7"/>
    <w:rsid w:val="000D0B0E"/>
    <w:rsid w:val="000E31B0"/>
    <w:rsid w:val="000F78AC"/>
    <w:rsid w:val="00107F11"/>
    <w:rsid w:val="00110143"/>
    <w:rsid w:val="00114B85"/>
    <w:rsid w:val="0011541B"/>
    <w:rsid w:val="001171B6"/>
    <w:rsid w:val="00117E62"/>
    <w:rsid w:val="00136078"/>
    <w:rsid w:val="00142275"/>
    <w:rsid w:val="00150BF2"/>
    <w:rsid w:val="00191BE8"/>
    <w:rsid w:val="0019389A"/>
    <w:rsid w:val="00193F57"/>
    <w:rsid w:val="001A6807"/>
    <w:rsid w:val="001A7D5A"/>
    <w:rsid w:val="001B5377"/>
    <w:rsid w:val="001C64C3"/>
    <w:rsid w:val="001C6DD9"/>
    <w:rsid w:val="001E558B"/>
    <w:rsid w:val="001F6178"/>
    <w:rsid w:val="00204FA3"/>
    <w:rsid w:val="00210D34"/>
    <w:rsid w:val="00214BD0"/>
    <w:rsid w:val="00214C56"/>
    <w:rsid w:val="0022039F"/>
    <w:rsid w:val="0022736B"/>
    <w:rsid w:val="0022760B"/>
    <w:rsid w:val="00230108"/>
    <w:rsid w:val="002372D3"/>
    <w:rsid w:val="00242BE5"/>
    <w:rsid w:val="002440B9"/>
    <w:rsid w:val="00250048"/>
    <w:rsid w:val="002617AC"/>
    <w:rsid w:val="002634C8"/>
    <w:rsid w:val="00271941"/>
    <w:rsid w:val="00272E9C"/>
    <w:rsid w:val="00276BE2"/>
    <w:rsid w:val="002815DB"/>
    <w:rsid w:val="00286F66"/>
    <w:rsid w:val="002B5F91"/>
    <w:rsid w:val="002C60C2"/>
    <w:rsid w:val="002D061B"/>
    <w:rsid w:val="002D3728"/>
    <w:rsid w:val="002E2F8E"/>
    <w:rsid w:val="002E4D71"/>
    <w:rsid w:val="002F1D9E"/>
    <w:rsid w:val="003056DA"/>
    <w:rsid w:val="00313BBD"/>
    <w:rsid w:val="00315C74"/>
    <w:rsid w:val="00316D58"/>
    <w:rsid w:val="0032209F"/>
    <w:rsid w:val="00352D3D"/>
    <w:rsid w:val="00372FB9"/>
    <w:rsid w:val="00394461"/>
    <w:rsid w:val="003A4880"/>
    <w:rsid w:val="003A6362"/>
    <w:rsid w:val="003D7AC5"/>
    <w:rsid w:val="003E4B6B"/>
    <w:rsid w:val="003F051C"/>
    <w:rsid w:val="003F575D"/>
    <w:rsid w:val="003F7072"/>
    <w:rsid w:val="00406D1F"/>
    <w:rsid w:val="00410C24"/>
    <w:rsid w:val="00435BB5"/>
    <w:rsid w:val="00443F9B"/>
    <w:rsid w:val="00460994"/>
    <w:rsid w:val="00461E14"/>
    <w:rsid w:val="004623DF"/>
    <w:rsid w:val="004624B6"/>
    <w:rsid w:val="00463B2C"/>
    <w:rsid w:val="004778B5"/>
    <w:rsid w:val="00481E92"/>
    <w:rsid w:val="00483CFF"/>
    <w:rsid w:val="004901B5"/>
    <w:rsid w:val="00493588"/>
    <w:rsid w:val="00493CBD"/>
    <w:rsid w:val="004A05B8"/>
    <w:rsid w:val="004A2D62"/>
    <w:rsid w:val="004A7061"/>
    <w:rsid w:val="004B0EEB"/>
    <w:rsid w:val="004C09EE"/>
    <w:rsid w:val="004C24F7"/>
    <w:rsid w:val="004D72F9"/>
    <w:rsid w:val="005018C8"/>
    <w:rsid w:val="00507A52"/>
    <w:rsid w:val="0052125B"/>
    <w:rsid w:val="00532C05"/>
    <w:rsid w:val="0053775D"/>
    <w:rsid w:val="00550306"/>
    <w:rsid w:val="005532F7"/>
    <w:rsid w:val="00557903"/>
    <w:rsid w:val="0056362E"/>
    <w:rsid w:val="0056768B"/>
    <w:rsid w:val="005835F8"/>
    <w:rsid w:val="00584A43"/>
    <w:rsid w:val="005908D1"/>
    <w:rsid w:val="0059384E"/>
    <w:rsid w:val="005A1D0E"/>
    <w:rsid w:val="005A2989"/>
    <w:rsid w:val="005A2A86"/>
    <w:rsid w:val="005B75EA"/>
    <w:rsid w:val="005D435B"/>
    <w:rsid w:val="005D6E75"/>
    <w:rsid w:val="005E1CC9"/>
    <w:rsid w:val="005E1FB8"/>
    <w:rsid w:val="006055C4"/>
    <w:rsid w:val="00620501"/>
    <w:rsid w:val="006213BB"/>
    <w:rsid w:val="00624B3F"/>
    <w:rsid w:val="00635DCB"/>
    <w:rsid w:val="00652439"/>
    <w:rsid w:val="00660750"/>
    <w:rsid w:val="00666892"/>
    <w:rsid w:val="0068063F"/>
    <w:rsid w:val="006A2672"/>
    <w:rsid w:val="006A4EFF"/>
    <w:rsid w:val="006B37DD"/>
    <w:rsid w:val="006B49C2"/>
    <w:rsid w:val="006B4C87"/>
    <w:rsid w:val="006D1ED9"/>
    <w:rsid w:val="006D787A"/>
    <w:rsid w:val="006E79CB"/>
    <w:rsid w:val="006E7C7C"/>
    <w:rsid w:val="006F1693"/>
    <w:rsid w:val="00707876"/>
    <w:rsid w:val="00715243"/>
    <w:rsid w:val="00715B16"/>
    <w:rsid w:val="00717D6D"/>
    <w:rsid w:val="00725022"/>
    <w:rsid w:val="0074459F"/>
    <w:rsid w:val="00752D87"/>
    <w:rsid w:val="00753306"/>
    <w:rsid w:val="00760D6F"/>
    <w:rsid w:val="00764335"/>
    <w:rsid w:val="0077235D"/>
    <w:rsid w:val="007811BF"/>
    <w:rsid w:val="007A014B"/>
    <w:rsid w:val="007A0E05"/>
    <w:rsid w:val="007B3FEC"/>
    <w:rsid w:val="007B64C8"/>
    <w:rsid w:val="007C318D"/>
    <w:rsid w:val="007E31DB"/>
    <w:rsid w:val="007E51E1"/>
    <w:rsid w:val="007F17FD"/>
    <w:rsid w:val="0080785E"/>
    <w:rsid w:val="00814EA2"/>
    <w:rsid w:val="00816D4A"/>
    <w:rsid w:val="0083673E"/>
    <w:rsid w:val="00845C66"/>
    <w:rsid w:val="008549CD"/>
    <w:rsid w:val="00860D55"/>
    <w:rsid w:val="00867D09"/>
    <w:rsid w:val="00877AF0"/>
    <w:rsid w:val="00880320"/>
    <w:rsid w:val="00891C8E"/>
    <w:rsid w:val="008A48F9"/>
    <w:rsid w:val="008B2CCD"/>
    <w:rsid w:val="008C2D86"/>
    <w:rsid w:val="008D29F4"/>
    <w:rsid w:val="00911E15"/>
    <w:rsid w:val="00922045"/>
    <w:rsid w:val="009335F5"/>
    <w:rsid w:val="009400AF"/>
    <w:rsid w:val="00941AC5"/>
    <w:rsid w:val="009519EF"/>
    <w:rsid w:val="009559AE"/>
    <w:rsid w:val="00961097"/>
    <w:rsid w:val="009616C2"/>
    <w:rsid w:val="00963A3D"/>
    <w:rsid w:val="0098407C"/>
    <w:rsid w:val="00984BB4"/>
    <w:rsid w:val="00986530"/>
    <w:rsid w:val="009B250D"/>
    <w:rsid w:val="009B3193"/>
    <w:rsid w:val="009C7DD0"/>
    <w:rsid w:val="009E05E8"/>
    <w:rsid w:val="009E4308"/>
    <w:rsid w:val="009E5648"/>
    <w:rsid w:val="009F1A64"/>
    <w:rsid w:val="009F247C"/>
    <w:rsid w:val="00A20D2F"/>
    <w:rsid w:val="00A219BF"/>
    <w:rsid w:val="00A2743F"/>
    <w:rsid w:val="00A35375"/>
    <w:rsid w:val="00A364E3"/>
    <w:rsid w:val="00A47CEE"/>
    <w:rsid w:val="00A636B6"/>
    <w:rsid w:val="00A821EA"/>
    <w:rsid w:val="00A83C8D"/>
    <w:rsid w:val="00A85EA6"/>
    <w:rsid w:val="00A861E7"/>
    <w:rsid w:val="00A87475"/>
    <w:rsid w:val="00A9091C"/>
    <w:rsid w:val="00A91A9E"/>
    <w:rsid w:val="00AA4B32"/>
    <w:rsid w:val="00AB7235"/>
    <w:rsid w:val="00AC5101"/>
    <w:rsid w:val="00AC6628"/>
    <w:rsid w:val="00AC67EE"/>
    <w:rsid w:val="00AD69C0"/>
    <w:rsid w:val="00AE10FD"/>
    <w:rsid w:val="00AE593D"/>
    <w:rsid w:val="00AE756A"/>
    <w:rsid w:val="00B0407D"/>
    <w:rsid w:val="00B0617A"/>
    <w:rsid w:val="00B14798"/>
    <w:rsid w:val="00B246C2"/>
    <w:rsid w:val="00B40AB9"/>
    <w:rsid w:val="00B518E9"/>
    <w:rsid w:val="00B548BD"/>
    <w:rsid w:val="00B550AA"/>
    <w:rsid w:val="00B5683B"/>
    <w:rsid w:val="00B60214"/>
    <w:rsid w:val="00B65537"/>
    <w:rsid w:val="00B83C05"/>
    <w:rsid w:val="00B97505"/>
    <w:rsid w:val="00BA16C8"/>
    <w:rsid w:val="00BB3FA6"/>
    <w:rsid w:val="00BB5979"/>
    <w:rsid w:val="00BC0310"/>
    <w:rsid w:val="00BC50B0"/>
    <w:rsid w:val="00BC72A9"/>
    <w:rsid w:val="00BD11FF"/>
    <w:rsid w:val="00BF2A06"/>
    <w:rsid w:val="00BF356F"/>
    <w:rsid w:val="00C07538"/>
    <w:rsid w:val="00C2410B"/>
    <w:rsid w:val="00C40033"/>
    <w:rsid w:val="00C45EC5"/>
    <w:rsid w:val="00C5476F"/>
    <w:rsid w:val="00C659D9"/>
    <w:rsid w:val="00C74DF9"/>
    <w:rsid w:val="00C81878"/>
    <w:rsid w:val="00C8545B"/>
    <w:rsid w:val="00C965FC"/>
    <w:rsid w:val="00CA270B"/>
    <w:rsid w:val="00CA489D"/>
    <w:rsid w:val="00CA7FD7"/>
    <w:rsid w:val="00CB3C63"/>
    <w:rsid w:val="00CC567A"/>
    <w:rsid w:val="00CD01A4"/>
    <w:rsid w:val="00CD098D"/>
    <w:rsid w:val="00CD337C"/>
    <w:rsid w:val="00CD4053"/>
    <w:rsid w:val="00CF6BFB"/>
    <w:rsid w:val="00D01EFA"/>
    <w:rsid w:val="00D21AB5"/>
    <w:rsid w:val="00D442C8"/>
    <w:rsid w:val="00D518D0"/>
    <w:rsid w:val="00D613A5"/>
    <w:rsid w:val="00D70120"/>
    <w:rsid w:val="00D749A9"/>
    <w:rsid w:val="00D772AB"/>
    <w:rsid w:val="00D862F2"/>
    <w:rsid w:val="00DA18C6"/>
    <w:rsid w:val="00DA2598"/>
    <w:rsid w:val="00DA28FD"/>
    <w:rsid w:val="00DA33EE"/>
    <w:rsid w:val="00DA5456"/>
    <w:rsid w:val="00DB12B8"/>
    <w:rsid w:val="00DB56EA"/>
    <w:rsid w:val="00DE6FD4"/>
    <w:rsid w:val="00E1521D"/>
    <w:rsid w:val="00E23158"/>
    <w:rsid w:val="00E27960"/>
    <w:rsid w:val="00E326F8"/>
    <w:rsid w:val="00E40838"/>
    <w:rsid w:val="00E57A08"/>
    <w:rsid w:val="00E6195D"/>
    <w:rsid w:val="00E627F9"/>
    <w:rsid w:val="00E64236"/>
    <w:rsid w:val="00E74FE3"/>
    <w:rsid w:val="00E769D5"/>
    <w:rsid w:val="00E77697"/>
    <w:rsid w:val="00E904FE"/>
    <w:rsid w:val="00E96103"/>
    <w:rsid w:val="00EA02B7"/>
    <w:rsid w:val="00EB174D"/>
    <w:rsid w:val="00EB36AE"/>
    <w:rsid w:val="00EB5749"/>
    <w:rsid w:val="00EB6DFF"/>
    <w:rsid w:val="00ED3868"/>
    <w:rsid w:val="00EE20D5"/>
    <w:rsid w:val="00EE5183"/>
    <w:rsid w:val="00F04197"/>
    <w:rsid w:val="00F11893"/>
    <w:rsid w:val="00F32D80"/>
    <w:rsid w:val="00F4084E"/>
    <w:rsid w:val="00F47A92"/>
    <w:rsid w:val="00F504E8"/>
    <w:rsid w:val="00F712E0"/>
    <w:rsid w:val="00F73B9D"/>
    <w:rsid w:val="00F74F10"/>
    <w:rsid w:val="00F92824"/>
    <w:rsid w:val="00F93EBD"/>
    <w:rsid w:val="00FA1921"/>
    <w:rsid w:val="00FD0D42"/>
    <w:rsid w:val="00FD1E6D"/>
    <w:rsid w:val="00FD47CC"/>
    <w:rsid w:val="00FE762A"/>
    <w:rsid w:val="00FF2782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A1BD"/>
  <w15:docId w15:val="{BE8FA130-5328-4E4A-B33F-6612099A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306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753306"/>
    <w:rPr>
      <w:color w:val="0000FF"/>
      <w:u w:val="single"/>
    </w:rPr>
  </w:style>
  <w:style w:type="paragraph" w:customStyle="1" w:styleId="ConsPlusNormal">
    <w:name w:val="ConsPlusNormal"/>
    <w:link w:val="ConsPlusNormal0"/>
    <w:rsid w:val="00F712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39AF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1C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2D3728"/>
    <w:rPr>
      <w:color w:val="808080"/>
    </w:rPr>
  </w:style>
  <w:style w:type="paragraph" w:styleId="a6">
    <w:name w:val="footnote text"/>
    <w:basedOn w:val="a"/>
    <w:link w:val="a7"/>
    <w:uiPriority w:val="99"/>
    <w:unhideWhenUsed/>
    <w:rsid w:val="008549C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uiPriority w:val="99"/>
    <w:rsid w:val="008549C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otnote reference"/>
    <w:uiPriority w:val="99"/>
    <w:semiHidden/>
    <w:unhideWhenUsed/>
    <w:rsid w:val="008549C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549CD"/>
    <w:rPr>
      <w:rFonts w:ascii="Calibri" w:eastAsia="Times New Roman" w:hAnsi="Calibri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518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A259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A259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A259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259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A2598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276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6BE2"/>
  </w:style>
  <w:style w:type="paragraph" w:styleId="af2">
    <w:name w:val="footer"/>
    <w:basedOn w:val="a"/>
    <w:link w:val="af3"/>
    <w:uiPriority w:val="99"/>
    <w:unhideWhenUsed/>
    <w:rsid w:val="00276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6BE2"/>
  </w:style>
  <w:style w:type="paragraph" w:styleId="af4">
    <w:name w:val="Revision"/>
    <w:hidden/>
    <w:uiPriority w:val="99"/>
    <w:semiHidden/>
    <w:rsid w:val="009616C2"/>
    <w:pPr>
      <w:spacing w:after="0" w:line="240" w:lineRule="auto"/>
    </w:pPr>
  </w:style>
  <w:style w:type="table" w:styleId="af5">
    <w:name w:val="Table Grid"/>
    <w:basedOn w:val="a1"/>
    <w:uiPriority w:val="39"/>
    <w:rsid w:val="006A4EF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Молчакова</dc:creator>
  <cp:lastModifiedBy>user</cp:lastModifiedBy>
  <cp:revision>32</cp:revision>
  <cp:lastPrinted>2021-10-06T09:59:00Z</cp:lastPrinted>
  <dcterms:created xsi:type="dcterms:W3CDTF">2021-10-12T14:49:00Z</dcterms:created>
  <dcterms:modified xsi:type="dcterms:W3CDTF">2022-11-10T06:17:00Z</dcterms:modified>
</cp:coreProperties>
</file>