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8D" w:rsidRDefault="0059188D" w:rsidP="00E92A22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211680" w:rsidRPr="00211680" w:rsidTr="00F471C5">
        <w:trPr>
          <w:cantSplit/>
          <w:trHeight w:hRule="exact" w:val="1428"/>
        </w:trPr>
        <w:tc>
          <w:tcPr>
            <w:tcW w:w="3969" w:type="dxa"/>
          </w:tcPr>
          <w:p w:rsidR="00211680" w:rsidRPr="00211680" w:rsidRDefault="00211680" w:rsidP="0021168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1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МИНИСТЕРСТВО ЭКОЛОГИИ</w:t>
            </w:r>
          </w:p>
          <w:p w:rsidR="00211680" w:rsidRPr="00211680" w:rsidRDefault="00211680" w:rsidP="0021168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1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ПРИРОДНЫХ РЕСУРСОВ </w:t>
            </w:r>
          </w:p>
          <w:p w:rsidR="00211680" w:rsidRPr="00211680" w:rsidRDefault="00211680" w:rsidP="0021168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1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РЕСПУБЛИКИ ТАТАРСТАН</w:t>
            </w:r>
          </w:p>
          <w:p w:rsidR="00211680" w:rsidRPr="00211680" w:rsidRDefault="00211680" w:rsidP="0021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680" w:rsidRPr="00211680" w:rsidRDefault="00211680" w:rsidP="0021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680" w:rsidRPr="00211680" w:rsidRDefault="00211680" w:rsidP="00211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1680">
              <w:rPr>
                <w:rFonts w:ascii="Times New Roman" w:hAnsi="Times New Roman" w:cs="Times New Roman"/>
                <w:noProof/>
                <w:color w:val="000000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6985" t="12700" r="6350" b="508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75C42" id="Прямая соединительная линия 1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211680" w:rsidRPr="00211680" w:rsidRDefault="00211680" w:rsidP="00211680">
            <w:pPr>
              <w:spacing w:after="0"/>
              <w:ind w:left="-70" w:right="-70"/>
              <w:jc w:val="center"/>
              <w:rPr>
                <w:rFonts w:ascii="Times New Roman" w:hAnsi="Times New Roman" w:cs="Times New Roman"/>
                <w:b/>
              </w:rPr>
            </w:pPr>
            <w:r w:rsidRPr="00211680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000125" cy="7905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680" w:rsidRPr="00211680" w:rsidRDefault="00211680" w:rsidP="0021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1680" w:rsidRPr="00211680" w:rsidRDefault="00211680" w:rsidP="0021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211680" w:rsidRPr="00211680" w:rsidRDefault="00211680" w:rsidP="00211680">
            <w:pPr>
              <w:pStyle w:val="2"/>
              <w:ind w:right="-70"/>
              <w:rPr>
                <w:color w:val="000000"/>
                <w:szCs w:val="24"/>
              </w:rPr>
            </w:pPr>
            <w:r w:rsidRPr="00211680">
              <w:rPr>
                <w:color w:val="000000"/>
                <w:szCs w:val="24"/>
              </w:rPr>
              <w:t>ТАТАРСТАН РЕСПУБЛИКАСЫ</w:t>
            </w:r>
          </w:p>
          <w:p w:rsidR="00211680" w:rsidRPr="00211680" w:rsidRDefault="00211680" w:rsidP="0021168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1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ЭКОЛОГИЯ</w:t>
            </w:r>
            <w:r w:rsidRPr="00211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 xml:space="preserve"> </w:t>
            </w:r>
            <w:r w:rsidRPr="00211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ҺӘМ</w:t>
            </w:r>
            <w:r w:rsidRPr="00211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 xml:space="preserve"> </w:t>
            </w:r>
            <w:r w:rsidRPr="00211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ТАБИГАТЬ</w:t>
            </w:r>
          </w:p>
          <w:p w:rsidR="00211680" w:rsidRPr="00211680" w:rsidRDefault="00211680" w:rsidP="0021168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4"/>
                <w:szCs w:val="24"/>
              </w:rPr>
            </w:pPr>
            <w:r w:rsidRPr="00211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РЕСУРСЛАРЫ МИНИСТРЛЫГЫ</w:t>
            </w:r>
          </w:p>
          <w:p w:rsidR="00211680" w:rsidRPr="00211680" w:rsidRDefault="00211680" w:rsidP="0021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1680" w:rsidRPr="00211680" w:rsidRDefault="00211680" w:rsidP="0021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1680" w:rsidRPr="00211680" w:rsidRDefault="00211680" w:rsidP="0021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1680" w:rsidRPr="00211680" w:rsidRDefault="00211680" w:rsidP="0021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188D" w:rsidRPr="00211680" w:rsidRDefault="0059188D" w:rsidP="00E92A22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11680" w:rsidRPr="00211680" w:rsidRDefault="00211680" w:rsidP="00211680">
      <w:pPr>
        <w:spacing w:after="0" w:line="240" w:lineRule="exact"/>
        <w:jc w:val="both"/>
        <w:rPr>
          <w:rFonts w:ascii="Times New Roman" w:hAnsi="Times New Roman" w:cs="Times New Roman"/>
          <w:b/>
          <w:sz w:val="24"/>
        </w:rPr>
      </w:pPr>
      <w:r w:rsidRPr="00211680">
        <w:rPr>
          <w:rFonts w:ascii="Times New Roman" w:hAnsi="Times New Roman" w:cs="Times New Roman"/>
          <w:b/>
          <w:sz w:val="24"/>
        </w:rPr>
        <w:t xml:space="preserve">                   ПРИКАЗ </w:t>
      </w:r>
      <w:r w:rsidRPr="00211680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211680">
        <w:rPr>
          <w:rFonts w:ascii="Times New Roman" w:hAnsi="Times New Roman" w:cs="Times New Roman"/>
          <w:sz w:val="24"/>
          <w:szCs w:val="24"/>
        </w:rPr>
        <w:t>г. Казань</w:t>
      </w:r>
      <w:r w:rsidRPr="00211680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    </w:t>
      </w:r>
      <w:r w:rsidRPr="00211680">
        <w:rPr>
          <w:rFonts w:ascii="Times New Roman" w:hAnsi="Times New Roman" w:cs="Times New Roman"/>
          <w:sz w:val="24"/>
        </w:rPr>
        <w:t xml:space="preserve">     </w:t>
      </w:r>
      <w:r w:rsidRPr="00211680">
        <w:rPr>
          <w:rFonts w:ascii="Times New Roman" w:hAnsi="Times New Roman" w:cs="Times New Roman"/>
          <w:b/>
          <w:sz w:val="24"/>
        </w:rPr>
        <w:t>БОЕРЫК</w:t>
      </w:r>
    </w:p>
    <w:p w:rsidR="00211680" w:rsidRPr="00211680" w:rsidRDefault="00211680" w:rsidP="00211680">
      <w:pPr>
        <w:spacing w:after="0" w:line="280" w:lineRule="exact"/>
        <w:ind w:left="-284"/>
        <w:jc w:val="both"/>
        <w:rPr>
          <w:rFonts w:ascii="Times New Roman" w:hAnsi="Times New Roman" w:cs="Times New Roman"/>
          <w:sz w:val="24"/>
        </w:rPr>
      </w:pPr>
      <w:r w:rsidRPr="00211680">
        <w:rPr>
          <w:rFonts w:ascii="Times New Roman" w:hAnsi="Times New Roman" w:cs="Times New Roman"/>
          <w:sz w:val="24"/>
        </w:rPr>
        <w:t xml:space="preserve">             </w:t>
      </w:r>
      <w:r>
        <w:rPr>
          <w:rFonts w:ascii="Times New Roman" w:hAnsi="Times New Roman" w:cs="Times New Roman"/>
          <w:sz w:val="24"/>
        </w:rPr>
        <w:t xml:space="preserve">          _________</w:t>
      </w:r>
      <w:r w:rsidRPr="00211680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</w:t>
      </w:r>
      <w:r w:rsidRPr="0021168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</w:t>
      </w:r>
      <w:r w:rsidRPr="00211680">
        <w:rPr>
          <w:rFonts w:ascii="Times New Roman" w:hAnsi="Times New Roman" w:cs="Times New Roman"/>
          <w:sz w:val="24"/>
        </w:rPr>
        <w:t xml:space="preserve"> _________</w:t>
      </w:r>
    </w:p>
    <w:p w:rsidR="00211680" w:rsidRDefault="00211680" w:rsidP="00211680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188D" w:rsidRDefault="0059188D" w:rsidP="00E92A22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9188D" w:rsidRPr="003F7017" w:rsidRDefault="0059188D" w:rsidP="00C32E8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F701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85760">
        <w:rPr>
          <w:rFonts w:ascii="Times New Roman" w:hAnsi="Times New Roman" w:cs="Times New Roman"/>
          <w:sz w:val="28"/>
          <w:szCs w:val="28"/>
        </w:rPr>
        <w:t>п</w:t>
      </w:r>
      <w:r w:rsidRPr="003F7017">
        <w:rPr>
          <w:rFonts w:ascii="Times New Roman" w:hAnsi="Times New Roman" w:cs="Times New Roman"/>
          <w:sz w:val="28"/>
          <w:szCs w:val="28"/>
        </w:rPr>
        <w:t>орядка определения объема и условий предоставления</w:t>
      </w:r>
    </w:p>
    <w:p w:rsidR="0059188D" w:rsidRPr="003F7017" w:rsidRDefault="0059188D" w:rsidP="00C32E8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F7017">
        <w:rPr>
          <w:rFonts w:ascii="Times New Roman" w:hAnsi="Times New Roman" w:cs="Times New Roman"/>
          <w:sz w:val="28"/>
          <w:szCs w:val="28"/>
        </w:rPr>
        <w:t>из бюджета Республики Татарстан субсидий на иные цели государственному бюджетному учреждению «Научно-производственное объединение по геологии и использованию недр Республики Татарстан»</w:t>
      </w:r>
    </w:p>
    <w:p w:rsidR="0059188D" w:rsidRPr="003F7017" w:rsidRDefault="0059188D" w:rsidP="003F7017">
      <w:pPr>
        <w:shd w:val="clear" w:color="auto" w:fill="FFFFFF"/>
        <w:spacing w:after="0" w:line="276" w:lineRule="auto"/>
        <w:ind w:firstLine="48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9188D" w:rsidRPr="003F7017" w:rsidRDefault="0059188D" w:rsidP="003F7017">
      <w:pPr>
        <w:shd w:val="clear" w:color="auto" w:fill="FFFFFF"/>
        <w:spacing w:after="0" w:line="276" w:lineRule="auto"/>
        <w:ind w:firstLine="48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9188D" w:rsidRPr="003F7017" w:rsidRDefault="0059188D" w:rsidP="003F7017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7017">
        <w:rPr>
          <w:rFonts w:ascii="Times New Roman" w:hAnsi="Times New Roman" w:cs="Times New Roman"/>
          <w:sz w:val="28"/>
          <w:szCs w:val="28"/>
        </w:rPr>
        <w:tab/>
        <w:t>В соответствии с пунктом 1 статьи 78.1 Бюджетного кодекса Российской Федерации и общими требованиями к нормативным правовым актам, устанавливающим порядок определения объема и условия предоставления бюджетным учреждениям субсидий на иные цели, утвержденными постановлением Правительства Российской Федерации от 22 февраля 2020 года №203 и постановлением Кабинета Министров Республики Татарстан от 28 февраля 2022 года №178 «Об исполнительных органах государственной власти Республики Татарстан,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Татарстан», приказываю:</w:t>
      </w:r>
    </w:p>
    <w:p w:rsidR="0059188D" w:rsidRPr="003F7017" w:rsidRDefault="0059188D" w:rsidP="003F701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9188D" w:rsidRPr="003F7017" w:rsidRDefault="0059188D" w:rsidP="003F7017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701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85760">
        <w:rPr>
          <w:rFonts w:ascii="Times New Roman" w:hAnsi="Times New Roman" w:cs="Times New Roman"/>
          <w:sz w:val="28"/>
          <w:szCs w:val="28"/>
        </w:rPr>
        <w:t>п</w:t>
      </w:r>
      <w:r w:rsidRPr="003F7017">
        <w:rPr>
          <w:rFonts w:ascii="Times New Roman" w:hAnsi="Times New Roman" w:cs="Times New Roman"/>
          <w:sz w:val="28"/>
          <w:szCs w:val="28"/>
        </w:rPr>
        <w:t xml:space="preserve">орядок определения объема и условий предоставления из бюджета Республики Татарстан субсидий на иные цели государственному бюджетному учреждению </w:t>
      </w:r>
      <w:r w:rsidR="003F7017" w:rsidRPr="003F7017">
        <w:rPr>
          <w:rFonts w:ascii="Times New Roman" w:hAnsi="Times New Roman" w:cs="Times New Roman"/>
          <w:sz w:val="28"/>
          <w:szCs w:val="28"/>
        </w:rPr>
        <w:t>«Научно</w:t>
      </w:r>
      <w:r w:rsidR="00710306">
        <w:rPr>
          <w:rFonts w:ascii="Times New Roman" w:hAnsi="Times New Roman" w:cs="Times New Roman"/>
          <w:sz w:val="28"/>
          <w:szCs w:val="28"/>
        </w:rPr>
        <w:t>-</w:t>
      </w:r>
      <w:r w:rsidR="003F7017" w:rsidRPr="003F7017">
        <w:rPr>
          <w:rFonts w:ascii="Times New Roman" w:hAnsi="Times New Roman" w:cs="Times New Roman"/>
          <w:sz w:val="28"/>
          <w:szCs w:val="28"/>
        </w:rPr>
        <w:t xml:space="preserve">производственное объединение по геологии и использованию недр Республики Татарстан», в отношении которого функции и полномочия учредителя осуществляет Министерство экологии и природных ресурсов Республики Татарстан </w:t>
      </w:r>
      <w:r w:rsidR="00F22D1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D278D" w:rsidRPr="003F7017">
        <w:rPr>
          <w:rFonts w:ascii="Times New Roman" w:hAnsi="Times New Roman" w:cs="Times New Roman"/>
          <w:sz w:val="28"/>
          <w:szCs w:val="28"/>
        </w:rPr>
        <w:t>приложению,</w:t>
      </w:r>
      <w:r w:rsidR="003F7017" w:rsidRPr="003F7017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3F7017" w:rsidRPr="003F7017" w:rsidRDefault="003F7017" w:rsidP="003F7017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7017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r w:rsidR="00B13B3E">
        <w:rPr>
          <w:rFonts w:ascii="Times New Roman" w:hAnsi="Times New Roman" w:cs="Times New Roman"/>
          <w:sz w:val="28"/>
          <w:szCs w:val="28"/>
        </w:rPr>
        <w:t>в</w:t>
      </w:r>
      <w:r w:rsidRPr="003F7017">
        <w:rPr>
          <w:rFonts w:ascii="Times New Roman" w:hAnsi="Times New Roman" w:cs="Times New Roman"/>
          <w:sz w:val="28"/>
          <w:szCs w:val="28"/>
        </w:rPr>
        <w:t xml:space="preserve">ступает в силу с </w:t>
      </w:r>
      <w:r w:rsidR="00211680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B13B3E">
        <w:rPr>
          <w:rFonts w:ascii="Times New Roman" w:hAnsi="Times New Roman" w:cs="Times New Roman"/>
          <w:sz w:val="28"/>
          <w:szCs w:val="28"/>
        </w:rPr>
        <w:t xml:space="preserve">его </w:t>
      </w:r>
      <w:r w:rsidR="00211680">
        <w:rPr>
          <w:rFonts w:ascii="Times New Roman" w:hAnsi="Times New Roman" w:cs="Times New Roman"/>
          <w:sz w:val="28"/>
          <w:szCs w:val="28"/>
        </w:rPr>
        <w:t>подписания</w:t>
      </w:r>
      <w:r w:rsidRPr="003F7017">
        <w:rPr>
          <w:rFonts w:ascii="Times New Roman" w:hAnsi="Times New Roman" w:cs="Times New Roman"/>
          <w:sz w:val="28"/>
          <w:szCs w:val="28"/>
        </w:rPr>
        <w:t>.</w:t>
      </w:r>
    </w:p>
    <w:p w:rsidR="003F7017" w:rsidRDefault="003F7017" w:rsidP="003F7017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701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2747D9">
        <w:rPr>
          <w:rFonts w:ascii="Times New Roman" w:hAnsi="Times New Roman" w:cs="Times New Roman"/>
          <w:sz w:val="28"/>
          <w:szCs w:val="28"/>
        </w:rPr>
        <w:t>Е.А. Тарнавского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017" w:rsidRDefault="003F7017" w:rsidP="003F701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747D9" w:rsidRDefault="002747D9" w:rsidP="003F701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F7017" w:rsidRPr="003F7017" w:rsidRDefault="003F7017" w:rsidP="003F701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     А.В.</w:t>
      </w:r>
      <w:r w:rsidR="0027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Шадриков</w:t>
      </w:r>
    </w:p>
    <w:p w:rsidR="00256413" w:rsidRDefault="00F22D14" w:rsidP="00256413">
      <w:pPr>
        <w:pStyle w:val="10"/>
        <w:keepNext/>
        <w:keepLines/>
        <w:shd w:val="clear" w:color="auto" w:fill="auto"/>
        <w:tabs>
          <w:tab w:val="left" w:pos="6096"/>
          <w:tab w:val="left" w:pos="10348"/>
        </w:tabs>
        <w:spacing w:before="0"/>
        <w:jc w:val="right"/>
        <w:outlineLvl w:val="9"/>
      </w:pPr>
      <w:r>
        <w:lastRenderedPageBreak/>
        <w:t xml:space="preserve">                                                                                        </w:t>
      </w:r>
      <w:r w:rsidR="00256413">
        <w:t>Приложение</w:t>
      </w:r>
    </w:p>
    <w:p w:rsidR="00F22D14" w:rsidRPr="00741A75" w:rsidRDefault="00256413" w:rsidP="00256413">
      <w:pPr>
        <w:pStyle w:val="10"/>
        <w:keepNext/>
        <w:keepLines/>
        <w:shd w:val="clear" w:color="auto" w:fill="auto"/>
        <w:tabs>
          <w:tab w:val="left" w:pos="6237"/>
          <w:tab w:val="left" w:pos="10348"/>
        </w:tabs>
        <w:spacing w:before="0"/>
        <w:jc w:val="left"/>
        <w:outlineLvl w:val="9"/>
      </w:pPr>
      <w:r>
        <w:t xml:space="preserve">                                                                                        </w:t>
      </w:r>
      <w:r w:rsidR="00F22D14">
        <w:t>Утвержден</w:t>
      </w:r>
    </w:p>
    <w:p w:rsidR="00F22D14" w:rsidRPr="00741A75" w:rsidRDefault="00F22D14" w:rsidP="00F22D14">
      <w:pPr>
        <w:pStyle w:val="10"/>
        <w:keepNext/>
        <w:keepLines/>
        <w:shd w:val="clear" w:color="auto" w:fill="auto"/>
        <w:tabs>
          <w:tab w:val="left" w:pos="10348"/>
        </w:tabs>
        <w:spacing w:before="0"/>
        <w:ind w:left="6096" w:right="284"/>
        <w:jc w:val="left"/>
        <w:outlineLvl w:val="9"/>
      </w:pPr>
      <w:r>
        <w:t xml:space="preserve"> </w:t>
      </w:r>
      <w:r w:rsidR="001B2138">
        <w:t>п</w:t>
      </w:r>
      <w:r w:rsidRPr="00741A75">
        <w:t>риказом Министерства</w:t>
      </w:r>
    </w:p>
    <w:p w:rsidR="00F22D14" w:rsidRPr="00741A75" w:rsidRDefault="00F22D14" w:rsidP="00F22D14">
      <w:pPr>
        <w:pStyle w:val="10"/>
        <w:keepNext/>
        <w:keepLines/>
        <w:shd w:val="clear" w:color="auto" w:fill="auto"/>
        <w:tabs>
          <w:tab w:val="left" w:pos="10348"/>
        </w:tabs>
        <w:spacing w:before="0"/>
        <w:ind w:left="6237" w:hanging="425"/>
        <w:outlineLvl w:val="9"/>
      </w:pPr>
      <w:r>
        <w:t xml:space="preserve">  э</w:t>
      </w:r>
      <w:r w:rsidRPr="00741A75">
        <w:t>кологии и природных ресурсов</w:t>
      </w:r>
    </w:p>
    <w:p w:rsidR="00F22D14" w:rsidRPr="00741A75" w:rsidRDefault="00F22D14" w:rsidP="00F22D14">
      <w:pPr>
        <w:pStyle w:val="10"/>
        <w:keepNext/>
        <w:keepLines/>
        <w:shd w:val="clear" w:color="auto" w:fill="auto"/>
        <w:tabs>
          <w:tab w:val="left" w:pos="10348"/>
        </w:tabs>
        <w:spacing w:before="0"/>
        <w:ind w:left="6237" w:right="284" w:hanging="425"/>
        <w:jc w:val="left"/>
        <w:outlineLvl w:val="9"/>
      </w:pPr>
      <w:r>
        <w:t xml:space="preserve">     </w:t>
      </w:r>
      <w:r w:rsidRPr="00741A75">
        <w:t>Республики Татарстан</w:t>
      </w:r>
    </w:p>
    <w:p w:rsidR="00F22D14" w:rsidRPr="00741A75" w:rsidRDefault="00F22D14" w:rsidP="00F22D14">
      <w:pPr>
        <w:pStyle w:val="10"/>
        <w:keepNext/>
        <w:keepLines/>
        <w:shd w:val="clear" w:color="auto" w:fill="auto"/>
        <w:tabs>
          <w:tab w:val="left" w:pos="5954"/>
          <w:tab w:val="left" w:pos="10348"/>
        </w:tabs>
        <w:spacing w:before="0"/>
        <w:ind w:left="6237" w:hanging="425"/>
        <w:jc w:val="left"/>
        <w:outlineLvl w:val="9"/>
      </w:pPr>
      <w:r>
        <w:t xml:space="preserve">     от </w:t>
      </w:r>
      <w:r w:rsidR="00F77D02">
        <w:t>«___</w:t>
      </w:r>
      <w:r w:rsidRPr="00741A75">
        <w:t>»</w:t>
      </w:r>
      <w:r w:rsidR="00F77D02">
        <w:t>________</w:t>
      </w:r>
      <w:r w:rsidRPr="00741A75">
        <w:t xml:space="preserve"> 20</w:t>
      </w:r>
      <w:r>
        <w:t>22г. №     -</w:t>
      </w:r>
      <w:r w:rsidRPr="00741A75">
        <w:t>п</w:t>
      </w:r>
    </w:p>
    <w:p w:rsidR="00F22D14" w:rsidRPr="00F22D14" w:rsidRDefault="00F22D14" w:rsidP="00F22D14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22D1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2D14" w:rsidRDefault="00F22D14" w:rsidP="00F22D14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92A22" w:rsidRPr="0073414D" w:rsidRDefault="007C0D39" w:rsidP="00C32E8B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3414D">
        <w:rPr>
          <w:rFonts w:ascii="Times New Roman" w:hAnsi="Times New Roman" w:cs="Times New Roman"/>
          <w:b/>
          <w:sz w:val="28"/>
          <w:szCs w:val="28"/>
        </w:rPr>
        <w:t>Порядок</w:t>
      </w:r>
      <w:r w:rsidR="00E92A22" w:rsidRPr="00734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14D">
        <w:rPr>
          <w:rFonts w:ascii="Times New Roman" w:hAnsi="Times New Roman" w:cs="Times New Roman"/>
          <w:b/>
          <w:sz w:val="28"/>
          <w:szCs w:val="28"/>
        </w:rPr>
        <w:t>определения объема и условий предоставления</w:t>
      </w:r>
    </w:p>
    <w:p w:rsidR="007C0D39" w:rsidRPr="0073414D" w:rsidRDefault="007C0D39" w:rsidP="00E92A22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3414D">
        <w:rPr>
          <w:rFonts w:ascii="Times New Roman" w:hAnsi="Times New Roman" w:cs="Times New Roman"/>
          <w:b/>
          <w:sz w:val="28"/>
          <w:szCs w:val="28"/>
        </w:rPr>
        <w:t xml:space="preserve">из бюджета Республики Татарстан субсидий на иные цели государственному бюджетному учреждению «Научно-производственное объединение по геологии и использованию недр Республики Татарстан»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C0D39" w:rsidRPr="0073414D" w:rsidRDefault="007C0D39" w:rsidP="007C0D3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3414D">
        <w:rPr>
          <w:rFonts w:ascii="Times New Roman" w:hAnsi="Times New Roman" w:cs="Times New Roman"/>
          <w:b/>
          <w:sz w:val="28"/>
          <w:szCs w:val="28"/>
        </w:rPr>
        <w:t>Общие положения о предоставлении субсидий на иные цели</w:t>
      </w:r>
    </w:p>
    <w:p w:rsidR="007C0D39" w:rsidRPr="0073414D" w:rsidRDefault="007C0D39" w:rsidP="007C0D39">
      <w:pPr>
        <w:pStyle w:val="a3"/>
        <w:shd w:val="clear" w:color="auto" w:fill="FFFFFF"/>
        <w:spacing w:after="0" w:line="240" w:lineRule="auto"/>
        <w:ind w:left="120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>1. Настоящий Порядок устанавливает порядок определения объема и условий предоставления из бюджета Республики Татарстан</w:t>
      </w:r>
      <w:r w:rsidR="00D12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14D">
        <w:rPr>
          <w:rFonts w:ascii="Times New Roman" w:hAnsi="Times New Roman" w:cs="Times New Roman"/>
          <w:sz w:val="28"/>
          <w:szCs w:val="28"/>
        </w:rPr>
        <w:t>субсидий на иные цели государственному бюджетному учреждению «Научно</w:t>
      </w:r>
      <w:r w:rsidR="00710306">
        <w:rPr>
          <w:rFonts w:ascii="Times New Roman" w:hAnsi="Times New Roman" w:cs="Times New Roman"/>
          <w:sz w:val="28"/>
          <w:szCs w:val="28"/>
        </w:rPr>
        <w:t>-</w:t>
      </w:r>
      <w:r w:rsidRPr="0073414D">
        <w:rPr>
          <w:rFonts w:ascii="Times New Roman" w:hAnsi="Times New Roman" w:cs="Times New Roman"/>
          <w:sz w:val="28"/>
          <w:szCs w:val="28"/>
        </w:rPr>
        <w:t xml:space="preserve">производственное объединение по геологии и использованию недр Республики Татарстан» (далее – учреждение»), в отношении которого функции и полномочия учредителя осуществляет Министерство экологии и природных ресурсов Республики Татарстан (далее – Министерство), на цели, не связанные с финансовым обеспечением выполнения государственного задания на оказание государственных услуг (выполнение работ).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2. Субсидии предоставляются учреждению в целях реализации мероприятий, не относящихся к финансовому обеспечению выполнения государственного задания и носят разовый характер, в том числе на: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приобретение основных средств, не являющихся объектами недвижимости;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CD7D61" w:rsidRPr="0073414D"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осуществление иных мероприятий, связанных ведением основной деятельности учреждения;</w:t>
      </w:r>
      <w:r w:rsidRPr="00734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3. Субсидии на реализацию мероприятий, не относящихся к финансовому обеспечению выполнения государственного задания, предоставляются на основании </w:t>
      </w:r>
      <w:r w:rsidR="00812F05" w:rsidRPr="0073414D">
        <w:rPr>
          <w:rFonts w:ascii="Times New Roman" w:hAnsi="Times New Roman" w:cs="Times New Roman"/>
          <w:sz w:val="28"/>
          <w:szCs w:val="28"/>
        </w:rPr>
        <w:t>республиканских</w:t>
      </w:r>
      <w:r w:rsidRPr="0073414D">
        <w:rPr>
          <w:rFonts w:ascii="Times New Roman" w:hAnsi="Times New Roman" w:cs="Times New Roman"/>
          <w:sz w:val="28"/>
          <w:szCs w:val="28"/>
        </w:rPr>
        <w:t xml:space="preserve"> законов и(или) иных нормативных правовых актов </w:t>
      </w:r>
      <w:r w:rsidR="00812F05" w:rsidRPr="0073414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3414D">
        <w:rPr>
          <w:rFonts w:ascii="Times New Roman" w:hAnsi="Times New Roman" w:cs="Times New Roman"/>
          <w:sz w:val="28"/>
          <w:szCs w:val="28"/>
        </w:rPr>
        <w:t xml:space="preserve"> в соответствии со сводной бюджетной росписью бюджета</w:t>
      </w:r>
      <w:r w:rsidR="00FD14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3414D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утвержденных </w:t>
      </w:r>
      <w:r w:rsidR="00812F05" w:rsidRPr="0073414D">
        <w:rPr>
          <w:rFonts w:ascii="Times New Roman" w:hAnsi="Times New Roman" w:cs="Times New Roman"/>
          <w:sz w:val="28"/>
          <w:szCs w:val="28"/>
        </w:rPr>
        <w:t>Министерству</w:t>
      </w:r>
      <w:r w:rsidRPr="0073414D">
        <w:rPr>
          <w:rFonts w:ascii="Times New Roman" w:hAnsi="Times New Roman" w:cs="Times New Roman"/>
          <w:sz w:val="28"/>
          <w:szCs w:val="28"/>
        </w:rPr>
        <w:t>.</w:t>
      </w:r>
    </w:p>
    <w:p w:rsidR="00812F05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 4. Перечень субсидий на финансовый год утверждается правовым актом </w:t>
      </w:r>
      <w:r w:rsidR="00812F05" w:rsidRPr="0073414D">
        <w:rPr>
          <w:rFonts w:ascii="Times New Roman" w:hAnsi="Times New Roman" w:cs="Times New Roman"/>
          <w:sz w:val="28"/>
          <w:szCs w:val="28"/>
        </w:rPr>
        <w:t>Министерства</w:t>
      </w:r>
      <w:r w:rsidRPr="0073414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Порядку. </w:t>
      </w:r>
    </w:p>
    <w:p w:rsidR="00812F05" w:rsidRPr="0073414D" w:rsidRDefault="00812F05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C0D39" w:rsidRPr="0073414D" w:rsidRDefault="007C0D39" w:rsidP="00812F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3414D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субсидий на иные цели</w:t>
      </w:r>
    </w:p>
    <w:p w:rsidR="00812F05" w:rsidRPr="0073414D" w:rsidRDefault="00812F05" w:rsidP="00812F05">
      <w:pPr>
        <w:pStyle w:val="a3"/>
        <w:shd w:val="clear" w:color="auto" w:fill="FFFFFF"/>
        <w:spacing w:after="0" w:line="240" w:lineRule="auto"/>
        <w:ind w:left="120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D7D61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5. Предоставление субсидии осуществляется при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</w:t>
      </w:r>
      <w:r w:rsidRPr="0073414D">
        <w:rPr>
          <w:rFonts w:ascii="Times New Roman" w:hAnsi="Times New Roman" w:cs="Times New Roman"/>
          <w:sz w:val="28"/>
          <w:szCs w:val="28"/>
        </w:rPr>
        <w:lastRenderedPageBreak/>
        <w:t>субсидии в бюджет</w:t>
      </w:r>
      <w:r w:rsidR="00FD14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3414D">
        <w:rPr>
          <w:rFonts w:ascii="Times New Roman" w:hAnsi="Times New Roman" w:cs="Times New Roman"/>
          <w:sz w:val="28"/>
          <w:szCs w:val="28"/>
        </w:rPr>
        <w:t>, из которого планируется предоставление субсидии</w:t>
      </w:r>
      <w:r w:rsidR="00161C37" w:rsidRPr="0073414D">
        <w:rPr>
          <w:rFonts w:ascii="Times New Roman" w:hAnsi="Times New Roman" w:cs="Times New Roman"/>
          <w:sz w:val="28"/>
          <w:szCs w:val="28"/>
        </w:rPr>
        <w:t>.</w:t>
      </w:r>
      <w:r w:rsidRPr="007341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6. Для получения субсидии учреждение направляет в </w:t>
      </w:r>
      <w:r w:rsidR="00161C37" w:rsidRPr="0073414D">
        <w:rPr>
          <w:rFonts w:ascii="Times New Roman" w:hAnsi="Times New Roman" w:cs="Times New Roman"/>
          <w:sz w:val="28"/>
          <w:szCs w:val="28"/>
        </w:rPr>
        <w:t>Министерство</w:t>
      </w:r>
      <w:r w:rsidRPr="0073414D">
        <w:rPr>
          <w:rFonts w:ascii="Times New Roman" w:hAnsi="Times New Roman" w:cs="Times New Roman"/>
          <w:sz w:val="28"/>
          <w:szCs w:val="28"/>
        </w:rPr>
        <w:t xml:space="preserve"> следующие документы (далее -заявка):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6.1. справку налогового органа по состоянию на 1-е число месяца, предшествующего месяцу подачи заявки,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>6.2. справку об отсутствии у учреждения по состоянию на 1-е число месяца, предшествующего месяцу подачи заявки, просроченной задолженности по возврату в бюджет</w:t>
      </w:r>
      <w:r w:rsidR="00FD14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3414D">
        <w:rPr>
          <w:rFonts w:ascii="Times New Roman" w:hAnsi="Times New Roman" w:cs="Times New Roman"/>
          <w:sz w:val="28"/>
          <w:szCs w:val="28"/>
        </w:rPr>
        <w:t xml:space="preserve"> субсидий, предоставленных в соответствии с иными правовыми актами, скрепленную печатью учреждения;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6.3. заявку на получение </w:t>
      </w:r>
      <w:r w:rsidR="00161C37" w:rsidRPr="0073414D">
        <w:rPr>
          <w:rFonts w:ascii="Times New Roman" w:hAnsi="Times New Roman" w:cs="Times New Roman"/>
          <w:sz w:val="28"/>
          <w:szCs w:val="28"/>
        </w:rPr>
        <w:t>субсидий,</w:t>
      </w:r>
      <w:r w:rsidRPr="0073414D">
        <w:rPr>
          <w:rFonts w:ascii="Times New Roman" w:hAnsi="Times New Roman" w:cs="Times New Roman"/>
          <w:sz w:val="28"/>
          <w:szCs w:val="28"/>
        </w:rPr>
        <w:t xml:space="preserve"> указанных в пунктах </w:t>
      </w:r>
      <w:r w:rsidRPr="0073414D">
        <w:rPr>
          <w:rFonts w:ascii="Times New Roman" w:hAnsi="Times New Roman" w:cs="Times New Roman"/>
          <w:color w:val="000000" w:themeColor="text1"/>
          <w:sz w:val="28"/>
          <w:szCs w:val="28"/>
        </w:rPr>
        <w:t>2.1. и 2.2</w:t>
      </w:r>
      <w:r w:rsidRPr="0073414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73414D">
        <w:rPr>
          <w:rFonts w:ascii="Times New Roman" w:hAnsi="Times New Roman" w:cs="Times New Roman"/>
          <w:sz w:val="28"/>
          <w:szCs w:val="28"/>
        </w:rPr>
        <w:t>настоящего Порядка по форме 1, 2</w:t>
      </w:r>
      <w:r w:rsidR="00CD7D61" w:rsidRPr="0073414D">
        <w:rPr>
          <w:rFonts w:ascii="Times New Roman" w:hAnsi="Times New Roman" w:cs="Times New Roman"/>
          <w:sz w:val="28"/>
          <w:szCs w:val="28"/>
        </w:rPr>
        <w:t xml:space="preserve"> соответственно (Приложение 2);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>6.4. пояснительную записку, содержащую обоснование необходимости предоставления субсидии;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 6.5. расчет-обоснование объема субсидии, с приложением предварительной сметы расходов;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>6.</w:t>
      </w:r>
      <w:r w:rsidR="00CD7D61" w:rsidRPr="0073414D">
        <w:rPr>
          <w:rFonts w:ascii="Times New Roman" w:hAnsi="Times New Roman" w:cs="Times New Roman"/>
          <w:sz w:val="28"/>
          <w:szCs w:val="28"/>
        </w:rPr>
        <w:t>6</w:t>
      </w:r>
      <w:r w:rsidRPr="0073414D">
        <w:rPr>
          <w:rFonts w:ascii="Times New Roman" w:hAnsi="Times New Roman" w:cs="Times New Roman"/>
          <w:sz w:val="28"/>
          <w:szCs w:val="28"/>
        </w:rPr>
        <w:t xml:space="preserve">. иные обосновывающие документы в зависимости от цели предоставления субсидии.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>7. Документы для получения субсидии, указанные в подпунктах 6.2. - 6.</w:t>
      </w:r>
      <w:r w:rsidR="00CD7D61" w:rsidRPr="0073414D">
        <w:rPr>
          <w:rFonts w:ascii="Times New Roman" w:hAnsi="Times New Roman" w:cs="Times New Roman"/>
          <w:sz w:val="28"/>
          <w:szCs w:val="28"/>
        </w:rPr>
        <w:t>6</w:t>
      </w:r>
      <w:r w:rsidRPr="0073414D">
        <w:rPr>
          <w:rFonts w:ascii="Times New Roman" w:hAnsi="Times New Roman" w:cs="Times New Roman"/>
          <w:sz w:val="28"/>
          <w:szCs w:val="28"/>
        </w:rPr>
        <w:t>. пункта 6 настоящего Порядка, подписываются руководителем учреждения и главным бухгалте</w:t>
      </w:r>
      <w:r w:rsidR="00161C37" w:rsidRPr="0073414D">
        <w:rPr>
          <w:rFonts w:ascii="Times New Roman" w:hAnsi="Times New Roman" w:cs="Times New Roman"/>
          <w:sz w:val="28"/>
          <w:szCs w:val="28"/>
        </w:rPr>
        <w:t>ром учреждения</w:t>
      </w:r>
      <w:r w:rsidRPr="00734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8. Прием документов на предоставление субсидии осуществляется </w:t>
      </w:r>
      <w:r w:rsidR="00161C37" w:rsidRPr="0073414D">
        <w:rPr>
          <w:rFonts w:ascii="Times New Roman" w:hAnsi="Times New Roman" w:cs="Times New Roman"/>
          <w:sz w:val="28"/>
          <w:szCs w:val="28"/>
        </w:rPr>
        <w:t>Министерство</w:t>
      </w:r>
      <w:r w:rsidRPr="0073414D">
        <w:rPr>
          <w:rFonts w:ascii="Times New Roman" w:hAnsi="Times New Roman" w:cs="Times New Roman"/>
          <w:sz w:val="28"/>
          <w:szCs w:val="28"/>
        </w:rPr>
        <w:t xml:space="preserve">м в срок до 1 </w:t>
      </w:r>
      <w:r w:rsidR="00F311A8" w:rsidRPr="0073414D">
        <w:rPr>
          <w:rFonts w:ascii="Times New Roman" w:hAnsi="Times New Roman" w:cs="Times New Roman"/>
          <w:sz w:val="28"/>
          <w:szCs w:val="28"/>
        </w:rPr>
        <w:t>октябр</w:t>
      </w:r>
      <w:r w:rsidRPr="0073414D">
        <w:rPr>
          <w:rFonts w:ascii="Times New Roman" w:hAnsi="Times New Roman" w:cs="Times New Roman"/>
          <w:sz w:val="28"/>
          <w:szCs w:val="28"/>
        </w:rPr>
        <w:t xml:space="preserve">я года, предшествующего году, в котором предоставляется субсидия (на бумажном носителе).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9. Рассмотрение документов, предусмотренных пунктом 6 настоящего Порядка, осуществляет структурное подразделение </w:t>
      </w:r>
      <w:r w:rsidR="00161C37" w:rsidRPr="0073414D">
        <w:rPr>
          <w:rFonts w:ascii="Times New Roman" w:hAnsi="Times New Roman" w:cs="Times New Roman"/>
          <w:sz w:val="28"/>
          <w:szCs w:val="28"/>
        </w:rPr>
        <w:t>Министерства</w:t>
      </w:r>
      <w:r w:rsidRPr="0073414D">
        <w:rPr>
          <w:rFonts w:ascii="Times New Roman" w:hAnsi="Times New Roman" w:cs="Times New Roman"/>
          <w:sz w:val="28"/>
          <w:szCs w:val="28"/>
        </w:rPr>
        <w:t xml:space="preserve">, курирующее деятельность учреждения, в течение 20 рабочих дней со дня их поступления в </w:t>
      </w:r>
      <w:r w:rsidR="00161C37" w:rsidRPr="0073414D">
        <w:rPr>
          <w:rFonts w:ascii="Times New Roman" w:hAnsi="Times New Roman" w:cs="Times New Roman"/>
          <w:sz w:val="28"/>
          <w:szCs w:val="28"/>
        </w:rPr>
        <w:t>Министерство</w:t>
      </w:r>
      <w:r w:rsidRPr="0073414D">
        <w:rPr>
          <w:rFonts w:ascii="Times New Roman" w:hAnsi="Times New Roman" w:cs="Times New Roman"/>
          <w:sz w:val="28"/>
          <w:szCs w:val="28"/>
        </w:rPr>
        <w:t xml:space="preserve">. Ответственность за достоверность и полноту сведений в документах, служащих основанием для принятия </w:t>
      </w:r>
      <w:r w:rsidR="00161C37" w:rsidRPr="0073414D">
        <w:rPr>
          <w:rFonts w:ascii="Times New Roman" w:hAnsi="Times New Roman" w:cs="Times New Roman"/>
          <w:sz w:val="28"/>
          <w:szCs w:val="28"/>
        </w:rPr>
        <w:t>Министерством</w:t>
      </w:r>
      <w:r w:rsidRPr="0073414D">
        <w:rPr>
          <w:rFonts w:ascii="Times New Roman" w:hAnsi="Times New Roman" w:cs="Times New Roman"/>
          <w:sz w:val="28"/>
          <w:szCs w:val="28"/>
        </w:rPr>
        <w:t xml:space="preserve"> решения, возлагается на получателя субсидии.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10. По результатам рассмотрения документов структурным подразделением </w:t>
      </w:r>
      <w:r w:rsidR="00161C37" w:rsidRPr="0073414D">
        <w:rPr>
          <w:rFonts w:ascii="Times New Roman" w:hAnsi="Times New Roman" w:cs="Times New Roman"/>
          <w:sz w:val="28"/>
          <w:szCs w:val="28"/>
        </w:rPr>
        <w:t>Министерства</w:t>
      </w:r>
      <w:r w:rsidRPr="0073414D">
        <w:rPr>
          <w:rFonts w:ascii="Times New Roman" w:hAnsi="Times New Roman" w:cs="Times New Roman"/>
          <w:sz w:val="28"/>
          <w:szCs w:val="28"/>
        </w:rPr>
        <w:t xml:space="preserve">, курирующим деятельность учреждения, составляется заключение о размере субсидии и обоснованности ее предоставления, которое передается в отдел </w:t>
      </w:r>
      <w:r w:rsidR="00161C37" w:rsidRPr="0073414D">
        <w:rPr>
          <w:rFonts w:ascii="Times New Roman" w:hAnsi="Times New Roman" w:cs="Times New Roman"/>
          <w:sz w:val="28"/>
          <w:szCs w:val="28"/>
        </w:rPr>
        <w:t>финансового контроля,</w:t>
      </w:r>
      <w:r w:rsidRPr="0073414D">
        <w:rPr>
          <w:rFonts w:ascii="Times New Roman" w:hAnsi="Times New Roman" w:cs="Times New Roman"/>
          <w:sz w:val="28"/>
          <w:szCs w:val="28"/>
        </w:rPr>
        <w:t xml:space="preserve"> учета и </w:t>
      </w:r>
      <w:r w:rsidR="00161C37" w:rsidRPr="0073414D">
        <w:rPr>
          <w:rFonts w:ascii="Times New Roman" w:hAnsi="Times New Roman" w:cs="Times New Roman"/>
          <w:sz w:val="28"/>
          <w:szCs w:val="28"/>
        </w:rPr>
        <w:t>отчетности Министерства с приложением заявки,</w:t>
      </w:r>
      <w:r w:rsidRPr="0073414D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пунктом 6 настоящего Порядка.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>11. Основаниями для отказа в предоставлении учреждению субсидии являются</w:t>
      </w:r>
      <w:r w:rsidR="00161C37" w:rsidRPr="0073414D">
        <w:rPr>
          <w:rFonts w:ascii="Times New Roman" w:hAnsi="Times New Roman" w:cs="Times New Roman"/>
          <w:sz w:val="28"/>
          <w:szCs w:val="28"/>
        </w:rPr>
        <w:t>: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11.1. несоответствие представленных учреждением документов требованиям, указанным в пункте 6 настоящего Порядка, и(или) непредставление (предоставление не в полном объеме) указанных документов;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11.2. недостоверность информации, содержащейся в документах, представленных учреждением;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lastRenderedPageBreak/>
        <w:t xml:space="preserve">11.3. несоответствие учреждения требованиям, установленным в подпунктах 6.1. и 6.2. пункта 6 настоящего Порядка.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12. В случае отказа в предоставлении субсидии по основаниям, указанным в пункте 11 настоящего Порядка, учреждение вправе повторно представить в </w:t>
      </w:r>
      <w:r w:rsidR="00161C37" w:rsidRPr="0073414D">
        <w:rPr>
          <w:rFonts w:ascii="Times New Roman" w:hAnsi="Times New Roman" w:cs="Times New Roman"/>
          <w:sz w:val="28"/>
          <w:szCs w:val="28"/>
        </w:rPr>
        <w:t>Министерство</w:t>
      </w:r>
      <w:r w:rsidRPr="0073414D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пунктом 6 настоящего Порядка, при условии устранения замечаний, явившихся основанием для отказа, в срок не позднее 5 рабочих дней со дня получения отказа. Рассмотрение повторно представленных документов осуществляется в порядке, установленном пунктом 9 настоящего Порядка.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13. Размер субсидий, предусмотренных пунктом 2 настоящего Порядка, определяется на основании документов, указанных в пункте 6 настоящего Порядка и не может превышать сумму, указанную в заявке учреждения. </w:t>
      </w:r>
    </w:p>
    <w:p w:rsidR="00161C37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14. В целях предоставления субсидии между </w:t>
      </w:r>
      <w:r w:rsidR="00161C37" w:rsidRPr="0073414D">
        <w:rPr>
          <w:rFonts w:ascii="Times New Roman" w:hAnsi="Times New Roman" w:cs="Times New Roman"/>
          <w:sz w:val="28"/>
          <w:szCs w:val="28"/>
        </w:rPr>
        <w:t>Министерством</w:t>
      </w:r>
      <w:r w:rsidRPr="0073414D">
        <w:rPr>
          <w:rFonts w:ascii="Times New Roman" w:hAnsi="Times New Roman" w:cs="Times New Roman"/>
          <w:sz w:val="28"/>
          <w:szCs w:val="28"/>
        </w:rPr>
        <w:t xml:space="preserve"> и учреждением заключается соглашение по установленной форме (Приложение 3), содержащее, в том числе следующие положения (далее - Соглашение): </w:t>
      </w:r>
    </w:p>
    <w:p w:rsidR="00161C37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а) цели предоставления субсидии; </w:t>
      </w:r>
    </w:p>
    <w:p w:rsidR="00161C37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б) размер субсидии; </w:t>
      </w:r>
    </w:p>
    <w:p w:rsidR="00161C37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в) сроки (график) перечисления субсидии; </w:t>
      </w:r>
    </w:p>
    <w:p w:rsidR="00161C37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г) сроки и формы предоставления отчетности; </w:t>
      </w:r>
    </w:p>
    <w:p w:rsidR="00161C37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д) порядок и сроки возврата сумм субсидии в случае несоблюдения учреждением целей, условий и порядка предоставления субсидии, определенных Соглашением; </w:t>
      </w:r>
    </w:p>
    <w:p w:rsidR="00161C37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е) основания и порядок внесения изменений в Соглашение, в том числе в случае уменьшения </w:t>
      </w:r>
      <w:r w:rsidR="00161C37" w:rsidRPr="0073414D">
        <w:rPr>
          <w:rFonts w:ascii="Times New Roman" w:hAnsi="Times New Roman" w:cs="Times New Roman"/>
          <w:sz w:val="28"/>
          <w:szCs w:val="28"/>
        </w:rPr>
        <w:t>Министерству</w:t>
      </w:r>
      <w:r w:rsidRPr="0073414D">
        <w:rPr>
          <w:rFonts w:ascii="Times New Roman" w:hAnsi="Times New Roman" w:cs="Times New Roman"/>
          <w:sz w:val="28"/>
          <w:szCs w:val="28"/>
        </w:rPr>
        <w:t xml:space="preserve"> как получателю бюджетных средств ранее доведенных лимитов бюджетных обязательств на цели, указанные в пункте 2 настоящего Порядка; </w:t>
      </w:r>
    </w:p>
    <w:p w:rsidR="00161C37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ж) основания для досрочного прекращения Соглашения по решению </w:t>
      </w:r>
      <w:r w:rsidR="00CD7D61" w:rsidRPr="0073414D">
        <w:rPr>
          <w:rFonts w:ascii="Times New Roman" w:hAnsi="Times New Roman" w:cs="Times New Roman"/>
          <w:sz w:val="28"/>
          <w:szCs w:val="28"/>
        </w:rPr>
        <w:t>Министерства</w:t>
      </w:r>
      <w:r w:rsidRPr="0073414D">
        <w:rPr>
          <w:rFonts w:ascii="Times New Roman" w:hAnsi="Times New Roman" w:cs="Times New Roman"/>
          <w:sz w:val="28"/>
          <w:szCs w:val="28"/>
        </w:rPr>
        <w:t xml:space="preserve"> в одностороннем порядке, в том числе в связи с: </w:t>
      </w:r>
    </w:p>
    <w:p w:rsidR="00161C37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- реорганизацией или ликвидацией учреждения; </w:t>
      </w:r>
    </w:p>
    <w:p w:rsidR="00161C37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>- нарушением учреждением целей и условий предоставления субсидии, установленных настоящим Порядком и (или) Соглашением;</w:t>
      </w:r>
    </w:p>
    <w:p w:rsidR="00161C37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 з) запрет на расторжение Соглашения учреждением в одностороннем порядке; </w:t>
      </w:r>
    </w:p>
    <w:p w:rsidR="007C0D39" w:rsidRPr="0073414D" w:rsidRDefault="00161C37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 </w:t>
      </w:r>
      <w:r w:rsidR="007C0D39" w:rsidRPr="0073414D">
        <w:rPr>
          <w:rFonts w:ascii="Times New Roman" w:hAnsi="Times New Roman" w:cs="Times New Roman"/>
          <w:sz w:val="28"/>
          <w:szCs w:val="28"/>
        </w:rPr>
        <w:t xml:space="preserve">и) иные положения (при необходимости). </w:t>
      </w:r>
    </w:p>
    <w:p w:rsidR="00161C37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15. Соглашение между </w:t>
      </w:r>
      <w:r w:rsidR="00161C37" w:rsidRPr="0073414D">
        <w:rPr>
          <w:rFonts w:ascii="Times New Roman" w:hAnsi="Times New Roman" w:cs="Times New Roman"/>
          <w:sz w:val="28"/>
          <w:szCs w:val="28"/>
        </w:rPr>
        <w:t>Министерством</w:t>
      </w:r>
      <w:r w:rsidRPr="0073414D">
        <w:rPr>
          <w:rFonts w:ascii="Times New Roman" w:hAnsi="Times New Roman" w:cs="Times New Roman"/>
          <w:sz w:val="28"/>
          <w:szCs w:val="28"/>
        </w:rPr>
        <w:t xml:space="preserve"> и учреждением заключается при соблюдении следующих условий: </w:t>
      </w:r>
    </w:p>
    <w:p w:rsidR="007A1DC1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а) доведение </w:t>
      </w:r>
      <w:r w:rsidR="007A1DC1" w:rsidRPr="0073414D">
        <w:rPr>
          <w:rFonts w:ascii="Times New Roman" w:hAnsi="Times New Roman" w:cs="Times New Roman"/>
          <w:sz w:val="28"/>
          <w:szCs w:val="28"/>
        </w:rPr>
        <w:t>М</w:t>
      </w:r>
      <w:r w:rsidR="00161C37" w:rsidRPr="0073414D">
        <w:rPr>
          <w:rFonts w:ascii="Times New Roman" w:hAnsi="Times New Roman" w:cs="Times New Roman"/>
          <w:sz w:val="28"/>
          <w:szCs w:val="28"/>
        </w:rPr>
        <w:t>инистерством финансов Республики Татарстан</w:t>
      </w:r>
      <w:r w:rsidRPr="0073414D">
        <w:rPr>
          <w:rFonts w:ascii="Times New Roman" w:hAnsi="Times New Roman" w:cs="Times New Roman"/>
          <w:sz w:val="28"/>
          <w:szCs w:val="28"/>
        </w:rPr>
        <w:t xml:space="preserve"> до </w:t>
      </w:r>
      <w:r w:rsidR="00161C37" w:rsidRPr="0073414D">
        <w:rPr>
          <w:rFonts w:ascii="Times New Roman" w:hAnsi="Times New Roman" w:cs="Times New Roman"/>
          <w:sz w:val="28"/>
          <w:szCs w:val="28"/>
        </w:rPr>
        <w:t>Министерства</w:t>
      </w:r>
      <w:r w:rsidRPr="0073414D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предоставление субсидии;</w:t>
      </w:r>
    </w:p>
    <w:p w:rsidR="007A1DC1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 б) заключение соглашения на один финансовый год;</w:t>
      </w:r>
    </w:p>
    <w:p w:rsidR="007A1DC1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 в) заключение соглашения в течение 15 рабочих дней после доведения </w:t>
      </w:r>
      <w:r w:rsidR="007A1DC1" w:rsidRPr="0073414D">
        <w:rPr>
          <w:rFonts w:ascii="Times New Roman" w:hAnsi="Times New Roman" w:cs="Times New Roman"/>
          <w:sz w:val="28"/>
          <w:szCs w:val="28"/>
        </w:rPr>
        <w:t>Министерством финансов Республики Татарстан</w:t>
      </w:r>
      <w:r w:rsidRPr="0073414D">
        <w:rPr>
          <w:rFonts w:ascii="Times New Roman" w:hAnsi="Times New Roman" w:cs="Times New Roman"/>
          <w:sz w:val="28"/>
          <w:szCs w:val="28"/>
        </w:rPr>
        <w:t xml:space="preserve"> до </w:t>
      </w:r>
      <w:r w:rsidR="007A1DC1" w:rsidRPr="0073414D">
        <w:rPr>
          <w:rFonts w:ascii="Times New Roman" w:hAnsi="Times New Roman" w:cs="Times New Roman"/>
          <w:sz w:val="28"/>
          <w:szCs w:val="28"/>
        </w:rPr>
        <w:t>Министерства</w:t>
      </w:r>
      <w:r w:rsidRPr="0073414D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обязательств;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 г) соответствие учреждения на 1-е число месяца, предшествующего месяцу, в котором планируется заключение Соглашения о предоставлении субсидии, следующим требованиям: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Pr="0073414D">
        <w:rPr>
          <w:rFonts w:ascii="Times New Roman" w:hAnsi="Times New Roman" w:cs="Times New Roman"/>
          <w:sz w:val="28"/>
          <w:szCs w:val="28"/>
        </w:rPr>
        <w:lastRenderedPageBreak/>
        <w:t>сборах; отсутствие просроченной задолженности по возврату субсидии в бюджет</w:t>
      </w:r>
      <w:r w:rsidR="0083305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3414D">
        <w:rPr>
          <w:rFonts w:ascii="Times New Roman" w:hAnsi="Times New Roman" w:cs="Times New Roman"/>
          <w:sz w:val="28"/>
          <w:szCs w:val="28"/>
        </w:rPr>
        <w:t xml:space="preserve">, из которого планируется предоставление субсидии в соответствии с правовым актом, за исключением случаев предоставления субсидий указанных в пункте 5 настоящего Порядка. Соглашение, дополнительные соглашения к Соглашению, предусматривающие внесение в него изменений или его расторжение, заключаются в форме бумажного документа в двух экземплярах, по одному экземпляру для каждой из сторон. </w:t>
      </w:r>
    </w:p>
    <w:p w:rsidR="00585918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16. Перечисление субсидии осуществляется на лицевой счет учреждения, открытый в соответствии с действующим законодательством Российской Федерации и законодательством </w:t>
      </w:r>
      <w:r w:rsidR="00585918" w:rsidRPr="0073414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3414D">
        <w:rPr>
          <w:rFonts w:ascii="Times New Roman" w:hAnsi="Times New Roman" w:cs="Times New Roman"/>
          <w:sz w:val="28"/>
          <w:szCs w:val="28"/>
        </w:rPr>
        <w:t xml:space="preserve">, для учета операций со средствами, поступающими учреждению, в соответствии с графиком перечисления субсидии, устанавливаемому в Соглашении исходя из целей предоставления субсидии. </w:t>
      </w:r>
    </w:p>
    <w:p w:rsidR="00585918" w:rsidRPr="0073414D" w:rsidRDefault="00585918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C0D39" w:rsidRPr="0073414D" w:rsidRDefault="007C0D39" w:rsidP="005859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3414D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:rsidR="00585918" w:rsidRPr="0073414D" w:rsidRDefault="00585918" w:rsidP="00585918">
      <w:pPr>
        <w:pStyle w:val="a3"/>
        <w:shd w:val="clear" w:color="auto" w:fill="FFFFFF"/>
        <w:spacing w:after="0" w:line="240" w:lineRule="auto"/>
        <w:ind w:left="120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85918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17. Учреждение ежеквартально в срок до 10 числа месяца, следующего за отчетным, представляет в </w:t>
      </w:r>
      <w:r w:rsidR="00585918" w:rsidRPr="0073414D">
        <w:rPr>
          <w:rFonts w:ascii="Times New Roman" w:hAnsi="Times New Roman" w:cs="Times New Roman"/>
          <w:sz w:val="28"/>
          <w:szCs w:val="28"/>
        </w:rPr>
        <w:t>Министерство</w:t>
      </w:r>
      <w:r w:rsidRPr="0073414D">
        <w:rPr>
          <w:rFonts w:ascii="Times New Roman" w:hAnsi="Times New Roman" w:cs="Times New Roman"/>
          <w:sz w:val="28"/>
          <w:szCs w:val="28"/>
        </w:rPr>
        <w:t xml:space="preserve"> на бумажном носителе отчет о расходах, источником финансового обеспечения которых является Субсидия, с приложением пояснительной записки и документов, подтверждающих выплаты. Форма отчета устанавливается в Соглашении. Иные отчеты, если </w:t>
      </w:r>
      <w:r w:rsidR="00585918" w:rsidRPr="0073414D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73414D">
        <w:rPr>
          <w:rFonts w:ascii="Times New Roman" w:hAnsi="Times New Roman" w:cs="Times New Roman"/>
          <w:sz w:val="28"/>
          <w:szCs w:val="28"/>
        </w:rPr>
        <w:t xml:space="preserve">принято решение об их предоставлении. </w:t>
      </w:r>
    </w:p>
    <w:p w:rsidR="00585918" w:rsidRPr="0073414D" w:rsidRDefault="00585918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C0D39" w:rsidRPr="0073414D" w:rsidRDefault="007C0D39" w:rsidP="005859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3414D">
        <w:rPr>
          <w:rFonts w:ascii="Times New Roman" w:hAnsi="Times New Roman" w:cs="Times New Roman"/>
          <w:b/>
          <w:sz w:val="28"/>
          <w:szCs w:val="28"/>
        </w:rPr>
        <w:t>Порядок осуществления контроля за соблюдением целей, условий и порядка предоставления субсидий и ответственность за их несоблюдение</w:t>
      </w:r>
    </w:p>
    <w:p w:rsidR="00585918" w:rsidRPr="0073414D" w:rsidRDefault="00585918" w:rsidP="00585918">
      <w:pPr>
        <w:pStyle w:val="a3"/>
        <w:shd w:val="clear" w:color="auto" w:fill="FFFFFF"/>
        <w:spacing w:after="0" w:line="240" w:lineRule="auto"/>
        <w:ind w:left="120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18. Не использованный по состоянию на 1 января текущего финансового года остаток субсидии, по которому не принято решение </w:t>
      </w:r>
      <w:r w:rsidR="00585918" w:rsidRPr="0073414D">
        <w:rPr>
          <w:rFonts w:ascii="Times New Roman" w:hAnsi="Times New Roman" w:cs="Times New Roman"/>
          <w:sz w:val="28"/>
          <w:szCs w:val="28"/>
        </w:rPr>
        <w:t>Министерством</w:t>
      </w:r>
      <w:r w:rsidRPr="0073414D">
        <w:rPr>
          <w:rFonts w:ascii="Times New Roman" w:hAnsi="Times New Roman" w:cs="Times New Roman"/>
          <w:sz w:val="28"/>
          <w:szCs w:val="28"/>
        </w:rPr>
        <w:t xml:space="preserve"> о наличии потребности в нем, подлежит возврату (взысканию) в бюджет</w:t>
      </w:r>
      <w:r w:rsidR="00A4022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34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19. Решение о наличии потребности в направлении неиспользованного на начало текущего финансового года остатка средств субсидии на достижение целей, установленных при предоставлении субсидии, в текущем финансовом году принимается </w:t>
      </w:r>
      <w:r w:rsidR="00585918" w:rsidRPr="0073414D">
        <w:rPr>
          <w:rFonts w:ascii="Times New Roman" w:hAnsi="Times New Roman" w:cs="Times New Roman"/>
          <w:sz w:val="28"/>
          <w:szCs w:val="28"/>
        </w:rPr>
        <w:t>Министерство</w:t>
      </w:r>
      <w:r w:rsidRPr="0073414D">
        <w:rPr>
          <w:rFonts w:ascii="Times New Roman" w:hAnsi="Times New Roman" w:cs="Times New Roman"/>
          <w:sz w:val="28"/>
          <w:szCs w:val="28"/>
        </w:rPr>
        <w:t>м не позднее 10 рабочих дней со дня получения от учреждения документов, обосновывающих указанную потребность, но не позднее 1 февраля текущего финансового года.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 20. Остаток средств субсидии, неиспользованный на начало текущего финансового года, при отсутствии решения </w:t>
      </w:r>
      <w:r w:rsidR="00585918" w:rsidRPr="0073414D">
        <w:rPr>
          <w:rFonts w:ascii="Times New Roman" w:hAnsi="Times New Roman" w:cs="Times New Roman"/>
          <w:sz w:val="28"/>
          <w:szCs w:val="28"/>
        </w:rPr>
        <w:t>Министерства</w:t>
      </w:r>
      <w:r w:rsidRPr="0073414D">
        <w:rPr>
          <w:rFonts w:ascii="Times New Roman" w:hAnsi="Times New Roman" w:cs="Times New Roman"/>
          <w:sz w:val="28"/>
          <w:szCs w:val="28"/>
        </w:rPr>
        <w:t xml:space="preserve"> о наличии потребности в направлении этих средств на достижение целей, установленных при предоставлении субсидии, в текущем финансовом году подлежит возврату в бюджет</w:t>
      </w:r>
      <w:r w:rsidR="00A4022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3414D">
        <w:rPr>
          <w:rFonts w:ascii="Times New Roman" w:hAnsi="Times New Roman" w:cs="Times New Roman"/>
          <w:sz w:val="28"/>
          <w:szCs w:val="28"/>
        </w:rPr>
        <w:t>.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 21. Контроль за соблюдением целей и условий предоставления учреждению субсидии осуществляется </w:t>
      </w:r>
      <w:r w:rsidR="00585918" w:rsidRPr="0073414D">
        <w:rPr>
          <w:rFonts w:ascii="Times New Roman" w:hAnsi="Times New Roman" w:cs="Times New Roman"/>
          <w:sz w:val="28"/>
          <w:szCs w:val="28"/>
        </w:rPr>
        <w:t>Министерством</w:t>
      </w:r>
      <w:r w:rsidRPr="0073414D">
        <w:rPr>
          <w:rFonts w:ascii="Times New Roman" w:hAnsi="Times New Roman" w:cs="Times New Roman"/>
          <w:sz w:val="28"/>
          <w:szCs w:val="28"/>
        </w:rPr>
        <w:t xml:space="preserve"> и уполномоченными органами государственного финансового контроля в соответствии с бюджетным законодательством Российской Федерации. </w:t>
      </w:r>
    </w:p>
    <w:p w:rsidR="00585918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lastRenderedPageBreak/>
        <w:t xml:space="preserve">22. В случае выявления по итогам проверок, проведенных </w:t>
      </w:r>
      <w:r w:rsidR="00585918" w:rsidRPr="0073414D">
        <w:rPr>
          <w:rFonts w:ascii="Times New Roman" w:hAnsi="Times New Roman" w:cs="Times New Roman"/>
          <w:sz w:val="28"/>
          <w:szCs w:val="28"/>
        </w:rPr>
        <w:t>Министерств</w:t>
      </w:r>
      <w:r w:rsidRPr="0073414D">
        <w:rPr>
          <w:rFonts w:ascii="Times New Roman" w:hAnsi="Times New Roman" w:cs="Times New Roman"/>
          <w:sz w:val="28"/>
          <w:szCs w:val="28"/>
        </w:rPr>
        <w:t>ом и(или) уполномоченными органами государственного финансового контроля, фактов нарушений целей и условий предоставления субсидии, которые установлены настоящим Порядком и Соглашением, в том числе фактов использования субсидии не по целевому назначению, средства подлежат возврату в бюджет</w:t>
      </w:r>
      <w:r w:rsidR="00B420C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3414D">
        <w:rPr>
          <w:rFonts w:ascii="Times New Roman" w:hAnsi="Times New Roman" w:cs="Times New Roman"/>
          <w:sz w:val="28"/>
          <w:szCs w:val="28"/>
        </w:rPr>
        <w:t>:</w:t>
      </w:r>
    </w:p>
    <w:p w:rsidR="00585918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 а) на основании требования </w:t>
      </w:r>
      <w:r w:rsidR="00585918" w:rsidRPr="0073414D">
        <w:rPr>
          <w:rFonts w:ascii="Times New Roman" w:hAnsi="Times New Roman" w:cs="Times New Roman"/>
          <w:sz w:val="28"/>
          <w:szCs w:val="28"/>
        </w:rPr>
        <w:t>Министерства</w:t>
      </w:r>
      <w:r w:rsidRPr="0073414D">
        <w:rPr>
          <w:rFonts w:ascii="Times New Roman" w:hAnsi="Times New Roman" w:cs="Times New Roman"/>
          <w:sz w:val="28"/>
          <w:szCs w:val="28"/>
        </w:rPr>
        <w:t xml:space="preserve"> - в течение 10 рабочих дней со дня получения учреждением соответствующего требования;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б) на основании представления и(или) предписания уполномоченного органа государственного финансового контроля - в срок, установленный в соответствии с бюджетным законодательством Российской Федерации.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23. В случае установления </w:t>
      </w:r>
      <w:r w:rsidR="00585918" w:rsidRPr="0073414D">
        <w:rPr>
          <w:rFonts w:ascii="Times New Roman" w:hAnsi="Times New Roman" w:cs="Times New Roman"/>
          <w:sz w:val="28"/>
          <w:szCs w:val="28"/>
        </w:rPr>
        <w:t>Министерство</w:t>
      </w:r>
      <w:r w:rsidRPr="0073414D">
        <w:rPr>
          <w:rFonts w:ascii="Times New Roman" w:hAnsi="Times New Roman" w:cs="Times New Roman"/>
          <w:sz w:val="28"/>
          <w:szCs w:val="28"/>
        </w:rPr>
        <w:t xml:space="preserve">м и(или) уполномоченными органами государственного финансового контроля фактов не достижения результатов предоставления субсидии, показателей, необходимых для достижения результатов предоставления субсидий (в случае их установления), Соглашение по решению </w:t>
      </w:r>
      <w:r w:rsidR="00585918" w:rsidRPr="0073414D">
        <w:rPr>
          <w:rFonts w:ascii="Times New Roman" w:hAnsi="Times New Roman" w:cs="Times New Roman"/>
          <w:sz w:val="28"/>
          <w:szCs w:val="28"/>
        </w:rPr>
        <w:t>Министерства</w:t>
      </w:r>
      <w:r w:rsidRPr="0073414D">
        <w:rPr>
          <w:rFonts w:ascii="Times New Roman" w:hAnsi="Times New Roman" w:cs="Times New Roman"/>
          <w:sz w:val="28"/>
          <w:szCs w:val="28"/>
        </w:rPr>
        <w:t xml:space="preserve"> может быть расторгнуто в одностороннем порядке, а средства в объеме неиспользованного объема субсидии на дату расторжения Соглашения или на 1 января года, следующего за отчетным (по окончании срока действия Соглашения) подлежат возврату в бюджет</w:t>
      </w:r>
      <w:r w:rsidR="00B420C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3414D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«а» пункта 22 настоящего Порядка. При отказе получателя субсидии от добровольного возврата указанных средств они взыскиваются в судебном порядке. 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>24. Основанием для освобождения учреждения от применения мер ответственности, предусмотренных пунктом 23 настоящего Порядка,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p w:rsidR="007C0D39" w:rsidRPr="0073414D" w:rsidRDefault="007C0D39" w:rsidP="007C0D3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14D">
        <w:rPr>
          <w:rFonts w:ascii="Times New Roman" w:hAnsi="Times New Roman" w:cs="Times New Roman"/>
          <w:sz w:val="28"/>
          <w:szCs w:val="28"/>
        </w:rPr>
        <w:t xml:space="preserve"> 25. Учреждение несет ответственность за использование субсидий согласно целям и условиям, предусмотренным настоящим Порядком и Соглашением.</w:t>
      </w:r>
    </w:p>
    <w:p w:rsidR="00EB4051" w:rsidRDefault="00EB4051"/>
    <w:p w:rsidR="00CD7D61" w:rsidRDefault="00CD7D61"/>
    <w:p w:rsidR="00CD7D61" w:rsidRDefault="00CD7D61"/>
    <w:p w:rsidR="00CD7D61" w:rsidRDefault="00CD7D61"/>
    <w:p w:rsidR="00CD7D61" w:rsidRDefault="00CD7D61"/>
    <w:p w:rsidR="00CD7D61" w:rsidRDefault="00CD7D61"/>
    <w:p w:rsidR="00CD7D61" w:rsidRDefault="00CD7D61"/>
    <w:p w:rsidR="00CD7D61" w:rsidRDefault="00CD7D61"/>
    <w:p w:rsidR="00CD7D61" w:rsidRDefault="00CD7D61"/>
    <w:p w:rsidR="00CD7D61" w:rsidRDefault="00CD7D61"/>
    <w:p w:rsidR="00CD7D61" w:rsidRDefault="00CD7D61"/>
    <w:p w:rsidR="00CD7D61" w:rsidRDefault="00CD7D61"/>
    <w:p w:rsidR="00CD7D61" w:rsidRDefault="00CD7D61"/>
    <w:p w:rsidR="00DE56C1" w:rsidRPr="00C32E8B" w:rsidRDefault="00DE56C1" w:rsidP="00885B53">
      <w:pPr>
        <w:spacing w:after="0" w:line="240" w:lineRule="auto"/>
        <w:ind w:firstLine="7938"/>
        <w:rPr>
          <w:rFonts w:ascii="Times New Roman" w:hAnsi="Times New Roman" w:cs="Times New Roman"/>
          <w:sz w:val="28"/>
          <w:szCs w:val="28"/>
        </w:rPr>
      </w:pPr>
      <w:r w:rsidRPr="00C32E8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E56C1" w:rsidRPr="00C32E8B" w:rsidRDefault="00DE56C1" w:rsidP="00885B53">
      <w:pPr>
        <w:spacing w:after="0" w:line="240" w:lineRule="auto"/>
        <w:ind w:firstLine="7938"/>
        <w:rPr>
          <w:rFonts w:ascii="Times New Roman" w:hAnsi="Times New Roman" w:cs="Times New Roman"/>
          <w:sz w:val="28"/>
          <w:szCs w:val="28"/>
        </w:rPr>
      </w:pPr>
      <w:r w:rsidRPr="00C32E8B">
        <w:rPr>
          <w:rFonts w:ascii="Times New Roman" w:hAnsi="Times New Roman" w:cs="Times New Roman"/>
          <w:sz w:val="28"/>
          <w:szCs w:val="28"/>
        </w:rPr>
        <w:t xml:space="preserve">к </w:t>
      </w:r>
      <w:r w:rsidR="00885B53" w:rsidRPr="00C32E8B">
        <w:rPr>
          <w:rFonts w:ascii="Times New Roman" w:hAnsi="Times New Roman" w:cs="Times New Roman"/>
          <w:sz w:val="28"/>
          <w:szCs w:val="28"/>
        </w:rPr>
        <w:t>П</w:t>
      </w:r>
      <w:r w:rsidRPr="00C32E8B">
        <w:rPr>
          <w:rFonts w:ascii="Times New Roman" w:hAnsi="Times New Roman" w:cs="Times New Roman"/>
          <w:sz w:val="28"/>
          <w:szCs w:val="28"/>
        </w:rPr>
        <w:t>орядку</w:t>
      </w:r>
      <w:r w:rsidR="00C321A2" w:rsidRPr="00C32E8B">
        <w:rPr>
          <w:rFonts w:ascii="Times New Roman" w:hAnsi="Times New Roman" w:cs="Times New Roman"/>
          <w:sz w:val="28"/>
          <w:szCs w:val="28"/>
        </w:rPr>
        <w:t xml:space="preserve"> </w:t>
      </w:r>
      <w:r w:rsidR="00885B53" w:rsidRPr="00C32E8B">
        <w:rPr>
          <w:rFonts w:ascii="Times New Roman" w:hAnsi="Times New Roman" w:cs="Times New Roman"/>
          <w:sz w:val="28"/>
          <w:szCs w:val="28"/>
        </w:rPr>
        <w:t>…</w:t>
      </w:r>
      <w:r w:rsidRPr="00C3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6C1" w:rsidRPr="00C32E8B" w:rsidRDefault="00DE56C1" w:rsidP="00DE56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56C1" w:rsidRPr="00C32E8B" w:rsidRDefault="00DE56C1" w:rsidP="00DE56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E8B">
        <w:rPr>
          <w:rFonts w:ascii="Times New Roman" w:hAnsi="Times New Roman" w:cs="Times New Roman"/>
          <w:sz w:val="28"/>
          <w:szCs w:val="28"/>
        </w:rPr>
        <w:t>П</w:t>
      </w:r>
      <w:r w:rsidR="000D5ED2" w:rsidRPr="00C32E8B">
        <w:rPr>
          <w:rFonts w:ascii="Times New Roman" w:hAnsi="Times New Roman" w:cs="Times New Roman"/>
          <w:sz w:val="28"/>
          <w:szCs w:val="28"/>
        </w:rPr>
        <w:t>ЕРЕЧЕНЬ</w:t>
      </w:r>
      <w:r w:rsidRPr="00C3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ED2" w:rsidRPr="00C32E8B" w:rsidRDefault="000D5ED2" w:rsidP="00DE56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E8B">
        <w:rPr>
          <w:rFonts w:ascii="Times New Roman" w:hAnsi="Times New Roman" w:cs="Times New Roman"/>
          <w:sz w:val="28"/>
          <w:szCs w:val="28"/>
        </w:rPr>
        <w:t>субсидий на иные цели на _______ год.</w:t>
      </w:r>
    </w:p>
    <w:p w:rsidR="00DE56C1" w:rsidRPr="0073414D" w:rsidRDefault="00DE56C1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1653"/>
        <w:gridCol w:w="1869"/>
      </w:tblGrid>
      <w:tr w:rsidR="00DE56C1" w:rsidRPr="0073414D" w:rsidTr="00885B53">
        <w:tc>
          <w:tcPr>
            <w:tcW w:w="704" w:type="dxa"/>
          </w:tcPr>
          <w:p w:rsidR="00DE56C1" w:rsidRPr="0073414D" w:rsidRDefault="000D5ED2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DE56C1" w:rsidRPr="0073414D" w:rsidRDefault="000D5ED2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 на иные цели</w:t>
            </w:r>
          </w:p>
        </w:tc>
        <w:tc>
          <w:tcPr>
            <w:tcW w:w="3118" w:type="dxa"/>
          </w:tcPr>
          <w:p w:rsidR="00DE56C1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Мероприятие, на реализацию которого предоставляется субсидия на иные цели</w:t>
            </w:r>
          </w:p>
        </w:tc>
        <w:tc>
          <w:tcPr>
            <w:tcW w:w="1102" w:type="dxa"/>
          </w:tcPr>
          <w:p w:rsidR="00DE56C1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1869" w:type="dxa"/>
          </w:tcPr>
          <w:p w:rsidR="00DE56C1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E56C1" w:rsidRPr="0073414D" w:rsidTr="00885B53">
        <w:tc>
          <w:tcPr>
            <w:tcW w:w="704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</w:tr>
      <w:tr w:rsidR="00DE56C1" w:rsidRPr="0073414D" w:rsidTr="00885B53">
        <w:tc>
          <w:tcPr>
            <w:tcW w:w="704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</w:tr>
      <w:tr w:rsidR="00DE56C1" w:rsidRPr="0073414D" w:rsidTr="00885B53">
        <w:tc>
          <w:tcPr>
            <w:tcW w:w="704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</w:tr>
      <w:tr w:rsidR="00DE56C1" w:rsidRPr="0073414D" w:rsidTr="00885B53">
        <w:tc>
          <w:tcPr>
            <w:tcW w:w="704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DE56C1" w:rsidRPr="0073414D" w:rsidRDefault="00DE56C1">
            <w:pPr>
              <w:rPr>
                <w:rFonts w:ascii="Times New Roman" w:hAnsi="Times New Roman" w:cs="Times New Roman"/>
              </w:rPr>
            </w:pPr>
          </w:p>
        </w:tc>
      </w:tr>
    </w:tbl>
    <w:p w:rsidR="00DE56C1" w:rsidRPr="0073414D" w:rsidRDefault="00DE56C1">
      <w:pPr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73414D" w:rsidRDefault="0073414D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73414D" w:rsidRPr="0073414D" w:rsidRDefault="0073414D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Pr="0073414D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F7017" w:rsidRDefault="003F7017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C32E8B" w:rsidRPr="0073414D" w:rsidRDefault="00C32E8B" w:rsidP="00885B53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885B53" w:rsidRPr="00C32E8B" w:rsidRDefault="00885B53" w:rsidP="00885B53">
      <w:pPr>
        <w:spacing w:after="0" w:line="240" w:lineRule="auto"/>
        <w:ind w:firstLine="7938"/>
        <w:rPr>
          <w:rFonts w:ascii="Times New Roman" w:hAnsi="Times New Roman" w:cs="Times New Roman"/>
          <w:sz w:val="28"/>
          <w:szCs w:val="28"/>
        </w:rPr>
      </w:pPr>
      <w:r w:rsidRPr="00C32E8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85B53" w:rsidRPr="00C32E8B" w:rsidRDefault="00885B53" w:rsidP="00885B53">
      <w:pPr>
        <w:spacing w:after="0" w:line="240" w:lineRule="auto"/>
        <w:ind w:firstLine="7938"/>
        <w:rPr>
          <w:rFonts w:ascii="Times New Roman" w:hAnsi="Times New Roman" w:cs="Times New Roman"/>
          <w:sz w:val="28"/>
          <w:szCs w:val="28"/>
        </w:rPr>
      </w:pPr>
      <w:r w:rsidRPr="00C32E8B">
        <w:rPr>
          <w:rFonts w:ascii="Times New Roman" w:hAnsi="Times New Roman" w:cs="Times New Roman"/>
          <w:sz w:val="28"/>
          <w:szCs w:val="28"/>
        </w:rPr>
        <w:t>к Порядку</w:t>
      </w:r>
      <w:r w:rsidR="00C321A2" w:rsidRPr="00C32E8B">
        <w:rPr>
          <w:rFonts w:ascii="Times New Roman" w:hAnsi="Times New Roman" w:cs="Times New Roman"/>
          <w:sz w:val="28"/>
          <w:szCs w:val="28"/>
        </w:rPr>
        <w:t xml:space="preserve"> </w:t>
      </w:r>
      <w:r w:rsidRPr="00C32E8B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885B53" w:rsidRPr="0073414D" w:rsidRDefault="00885B53" w:rsidP="00885B53">
      <w:pPr>
        <w:spacing w:after="0" w:line="240" w:lineRule="auto"/>
        <w:rPr>
          <w:rFonts w:ascii="Times New Roman" w:hAnsi="Times New Roman" w:cs="Times New Roman"/>
        </w:rPr>
      </w:pPr>
      <w:r w:rsidRPr="0073414D">
        <w:rPr>
          <w:rFonts w:ascii="Times New Roman" w:hAnsi="Times New Roman" w:cs="Times New Roman"/>
        </w:rPr>
        <w:t>(Форма</w:t>
      </w:r>
      <w:r w:rsidR="00B1711F" w:rsidRPr="0073414D">
        <w:rPr>
          <w:rFonts w:ascii="Times New Roman" w:hAnsi="Times New Roman" w:cs="Times New Roman"/>
        </w:rPr>
        <w:t xml:space="preserve"> 1</w:t>
      </w:r>
      <w:r w:rsidRPr="0073414D">
        <w:rPr>
          <w:rFonts w:ascii="Times New Roman" w:hAnsi="Times New Roman" w:cs="Times New Roman"/>
        </w:rPr>
        <w:t>)</w:t>
      </w:r>
    </w:p>
    <w:p w:rsidR="00885B53" w:rsidRPr="003230D3" w:rsidRDefault="00885B53" w:rsidP="00885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ЗАЯВКА</w:t>
      </w:r>
    </w:p>
    <w:p w:rsidR="00885B53" w:rsidRPr="003230D3" w:rsidRDefault="00885B53" w:rsidP="00885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B53" w:rsidRPr="003230D3" w:rsidRDefault="00885B53" w:rsidP="00885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ГБУ «НПО Геоцентр РТ»</w:t>
      </w:r>
    </w:p>
    <w:p w:rsidR="00885B53" w:rsidRPr="003230D3" w:rsidRDefault="00885B53" w:rsidP="00885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на предоставление субсидии на ____ год.</w:t>
      </w:r>
    </w:p>
    <w:p w:rsidR="00885B53" w:rsidRPr="0073414D" w:rsidRDefault="00885B53" w:rsidP="00885B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5B53" w:rsidRPr="0073414D" w:rsidRDefault="00885B53" w:rsidP="00885B53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14D">
        <w:rPr>
          <w:rFonts w:ascii="Times New Roman" w:hAnsi="Times New Roman" w:cs="Times New Roman"/>
          <w:sz w:val="24"/>
          <w:szCs w:val="24"/>
        </w:rPr>
        <w:t>Перечень основных средств/оборудования: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"/>
        <w:gridCol w:w="3271"/>
        <w:gridCol w:w="1383"/>
        <w:gridCol w:w="1570"/>
        <w:gridCol w:w="1477"/>
        <w:gridCol w:w="1318"/>
      </w:tblGrid>
      <w:tr w:rsidR="00885B53" w:rsidRPr="0073414D" w:rsidTr="003230D3">
        <w:tc>
          <w:tcPr>
            <w:tcW w:w="552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71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Наименование, марка, модель оборудования/основного средства</w:t>
            </w:r>
          </w:p>
        </w:tc>
        <w:tc>
          <w:tcPr>
            <w:tcW w:w="1383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Стоимость,</w:t>
            </w:r>
          </w:p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570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Обоснование стоимости</w:t>
            </w:r>
          </w:p>
        </w:tc>
        <w:tc>
          <w:tcPr>
            <w:tcW w:w="1477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1318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</w:tr>
      <w:tr w:rsidR="00885B53" w:rsidRPr="0073414D" w:rsidTr="003230D3">
        <w:tc>
          <w:tcPr>
            <w:tcW w:w="552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53" w:rsidRPr="0073414D" w:rsidTr="003230D3">
        <w:tc>
          <w:tcPr>
            <w:tcW w:w="552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53" w:rsidRPr="0073414D" w:rsidTr="003230D3">
        <w:tc>
          <w:tcPr>
            <w:tcW w:w="552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885B53" w:rsidRPr="0073414D" w:rsidRDefault="00885B53" w:rsidP="008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B53" w:rsidRPr="0073414D" w:rsidRDefault="00885B53" w:rsidP="00885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B53" w:rsidRPr="0073414D" w:rsidRDefault="00885B53" w:rsidP="00885B53">
      <w:pPr>
        <w:pStyle w:val="a3"/>
        <w:numPr>
          <w:ilvl w:val="0"/>
          <w:numId w:val="3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414D">
        <w:rPr>
          <w:rFonts w:ascii="Times New Roman" w:hAnsi="Times New Roman" w:cs="Times New Roman"/>
          <w:sz w:val="24"/>
          <w:szCs w:val="24"/>
        </w:rPr>
        <w:t xml:space="preserve">Обоснование необходимости приобретения оборудования/основного средства с учетом оснащенности Учреждения и сроков износа оборудования/основного средства (пояснительная записка) </w:t>
      </w:r>
    </w:p>
    <w:p w:rsidR="00885B53" w:rsidRPr="0073414D" w:rsidRDefault="00885B53" w:rsidP="00885B5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85B53" w:rsidRPr="0073414D" w:rsidRDefault="00885B53" w:rsidP="00885B5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414D">
        <w:rPr>
          <w:rFonts w:ascii="Times New Roman" w:hAnsi="Times New Roman" w:cs="Times New Roman"/>
          <w:sz w:val="24"/>
          <w:szCs w:val="24"/>
        </w:rPr>
        <w:t xml:space="preserve">Руководитель _____________Ф.И.О. </w:t>
      </w:r>
    </w:p>
    <w:p w:rsidR="00885B53" w:rsidRPr="0073414D" w:rsidRDefault="00885B53" w:rsidP="00885B5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414D">
        <w:rPr>
          <w:rFonts w:ascii="Times New Roman" w:hAnsi="Times New Roman" w:cs="Times New Roman"/>
          <w:sz w:val="24"/>
          <w:szCs w:val="24"/>
        </w:rPr>
        <w:t xml:space="preserve">                               (подпись) </w:t>
      </w:r>
    </w:p>
    <w:p w:rsidR="00885B53" w:rsidRPr="0073414D" w:rsidRDefault="00885B53" w:rsidP="00885B5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414D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885B53" w:rsidRPr="0073414D" w:rsidRDefault="00885B53" w:rsidP="00885B5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85B53" w:rsidRPr="0073414D" w:rsidRDefault="00885B53" w:rsidP="00885B5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414D">
        <w:rPr>
          <w:rFonts w:ascii="Times New Roman" w:hAnsi="Times New Roman" w:cs="Times New Roman"/>
          <w:sz w:val="24"/>
          <w:szCs w:val="24"/>
        </w:rPr>
        <w:t xml:space="preserve">Главный бухгалтер __________Ф.И.О. </w:t>
      </w:r>
    </w:p>
    <w:p w:rsidR="00885B53" w:rsidRPr="0073414D" w:rsidRDefault="00885B53" w:rsidP="00885B5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414D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</w:t>
      </w:r>
    </w:p>
    <w:p w:rsidR="00B1711F" w:rsidRPr="0073414D" w:rsidRDefault="00B1711F" w:rsidP="00885B5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1711F" w:rsidRPr="0073414D" w:rsidRDefault="00B1711F" w:rsidP="00B17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14D">
        <w:rPr>
          <w:rFonts w:ascii="Times New Roman" w:hAnsi="Times New Roman" w:cs="Times New Roman"/>
          <w:sz w:val="24"/>
          <w:szCs w:val="24"/>
        </w:rPr>
        <w:t>(Форма 2)</w:t>
      </w:r>
    </w:p>
    <w:p w:rsidR="00B1711F" w:rsidRPr="003230D3" w:rsidRDefault="00B1711F" w:rsidP="00B17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ЗАЯВКА</w:t>
      </w:r>
    </w:p>
    <w:p w:rsidR="00B1711F" w:rsidRPr="003230D3" w:rsidRDefault="00B1711F" w:rsidP="00B17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11F" w:rsidRPr="003230D3" w:rsidRDefault="00B1711F" w:rsidP="00B17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ГБУ «НПО Геоцентр РТ»</w:t>
      </w:r>
    </w:p>
    <w:p w:rsidR="00B1711F" w:rsidRPr="003230D3" w:rsidRDefault="00B1711F" w:rsidP="00B17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на предоставление субсидии на ____ год.</w:t>
      </w:r>
    </w:p>
    <w:p w:rsidR="00B1711F" w:rsidRPr="0073414D" w:rsidRDefault="00B1711F" w:rsidP="00B17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11F" w:rsidRPr="0073414D" w:rsidRDefault="00B1711F" w:rsidP="00B1711F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14D">
        <w:rPr>
          <w:rFonts w:ascii="Times New Roman" w:hAnsi="Times New Roman" w:cs="Times New Roman"/>
          <w:sz w:val="24"/>
          <w:szCs w:val="24"/>
        </w:rPr>
        <w:t>Перечень оказываемых работ (услуг):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"/>
        <w:gridCol w:w="3271"/>
        <w:gridCol w:w="1383"/>
        <w:gridCol w:w="1570"/>
        <w:gridCol w:w="1477"/>
        <w:gridCol w:w="1318"/>
      </w:tblGrid>
      <w:tr w:rsidR="00B1711F" w:rsidRPr="0073414D" w:rsidTr="0073414D">
        <w:tc>
          <w:tcPr>
            <w:tcW w:w="552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71" w:type="dxa"/>
          </w:tcPr>
          <w:p w:rsidR="00B1711F" w:rsidRPr="0073414D" w:rsidRDefault="00B1711F" w:rsidP="00B1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3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Стоимость,</w:t>
            </w:r>
          </w:p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570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Обоснование стоимости</w:t>
            </w:r>
          </w:p>
        </w:tc>
        <w:tc>
          <w:tcPr>
            <w:tcW w:w="1477" w:type="dxa"/>
          </w:tcPr>
          <w:p w:rsidR="00B1711F" w:rsidRPr="0073414D" w:rsidRDefault="00B1711F" w:rsidP="00B1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  <w:tc>
          <w:tcPr>
            <w:tcW w:w="1318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D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</w:tr>
      <w:tr w:rsidR="00B1711F" w:rsidRPr="0073414D" w:rsidTr="0073414D">
        <w:tc>
          <w:tcPr>
            <w:tcW w:w="552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1F" w:rsidRPr="0073414D" w:rsidTr="0073414D">
        <w:tc>
          <w:tcPr>
            <w:tcW w:w="552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1F" w:rsidRPr="0073414D" w:rsidTr="0073414D">
        <w:tc>
          <w:tcPr>
            <w:tcW w:w="552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B1711F" w:rsidRPr="0073414D" w:rsidRDefault="00B1711F" w:rsidP="00B4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11F" w:rsidRPr="0073414D" w:rsidRDefault="00B1711F" w:rsidP="00B17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11F" w:rsidRPr="0073414D" w:rsidRDefault="00B1711F" w:rsidP="00B1711F">
      <w:pPr>
        <w:pStyle w:val="a3"/>
        <w:numPr>
          <w:ilvl w:val="0"/>
          <w:numId w:val="39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414D">
        <w:rPr>
          <w:rFonts w:ascii="Times New Roman" w:hAnsi="Times New Roman" w:cs="Times New Roman"/>
          <w:sz w:val="24"/>
          <w:szCs w:val="24"/>
        </w:rPr>
        <w:t xml:space="preserve">Обоснование необходимости проведения мероприятий (пояснительная записка) </w:t>
      </w:r>
    </w:p>
    <w:p w:rsidR="00B1711F" w:rsidRPr="0073414D" w:rsidRDefault="00B1711F" w:rsidP="00B1711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1711F" w:rsidRPr="0073414D" w:rsidRDefault="00B1711F" w:rsidP="00B1711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414D">
        <w:rPr>
          <w:rFonts w:ascii="Times New Roman" w:hAnsi="Times New Roman" w:cs="Times New Roman"/>
          <w:sz w:val="24"/>
          <w:szCs w:val="24"/>
        </w:rPr>
        <w:t xml:space="preserve">Руководитель _____________Ф.И.О. </w:t>
      </w:r>
    </w:p>
    <w:p w:rsidR="00B1711F" w:rsidRPr="0073414D" w:rsidRDefault="00B1711F" w:rsidP="00B1711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414D">
        <w:rPr>
          <w:rFonts w:ascii="Times New Roman" w:hAnsi="Times New Roman" w:cs="Times New Roman"/>
          <w:sz w:val="24"/>
          <w:szCs w:val="24"/>
        </w:rPr>
        <w:t xml:space="preserve">                               (подпись) </w:t>
      </w:r>
    </w:p>
    <w:p w:rsidR="00B1711F" w:rsidRPr="0073414D" w:rsidRDefault="00B1711F" w:rsidP="00B1711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414D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B1711F" w:rsidRPr="0073414D" w:rsidRDefault="00B1711F" w:rsidP="00B1711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1711F" w:rsidRPr="0073414D" w:rsidRDefault="00B1711F" w:rsidP="00B1711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414D">
        <w:rPr>
          <w:rFonts w:ascii="Times New Roman" w:hAnsi="Times New Roman" w:cs="Times New Roman"/>
          <w:sz w:val="24"/>
          <w:szCs w:val="24"/>
        </w:rPr>
        <w:t xml:space="preserve">Главный бухгалтер __________Ф.И.О. </w:t>
      </w:r>
    </w:p>
    <w:p w:rsidR="00B1711F" w:rsidRPr="0073414D" w:rsidRDefault="00B1711F" w:rsidP="00B1711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414D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</w:t>
      </w:r>
    </w:p>
    <w:p w:rsidR="0073414D" w:rsidRDefault="0073414D" w:rsidP="00C321A2">
      <w:pPr>
        <w:spacing w:after="0" w:line="240" w:lineRule="auto"/>
        <w:ind w:firstLine="7938"/>
      </w:pPr>
    </w:p>
    <w:p w:rsidR="00F70E76" w:rsidRDefault="00F70E76" w:rsidP="00C321A2">
      <w:pPr>
        <w:spacing w:after="0" w:line="240" w:lineRule="auto"/>
        <w:ind w:firstLine="7938"/>
      </w:pPr>
    </w:p>
    <w:p w:rsidR="00C321A2" w:rsidRPr="003230D3" w:rsidRDefault="00D549ED" w:rsidP="00C321A2">
      <w:pPr>
        <w:spacing w:after="0" w:line="240" w:lineRule="auto"/>
        <w:ind w:firstLine="7938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321A2" w:rsidRPr="003230D3">
        <w:rPr>
          <w:rFonts w:ascii="Times New Roman" w:hAnsi="Times New Roman" w:cs="Times New Roman"/>
          <w:sz w:val="28"/>
          <w:szCs w:val="28"/>
        </w:rPr>
        <w:t>риложение 3</w:t>
      </w:r>
    </w:p>
    <w:p w:rsidR="00C321A2" w:rsidRPr="003230D3" w:rsidRDefault="00C321A2" w:rsidP="00C321A2">
      <w:pPr>
        <w:spacing w:after="0" w:line="240" w:lineRule="auto"/>
        <w:ind w:firstLine="7938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к Порядку … </w:t>
      </w:r>
    </w:p>
    <w:p w:rsidR="00C321A2" w:rsidRPr="003230D3" w:rsidRDefault="00C321A2" w:rsidP="00C321A2">
      <w:pPr>
        <w:spacing w:after="0" w:line="240" w:lineRule="auto"/>
        <w:ind w:firstLine="7938"/>
        <w:rPr>
          <w:rFonts w:ascii="Times New Roman" w:hAnsi="Times New Roman" w:cs="Times New Roman"/>
          <w:sz w:val="28"/>
          <w:szCs w:val="28"/>
        </w:rPr>
      </w:pPr>
    </w:p>
    <w:p w:rsidR="0016063C" w:rsidRPr="003230D3" w:rsidRDefault="0016063C" w:rsidP="001606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Соглашение</w:t>
      </w:r>
    </w:p>
    <w:p w:rsidR="0016063C" w:rsidRPr="003230D3" w:rsidRDefault="0016063C" w:rsidP="001606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о предоставлении субсидии из бюджета Республики Татарстан</w:t>
      </w:r>
    </w:p>
    <w:p w:rsidR="0016063C" w:rsidRPr="003230D3" w:rsidRDefault="0016063C" w:rsidP="001606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</w:t>
      </w:r>
      <w:r w:rsidR="008913AD" w:rsidRPr="003230D3">
        <w:rPr>
          <w:rFonts w:ascii="Times New Roman" w:hAnsi="Times New Roman" w:cs="Times New Roman"/>
          <w:sz w:val="28"/>
          <w:szCs w:val="28"/>
        </w:rPr>
        <w:t>«Научно-производственное объединение по геологии и использованию недр Республики Татарстан»</w:t>
      </w:r>
    </w:p>
    <w:p w:rsidR="0016063C" w:rsidRPr="003230D3" w:rsidRDefault="0016063C" w:rsidP="001606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на иные цели</w:t>
      </w:r>
    </w:p>
    <w:p w:rsidR="0016063C" w:rsidRPr="003230D3" w:rsidRDefault="0016063C" w:rsidP="0016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063C" w:rsidRPr="003230D3" w:rsidRDefault="0016063C" w:rsidP="001606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г. Казань</w:t>
      </w:r>
    </w:p>
    <w:p w:rsidR="0016063C" w:rsidRPr="003230D3" w:rsidRDefault="0016063C" w:rsidP="001606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«___» ___________ 20__ г.                                                                                                        №</w:t>
      </w:r>
      <w:r w:rsidR="00D549ED" w:rsidRPr="003230D3">
        <w:rPr>
          <w:rFonts w:ascii="Times New Roman" w:hAnsi="Times New Roman" w:cs="Times New Roman"/>
          <w:sz w:val="28"/>
          <w:szCs w:val="28"/>
        </w:rPr>
        <w:t>__</w:t>
      </w:r>
    </w:p>
    <w:p w:rsidR="0016063C" w:rsidRPr="003230D3" w:rsidRDefault="0016063C" w:rsidP="001606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63C" w:rsidRPr="003230D3" w:rsidRDefault="0016063C" w:rsidP="001606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3230D3">
        <w:rPr>
          <w:rFonts w:ascii="Times New Roman" w:hAnsi="Times New Roman" w:cs="Times New Roman"/>
          <w:b/>
          <w:sz w:val="28"/>
          <w:szCs w:val="28"/>
        </w:rPr>
        <w:t xml:space="preserve">Министерство экологии и природных ресурсов Республики Татарстан, </w:t>
      </w:r>
      <w:r w:rsidRPr="003230D3">
        <w:rPr>
          <w:rFonts w:ascii="Times New Roman" w:hAnsi="Times New Roman" w:cs="Times New Roman"/>
          <w:sz w:val="28"/>
          <w:szCs w:val="28"/>
        </w:rPr>
        <w:t>именуемое в дальнейшем «Учредитель», в лице _____________________, действующего на основании ____________________________, с одной стороны, и</w:t>
      </w:r>
    </w:p>
    <w:p w:rsidR="0016063C" w:rsidRPr="003230D3" w:rsidRDefault="00BB2D27" w:rsidP="0016063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6063C" w:rsidRPr="003230D3">
        <w:rPr>
          <w:rFonts w:ascii="Times New Roman" w:hAnsi="Times New Roman" w:cs="Times New Roman"/>
          <w:b/>
          <w:sz w:val="28"/>
          <w:szCs w:val="28"/>
        </w:rPr>
        <w:t xml:space="preserve">осударственное бюджетное учреждение «Научно-производственное объединение по геологии и использованию недр Республики Татарстан», </w:t>
      </w:r>
      <w:r w:rsidR="0016063C" w:rsidRPr="003230D3">
        <w:rPr>
          <w:rFonts w:ascii="Times New Roman" w:hAnsi="Times New Roman" w:cs="Times New Roman"/>
          <w:sz w:val="28"/>
          <w:szCs w:val="28"/>
        </w:rPr>
        <w:t xml:space="preserve">именуемое в дальнейшем «Учреждение», в лице ______________________________________________, действующего на основании Устава с другой стороны, далее именуемые «Стороны», в соответствии с Бюджетным </w:t>
      </w:r>
      <w:hyperlink r:id="rId9" w:history="1">
        <w:r w:rsidR="0016063C" w:rsidRPr="00403E2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 w:rsidR="0016063C" w:rsidRPr="00403E27">
        <w:rPr>
          <w:rFonts w:ascii="Times New Roman" w:hAnsi="Times New Roman" w:cs="Times New Roman"/>
          <w:sz w:val="28"/>
          <w:szCs w:val="28"/>
        </w:rPr>
        <w:t xml:space="preserve"> </w:t>
      </w:r>
      <w:r w:rsidR="0016063C" w:rsidRPr="003230D3">
        <w:rPr>
          <w:rFonts w:ascii="Times New Roman" w:hAnsi="Times New Roman" w:cs="Times New Roman"/>
          <w:sz w:val="28"/>
          <w:szCs w:val="28"/>
        </w:rPr>
        <w:t>Российской Федерации, и Распоряжением Кабинета Министров Республики Татарстан  __________г. № ______, заключили настоящее Соглашение о нижеследующем.</w:t>
      </w:r>
    </w:p>
    <w:p w:rsidR="0016063C" w:rsidRPr="003230D3" w:rsidRDefault="0016063C" w:rsidP="0016063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95"/>
      <w:bookmarkEnd w:id="2"/>
    </w:p>
    <w:p w:rsidR="0016063C" w:rsidRPr="003230D3" w:rsidRDefault="0016063C" w:rsidP="0016063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16063C" w:rsidRPr="003230D3" w:rsidRDefault="0016063C" w:rsidP="0016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063C" w:rsidRPr="003230D3" w:rsidRDefault="0016063C" w:rsidP="0016063C">
      <w:pPr>
        <w:pStyle w:val="ConsPlusNormal"/>
        <w:numPr>
          <w:ilvl w:val="1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7"/>
      <w:bookmarkEnd w:id="3"/>
      <w:r w:rsidRPr="003230D3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предоставление Учреждению из бюджета Республики Татарстан в ____ году субсидии на иные цели, ______________</w:t>
      </w:r>
    </w:p>
    <w:p w:rsidR="0016063C" w:rsidRPr="003230D3" w:rsidRDefault="0016063C" w:rsidP="0016063C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16063C" w:rsidRPr="003230D3" w:rsidRDefault="0016063C" w:rsidP="0016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P101"/>
      <w:bookmarkEnd w:id="4"/>
    </w:p>
    <w:p w:rsidR="0016063C" w:rsidRPr="003230D3" w:rsidRDefault="0016063C" w:rsidP="0016063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II. Порядок, условия предоставления Субсидии и финансовое</w:t>
      </w:r>
    </w:p>
    <w:p w:rsidR="0016063C" w:rsidRPr="003230D3" w:rsidRDefault="0016063C" w:rsidP="001606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обеспечение выполнения государственного задания</w:t>
      </w:r>
    </w:p>
    <w:p w:rsidR="0016063C" w:rsidRPr="003230D3" w:rsidRDefault="0016063C" w:rsidP="0016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4"/>
      <w:bookmarkEnd w:id="5"/>
    </w:p>
    <w:p w:rsidR="0016063C" w:rsidRPr="003230D3" w:rsidRDefault="0016063C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2.1. Субсидия предоставляется Учреждению на цели, ________________________.</w:t>
      </w:r>
    </w:p>
    <w:p w:rsidR="0016063C" w:rsidRPr="003230D3" w:rsidRDefault="0016063C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5"/>
      <w:bookmarkEnd w:id="6"/>
      <w:r w:rsidRPr="003230D3">
        <w:rPr>
          <w:rFonts w:ascii="Times New Roman" w:hAnsi="Times New Roman" w:cs="Times New Roman"/>
          <w:sz w:val="28"/>
          <w:szCs w:val="28"/>
        </w:rPr>
        <w:t>2.2. Субсидия предоставляется в пределах лимитов бюджетных обязательств, доведенных Учредителю как получателю средств бюджета Республики Татарстан по кодам классификации расходов бюджетов Российской Федерации (далее - коды БК), размере:</w:t>
      </w:r>
    </w:p>
    <w:p w:rsidR="0016063C" w:rsidRPr="003230D3" w:rsidRDefault="0016063C" w:rsidP="001606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63C" w:rsidRPr="003230D3" w:rsidRDefault="0016063C" w:rsidP="0016063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по коду БК </w:t>
      </w:r>
      <w:bookmarkStart w:id="7" w:name="_Hlk68590051"/>
      <w:r w:rsidRPr="003230D3">
        <w:rPr>
          <w:rFonts w:ascii="Times New Roman" w:hAnsi="Times New Roman" w:cs="Times New Roman"/>
          <w:sz w:val="28"/>
          <w:szCs w:val="28"/>
        </w:rPr>
        <w:t xml:space="preserve">701.0404.0930192990.201 </w:t>
      </w:r>
      <w:bookmarkEnd w:id="7"/>
      <w:r w:rsidRPr="003230D3">
        <w:rPr>
          <w:rFonts w:ascii="Times New Roman" w:hAnsi="Times New Roman" w:cs="Times New Roman"/>
          <w:sz w:val="28"/>
          <w:szCs w:val="28"/>
        </w:rPr>
        <w:t>–</w:t>
      </w:r>
      <w:r w:rsidR="00B1711F" w:rsidRPr="003230D3">
        <w:rPr>
          <w:rFonts w:ascii="Times New Roman" w:hAnsi="Times New Roman" w:cs="Times New Roman"/>
          <w:sz w:val="28"/>
          <w:szCs w:val="28"/>
        </w:rPr>
        <w:t xml:space="preserve"> </w:t>
      </w:r>
      <w:r w:rsidRPr="003230D3">
        <w:rPr>
          <w:rFonts w:ascii="Times New Roman" w:hAnsi="Times New Roman" w:cs="Times New Roman"/>
          <w:sz w:val="28"/>
          <w:szCs w:val="28"/>
        </w:rPr>
        <w:t xml:space="preserve">__________ </w:t>
      </w:r>
      <w:bookmarkStart w:id="8" w:name="_Hlk68534827"/>
      <w:r w:rsidRPr="003230D3">
        <w:rPr>
          <w:rFonts w:ascii="Times New Roman" w:hAnsi="Times New Roman" w:cs="Times New Roman"/>
          <w:sz w:val="28"/>
          <w:szCs w:val="28"/>
        </w:rPr>
        <w:t xml:space="preserve"> </w:t>
      </w:r>
      <w:r w:rsidR="00AE258A" w:rsidRPr="003230D3">
        <w:rPr>
          <w:rFonts w:ascii="Times New Roman" w:hAnsi="Times New Roman" w:cs="Times New Roman"/>
          <w:sz w:val="28"/>
          <w:szCs w:val="28"/>
        </w:rPr>
        <w:t xml:space="preserve"> </w:t>
      </w:r>
      <w:r w:rsidRPr="003230D3">
        <w:rPr>
          <w:rFonts w:ascii="Times New Roman" w:hAnsi="Times New Roman" w:cs="Times New Roman"/>
          <w:sz w:val="28"/>
          <w:szCs w:val="28"/>
        </w:rPr>
        <w:t>(_______)</w:t>
      </w:r>
      <w:r w:rsidRPr="0032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00 копеек. </w:t>
      </w:r>
    </w:p>
    <w:bookmarkEnd w:id="8"/>
    <w:p w:rsidR="0016063C" w:rsidRPr="003230D3" w:rsidRDefault="0016063C" w:rsidP="0016063C">
      <w:pPr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Итого: _____________ (_____________</w:t>
      </w:r>
      <w:r w:rsidRPr="0032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рублей 00 копеек.</w:t>
      </w:r>
    </w:p>
    <w:p w:rsidR="0016063C" w:rsidRPr="003230D3" w:rsidRDefault="0016063C" w:rsidP="0016063C">
      <w:pPr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lastRenderedPageBreak/>
        <w:t xml:space="preserve">         2.3. Размер предоставляемой Субсидии может быть уменьшен в случае уменьшения Учредителю как получателю средств бюджета</w:t>
      </w:r>
      <w:r w:rsidR="00D973D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230D3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 на цели, указанные в пункте</w:t>
      </w:r>
      <w:r w:rsidR="00F02612" w:rsidRPr="003230D3">
        <w:rPr>
          <w:rFonts w:ascii="Times New Roman" w:hAnsi="Times New Roman" w:cs="Times New Roman"/>
          <w:sz w:val="28"/>
          <w:szCs w:val="28"/>
        </w:rPr>
        <w:t xml:space="preserve"> 1.1. Соглашения.</w:t>
      </w:r>
    </w:p>
    <w:p w:rsidR="0016063C" w:rsidRPr="003230D3" w:rsidRDefault="0016063C" w:rsidP="0016063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119"/>
      <w:bookmarkEnd w:id="9"/>
    </w:p>
    <w:p w:rsidR="0016063C" w:rsidRPr="003230D3" w:rsidRDefault="0016063C" w:rsidP="0016063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III. Порядок перечисления Субсидии</w:t>
      </w:r>
    </w:p>
    <w:p w:rsidR="0016063C" w:rsidRPr="003230D3" w:rsidRDefault="0016063C" w:rsidP="0016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063C" w:rsidRPr="003230D3" w:rsidRDefault="0016063C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3.1. </w:t>
      </w:r>
      <w:r w:rsidR="00102AC8" w:rsidRPr="003230D3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в установленном порядке на лицевой счет Учреждения, открытый </w:t>
      </w:r>
      <w:r w:rsidR="00A37DC4" w:rsidRPr="003230D3">
        <w:rPr>
          <w:rFonts w:ascii="Times New Roman" w:hAnsi="Times New Roman" w:cs="Times New Roman"/>
          <w:sz w:val="28"/>
          <w:szCs w:val="28"/>
        </w:rPr>
        <w:t>в Министерстве финансов Республики Татарстан</w:t>
      </w:r>
      <w:r w:rsidR="00102AC8" w:rsidRPr="003230D3">
        <w:rPr>
          <w:rFonts w:ascii="Times New Roman" w:hAnsi="Times New Roman" w:cs="Times New Roman"/>
          <w:sz w:val="28"/>
          <w:szCs w:val="28"/>
        </w:rPr>
        <w:t>, согласно графику перечисления Субсидии, являющимся неотъемлемой частью настоящего Соглашения.</w:t>
      </w:r>
    </w:p>
    <w:p w:rsidR="0016063C" w:rsidRPr="003230D3" w:rsidRDefault="0016063C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63C" w:rsidRPr="003230D3" w:rsidRDefault="0016063C" w:rsidP="0016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5"/>
      <w:bookmarkEnd w:id="10"/>
    </w:p>
    <w:p w:rsidR="0016063C" w:rsidRPr="003230D3" w:rsidRDefault="0016063C" w:rsidP="0016063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131"/>
      <w:bookmarkEnd w:id="11"/>
      <w:r w:rsidRPr="003230D3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16063C" w:rsidRPr="003230D3" w:rsidRDefault="0016063C" w:rsidP="0016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063C" w:rsidRPr="003230D3" w:rsidRDefault="0016063C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4.1. Учредитель обязуется:</w:t>
      </w:r>
    </w:p>
    <w:p w:rsidR="007719BA" w:rsidRPr="003230D3" w:rsidRDefault="0016063C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4.1.1.</w:t>
      </w:r>
      <w:r w:rsidR="008A0A96" w:rsidRPr="003230D3">
        <w:rPr>
          <w:rFonts w:ascii="Times New Roman" w:hAnsi="Times New Roman" w:cs="Times New Roman"/>
          <w:sz w:val="28"/>
          <w:szCs w:val="28"/>
        </w:rPr>
        <w:t xml:space="preserve"> Обеспечивать предоставление Учреждению Субсидии на цель(и), указанную(ые) в пункте 1.1 настоящего Соглашения;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 4.1.2. Осуществлять проверку документов, направляемых Учреждением Учредителю в целях принятия последним решения о перечислении Субсидии, на предмет соответствия указанных в них кассовых расходов цели(ям) предоставления Субсидии, указанной(ым) в пункте 1.1 настоящего Соглашения, в течение 10 рабочих дней со дня поступления документов от Учреждения;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4.1.3. Обеспечивать перечисление Субсидии на счет Учреждения, указанный в разделе VII настоящего Соглашения, согласно графику перечисления Субсидии в соответствии с приложением № 2 к настоящему Соглашению, являющимся неотъемлемой частью настоящего Соглашения;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4.1.4. Утверждать Сведения об операциях с целевыми субсидиями, предоставленными Учреждению на год (далее - Сведения), по форме Сведений об операциях с целевыми субсидиями, предоставленными государственному учреждению на год </w:t>
      </w:r>
      <w:r w:rsidRPr="00385760">
        <w:rPr>
          <w:rFonts w:ascii="Times New Roman" w:hAnsi="Times New Roman" w:cs="Times New Roman"/>
          <w:sz w:val="28"/>
          <w:szCs w:val="28"/>
        </w:rPr>
        <w:t xml:space="preserve">(ф. 0501016), </w:t>
      </w:r>
      <w:r w:rsidRPr="003230D3">
        <w:rPr>
          <w:rFonts w:ascii="Times New Roman" w:hAnsi="Times New Roman" w:cs="Times New Roman"/>
          <w:sz w:val="28"/>
          <w:szCs w:val="28"/>
        </w:rPr>
        <w:t xml:space="preserve">Сведения с учетом внесенных изменений не позднее 10 рабочих дней со дня получения указанных документов от Учреждения в соответствии с пунктом 4.3.2. настоящего Соглашения;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4.1.5. Осуществлять контроль за соблюдением Учреждением цели(ей) и условий предоставления Субсидии, установленных Порядком предоставления Субсидии, и настоящим Соглашением, в том числе путем осуществления следующих мероприятий: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4.1.5.1. Проведение плановых и внеплановых проверок: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4.1.5.1.1. По месту нахождения Учредителя на основании документов, представленных по его запросу Учреждением в соответствии с пунктом 4.3.4. настоящего Соглашения;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lastRenderedPageBreak/>
        <w:t xml:space="preserve">4.1.5.2. Приостановление предоставления Субсидии в случае установления по итогам проверки(ок), указанной(ых) в пункте 4.1.5.1. настоящего Соглашения, факта(ов) нарушений цели(ей) и условий, определенных Порядком предоставления Субсидий и настоящим Соглашением (получения от органа государственного финансового контроля информации о нарушении Учреждением цели(ей) и условий предоставления Субсидии, установленных Порядком предоставления Субсидий, и настоящим Соглашением), до устранения указанных нарушений с обязательным уведомлением Учреждения не позднее 10 рабочих дней после принятия решения о приостановлении;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4.1.5.3. Направление требования Учреждению о возврате Учредителю в бюджет</w:t>
      </w:r>
      <w:r w:rsidR="00D1221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230D3">
        <w:rPr>
          <w:rFonts w:ascii="Times New Roman" w:hAnsi="Times New Roman" w:cs="Times New Roman"/>
          <w:sz w:val="28"/>
          <w:szCs w:val="28"/>
        </w:rPr>
        <w:t xml:space="preserve"> Субсидии или ее части, в том числе в случае </w:t>
      </w:r>
      <w:r w:rsidR="00A37DC4" w:rsidRPr="003230D3">
        <w:rPr>
          <w:rFonts w:ascii="Times New Roman" w:hAnsi="Times New Roman" w:cs="Times New Roman"/>
          <w:sz w:val="28"/>
          <w:szCs w:val="28"/>
        </w:rPr>
        <w:t>не устранения</w:t>
      </w:r>
      <w:r w:rsidRPr="003230D3">
        <w:rPr>
          <w:rFonts w:ascii="Times New Roman" w:hAnsi="Times New Roman" w:cs="Times New Roman"/>
          <w:sz w:val="28"/>
          <w:szCs w:val="28"/>
        </w:rPr>
        <w:t xml:space="preserve"> нарушений, указанных в пункте 4.1.5.2. настоящего Соглашения, в размере и сроки, установленные в данном требовании;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4.1.6. Рассматривать предложения, документы и иную информацию, направленную Учреждением, в том числе в соответствии с пунктами 4.4.1 - 4.4.2 настоящего Соглашения, в течение 10 рабочих дней со дня их получения и уведомлять Учреждение о принятом решении (при необходимости);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4.1.7. Направлять разъяснения Учреждению по вопросам, связанным с исполнением настоящего Соглашения, не позднее 10 рабочих дней со дня получения обращения Учреждения в соответствии с пунктом 4.4.5. настоящего Соглашения;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4.1.8. 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Соглашением.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4.2. Учредитель вправе: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Порядком предоставления Субсидий, и настоящим Соглашением в соответствии с пунктом 4.1.5. настоящего Соглашения;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4.4.2.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2.2. настоящего Соглашения, и при условии предоставления Учреждением информации, содержащей </w:t>
      </w:r>
      <w:r w:rsidR="00B1711F" w:rsidRPr="003230D3">
        <w:rPr>
          <w:rFonts w:ascii="Times New Roman" w:hAnsi="Times New Roman" w:cs="Times New Roman"/>
          <w:sz w:val="28"/>
          <w:szCs w:val="28"/>
        </w:rPr>
        <w:t>финансово</w:t>
      </w:r>
      <w:r w:rsidR="00D1221A">
        <w:rPr>
          <w:rFonts w:ascii="Times New Roman" w:hAnsi="Times New Roman" w:cs="Times New Roman"/>
          <w:sz w:val="28"/>
          <w:szCs w:val="28"/>
        </w:rPr>
        <w:t>-</w:t>
      </w:r>
      <w:r w:rsidR="00B1711F" w:rsidRPr="003230D3">
        <w:rPr>
          <w:rFonts w:ascii="Times New Roman" w:hAnsi="Times New Roman" w:cs="Times New Roman"/>
          <w:sz w:val="28"/>
          <w:szCs w:val="28"/>
        </w:rPr>
        <w:t xml:space="preserve"> экономическое</w:t>
      </w:r>
      <w:r w:rsidRPr="003230D3">
        <w:rPr>
          <w:rFonts w:ascii="Times New Roman" w:hAnsi="Times New Roman" w:cs="Times New Roman"/>
          <w:sz w:val="28"/>
          <w:szCs w:val="28"/>
        </w:rPr>
        <w:t xml:space="preserve"> обоснование данных изменений;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году остатка Субсидии, не использованного в году, а также об использовании средств, поступивших в ____ году Учреждению от возврата дебиторской задолженности прошлых лет, возникшей от использования Субсидии, на цель(и), указанную(ые) в пункте 1.1. настоящего Соглашения, не позднее 30 рабочих дней после получения от Учреждения документов, обосновывающих потребность в направлении остатка Субсидии на цель(и), указанную(ые) в пункте 1.1 настоящего Соглашения;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 4.2.4. Осуществлять иные права, установленные бюджетным законодательством Российской Федерации, Порядком предоставления Субсидий и </w:t>
      </w:r>
      <w:r w:rsidRPr="003230D3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Соглашением.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4.3. Учреждение обязуется: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4.3.1. Направлять Учредителю на утверждение: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4.3.1.1. Сведения не позднее 10 рабочих дней со дня заключения настоящего Соглашения;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4.3.1.2. Сведения с учетом внесенных изменений не позднее 10 рабочих дней со дня получения от Учредителя информации о принятом решении об изменении размера Субсидии;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4.3.2. Использовать Субсидию для достижения цели, указанной в пункте 1.1. настоящего Соглашения, в соответствии с условиями предоставления Субсидии, установленными Порядком предоставления Субсидий, и настоящим Соглашением на осуществление выплат, указанных в Сведениях;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4.3.3. 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пунктом 4.2.1. настоящего Соглашения, не позднее 10 рабочих дней со дня получения указанного запроса;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4.3.4. Направлять Учредителю в срок до 10 числа месяца, следующего за отчетным кварталом, в котором была получена Субсидия: (месяцем, кварталом, годом)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4.3.4.1. Отчет о расходах, источником финансового обеспечения которых является Субсидия, по форме в соответствии с приложением № 3 к настоящему Соглашению, являющимся неотъемлемой частью настоящего Соглашения;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4.3.4.2. Иные отчеты, предоставляемые Учредителю;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 4.3.5. Устранять выявленный(е) по итогам проверки, проведенной Учредителем, факт(ы) нарушения цели(ей) и условий предоставления Субсидии, определенных Порядком предоставления Субсидий, и настоящим Соглашением (получения от органа государственного финансового контроля информации о нарушении Учреждением цели(ей) и условий предоставления Субсидии, установленных Порядком предоставления Субсидий и настоящим Соглашением), включая возврат Субсидии или ее части в бюджет</w:t>
      </w:r>
      <w:r w:rsidR="00D1221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230D3">
        <w:rPr>
          <w:rFonts w:ascii="Times New Roman" w:hAnsi="Times New Roman" w:cs="Times New Roman"/>
          <w:sz w:val="28"/>
          <w:szCs w:val="28"/>
        </w:rPr>
        <w:t xml:space="preserve">, в течение 10 рабочих дней со дня получения требования Учредителя об устранении нарушения;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4.3.6. Возвращать не использованные на конец текущего финансового года остатки Субсидии путем перечисления их в бюджет</w:t>
      </w:r>
      <w:r w:rsidR="00D1221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230D3">
        <w:rPr>
          <w:rFonts w:ascii="Times New Roman" w:hAnsi="Times New Roman" w:cs="Times New Roman"/>
          <w:sz w:val="28"/>
          <w:szCs w:val="28"/>
        </w:rPr>
        <w:t xml:space="preserve"> в</w:t>
      </w:r>
      <w:r w:rsidR="008573F7" w:rsidRPr="003230D3">
        <w:rPr>
          <w:rFonts w:ascii="Times New Roman" w:hAnsi="Times New Roman" w:cs="Times New Roman"/>
          <w:sz w:val="28"/>
          <w:szCs w:val="28"/>
        </w:rPr>
        <w:t xml:space="preserve"> установленном</w:t>
      </w:r>
      <w:r w:rsidRPr="003230D3">
        <w:rPr>
          <w:rFonts w:ascii="Times New Roman" w:hAnsi="Times New Roman" w:cs="Times New Roman"/>
          <w:sz w:val="28"/>
          <w:szCs w:val="28"/>
        </w:rPr>
        <w:t xml:space="preserve"> порядке;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4.3.7. Выполнять иные обязательства, установленные бюджетным законодательством Российской Федерации, Порядком предоставления Субсидий и настоящим Соглашением.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4.4. Учреждение вправе: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4.4.1. Направлять Учредителю документы, указанные в пункте 4.2.3. настоящего Соглашения, не позднее 10 рабочих дней, следующих за отчетным финансовым годом;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lastRenderedPageBreak/>
        <w:t xml:space="preserve">4.4.3. Направлять в году неиспользованный остаток Субсидии, полученный в соответствии с настоящим Соглашением, на осуществление выплат в соответствии с целью, указанной в пункте 1.1. настоящего Соглашения, на основании решения Учредителя, указанного в пункте 4.2.3. настоящего Соглашения;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4.4.4. Направлять в году средства, поступившие Учреждению от возвр</w:t>
      </w:r>
      <w:r w:rsidR="00A37DC4" w:rsidRPr="003230D3">
        <w:rPr>
          <w:rFonts w:ascii="Times New Roman" w:hAnsi="Times New Roman" w:cs="Times New Roman"/>
          <w:sz w:val="28"/>
          <w:szCs w:val="28"/>
        </w:rPr>
        <w:t xml:space="preserve">ата </w:t>
      </w:r>
      <w:r w:rsidRPr="003230D3">
        <w:rPr>
          <w:rFonts w:ascii="Times New Roman" w:hAnsi="Times New Roman" w:cs="Times New Roman"/>
          <w:sz w:val="28"/>
          <w:szCs w:val="28"/>
        </w:rPr>
        <w:t xml:space="preserve">дебиторской задолженности прошлых лет, возникшей от использования Субсидии, на осуществление выплат в соответствии с целью, указанной в пункте 1.1. настоящего Соглашения, на основании решения Учредителя, указанного в пункте 4.2.3. настоящего Соглашения; </w:t>
      </w:r>
    </w:p>
    <w:p w:rsidR="007719BA" w:rsidRPr="003230D3" w:rsidRDefault="008A0A96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4.4.5. Обращаться к Учредителю в целях получения разъяснений в связи с исполнением настоящего Соглашения; </w:t>
      </w:r>
    </w:p>
    <w:p w:rsidR="0016063C" w:rsidRPr="003230D3" w:rsidRDefault="008A0A96" w:rsidP="00771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4.4.6. Осуществлять иные права, установленные бюджетным законодательством Российской Федерации, Порядком предоставления Субсидий и настоящим Соглашением.</w:t>
      </w:r>
    </w:p>
    <w:p w:rsidR="0016063C" w:rsidRPr="003230D3" w:rsidRDefault="0016063C" w:rsidP="0016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11"/>
      <w:bookmarkEnd w:id="12"/>
    </w:p>
    <w:p w:rsidR="0016063C" w:rsidRPr="003230D3" w:rsidRDefault="0016063C" w:rsidP="0016063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16063C" w:rsidRPr="003230D3" w:rsidRDefault="0016063C" w:rsidP="0016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063C" w:rsidRPr="003230D3" w:rsidRDefault="0016063C" w:rsidP="00160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16063C" w:rsidRPr="003230D3" w:rsidRDefault="0016063C" w:rsidP="0016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21"/>
      <w:bookmarkEnd w:id="13"/>
    </w:p>
    <w:p w:rsidR="0016063C" w:rsidRPr="003230D3" w:rsidRDefault="0016063C" w:rsidP="0016063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VI. Заключительные положения</w:t>
      </w:r>
    </w:p>
    <w:p w:rsidR="0016063C" w:rsidRPr="003230D3" w:rsidRDefault="0016063C" w:rsidP="0016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9BA" w:rsidRPr="003230D3" w:rsidRDefault="0016063C" w:rsidP="00771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6.1. </w:t>
      </w:r>
      <w:bookmarkStart w:id="14" w:name="P272"/>
      <w:bookmarkEnd w:id="14"/>
      <w:r w:rsidR="007719BA" w:rsidRPr="003230D3">
        <w:rPr>
          <w:rFonts w:ascii="Times New Roman" w:hAnsi="Times New Roman" w:cs="Times New Roman"/>
          <w:sz w:val="28"/>
          <w:szCs w:val="28"/>
        </w:rPr>
        <w:t xml:space="preserve">Расторжение настоящего Соглашения Учредителем в одностороннем порядке возможно в случаях: </w:t>
      </w:r>
    </w:p>
    <w:p w:rsidR="007719BA" w:rsidRPr="003230D3" w:rsidRDefault="007719BA" w:rsidP="00771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6.1.1. Прекращения деятельности Учреждения при реорганизации или ликвидации; </w:t>
      </w:r>
    </w:p>
    <w:p w:rsidR="007719BA" w:rsidRPr="003230D3" w:rsidRDefault="007719BA" w:rsidP="00771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6.1.2. Нарушения Учреждением цели и условий предоставления Субсидии, установленных Правилами предоставления субсидий на иные цели, и настоящим Соглашением. </w:t>
      </w:r>
    </w:p>
    <w:p w:rsidR="007719BA" w:rsidRPr="003230D3" w:rsidRDefault="007719BA" w:rsidP="00771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6.2. Расторжение Соглашения осуществляется по соглашению сторон и оформляется в виде соглашения о расторжении настоящего Соглашения, за исключением расторжения в одностороннем порядке, предусмотренного пунктом 6.1 настоящего Соглашения. </w:t>
      </w:r>
    </w:p>
    <w:p w:rsidR="007719BA" w:rsidRPr="003230D3" w:rsidRDefault="007719BA" w:rsidP="00771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 </w:t>
      </w:r>
    </w:p>
    <w:p w:rsidR="007719BA" w:rsidRPr="003230D3" w:rsidRDefault="007719BA" w:rsidP="00771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6.4.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2.2. настоящего Соглашения, и действует до полного исполнения Сторонами своих обязательств по настоящему Соглашению. </w:t>
      </w:r>
    </w:p>
    <w:p w:rsidR="007719BA" w:rsidRPr="003230D3" w:rsidRDefault="007719BA" w:rsidP="00771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6.5. Изменение настоящего Соглашения, в том числе в соответствии с положениями пункта 4.2.2. настоящего Соглашения, осуществляется по соглашению </w:t>
      </w:r>
      <w:r w:rsidRPr="003230D3">
        <w:rPr>
          <w:rFonts w:ascii="Times New Roman" w:hAnsi="Times New Roman" w:cs="Times New Roman"/>
          <w:sz w:val="28"/>
          <w:szCs w:val="28"/>
        </w:rPr>
        <w:lastRenderedPageBreak/>
        <w:t xml:space="preserve">Сторон и оформляется в виде дополнительного соглашения, являющегося неотъемлемой частью настоящего Соглашения. </w:t>
      </w:r>
    </w:p>
    <w:p w:rsidR="007719BA" w:rsidRPr="003230D3" w:rsidRDefault="007719BA" w:rsidP="00771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6.6. Документы и иная информация, предусмотренные настоящим Соглашением, могут направляться Сторонами следующим(ми) способом(ами): </w:t>
      </w:r>
    </w:p>
    <w:p w:rsidR="007719BA" w:rsidRPr="003230D3" w:rsidRDefault="007719BA" w:rsidP="00771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6.6.1. Путем использования информационной системы электронного документооборота Республики Татарстан; </w:t>
      </w:r>
    </w:p>
    <w:p w:rsidR="007719BA" w:rsidRPr="003230D3" w:rsidRDefault="007719BA" w:rsidP="00771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 xml:space="preserve">6.6.2. Сопроводительным письмом о направлении подлинников документов, иной информации представителю другой Стороны. </w:t>
      </w:r>
    </w:p>
    <w:p w:rsidR="0016063C" w:rsidRPr="003230D3" w:rsidRDefault="007719BA" w:rsidP="00771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7719BA" w:rsidRPr="003230D3" w:rsidRDefault="007719BA" w:rsidP="00771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63C" w:rsidRPr="003230D3" w:rsidRDefault="0016063C" w:rsidP="0016063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</w:rPr>
        <w:t>VII. Платежные реквизиты Сторон</w:t>
      </w:r>
    </w:p>
    <w:p w:rsidR="0016063C" w:rsidRPr="003230D3" w:rsidRDefault="0016063C" w:rsidP="0016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6"/>
        <w:gridCol w:w="4208"/>
      </w:tblGrid>
      <w:tr w:rsidR="0016063C" w:rsidRPr="003230D3" w:rsidTr="0016063C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3C" w:rsidRPr="003230D3" w:rsidRDefault="001606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Учредителя</w:t>
            </w:r>
          </w:p>
          <w:p w:rsidR="0016063C" w:rsidRPr="003230D3" w:rsidRDefault="0016063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экологии и природных ресурсов Республики Татарстан</w:t>
            </w:r>
          </w:p>
          <w:p w:rsidR="0016063C" w:rsidRPr="003230D3" w:rsidRDefault="001606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ОГРН </w:t>
            </w:r>
            <w:r w:rsidRPr="003230D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1021603473616</w:t>
            </w: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hyperlink r:id="rId10" w:history="1">
              <w:r w:rsidRPr="003230D3">
                <w:rPr>
                  <w:rStyle w:val="a7"/>
                  <w:rFonts w:ascii="Times New Roman" w:hAnsi="Times New Roman" w:cs="Times New Roman"/>
                  <w:sz w:val="28"/>
                  <w:szCs w:val="28"/>
                  <w:lang w:eastAsia="en-US"/>
                </w:rPr>
                <w:t>ОКТМО</w:t>
              </w:r>
            </w:hyperlink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92701000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3C" w:rsidRPr="003230D3" w:rsidRDefault="001606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</w:t>
            </w:r>
          </w:p>
          <w:p w:rsidR="0016063C" w:rsidRPr="003230D3" w:rsidRDefault="001606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Государственное бюджетное учреждение  «Научно-производственное объединение по геологии и использованию недр  Республики Татарстан»             ОГРН 1211600018640, </w:t>
            </w:r>
            <w:hyperlink r:id="rId11" w:history="1">
              <w:r w:rsidRPr="003230D3">
                <w:rPr>
                  <w:rStyle w:val="a7"/>
                  <w:rFonts w:ascii="Times New Roman" w:hAnsi="Times New Roman" w:cs="Times New Roman"/>
                  <w:sz w:val="28"/>
                  <w:szCs w:val="28"/>
                  <w:lang w:eastAsia="en-US"/>
                </w:rPr>
                <w:t>ОКТМО</w:t>
              </w:r>
            </w:hyperlink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92701000</w:t>
            </w:r>
          </w:p>
        </w:tc>
      </w:tr>
      <w:tr w:rsidR="0016063C" w:rsidRPr="003230D3" w:rsidTr="0016063C">
        <w:trPr>
          <w:trHeight w:val="1057"/>
        </w:trPr>
        <w:tc>
          <w:tcPr>
            <w:tcW w:w="4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063C" w:rsidRPr="003230D3" w:rsidRDefault="001606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нахождения: </w:t>
            </w:r>
          </w:p>
          <w:p w:rsidR="0016063C" w:rsidRPr="003230D3" w:rsidRDefault="001606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6063C" w:rsidRPr="003230D3" w:rsidRDefault="001606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420049, РТ, г. Казань, ул. Павлюхина, д.75</w:t>
            </w:r>
          </w:p>
          <w:p w:rsidR="0016063C" w:rsidRPr="003230D3" w:rsidRDefault="001606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063C" w:rsidRPr="003230D3" w:rsidRDefault="0016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нахождения: </w:t>
            </w:r>
          </w:p>
          <w:p w:rsidR="0016063C" w:rsidRPr="003230D3" w:rsidRDefault="0016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420061,г. Казань, ул. Космонавтов, д.59, помещ. 5</w:t>
            </w:r>
          </w:p>
        </w:tc>
      </w:tr>
      <w:tr w:rsidR="0016063C" w:rsidRPr="003230D3" w:rsidTr="0016063C">
        <w:trPr>
          <w:trHeight w:val="18"/>
        </w:trPr>
        <w:tc>
          <w:tcPr>
            <w:tcW w:w="4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063C" w:rsidRPr="003230D3" w:rsidRDefault="001606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063C" w:rsidRPr="003230D3" w:rsidRDefault="001606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6063C" w:rsidRPr="003230D3" w:rsidTr="0016063C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3C" w:rsidRPr="003230D3" w:rsidRDefault="001606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ИНН/КПП 1659036508/165901001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3C" w:rsidRPr="003230D3" w:rsidRDefault="0016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  <w:r w:rsidRPr="003230D3">
              <w:rPr>
                <w:rFonts w:ascii="Times New Roman" w:hAnsi="Times New Roman" w:cs="Times New Roman"/>
                <w:bCs/>
                <w:sz w:val="28"/>
                <w:szCs w:val="28"/>
              </w:rPr>
              <w:t>1660360139/166001001</w:t>
            </w:r>
          </w:p>
        </w:tc>
      </w:tr>
      <w:tr w:rsidR="0016063C" w:rsidRPr="003230D3" w:rsidTr="0016063C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3C" w:rsidRPr="003230D3" w:rsidRDefault="001606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16063C" w:rsidRPr="003230D3" w:rsidRDefault="0016063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УФК по Республике Татарстан (МФ РТ л/с 02112001110) Министерство финансов Республики Татарстан (Министерство экологии и природных ресурсов РТ,</w:t>
            </w:r>
            <w:r w:rsidR="007719BA"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ЛБ007010001-АппМЭиПР)</w:t>
            </w:r>
          </w:p>
          <w:p w:rsidR="0016063C" w:rsidRPr="003230D3" w:rsidRDefault="0016063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р/с 03221643920000001100</w:t>
            </w:r>
          </w:p>
          <w:p w:rsidR="0016063C" w:rsidRPr="003230D3" w:rsidRDefault="0016063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ОТДЕЛЕНИЕ-НБ РЕСПУБЛИКА ТАТАРСТАН БАНКА РОССИИ//УФК по Республике Татарстан г. Казань</w:t>
            </w:r>
          </w:p>
          <w:p w:rsidR="0016063C" w:rsidRPr="003230D3" w:rsidRDefault="0016063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БИК 019205400</w:t>
            </w:r>
          </w:p>
          <w:p w:rsidR="0016063C" w:rsidRPr="003230D3" w:rsidRDefault="001606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к/с 40102810445370000079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3C" w:rsidRPr="003230D3" w:rsidRDefault="001606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Платежные реквизиты:</w:t>
            </w:r>
          </w:p>
          <w:p w:rsidR="007719BA" w:rsidRPr="003230D3" w:rsidRDefault="0016063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УФК по Республике Татарстан (Министерство финансов РТ (</w:t>
            </w:r>
            <w:r w:rsidRPr="003230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ГБУ </w:t>
            </w: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«НПО Геоцентр РТ»</w:t>
            </w:r>
            <w:r w:rsidRPr="003230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 ЛБГ00701001-</w:t>
            </w: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Геоцентр</w:t>
            </w:r>
            <w:r w:rsidRPr="003230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                        </w:t>
            </w:r>
          </w:p>
          <w:p w:rsidR="0016063C" w:rsidRPr="003230D3" w:rsidRDefault="0016063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р/с 03224643920000001100</w:t>
            </w:r>
          </w:p>
          <w:p w:rsidR="0016063C" w:rsidRPr="003230D3" w:rsidRDefault="0016063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ОТДЕЛЕНИЕ-НБ РЕСПУБЛИКА ТАТАРСТАН БАНКА </w:t>
            </w: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РОССИИ//УФК по Республике Татарстан г. Казань</w:t>
            </w:r>
          </w:p>
          <w:p w:rsidR="0016063C" w:rsidRPr="003230D3" w:rsidRDefault="0016063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БИК 019205400</w:t>
            </w:r>
          </w:p>
          <w:p w:rsidR="0016063C" w:rsidRPr="003230D3" w:rsidRDefault="0016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</w:rPr>
              <w:t>к/с 40102810445370000079</w:t>
            </w:r>
          </w:p>
        </w:tc>
      </w:tr>
    </w:tbl>
    <w:p w:rsidR="0016063C" w:rsidRPr="003230D3" w:rsidRDefault="0016063C" w:rsidP="0016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063C" w:rsidRPr="003230D3" w:rsidRDefault="0016063C" w:rsidP="0016063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30D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230D3">
        <w:rPr>
          <w:rFonts w:ascii="Times New Roman" w:hAnsi="Times New Roman" w:cs="Times New Roman"/>
          <w:sz w:val="28"/>
          <w:szCs w:val="28"/>
        </w:rPr>
        <w:t>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2693"/>
        <w:gridCol w:w="1662"/>
        <w:gridCol w:w="2494"/>
      </w:tblGrid>
      <w:tr w:rsidR="0016063C" w:rsidRPr="003230D3" w:rsidTr="0016063C"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3C" w:rsidRPr="003230D3" w:rsidRDefault="001606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экологии </w:t>
            </w:r>
          </w:p>
          <w:p w:rsidR="0016063C" w:rsidRPr="003230D3" w:rsidRDefault="001606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природных ресурсов Р</w:t>
            </w:r>
            <w:r w:rsidR="00D122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еспублики </w:t>
            </w: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="00D122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атарстан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3C" w:rsidRPr="003230D3" w:rsidRDefault="0016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ГБУ </w:t>
            </w:r>
            <w:r w:rsidRPr="003230D3">
              <w:rPr>
                <w:rFonts w:ascii="Times New Roman" w:hAnsi="Times New Roman" w:cs="Times New Roman"/>
                <w:sz w:val="28"/>
                <w:szCs w:val="28"/>
              </w:rPr>
              <w:t>«НПО Геоцентр РТ»</w:t>
            </w:r>
          </w:p>
        </w:tc>
      </w:tr>
      <w:tr w:rsidR="0016063C" w:rsidRPr="003230D3" w:rsidTr="0016063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063C" w:rsidRPr="003230D3" w:rsidRDefault="001606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  <w:p w:rsidR="0016063C" w:rsidRPr="003230D3" w:rsidRDefault="001606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3C" w:rsidRPr="003230D3" w:rsidRDefault="007719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3230D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_______________</w:t>
            </w:r>
          </w:p>
          <w:p w:rsidR="0016063C" w:rsidRPr="003230D3" w:rsidRDefault="001606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(ФИО)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063C" w:rsidRPr="003230D3" w:rsidRDefault="001606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:rsidR="0016063C" w:rsidRPr="003230D3" w:rsidRDefault="001606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3C" w:rsidRPr="003230D3" w:rsidRDefault="007719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0D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______________</w:t>
            </w:r>
            <w:r w:rsidR="0016063C" w:rsidRPr="0032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(ФИО)</w:t>
            </w:r>
          </w:p>
        </w:tc>
      </w:tr>
    </w:tbl>
    <w:p w:rsidR="00FA043C" w:rsidRPr="003230D3" w:rsidRDefault="00FA043C">
      <w:pPr>
        <w:rPr>
          <w:rFonts w:ascii="Times New Roman" w:hAnsi="Times New Roman" w:cs="Times New Roman"/>
          <w:sz w:val="28"/>
          <w:szCs w:val="28"/>
        </w:rPr>
        <w:sectPr w:rsidR="00FA043C" w:rsidRPr="003230D3" w:rsidSect="003F7017">
          <w:headerReference w:type="default" r:id="rId12"/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</w:p>
    <w:p w:rsidR="00B1711F" w:rsidRPr="003230D3" w:rsidRDefault="00A5104C" w:rsidP="00F903E1">
      <w:pPr>
        <w:pStyle w:val="a4"/>
        <w:kinsoku w:val="0"/>
        <w:overflowPunct w:val="0"/>
        <w:spacing w:before="59"/>
        <w:ind w:left="8899"/>
        <w:jc w:val="right"/>
      </w:pPr>
      <w:r w:rsidRPr="003230D3">
        <w:lastRenderedPageBreak/>
        <w:t>П</w:t>
      </w:r>
      <w:r w:rsidR="00B1711F" w:rsidRPr="003230D3">
        <w:t>ри</w:t>
      </w:r>
      <w:r w:rsidR="00B1711F" w:rsidRPr="003230D3">
        <w:rPr>
          <w:spacing w:val="-1"/>
        </w:rPr>
        <w:t>л</w:t>
      </w:r>
      <w:r w:rsidR="00B1711F" w:rsidRPr="003230D3">
        <w:rPr>
          <w:spacing w:val="-2"/>
        </w:rPr>
        <w:t>о</w:t>
      </w:r>
      <w:r w:rsidR="00B1711F" w:rsidRPr="003230D3">
        <w:t>ж</w:t>
      </w:r>
      <w:r w:rsidR="00B1711F" w:rsidRPr="003230D3">
        <w:rPr>
          <w:spacing w:val="-2"/>
        </w:rPr>
        <w:t>е</w:t>
      </w:r>
      <w:r w:rsidR="00B1711F" w:rsidRPr="003230D3">
        <w:t>ние</w:t>
      </w:r>
      <w:r w:rsidR="00B1711F" w:rsidRPr="003230D3">
        <w:rPr>
          <w:spacing w:val="-3"/>
        </w:rPr>
        <w:t xml:space="preserve"> </w:t>
      </w:r>
      <w:r w:rsidR="00B1711F" w:rsidRPr="003230D3">
        <w:t>1</w:t>
      </w:r>
    </w:p>
    <w:p w:rsidR="00F903E1" w:rsidRPr="003230D3" w:rsidRDefault="00F903E1" w:rsidP="00F903E1">
      <w:pPr>
        <w:pStyle w:val="a4"/>
        <w:kinsoku w:val="0"/>
        <w:overflowPunct w:val="0"/>
        <w:spacing w:before="0"/>
        <w:ind w:left="8619" w:right="112"/>
        <w:jc w:val="right"/>
      </w:pPr>
      <w:r w:rsidRPr="003230D3">
        <w:t>к с</w:t>
      </w:r>
      <w:r w:rsidRPr="003230D3">
        <w:rPr>
          <w:spacing w:val="-2"/>
        </w:rPr>
        <w:t>о</w:t>
      </w:r>
      <w:r w:rsidRPr="003230D3">
        <w:t>г</w:t>
      </w:r>
      <w:r w:rsidRPr="003230D3">
        <w:rPr>
          <w:spacing w:val="-1"/>
        </w:rPr>
        <w:t>л</w:t>
      </w:r>
      <w:r w:rsidRPr="003230D3">
        <w:t>аше</w:t>
      </w:r>
      <w:r w:rsidRPr="003230D3">
        <w:rPr>
          <w:spacing w:val="-2"/>
        </w:rPr>
        <w:t>н</w:t>
      </w:r>
      <w:r w:rsidRPr="003230D3">
        <w:t>ию от</w:t>
      </w:r>
      <w:r w:rsidRPr="003230D3">
        <w:rPr>
          <w:u w:val="single"/>
        </w:rPr>
        <w:tab/>
      </w:r>
      <w:r w:rsidRPr="003230D3">
        <w:t>№</w:t>
      </w:r>
      <w:r w:rsidRPr="003230D3">
        <w:rPr>
          <w:spacing w:val="-3"/>
        </w:rPr>
        <w:t xml:space="preserve"> </w:t>
      </w:r>
      <w:r w:rsidRPr="003230D3">
        <w:rPr>
          <w:u w:val="single"/>
        </w:rPr>
        <w:t xml:space="preserve"> </w:t>
      </w:r>
      <w:r w:rsidRPr="003230D3">
        <w:rPr>
          <w:u w:val="single"/>
        </w:rPr>
        <w:tab/>
      </w:r>
    </w:p>
    <w:p w:rsidR="00B1711F" w:rsidRPr="003230D3" w:rsidRDefault="00B1711F" w:rsidP="00B1711F">
      <w:pPr>
        <w:kinsoku w:val="0"/>
        <w:overflowPunct w:val="0"/>
        <w:spacing w:before="3" w:line="280" w:lineRule="exact"/>
        <w:rPr>
          <w:rFonts w:ascii="Times New Roman" w:hAnsi="Times New Roman" w:cs="Times New Roman"/>
          <w:sz w:val="28"/>
          <w:szCs w:val="28"/>
        </w:rPr>
      </w:pPr>
    </w:p>
    <w:p w:rsidR="00B1711F" w:rsidRPr="003230D3" w:rsidRDefault="00B1711F" w:rsidP="00B1711F">
      <w:pPr>
        <w:pStyle w:val="a4"/>
        <w:kinsoku w:val="0"/>
        <w:overflowPunct w:val="0"/>
        <w:spacing w:before="0"/>
        <w:ind w:left="245"/>
        <w:jc w:val="center"/>
      </w:pPr>
      <w:r w:rsidRPr="003230D3">
        <w:rPr>
          <w:spacing w:val="-2"/>
        </w:rPr>
        <w:t>П</w:t>
      </w:r>
      <w:r w:rsidRPr="003230D3">
        <w:t>е</w:t>
      </w:r>
      <w:r w:rsidRPr="003230D3">
        <w:rPr>
          <w:spacing w:val="1"/>
        </w:rPr>
        <w:t>р</w:t>
      </w:r>
      <w:r w:rsidRPr="003230D3">
        <w:t>еч</w:t>
      </w:r>
      <w:r w:rsidRPr="003230D3">
        <w:rPr>
          <w:spacing w:val="-2"/>
        </w:rPr>
        <w:t>е</w:t>
      </w:r>
      <w:r w:rsidRPr="003230D3">
        <w:t>нь</w:t>
      </w:r>
      <w:r w:rsidRPr="003230D3">
        <w:rPr>
          <w:spacing w:val="-1"/>
        </w:rPr>
        <w:t xml:space="preserve"> </w:t>
      </w:r>
      <w:r w:rsidRPr="003230D3">
        <w:t>С</w:t>
      </w:r>
      <w:r w:rsidRPr="003230D3">
        <w:rPr>
          <w:spacing w:val="-5"/>
        </w:rPr>
        <w:t>у</w:t>
      </w:r>
      <w:r w:rsidRPr="003230D3">
        <w:t>бси</w:t>
      </w:r>
      <w:r w:rsidRPr="003230D3">
        <w:rPr>
          <w:spacing w:val="-2"/>
        </w:rPr>
        <w:t>ди</w:t>
      </w:r>
      <w:r w:rsidRPr="003230D3">
        <w:rPr>
          <w:spacing w:val="-1"/>
        </w:rPr>
        <w:t>й</w:t>
      </w:r>
    </w:p>
    <w:p w:rsidR="00B1711F" w:rsidRPr="003230D3" w:rsidRDefault="00B1711F" w:rsidP="00B1711F">
      <w:pPr>
        <w:kinsoku w:val="0"/>
        <w:overflowPunct w:val="0"/>
        <w:spacing w:line="20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700"/>
        <w:gridCol w:w="2552"/>
        <w:gridCol w:w="1560"/>
        <w:gridCol w:w="1560"/>
        <w:gridCol w:w="1274"/>
        <w:gridCol w:w="1419"/>
        <w:gridCol w:w="1133"/>
        <w:gridCol w:w="1133"/>
        <w:gridCol w:w="994"/>
        <w:gridCol w:w="1132"/>
      </w:tblGrid>
      <w:tr w:rsidR="006D37C0" w:rsidRPr="003230D3" w:rsidTr="006D37C0">
        <w:trPr>
          <w:trHeight w:hRule="exact" w:val="104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1"/>
              <w:ind w:left="186" w:right="188" w:firstLine="48"/>
            </w:pPr>
            <w:r w:rsidRPr="003230D3"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1"/>
              <w:ind w:left="337" w:right="94" w:hanging="243"/>
            </w:pPr>
            <w:r w:rsidRPr="003230D3">
              <w:t>Н</w:t>
            </w:r>
            <w:r w:rsidRPr="003230D3">
              <w:rPr>
                <w:spacing w:val="-2"/>
              </w:rPr>
              <w:t>а</w:t>
            </w:r>
            <w:r w:rsidRPr="003230D3">
              <w:t>и</w:t>
            </w:r>
            <w:r w:rsidRPr="003230D3">
              <w:rPr>
                <w:spacing w:val="-1"/>
              </w:rPr>
              <w:t>ме</w:t>
            </w:r>
            <w:r w:rsidRPr="003230D3">
              <w:t>нов</w:t>
            </w:r>
            <w:r w:rsidRPr="003230D3">
              <w:rPr>
                <w:spacing w:val="-2"/>
              </w:rPr>
              <w:t>а</w:t>
            </w:r>
            <w:r w:rsidRPr="003230D3">
              <w:t xml:space="preserve">ние </w:t>
            </w:r>
            <w:r w:rsidRPr="003230D3">
              <w:rPr>
                <w:spacing w:val="2"/>
              </w:rPr>
              <w:t>С</w:t>
            </w:r>
            <w:r w:rsidRPr="003230D3">
              <w:rPr>
                <w:spacing w:val="-5"/>
              </w:rPr>
              <w:t>у</w:t>
            </w:r>
            <w:r w:rsidRPr="003230D3">
              <w:t>б</w:t>
            </w:r>
            <w:r w:rsidRPr="003230D3">
              <w:rPr>
                <w:spacing w:val="-1"/>
              </w:rPr>
              <w:t>с</w:t>
            </w:r>
            <w:r w:rsidRPr="003230D3">
              <w:t>ид</w:t>
            </w:r>
            <w:r w:rsidRPr="003230D3">
              <w:rPr>
                <w:spacing w:val="1"/>
              </w:rPr>
              <w:t>и</w:t>
            </w:r>
            <w:r w:rsidRPr="003230D3">
              <w:t>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A5104C">
            <w:pPr>
              <w:pStyle w:val="TableParagraph"/>
              <w:kinsoku w:val="0"/>
              <w:overflowPunct w:val="0"/>
              <w:spacing w:before="95" w:line="276" w:lineRule="exact"/>
              <w:ind w:left="723" w:right="173" w:hanging="548"/>
            </w:pPr>
            <w:r w:rsidRPr="003230D3">
              <w:t>Ц</w:t>
            </w:r>
            <w:r w:rsidRPr="003230D3">
              <w:rPr>
                <w:spacing w:val="-2"/>
              </w:rPr>
              <w:t>е</w:t>
            </w:r>
            <w:r w:rsidRPr="003230D3">
              <w:t>ль пр</w:t>
            </w:r>
            <w:r w:rsidRPr="003230D3">
              <w:rPr>
                <w:spacing w:val="-1"/>
              </w:rPr>
              <w:t>е</w:t>
            </w:r>
            <w:r w:rsidRPr="003230D3">
              <w:t>до</w:t>
            </w:r>
            <w:r w:rsidRPr="003230D3">
              <w:rPr>
                <w:spacing w:val="-1"/>
              </w:rPr>
              <w:t>с</w:t>
            </w:r>
            <w:r w:rsidRPr="003230D3">
              <w:t>т</w:t>
            </w:r>
            <w:r w:rsidRPr="003230D3">
              <w:rPr>
                <w:spacing w:val="-1"/>
              </w:rPr>
              <w:t>а</w:t>
            </w:r>
            <w:r w:rsidRPr="003230D3">
              <w:t>вл</w:t>
            </w:r>
            <w:r w:rsidRPr="003230D3">
              <w:rPr>
                <w:spacing w:val="-2"/>
              </w:rPr>
              <w:t>е</w:t>
            </w:r>
            <w:r w:rsidRPr="003230D3">
              <w:t xml:space="preserve">ния </w:t>
            </w:r>
            <w:r w:rsidRPr="003230D3">
              <w:rPr>
                <w:spacing w:val="2"/>
              </w:rPr>
              <w:t>С</w:t>
            </w:r>
            <w:r w:rsidRPr="003230D3">
              <w:rPr>
                <w:spacing w:val="-5"/>
              </w:rPr>
              <w:t>у</w:t>
            </w:r>
            <w:r w:rsidRPr="003230D3">
              <w:t>б</w:t>
            </w:r>
            <w:r w:rsidRPr="003230D3">
              <w:rPr>
                <w:spacing w:val="-1"/>
              </w:rPr>
              <w:t>с</w:t>
            </w:r>
            <w:r w:rsidRPr="003230D3">
              <w:t>ид</w:t>
            </w:r>
            <w:r w:rsidRPr="003230D3">
              <w:rPr>
                <w:spacing w:val="1"/>
              </w:rPr>
              <w:t>и</w:t>
            </w:r>
            <w:r w:rsidRPr="003230D3">
              <w:t>и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1"/>
              <w:ind w:left="289" w:right="290" w:firstLine="180"/>
              <w:rPr>
                <w:spacing w:val="2"/>
              </w:rPr>
            </w:pPr>
            <w:r w:rsidRPr="003230D3">
              <w:t>Код кл</w:t>
            </w:r>
            <w:r w:rsidRPr="003230D3">
              <w:rPr>
                <w:spacing w:val="-1"/>
              </w:rPr>
              <w:t>асс</w:t>
            </w:r>
            <w:r w:rsidRPr="003230D3">
              <w:t>иф</w:t>
            </w:r>
            <w:r w:rsidRPr="003230D3">
              <w:rPr>
                <w:spacing w:val="1"/>
              </w:rPr>
              <w:t>и</w:t>
            </w:r>
            <w:r w:rsidRPr="003230D3">
              <w:t>к</w:t>
            </w:r>
            <w:r w:rsidRPr="003230D3">
              <w:rPr>
                <w:spacing w:val="-1"/>
              </w:rPr>
              <w:t>а</w:t>
            </w:r>
            <w:r w:rsidRPr="003230D3">
              <w:rPr>
                <w:spacing w:val="-2"/>
              </w:rPr>
              <w:t>ц</w:t>
            </w:r>
            <w:r w:rsidRPr="003230D3">
              <w:t>ии р</w:t>
            </w:r>
            <w:r w:rsidRPr="003230D3">
              <w:rPr>
                <w:spacing w:val="-1"/>
              </w:rPr>
              <w:t>а</w:t>
            </w:r>
            <w:r w:rsidRPr="003230D3">
              <w:rPr>
                <w:spacing w:val="-4"/>
              </w:rPr>
              <w:t>с</w:t>
            </w:r>
            <w:r w:rsidRPr="003230D3">
              <w:rPr>
                <w:spacing w:val="2"/>
              </w:rPr>
              <w:t>х</w:t>
            </w:r>
            <w:r w:rsidRPr="003230D3">
              <w:t>одов бюдж</w:t>
            </w:r>
            <w:r w:rsidRPr="003230D3">
              <w:rPr>
                <w:spacing w:val="-1"/>
              </w:rPr>
              <w:t>е</w:t>
            </w:r>
            <w:r w:rsidRPr="003230D3">
              <w:t>та</w:t>
            </w:r>
            <w:r w:rsidRPr="003230D3">
              <w:rPr>
                <w:spacing w:val="-1"/>
              </w:rPr>
              <w:t xml:space="preserve"> (</w:t>
            </w:r>
            <w:r w:rsidRPr="003230D3">
              <w:t>по р</w:t>
            </w:r>
            <w:r w:rsidRPr="003230D3">
              <w:rPr>
                <w:spacing w:val="-1"/>
              </w:rPr>
              <w:t>ас</w:t>
            </w:r>
            <w:r w:rsidRPr="003230D3">
              <w:rPr>
                <w:spacing w:val="2"/>
              </w:rPr>
              <w:t>х</w:t>
            </w:r>
            <w:r w:rsidRPr="003230D3">
              <w:t>од</w:t>
            </w:r>
            <w:r w:rsidRPr="003230D3">
              <w:rPr>
                <w:spacing w:val="-1"/>
              </w:rPr>
              <w:t>а</w:t>
            </w:r>
            <w:r w:rsidRPr="003230D3">
              <w:t>м</w:t>
            </w:r>
            <w:r w:rsidRPr="003230D3">
              <w:rPr>
                <w:spacing w:val="-1"/>
              </w:rPr>
              <w:t xml:space="preserve"> </w:t>
            </w:r>
            <w:r w:rsidRPr="003230D3">
              <w:t>бюдж</w:t>
            </w:r>
            <w:r w:rsidRPr="003230D3">
              <w:rPr>
                <w:spacing w:val="-1"/>
              </w:rPr>
              <w:t>е</w:t>
            </w:r>
            <w:r w:rsidRPr="003230D3">
              <w:t>та</w:t>
            </w:r>
            <w:r w:rsidRPr="003230D3">
              <w:rPr>
                <w:spacing w:val="-1"/>
              </w:rPr>
              <w:t xml:space="preserve"> </w:t>
            </w:r>
            <w:r w:rsidRPr="003230D3">
              <w:t>на пр</w:t>
            </w:r>
            <w:r w:rsidRPr="003230D3">
              <w:rPr>
                <w:spacing w:val="-1"/>
              </w:rPr>
              <w:t>е</w:t>
            </w:r>
            <w:r w:rsidRPr="003230D3">
              <w:t>до</w:t>
            </w:r>
            <w:r w:rsidRPr="003230D3">
              <w:rPr>
                <w:spacing w:val="-1"/>
              </w:rPr>
              <w:t>с</w:t>
            </w:r>
            <w:r w:rsidRPr="003230D3">
              <w:t>т</w:t>
            </w:r>
            <w:r w:rsidRPr="003230D3">
              <w:rPr>
                <w:spacing w:val="-1"/>
              </w:rPr>
              <w:t>а</w:t>
            </w:r>
            <w:r w:rsidRPr="003230D3">
              <w:t>вл</w:t>
            </w:r>
            <w:r w:rsidRPr="003230D3">
              <w:rPr>
                <w:spacing w:val="-2"/>
              </w:rPr>
              <w:t>е</w:t>
            </w:r>
            <w:r w:rsidRPr="003230D3">
              <w:t>ние</w:t>
            </w:r>
            <w:r w:rsidRPr="003230D3">
              <w:rPr>
                <w:spacing w:val="-1"/>
              </w:rPr>
              <w:t xml:space="preserve"> </w:t>
            </w:r>
            <w:r w:rsidRPr="003230D3">
              <w:rPr>
                <w:spacing w:val="2"/>
              </w:rPr>
              <w:t>С</w:t>
            </w:r>
            <w:r w:rsidRPr="003230D3">
              <w:rPr>
                <w:spacing w:val="-5"/>
              </w:rPr>
              <w:t>у</w:t>
            </w:r>
            <w:r w:rsidRPr="003230D3">
              <w:t>б</w:t>
            </w:r>
            <w:r w:rsidRPr="003230D3">
              <w:rPr>
                <w:spacing w:val="-1"/>
              </w:rPr>
              <w:t>с</w:t>
            </w:r>
            <w:r w:rsidRPr="003230D3">
              <w:t>и</w:t>
            </w:r>
            <w:r w:rsidRPr="003230D3">
              <w:rPr>
                <w:spacing w:val="2"/>
              </w:rPr>
              <w:t>д</w:t>
            </w:r>
            <w:r w:rsidRPr="003230D3">
              <w:t>ии)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1"/>
              <w:ind w:left="289" w:right="290" w:firstLine="180"/>
            </w:pPr>
            <w:r w:rsidRPr="003230D3">
              <w:rPr>
                <w:spacing w:val="2"/>
              </w:rPr>
              <w:t>С</w:t>
            </w:r>
            <w:r w:rsidRPr="003230D3">
              <w:rPr>
                <w:spacing w:val="-5"/>
              </w:rPr>
              <w:t>у</w:t>
            </w:r>
            <w:r w:rsidRPr="003230D3">
              <w:rPr>
                <w:spacing w:val="-1"/>
              </w:rPr>
              <w:t>м</w:t>
            </w:r>
            <w:r w:rsidRPr="003230D3">
              <w:rPr>
                <w:spacing w:val="1"/>
              </w:rPr>
              <w:t>м</w:t>
            </w:r>
            <w:r w:rsidRPr="003230D3">
              <w:rPr>
                <w:spacing w:val="-1"/>
              </w:rPr>
              <w:t>а</w:t>
            </w:r>
            <w:r w:rsidRPr="003230D3">
              <w:t xml:space="preserve">, в том </w:t>
            </w:r>
            <w:r w:rsidRPr="003230D3">
              <w:rPr>
                <w:spacing w:val="-2"/>
              </w:rPr>
              <w:t>ч</w:t>
            </w:r>
            <w:r w:rsidRPr="003230D3">
              <w:t>и</w:t>
            </w:r>
            <w:r w:rsidRPr="003230D3">
              <w:rPr>
                <w:spacing w:val="-1"/>
              </w:rPr>
              <w:t>с</w:t>
            </w:r>
            <w:r w:rsidRPr="003230D3">
              <w:t>ле</w:t>
            </w:r>
            <w:r w:rsidRPr="003230D3">
              <w:rPr>
                <w:spacing w:val="-1"/>
              </w:rPr>
              <w:t xml:space="preserve"> </w:t>
            </w:r>
            <w:r w:rsidRPr="003230D3">
              <w:t>по ф</w:t>
            </w:r>
            <w:r w:rsidRPr="003230D3">
              <w:rPr>
                <w:spacing w:val="1"/>
              </w:rPr>
              <w:t>и</w:t>
            </w:r>
            <w:r w:rsidRPr="003230D3">
              <w:t>н</w:t>
            </w:r>
            <w:r w:rsidRPr="003230D3">
              <w:rPr>
                <w:spacing w:val="-1"/>
              </w:rPr>
              <w:t>а</w:t>
            </w:r>
            <w:r w:rsidRPr="003230D3">
              <w:t>н</w:t>
            </w:r>
            <w:r w:rsidRPr="003230D3">
              <w:rPr>
                <w:spacing w:val="-1"/>
              </w:rPr>
              <w:t>с</w:t>
            </w:r>
            <w:r w:rsidRPr="003230D3">
              <w:t>ов</w:t>
            </w:r>
            <w:r w:rsidRPr="003230D3">
              <w:rPr>
                <w:spacing w:val="-1"/>
              </w:rPr>
              <w:t>ы</w:t>
            </w:r>
            <w:r w:rsidRPr="003230D3">
              <w:t>м</w:t>
            </w:r>
            <w:r w:rsidRPr="003230D3">
              <w:rPr>
                <w:spacing w:val="-1"/>
              </w:rPr>
              <w:t xml:space="preserve"> </w:t>
            </w:r>
            <w:r w:rsidRPr="003230D3">
              <w:t>годам</w:t>
            </w:r>
            <w:r w:rsidRPr="003230D3">
              <w:rPr>
                <w:spacing w:val="-2"/>
              </w:rPr>
              <w:t xml:space="preserve"> </w:t>
            </w:r>
            <w:r w:rsidRPr="003230D3">
              <w:rPr>
                <w:spacing w:val="-1"/>
              </w:rPr>
              <w:t>(</w:t>
            </w:r>
            <w:r w:rsidRPr="003230D3">
              <w:rPr>
                <w:spacing w:val="4"/>
              </w:rPr>
              <w:t>р</w:t>
            </w:r>
            <w:r w:rsidRPr="003230D3">
              <w:rPr>
                <w:spacing w:val="-3"/>
              </w:rPr>
              <w:t>у</w:t>
            </w:r>
            <w:r w:rsidRPr="003230D3">
              <w:t>б.):</w:t>
            </w:r>
          </w:p>
        </w:tc>
      </w:tr>
      <w:tr w:rsidR="006D37C0" w:rsidRPr="003230D3" w:rsidTr="006D37C0">
        <w:trPr>
          <w:trHeight w:hRule="exact" w:val="76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1"/>
              <w:ind w:left="289" w:right="290" w:firstLine="18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1"/>
              <w:ind w:left="289" w:right="290" w:firstLine="18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1"/>
              <w:ind w:left="289" w:right="290" w:firstLine="18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ind w:left="265"/>
            </w:pPr>
            <w:r w:rsidRPr="003230D3">
              <w:t>код гла</w:t>
            </w:r>
            <w:r w:rsidRPr="003230D3">
              <w:rPr>
                <w:spacing w:val="-1"/>
              </w:rPr>
              <w:t>в</w:t>
            </w:r>
            <w:r w:rsidRPr="003230D3">
              <w:t>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ind w:left="253" w:right="254" w:firstLine="156"/>
            </w:pPr>
            <w:r w:rsidRPr="003230D3">
              <w:t>р</w:t>
            </w:r>
            <w:r w:rsidRPr="003230D3">
              <w:rPr>
                <w:spacing w:val="-1"/>
              </w:rPr>
              <w:t>а</w:t>
            </w:r>
            <w:r w:rsidRPr="003230D3">
              <w:t>зд</w:t>
            </w:r>
            <w:r w:rsidRPr="003230D3">
              <w:rPr>
                <w:spacing w:val="-1"/>
              </w:rPr>
              <w:t>е</w:t>
            </w:r>
            <w:r w:rsidRPr="003230D3">
              <w:t>л, подр</w:t>
            </w:r>
            <w:r w:rsidRPr="003230D3">
              <w:rPr>
                <w:spacing w:val="-1"/>
              </w:rPr>
              <w:t>а</w:t>
            </w:r>
            <w:r w:rsidRPr="003230D3">
              <w:t>зд</w:t>
            </w:r>
            <w:r w:rsidRPr="003230D3">
              <w:rPr>
                <w:spacing w:val="-1"/>
              </w:rPr>
              <w:t>е</w:t>
            </w:r>
            <w:r w:rsidRPr="003230D3">
              <w:t>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ind w:left="311" w:right="236" w:hanging="75"/>
            </w:pPr>
            <w:r w:rsidRPr="003230D3">
              <w:t>ц</w:t>
            </w:r>
            <w:r w:rsidRPr="003230D3">
              <w:rPr>
                <w:spacing w:val="-1"/>
              </w:rPr>
              <w:t>е</w:t>
            </w:r>
            <w:r w:rsidRPr="003230D3">
              <w:t>л</w:t>
            </w:r>
            <w:r w:rsidRPr="003230D3">
              <w:rPr>
                <w:spacing w:val="-1"/>
              </w:rPr>
              <w:t>е</w:t>
            </w:r>
            <w:r w:rsidRPr="003230D3">
              <w:t>в</w:t>
            </w:r>
            <w:r w:rsidRPr="003230D3">
              <w:rPr>
                <w:spacing w:val="-2"/>
              </w:rPr>
              <w:t>а</w:t>
            </w:r>
            <w:r w:rsidRPr="003230D3">
              <w:t xml:space="preserve">я </w:t>
            </w:r>
            <w:r w:rsidRPr="003230D3">
              <w:rPr>
                <w:spacing w:val="-1"/>
              </w:rPr>
              <w:t>с</w:t>
            </w:r>
            <w:r w:rsidRPr="003230D3">
              <w:t>т</w:t>
            </w:r>
            <w:r w:rsidRPr="003230D3">
              <w:rPr>
                <w:spacing w:val="-1"/>
              </w:rPr>
              <w:t>а</w:t>
            </w:r>
            <w:r w:rsidRPr="003230D3">
              <w:t>тья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ind w:left="239" w:right="239" w:firstLine="280"/>
            </w:pPr>
            <w:r w:rsidRPr="003230D3">
              <w:t>вид р</w:t>
            </w:r>
            <w:r w:rsidRPr="003230D3">
              <w:rPr>
                <w:spacing w:val="-1"/>
              </w:rPr>
              <w:t>ас</w:t>
            </w:r>
            <w:r w:rsidRPr="003230D3">
              <w:rPr>
                <w:spacing w:val="2"/>
              </w:rPr>
              <w:t>х</w:t>
            </w:r>
            <w:r w:rsidRPr="003230D3">
              <w:t>одов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tabs>
                <w:tab w:val="left" w:pos="949"/>
              </w:tabs>
              <w:kinsoku w:val="0"/>
              <w:overflowPunct w:val="0"/>
              <w:spacing w:before="94"/>
              <w:ind w:left="390" w:right="172" w:hanging="216"/>
            </w:pPr>
            <w:r>
              <w:t>ДопЭК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tabs>
                <w:tab w:val="left" w:pos="949"/>
              </w:tabs>
              <w:kinsoku w:val="0"/>
              <w:overflowPunct w:val="0"/>
              <w:spacing w:before="94"/>
              <w:ind w:left="390" w:right="172" w:hanging="216"/>
            </w:pPr>
            <w:r w:rsidRPr="003230D3">
              <w:t>на</w:t>
            </w:r>
            <w:r w:rsidRPr="003230D3">
              <w:rPr>
                <w:spacing w:val="-1"/>
              </w:rPr>
              <w:t xml:space="preserve"> </w:t>
            </w:r>
            <w:r w:rsidRPr="003230D3">
              <w:t>20</w:t>
            </w:r>
            <w:r w:rsidRPr="003230D3">
              <w:rPr>
                <w:u w:val="single"/>
              </w:rPr>
              <w:t xml:space="preserve"> </w:t>
            </w:r>
            <w:r w:rsidRPr="003230D3">
              <w:rPr>
                <w:u w:val="single"/>
              </w:rPr>
              <w:tab/>
            </w:r>
            <w:r w:rsidRPr="003230D3">
              <w:t xml:space="preserve">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tabs>
                <w:tab w:val="left" w:pos="879"/>
              </w:tabs>
              <w:kinsoku w:val="0"/>
              <w:overflowPunct w:val="0"/>
              <w:spacing w:before="94"/>
              <w:ind w:left="323" w:right="102" w:hanging="219"/>
            </w:pPr>
            <w:r w:rsidRPr="003230D3">
              <w:t>на</w:t>
            </w:r>
            <w:r w:rsidRPr="003230D3">
              <w:rPr>
                <w:spacing w:val="-1"/>
              </w:rPr>
              <w:t xml:space="preserve"> </w:t>
            </w:r>
            <w:r w:rsidRPr="003230D3">
              <w:t>20</w:t>
            </w:r>
            <w:r w:rsidRPr="003230D3">
              <w:rPr>
                <w:u w:val="single"/>
              </w:rPr>
              <w:t xml:space="preserve"> </w:t>
            </w:r>
            <w:r w:rsidRPr="003230D3">
              <w:rPr>
                <w:u w:val="single"/>
              </w:rPr>
              <w:tab/>
            </w:r>
            <w:r w:rsidRPr="003230D3">
              <w:t xml:space="preserve"> 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tabs>
                <w:tab w:val="left" w:pos="949"/>
              </w:tabs>
              <w:kinsoku w:val="0"/>
              <w:overflowPunct w:val="0"/>
              <w:spacing w:before="94"/>
              <w:ind w:left="390" w:right="172" w:hanging="216"/>
            </w:pPr>
            <w:r w:rsidRPr="003230D3">
              <w:t>на</w:t>
            </w:r>
            <w:r w:rsidRPr="003230D3">
              <w:rPr>
                <w:spacing w:val="-1"/>
              </w:rPr>
              <w:t xml:space="preserve"> </w:t>
            </w:r>
            <w:r w:rsidRPr="003230D3">
              <w:t>20</w:t>
            </w:r>
            <w:r w:rsidRPr="003230D3">
              <w:rPr>
                <w:u w:val="single"/>
              </w:rPr>
              <w:t xml:space="preserve"> </w:t>
            </w:r>
            <w:r w:rsidRPr="003230D3">
              <w:rPr>
                <w:u w:val="single"/>
              </w:rPr>
              <w:tab/>
            </w:r>
            <w:r w:rsidRPr="003230D3">
              <w:t xml:space="preserve"> год</w:t>
            </w:r>
          </w:p>
        </w:tc>
      </w:tr>
      <w:tr w:rsidR="006D37C0" w:rsidRPr="003230D3" w:rsidTr="006D37C0">
        <w:trPr>
          <w:trHeight w:hRule="exact"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ind w:left="270" w:right="270"/>
              <w:jc w:val="center"/>
            </w:pPr>
            <w:r w:rsidRPr="003230D3"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jc w:val="center"/>
            </w:pPr>
            <w:r w:rsidRPr="003230D3"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ind w:left="1"/>
              <w:jc w:val="center"/>
            </w:pPr>
            <w:r w:rsidRPr="003230D3"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jc w:val="center"/>
            </w:pPr>
            <w:r w:rsidRPr="003230D3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jc w:val="center"/>
            </w:pPr>
            <w:r w:rsidRPr="003230D3"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ind w:left="2"/>
              <w:jc w:val="center"/>
            </w:pPr>
            <w:r w:rsidRPr="003230D3"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ind w:left="559" w:right="562"/>
              <w:jc w:val="center"/>
            </w:pPr>
            <w:r w:rsidRPr="003230D3"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ind w:left="421" w:right="421"/>
              <w:jc w:val="center"/>
            </w:pPr>
            <w: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ind w:left="421" w:right="421"/>
              <w:jc w:val="center"/>
            </w:pPr>
            <w:r w:rsidRPr="003230D3"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ind w:left="4"/>
              <w:jc w:val="center"/>
            </w:pPr>
            <w:r w:rsidRPr="003230D3"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ind w:left="421" w:right="421"/>
              <w:jc w:val="center"/>
            </w:pPr>
            <w:r w:rsidRPr="003230D3">
              <w:t>11</w:t>
            </w:r>
          </w:p>
        </w:tc>
      </w:tr>
      <w:tr w:rsidR="006D37C0" w:rsidRPr="003230D3" w:rsidTr="006D37C0">
        <w:trPr>
          <w:trHeight w:hRule="exact"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ind w:left="270" w:right="270"/>
              <w:jc w:val="center"/>
            </w:pPr>
            <w:r w:rsidRPr="003230D3"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C0" w:rsidRPr="003230D3" w:rsidTr="006D37C0">
        <w:trPr>
          <w:trHeight w:hRule="exact" w:val="4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pStyle w:val="TableParagraph"/>
              <w:kinsoku w:val="0"/>
              <w:overflowPunct w:val="0"/>
              <w:spacing w:before="94"/>
              <w:ind w:left="270" w:right="270"/>
              <w:jc w:val="center"/>
            </w:pPr>
            <w:r w:rsidRPr="003230D3"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C0" w:rsidRPr="003230D3" w:rsidRDefault="006D37C0" w:rsidP="00B4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11F" w:rsidRDefault="00B1711F" w:rsidP="00B1711F">
      <w:pPr>
        <w:kinsoku w:val="0"/>
        <w:overflowPunct w:val="0"/>
        <w:spacing w:before="4" w:line="150" w:lineRule="exact"/>
        <w:rPr>
          <w:sz w:val="15"/>
          <w:szCs w:val="15"/>
        </w:rPr>
      </w:pPr>
    </w:p>
    <w:p w:rsidR="00B1711F" w:rsidRDefault="00B1711F" w:rsidP="00B1711F">
      <w:pPr>
        <w:kinsoku w:val="0"/>
        <w:overflowPunct w:val="0"/>
        <w:spacing w:line="200" w:lineRule="exact"/>
        <w:rPr>
          <w:sz w:val="20"/>
          <w:szCs w:val="20"/>
        </w:rPr>
      </w:pPr>
    </w:p>
    <w:p w:rsidR="00B1711F" w:rsidRDefault="00B1711F" w:rsidP="00B1711F">
      <w:pPr>
        <w:kinsoku w:val="0"/>
        <w:overflowPunct w:val="0"/>
        <w:spacing w:line="200" w:lineRule="exact"/>
        <w:rPr>
          <w:sz w:val="20"/>
          <w:szCs w:val="20"/>
        </w:rPr>
      </w:pPr>
    </w:p>
    <w:p w:rsidR="00F903E1" w:rsidRDefault="00F903E1" w:rsidP="00F903E1">
      <w:pPr>
        <w:widowControl w:val="0"/>
        <w:tabs>
          <w:tab w:val="left" w:pos="508"/>
        </w:tabs>
        <w:kinsoku w:val="0"/>
        <w:overflowPunct w:val="0"/>
        <w:autoSpaceDE w:val="0"/>
        <w:autoSpaceDN w:val="0"/>
        <w:adjustRightInd w:val="0"/>
        <w:spacing w:before="58" w:after="0" w:line="233" w:lineRule="exact"/>
        <w:jc w:val="both"/>
        <w:rPr>
          <w:sz w:val="20"/>
          <w:szCs w:val="20"/>
        </w:rPr>
      </w:pPr>
    </w:p>
    <w:p w:rsidR="00A5104C" w:rsidRDefault="00A5104C" w:rsidP="00F903E1">
      <w:pPr>
        <w:widowControl w:val="0"/>
        <w:tabs>
          <w:tab w:val="left" w:pos="508"/>
        </w:tabs>
        <w:kinsoku w:val="0"/>
        <w:overflowPunct w:val="0"/>
        <w:autoSpaceDE w:val="0"/>
        <w:autoSpaceDN w:val="0"/>
        <w:adjustRightInd w:val="0"/>
        <w:spacing w:before="58" w:after="0" w:line="233" w:lineRule="exact"/>
        <w:jc w:val="both"/>
        <w:rPr>
          <w:sz w:val="20"/>
          <w:szCs w:val="20"/>
        </w:rPr>
      </w:pPr>
    </w:p>
    <w:p w:rsidR="00A5104C" w:rsidRDefault="00A5104C" w:rsidP="00F903E1">
      <w:pPr>
        <w:widowControl w:val="0"/>
        <w:tabs>
          <w:tab w:val="left" w:pos="508"/>
        </w:tabs>
        <w:kinsoku w:val="0"/>
        <w:overflowPunct w:val="0"/>
        <w:autoSpaceDE w:val="0"/>
        <w:autoSpaceDN w:val="0"/>
        <w:adjustRightInd w:val="0"/>
        <w:spacing w:before="58" w:after="0" w:line="233" w:lineRule="exact"/>
        <w:jc w:val="both"/>
        <w:rPr>
          <w:sz w:val="20"/>
          <w:szCs w:val="20"/>
        </w:rPr>
      </w:pPr>
    </w:p>
    <w:p w:rsidR="00A5104C" w:rsidRDefault="00A5104C" w:rsidP="00F903E1">
      <w:pPr>
        <w:widowControl w:val="0"/>
        <w:tabs>
          <w:tab w:val="left" w:pos="508"/>
        </w:tabs>
        <w:kinsoku w:val="0"/>
        <w:overflowPunct w:val="0"/>
        <w:autoSpaceDE w:val="0"/>
        <w:autoSpaceDN w:val="0"/>
        <w:adjustRightInd w:val="0"/>
        <w:spacing w:before="58" w:after="0" w:line="233" w:lineRule="exact"/>
        <w:jc w:val="both"/>
        <w:rPr>
          <w:sz w:val="20"/>
          <w:szCs w:val="20"/>
        </w:rPr>
      </w:pPr>
    </w:p>
    <w:p w:rsidR="00A5104C" w:rsidRDefault="00A5104C" w:rsidP="00F903E1">
      <w:pPr>
        <w:widowControl w:val="0"/>
        <w:tabs>
          <w:tab w:val="left" w:pos="508"/>
        </w:tabs>
        <w:kinsoku w:val="0"/>
        <w:overflowPunct w:val="0"/>
        <w:autoSpaceDE w:val="0"/>
        <w:autoSpaceDN w:val="0"/>
        <w:adjustRightInd w:val="0"/>
        <w:spacing w:before="58" w:after="0" w:line="233" w:lineRule="exact"/>
        <w:jc w:val="both"/>
        <w:rPr>
          <w:sz w:val="20"/>
          <w:szCs w:val="20"/>
        </w:rPr>
      </w:pPr>
    </w:p>
    <w:p w:rsidR="00A5104C" w:rsidRDefault="00A5104C" w:rsidP="00F903E1">
      <w:pPr>
        <w:widowControl w:val="0"/>
        <w:tabs>
          <w:tab w:val="left" w:pos="508"/>
        </w:tabs>
        <w:kinsoku w:val="0"/>
        <w:overflowPunct w:val="0"/>
        <w:autoSpaceDE w:val="0"/>
        <w:autoSpaceDN w:val="0"/>
        <w:adjustRightInd w:val="0"/>
        <w:spacing w:before="58" w:after="0" w:line="233" w:lineRule="exact"/>
        <w:jc w:val="both"/>
        <w:rPr>
          <w:sz w:val="20"/>
          <w:szCs w:val="20"/>
        </w:rPr>
      </w:pPr>
    </w:p>
    <w:p w:rsidR="003230D3" w:rsidRDefault="003230D3" w:rsidP="00F903E1">
      <w:pPr>
        <w:widowControl w:val="0"/>
        <w:tabs>
          <w:tab w:val="left" w:pos="508"/>
        </w:tabs>
        <w:kinsoku w:val="0"/>
        <w:overflowPunct w:val="0"/>
        <w:autoSpaceDE w:val="0"/>
        <w:autoSpaceDN w:val="0"/>
        <w:adjustRightInd w:val="0"/>
        <w:spacing w:before="58" w:after="0" w:line="233" w:lineRule="exact"/>
        <w:jc w:val="both"/>
        <w:rPr>
          <w:sz w:val="20"/>
          <w:szCs w:val="20"/>
        </w:rPr>
      </w:pPr>
    </w:p>
    <w:p w:rsidR="00A5104C" w:rsidRDefault="00A5104C" w:rsidP="00F903E1">
      <w:pPr>
        <w:widowControl w:val="0"/>
        <w:tabs>
          <w:tab w:val="left" w:pos="508"/>
        </w:tabs>
        <w:kinsoku w:val="0"/>
        <w:overflowPunct w:val="0"/>
        <w:autoSpaceDE w:val="0"/>
        <w:autoSpaceDN w:val="0"/>
        <w:adjustRightInd w:val="0"/>
        <w:spacing w:before="58" w:after="0" w:line="233" w:lineRule="exact"/>
        <w:jc w:val="both"/>
        <w:rPr>
          <w:sz w:val="20"/>
          <w:szCs w:val="20"/>
        </w:rPr>
      </w:pPr>
    </w:p>
    <w:p w:rsidR="00F903E1" w:rsidRDefault="00F903E1" w:rsidP="00F903E1">
      <w:pPr>
        <w:widowControl w:val="0"/>
        <w:tabs>
          <w:tab w:val="left" w:pos="508"/>
        </w:tabs>
        <w:kinsoku w:val="0"/>
        <w:overflowPunct w:val="0"/>
        <w:autoSpaceDE w:val="0"/>
        <w:autoSpaceDN w:val="0"/>
        <w:adjustRightInd w:val="0"/>
        <w:spacing w:before="58" w:after="0" w:line="233" w:lineRule="exact"/>
        <w:jc w:val="both"/>
        <w:rPr>
          <w:sz w:val="20"/>
          <w:szCs w:val="20"/>
        </w:rPr>
      </w:pPr>
    </w:p>
    <w:p w:rsidR="00F903E1" w:rsidRDefault="00F903E1" w:rsidP="00F903E1">
      <w:pPr>
        <w:widowControl w:val="0"/>
        <w:tabs>
          <w:tab w:val="left" w:pos="508"/>
        </w:tabs>
        <w:kinsoku w:val="0"/>
        <w:overflowPunct w:val="0"/>
        <w:autoSpaceDE w:val="0"/>
        <w:autoSpaceDN w:val="0"/>
        <w:adjustRightInd w:val="0"/>
        <w:spacing w:before="58" w:after="0" w:line="233" w:lineRule="exact"/>
        <w:jc w:val="both"/>
        <w:rPr>
          <w:sz w:val="20"/>
          <w:szCs w:val="20"/>
        </w:rPr>
      </w:pPr>
    </w:p>
    <w:p w:rsidR="00F903E1" w:rsidRDefault="00F903E1" w:rsidP="00F903E1">
      <w:pPr>
        <w:widowControl w:val="0"/>
        <w:tabs>
          <w:tab w:val="left" w:pos="508"/>
        </w:tabs>
        <w:kinsoku w:val="0"/>
        <w:overflowPunct w:val="0"/>
        <w:autoSpaceDE w:val="0"/>
        <w:autoSpaceDN w:val="0"/>
        <w:adjustRightInd w:val="0"/>
        <w:spacing w:before="58" w:after="0" w:line="233" w:lineRule="exact"/>
        <w:jc w:val="both"/>
        <w:rPr>
          <w:sz w:val="20"/>
          <w:szCs w:val="20"/>
        </w:rPr>
      </w:pPr>
    </w:p>
    <w:p w:rsidR="00F903E1" w:rsidRDefault="00F903E1" w:rsidP="00F903E1">
      <w:pPr>
        <w:widowControl w:val="0"/>
        <w:tabs>
          <w:tab w:val="left" w:pos="508"/>
        </w:tabs>
        <w:kinsoku w:val="0"/>
        <w:overflowPunct w:val="0"/>
        <w:autoSpaceDE w:val="0"/>
        <w:autoSpaceDN w:val="0"/>
        <w:adjustRightInd w:val="0"/>
        <w:spacing w:before="58" w:after="0" w:line="233" w:lineRule="exact"/>
        <w:jc w:val="both"/>
        <w:rPr>
          <w:sz w:val="20"/>
          <w:szCs w:val="20"/>
        </w:rPr>
      </w:pPr>
    </w:p>
    <w:p w:rsidR="00F903E1" w:rsidRDefault="00F903E1" w:rsidP="00F903E1">
      <w:pPr>
        <w:widowControl w:val="0"/>
        <w:tabs>
          <w:tab w:val="left" w:pos="508"/>
        </w:tabs>
        <w:kinsoku w:val="0"/>
        <w:overflowPunct w:val="0"/>
        <w:autoSpaceDE w:val="0"/>
        <w:autoSpaceDN w:val="0"/>
        <w:adjustRightInd w:val="0"/>
        <w:spacing w:before="58" w:after="0" w:line="233" w:lineRule="exact"/>
        <w:jc w:val="both"/>
        <w:rPr>
          <w:sz w:val="20"/>
          <w:szCs w:val="20"/>
        </w:rPr>
      </w:pPr>
    </w:p>
    <w:p w:rsidR="00B1711F" w:rsidRPr="00F903E1" w:rsidRDefault="00B1711F" w:rsidP="00F903E1">
      <w:pPr>
        <w:widowControl w:val="0"/>
        <w:tabs>
          <w:tab w:val="left" w:pos="508"/>
        </w:tabs>
        <w:kinsoku w:val="0"/>
        <w:overflowPunct w:val="0"/>
        <w:autoSpaceDE w:val="0"/>
        <w:autoSpaceDN w:val="0"/>
        <w:adjustRightInd w:val="0"/>
        <w:spacing w:before="58" w:after="0" w:line="233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903E1">
        <w:rPr>
          <w:rFonts w:ascii="Times New Roman" w:hAnsi="Times New Roman" w:cs="Times New Roman"/>
          <w:spacing w:val="-2"/>
          <w:sz w:val="28"/>
          <w:szCs w:val="28"/>
        </w:rPr>
        <w:lastRenderedPageBreak/>
        <w:t>П</w:t>
      </w:r>
      <w:r w:rsidRPr="00F903E1">
        <w:rPr>
          <w:rFonts w:ascii="Times New Roman" w:hAnsi="Times New Roman" w:cs="Times New Roman"/>
          <w:sz w:val="28"/>
          <w:szCs w:val="28"/>
        </w:rPr>
        <w:t>ри</w:t>
      </w:r>
      <w:r w:rsidRPr="00F903E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903E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903E1">
        <w:rPr>
          <w:rFonts w:ascii="Times New Roman" w:hAnsi="Times New Roman" w:cs="Times New Roman"/>
          <w:sz w:val="28"/>
          <w:szCs w:val="28"/>
        </w:rPr>
        <w:t>ж</w:t>
      </w:r>
      <w:r w:rsidRPr="00F903E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903E1">
        <w:rPr>
          <w:rFonts w:ascii="Times New Roman" w:hAnsi="Times New Roman" w:cs="Times New Roman"/>
          <w:sz w:val="28"/>
          <w:szCs w:val="28"/>
        </w:rPr>
        <w:t>ние</w:t>
      </w:r>
      <w:r w:rsidRPr="00F903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03E1">
        <w:rPr>
          <w:rFonts w:ascii="Times New Roman" w:hAnsi="Times New Roman" w:cs="Times New Roman"/>
          <w:sz w:val="28"/>
          <w:szCs w:val="28"/>
        </w:rPr>
        <w:t>2</w:t>
      </w:r>
    </w:p>
    <w:p w:rsidR="00B1711F" w:rsidRPr="00F903E1" w:rsidRDefault="00B1711F" w:rsidP="00F903E1">
      <w:pPr>
        <w:pStyle w:val="a4"/>
        <w:kinsoku w:val="0"/>
        <w:overflowPunct w:val="0"/>
        <w:spacing w:before="0"/>
        <w:ind w:left="8619" w:right="112"/>
        <w:jc w:val="right"/>
      </w:pPr>
      <w:r w:rsidRPr="00F903E1">
        <w:t>к с</w:t>
      </w:r>
      <w:r w:rsidRPr="00F903E1">
        <w:rPr>
          <w:spacing w:val="-2"/>
        </w:rPr>
        <w:t>о</w:t>
      </w:r>
      <w:r w:rsidRPr="00F903E1">
        <w:t>г</w:t>
      </w:r>
      <w:r w:rsidRPr="00F903E1">
        <w:rPr>
          <w:spacing w:val="-1"/>
        </w:rPr>
        <w:t>л</w:t>
      </w:r>
      <w:r w:rsidRPr="00F903E1">
        <w:t>аше</w:t>
      </w:r>
      <w:r w:rsidRPr="00F903E1">
        <w:rPr>
          <w:spacing w:val="-2"/>
        </w:rPr>
        <w:t>н</w:t>
      </w:r>
      <w:r w:rsidR="00F903E1" w:rsidRPr="00F903E1">
        <w:t>ию</w:t>
      </w:r>
      <w:r w:rsidRPr="00F903E1">
        <w:t xml:space="preserve"> от</w:t>
      </w:r>
      <w:r w:rsidRPr="00F903E1">
        <w:rPr>
          <w:u w:val="single"/>
        </w:rPr>
        <w:tab/>
      </w:r>
      <w:r w:rsidRPr="00F903E1">
        <w:t>№</w:t>
      </w:r>
      <w:r w:rsidRPr="00F903E1">
        <w:rPr>
          <w:spacing w:val="-3"/>
        </w:rPr>
        <w:t xml:space="preserve"> </w:t>
      </w:r>
      <w:r w:rsidRPr="00F903E1">
        <w:rPr>
          <w:u w:val="single"/>
        </w:rPr>
        <w:t xml:space="preserve"> </w:t>
      </w:r>
      <w:r w:rsidRPr="00F903E1">
        <w:rPr>
          <w:u w:val="single"/>
        </w:rPr>
        <w:tab/>
      </w:r>
    </w:p>
    <w:p w:rsidR="00F903E1" w:rsidRPr="00F903E1" w:rsidRDefault="00F903E1" w:rsidP="00B1711F">
      <w:pPr>
        <w:pStyle w:val="a4"/>
        <w:kinsoku w:val="0"/>
        <w:overflowPunct w:val="0"/>
        <w:spacing w:before="0" w:line="275" w:lineRule="auto"/>
        <w:ind w:left="4885" w:right="4722" w:firstLine="864"/>
      </w:pPr>
    </w:p>
    <w:p w:rsidR="00B1711F" w:rsidRDefault="00B1711F" w:rsidP="00B1711F">
      <w:pPr>
        <w:pStyle w:val="a4"/>
        <w:kinsoku w:val="0"/>
        <w:overflowPunct w:val="0"/>
        <w:spacing w:before="0" w:line="275" w:lineRule="auto"/>
        <w:ind w:left="4885" w:right="4722" w:firstLine="864"/>
      </w:pPr>
      <w:r>
        <w:t>Гр</w:t>
      </w:r>
      <w:r>
        <w:rPr>
          <w:spacing w:val="-3"/>
        </w:rPr>
        <w:t>а</w:t>
      </w:r>
      <w:r>
        <w:t>ф</w:t>
      </w:r>
      <w:r>
        <w:rPr>
          <w:spacing w:val="-2"/>
        </w:rPr>
        <w:t>и</w:t>
      </w:r>
      <w:r>
        <w:t>к п</w:t>
      </w:r>
      <w:r>
        <w:rPr>
          <w:spacing w:val="-2"/>
        </w:rPr>
        <w:t>е</w:t>
      </w:r>
      <w:r>
        <w:t>ре</w:t>
      </w:r>
      <w:r>
        <w:rPr>
          <w:spacing w:val="-2"/>
        </w:rPr>
        <w:t>ч</w:t>
      </w:r>
      <w:r>
        <w:t>исл</w:t>
      </w:r>
      <w:r>
        <w:rPr>
          <w:spacing w:val="-4"/>
        </w:rPr>
        <w:t>е</w:t>
      </w:r>
      <w:r>
        <w:rPr>
          <w:spacing w:val="-2"/>
        </w:rPr>
        <w:t>н</w:t>
      </w:r>
      <w:r>
        <w:t>ия С</w:t>
      </w:r>
      <w:r>
        <w:rPr>
          <w:spacing w:val="-4"/>
        </w:rPr>
        <w:t>у</w:t>
      </w:r>
      <w:r>
        <w:t>бс</w:t>
      </w:r>
      <w:r>
        <w:rPr>
          <w:spacing w:val="-2"/>
        </w:rPr>
        <w:t>и</w:t>
      </w:r>
      <w:r>
        <w:t>д</w:t>
      </w:r>
      <w:r>
        <w:rPr>
          <w:spacing w:val="-2"/>
        </w:rPr>
        <w:t>и</w:t>
      </w:r>
      <w:r>
        <w:t xml:space="preserve">и </w:t>
      </w:r>
    </w:p>
    <w:p w:rsidR="00B1711F" w:rsidRDefault="00B1711F" w:rsidP="00B1711F">
      <w:pPr>
        <w:kinsoku w:val="0"/>
        <w:overflowPunct w:val="0"/>
        <w:spacing w:before="69" w:line="463" w:lineRule="auto"/>
        <w:ind w:left="112" w:right="1224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2912110</wp:posOffset>
                </wp:positionH>
                <wp:positionV relativeFrom="paragraph">
                  <wp:posOffset>316865</wp:posOffset>
                </wp:positionV>
                <wp:extent cx="2669540" cy="12700"/>
                <wp:effectExtent l="6985" t="8890" r="9525" b="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9540" cy="12700"/>
                        </a:xfrm>
                        <a:custGeom>
                          <a:avLst/>
                          <a:gdLst>
                            <a:gd name="T0" fmla="*/ 0 w 4204"/>
                            <a:gd name="T1" fmla="*/ 0 h 20"/>
                            <a:gd name="T2" fmla="*/ 4203 w 4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4" h="20">
                              <a:moveTo>
                                <a:pt x="0" y="0"/>
                              </a:moveTo>
                              <a:lnTo>
                                <a:pt x="420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59DFE1" id="Полилиния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9.3pt,24.95pt,439.45pt,24.95pt" coordsize="4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" o:allowincell="f" filled="f" strokeweight=".58pt">
                <v:path arrowok="t" o:connecttype="custom" o:connectlocs="0,0;2668905,0" o:connectangles="0,0"/>
                <w10:wrap anchorx="page"/>
              </v:poly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2912110</wp:posOffset>
                </wp:positionH>
                <wp:positionV relativeFrom="paragraph">
                  <wp:posOffset>653415</wp:posOffset>
                </wp:positionV>
                <wp:extent cx="2669540" cy="12700"/>
                <wp:effectExtent l="6985" t="12065" r="9525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9540" cy="12700"/>
                        </a:xfrm>
                        <a:custGeom>
                          <a:avLst/>
                          <a:gdLst>
                            <a:gd name="T0" fmla="*/ 0 w 4204"/>
                            <a:gd name="T1" fmla="*/ 0 h 20"/>
                            <a:gd name="T2" fmla="*/ 4203 w 4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4" h="20">
                              <a:moveTo>
                                <a:pt x="0" y="0"/>
                              </a:moveTo>
                              <a:lnTo>
                                <a:pt x="4203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CF1A96" id="Полилиния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9.3pt,51.45pt,439.45pt,51.45pt" coordsize="4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" o:allowincell="f" filled="f" strokeweight=".20458mm">
                <v:path arrowok="t" o:connecttype="custom" o:connectlocs="0,0;2668905,0" o:connectangles="0,0"/>
                <w10:wrap anchorx="page"/>
              </v:polyline>
            </w:pict>
          </mc:Fallback>
        </mc:AlternateContent>
      </w:r>
      <w:r>
        <w:t>Н</w:t>
      </w:r>
      <w:r>
        <w:rPr>
          <w:spacing w:val="-2"/>
        </w:rPr>
        <w:t>а</w:t>
      </w:r>
      <w:r>
        <w:t>и</w:t>
      </w:r>
      <w:r>
        <w:rPr>
          <w:spacing w:val="-1"/>
        </w:rPr>
        <w:t>ме</w:t>
      </w:r>
      <w:r>
        <w:t>нов</w:t>
      </w:r>
      <w:r>
        <w:rPr>
          <w:spacing w:val="-2"/>
        </w:rPr>
        <w:t>а</w:t>
      </w:r>
      <w:r>
        <w:t>ние</w:t>
      </w:r>
      <w:r>
        <w:rPr>
          <w:spacing w:val="-1"/>
        </w:rPr>
        <w:t xml:space="preserve"> </w:t>
      </w:r>
      <w:r>
        <w:t>Учр</w:t>
      </w:r>
      <w:r>
        <w:rPr>
          <w:spacing w:val="-2"/>
        </w:rPr>
        <w:t>е</w:t>
      </w:r>
      <w:r>
        <w:t>ж</w:t>
      </w:r>
      <w:r>
        <w:rPr>
          <w:spacing w:val="2"/>
        </w:rPr>
        <w:t>д</w:t>
      </w:r>
      <w:r>
        <w:rPr>
          <w:spacing w:val="-1"/>
        </w:rPr>
        <w:t>е</w:t>
      </w:r>
      <w:r>
        <w:t>ния Н</w:t>
      </w:r>
      <w:r>
        <w:rPr>
          <w:spacing w:val="-2"/>
        </w:rPr>
        <w:t>а</w:t>
      </w:r>
      <w:r>
        <w:t>и</w:t>
      </w:r>
      <w:r>
        <w:rPr>
          <w:spacing w:val="-1"/>
        </w:rPr>
        <w:t>ме</w:t>
      </w:r>
      <w:r>
        <w:t>нов</w:t>
      </w:r>
      <w:r>
        <w:rPr>
          <w:spacing w:val="-2"/>
        </w:rPr>
        <w:t>а</w:t>
      </w:r>
      <w:r>
        <w:t>ние Учр</w:t>
      </w:r>
      <w:r>
        <w:rPr>
          <w:spacing w:val="-2"/>
        </w:rPr>
        <w:t>е</w:t>
      </w:r>
      <w:r>
        <w:t>д</w:t>
      </w:r>
      <w:r>
        <w:rPr>
          <w:spacing w:val="1"/>
        </w:rPr>
        <w:t>и</w:t>
      </w:r>
      <w:r>
        <w:t>т</w:t>
      </w:r>
      <w:r>
        <w:rPr>
          <w:spacing w:val="-1"/>
        </w:rPr>
        <w:t>е</w:t>
      </w:r>
      <w:r>
        <w:t>ля</w:t>
      </w:r>
    </w:p>
    <w:p w:rsidR="00B1711F" w:rsidRDefault="00B1711F" w:rsidP="00B1711F">
      <w:pPr>
        <w:kinsoku w:val="0"/>
        <w:overflowPunct w:val="0"/>
        <w:spacing w:before="7"/>
        <w:ind w:left="11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2912110</wp:posOffset>
                </wp:positionH>
                <wp:positionV relativeFrom="paragraph">
                  <wp:posOffset>277495</wp:posOffset>
                </wp:positionV>
                <wp:extent cx="2669540" cy="12700"/>
                <wp:effectExtent l="6985" t="12700" r="9525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9540" cy="12700"/>
                        </a:xfrm>
                        <a:custGeom>
                          <a:avLst/>
                          <a:gdLst>
                            <a:gd name="T0" fmla="*/ 0 w 4204"/>
                            <a:gd name="T1" fmla="*/ 0 h 20"/>
                            <a:gd name="T2" fmla="*/ 4203 w 4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4" h="20">
                              <a:moveTo>
                                <a:pt x="0" y="0"/>
                              </a:moveTo>
                              <a:lnTo>
                                <a:pt x="420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954713" id="Полилиния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9.3pt,21.85pt,439.45pt,21.85pt" coordsize="4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" o:allowincell="f" filled="f" strokeweight=".58pt">
                <v:path arrowok="t" o:connecttype="custom" o:connectlocs="0,0;2668905,0" o:connectangles="0,0"/>
                <w10:wrap anchorx="page"/>
              </v:polyline>
            </w:pict>
          </mc:Fallback>
        </mc:AlternateContent>
      </w:r>
      <w:r>
        <w:rPr>
          <w:spacing w:val="-2"/>
        </w:rPr>
        <w:t>В</w:t>
      </w:r>
      <w:r>
        <w:t>ид до</w:t>
      </w:r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-1"/>
        </w:rPr>
        <w:t>ме</w:t>
      </w:r>
      <w:r>
        <w:t>нта</w:t>
      </w:r>
    </w:p>
    <w:p w:rsidR="00B1711F" w:rsidRDefault="00B1711F" w:rsidP="00B1711F">
      <w:pPr>
        <w:kinsoku w:val="0"/>
        <w:overflowPunct w:val="0"/>
        <w:spacing w:before="69"/>
        <w:ind w:left="4335"/>
      </w:pPr>
      <w:r>
        <w:t>(пер</w:t>
      </w:r>
      <w:r>
        <w:rPr>
          <w:spacing w:val="-1"/>
        </w:rPr>
        <w:t>в</w:t>
      </w:r>
      <w:r>
        <w:t>и</w:t>
      </w:r>
      <w:r>
        <w:rPr>
          <w:spacing w:val="-1"/>
        </w:rPr>
        <w:t>ч</w:t>
      </w:r>
      <w:r>
        <w:t>ный,</w:t>
      </w:r>
      <w:r>
        <w:rPr>
          <w:spacing w:val="2"/>
        </w:rPr>
        <w:t xml:space="preserve"> </w:t>
      </w:r>
      <w:r>
        <w:rPr>
          <w:spacing w:val="-8"/>
        </w:rPr>
        <w:t>у</w:t>
      </w:r>
      <w:r>
        <w:t>то</w:t>
      </w:r>
      <w:r>
        <w:rPr>
          <w:spacing w:val="-1"/>
        </w:rPr>
        <w:t>ч</w:t>
      </w:r>
      <w:r>
        <w:t>н</w:t>
      </w:r>
      <w:r>
        <w:rPr>
          <w:spacing w:val="-1"/>
        </w:rPr>
        <w:t>е</w:t>
      </w:r>
      <w:r>
        <w:t>нн</w:t>
      </w:r>
      <w:r>
        <w:rPr>
          <w:spacing w:val="1"/>
        </w:rPr>
        <w:t>ы</w:t>
      </w:r>
      <w:r>
        <w:t>й)</w:t>
      </w:r>
    </w:p>
    <w:p w:rsidR="00B1711F" w:rsidRDefault="00B1711F" w:rsidP="00B1711F">
      <w:pPr>
        <w:kinsoku w:val="0"/>
        <w:overflowPunct w:val="0"/>
        <w:spacing w:before="69"/>
        <w:ind w:left="112"/>
      </w:pPr>
      <w:r>
        <w:t>Един</w:t>
      </w:r>
      <w:r>
        <w:rPr>
          <w:spacing w:val="-2"/>
        </w:rPr>
        <w:t>и</w:t>
      </w:r>
      <w:r>
        <w:t>ца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t>з</w:t>
      </w:r>
      <w:r>
        <w:rPr>
          <w:spacing w:val="-1"/>
        </w:rPr>
        <w:t>ме</w:t>
      </w:r>
      <w:r>
        <w:t>р</w:t>
      </w:r>
      <w:r>
        <w:rPr>
          <w:spacing w:val="-1"/>
        </w:rPr>
        <w:t>е</w:t>
      </w:r>
      <w:r>
        <w:t xml:space="preserve">ния: </w:t>
      </w:r>
      <w:r>
        <w:rPr>
          <w:spacing w:val="2"/>
        </w:rPr>
        <w:t>р</w:t>
      </w:r>
      <w:r>
        <w:rPr>
          <w:spacing w:val="-5"/>
        </w:rPr>
        <w:t>у</w:t>
      </w:r>
      <w:r>
        <w:t>бль</w:t>
      </w:r>
      <w:r>
        <w:rPr>
          <w:spacing w:val="1"/>
        </w:rPr>
        <w:t xml:space="preserve"> (</w:t>
      </w:r>
      <w:r>
        <w:t>с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>ч</w:t>
      </w:r>
      <w:r>
        <w:t>но</w:t>
      </w:r>
      <w:r>
        <w:rPr>
          <w:spacing w:val="-1"/>
        </w:rPr>
        <w:t>с</w:t>
      </w:r>
      <w:r>
        <w:t>тью до вт</w:t>
      </w:r>
      <w:r>
        <w:rPr>
          <w:spacing w:val="-2"/>
        </w:rPr>
        <w:t>о</w:t>
      </w:r>
      <w:r>
        <w:t>рого д</w:t>
      </w:r>
      <w:r>
        <w:rPr>
          <w:spacing w:val="-1"/>
        </w:rPr>
        <w:t>ес</w:t>
      </w:r>
      <w:r>
        <w:t>яти</w:t>
      </w:r>
      <w:r>
        <w:rPr>
          <w:spacing w:val="-1"/>
        </w:rPr>
        <w:t>ч</w:t>
      </w:r>
      <w:r>
        <w:t>ного зн</w:t>
      </w:r>
      <w:r>
        <w:rPr>
          <w:spacing w:val="-1"/>
        </w:rPr>
        <w:t>а</w:t>
      </w:r>
      <w:r>
        <w:t>ка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>с</w:t>
      </w:r>
      <w:r>
        <w:t>ле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>а</w:t>
      </w:r>
      <w:r>
        <w:t>пятой)</w:t>
      </w:r>
    </w:p>
    <w:tbl>
      <w:tblPr>
        <w:tblW w:w="12556" w:type="dxa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1277"/>
        <w:gridCol w:w="1557"/>
        <w:gridCol w:w="1280"/>
        <w:gridCol w:w="1416"/>
        <w:gridCol w:w="1992"/>
        <w:gridCol w:w="2278"/>
        <w:gridCol w:w="2127"/>
      </w:tblGrid>
      <w:tr w:rsidR="00C32E8B" w:rsidTr="00C32E8B">
        <w:trPr>
          <w:trHeight w:hRule="exact" w:val="76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145" w:right="147" w:firstLine="48"/>
            </w:pPr>
            <w:r>
              <w:t>№ п/п</w:t>
            </w:r>
          </w:p>
        </w:tc>
        <w:tc>
          <w:tcPr>
            <w:tcW w:w="7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287" w:right="283" w:hanging="1"/>
              <w:jc w:val="center"/>
            </w:pPr>
            <w:r>
              <w:t>Код кл</w:t>
            </w:r>
            <w:r>
              <w:rPr>
                <w:spacing w:val="-1"/>
              </w:rPr>
              <w:t>асс</w:t>
            </w:r>
            <w:r>
              <w:t>иф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 р</w:t>
            </w:r>
            <w:r>
              <w:rPr>
                <w:spacing w:val="-1"/>
              </w:rPr>
              <w:t>а</w:t>
            </w:r>
            <w:r>
              <w:rPr>
                <w:spacing w:val="-4"/>
              </w:rPr>
              <w:t>с</w:t>
            </w:r>
            <w:r>
              <w:rPr>
                <w:spacing w:val="2"/>
              </w:rPr>
              <w:t>х</w:t>
            </w:r>
            <w:r>
              <w:t>одов бюдж</w:t>
            </w:r>
            <w:r>
              <w:rPr>
                <w:spacing w:val="-1"/>
              </w:rPr>
              <w:t>е</w:t>
            </w:r>
            <w:r>
              <w:t>та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C32E8B">
            <w:pPr>
              <w:pStyle w:val="TableParagraph"/>
              <w:kinsoku w:val="0"/>
              <w:overflowPunct w:val="0"/>
              <w:spacing w:before="94"/>
              <w:ind w:left="287" w:right="283" w:hanging="1"/>
              <w:jc w:val="center"/>
            </w:pPr>
            <w:r>
              <w:t>Сроки п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еч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</w:t>
            </w:r>
            <w:r>
              <w:rPr>
                <w:spacing w:val="-1"/>
              </w:rPr>
              <w:t>е</w:t>
            </w:r>
            <w:r>
              <w:t xml:space="preserve">ния </w:t>
            </w:r>
            <w:r>
              <w:rPr>
                <w:spacing w:val="2"/>
              </w:rPr>
              <w:t>С</w:t>
            </w:r>
            <w:r>
              <w:rPr>
                <w:spacing w:val="-5"/>
              </w:rPr>
              <w:t>у</w:t>
            </w:r>
            <w:r>
              <w:t>б</w:t>
            </w:r>
            <w:r>
              <w:rPr>
                <w:spacing w:val="-1"/>
              </w:rPr>
              <w:t>с</w:t>
            </w:r>
            <w:r>
              <w:t>ид</w:t>
            </w:r>
            <w:r>
              <w:rPr>
                <w:spacing w:val="1"/>
              </w:rPr>
              <w:t>и</w:t>
            </w:r>
            <w:r>
              <w:t>и</w:t>
            </w:r>
          </w:p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627" w:right="383" w:hanging="243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287" w:right="288" w:firstLine="1"/>
              <w:jc w:val="center"/>
            </w:pPr>
            <w:r>
              <w:rPr>
                <w:spacing w:val="2"/>
              </w:rPr>
              <w:t>С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м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, подле</w:t>
            </w:r>
            <w:r>
              <w:rPr>
                <w:spacing w:val="-1"/>
              </w:rPr>
              <w:t>жа</w:t>
            </w:r>
            <w:r>
              <w:t>щ</w:t>
            </w:r>
            <w:r>
              <w:rPr>
                <w:spacing w:val="-1"/>
              </w:rPr>
              <w:t>а</w:t>
            </w:r>
            <w:r>
              <w:t>я п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еч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</w:t>
            </w:r>
            <w:r>
              <w:rPr>
                <w:spacing w:val="-1"/>
              </w:rPr>
              <w:t>е</w:t>
            </w:r>
            <w:r>
              <w:t xml:space="preserve">нию,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блей</w:t>
            </w:r>
          </w:p>
        </w:tc>
      </w:tr>
      <w:tr w:rsidR="00C32E8B" w:rsidTr="00C32E8B">
        <w:trPr>
          <w:trHeight w:hRule="exact" w:val="979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287" w:right="288" w:firstLine="1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123"/>
            </w:pPr>
            <w:r>
              <w:t>код гла</w:t>
            </w:r>
            <w:r>
              <w:rPr>
                <w:spacing w:val="-1"/>
              </w:rPr>
              <w:t>в</w:t>
            </w:r>
            <w:r>
              <w:t>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253" w:right="251" w:firstLine="156"/>
            </w:pPr>
            <w:r>
              <w:t>р</w:t>
            </w:r>
            <w:r>
              <w:rPr>
                <w:spacing w:val="-1"/>
              </w:rPr>
              <w:t>а</w:t>
            </w:r>
            <w:r>
              <w:t>зд</w:t>
            </w:r>
            <w:r>
              <w:rPr>
                <w:spacing w:val="-1"/>
              </w:rPr>
              <w:t>е</w:t>
            </w:r>
            <w:r>
              <w:t>л, подр</w:t>
            </w:r>
            <w:r>
              <w:rPr>
                <w:spacing w:val="-1"/>
              </w:rPr>
              <w:t>а</w:t>
            </w:r>
            <w:r>
              <w:t>зд</w:t>
            </w:r>
            <w:r>
              <w:rPr>
                <w:spacing w:val="-1"/>
              </w:rPr>
              <w:t>е</w:t>
            </w:r>
            <w:r>
              <w:t>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311" w:right="239" w:hanging="72"/>
            </w:pPr>
            <w:r>
              <w:t>ц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в</w:t>
            </w:r>
            <w:r>
              <w:rPr>
                <w:spacing w:val="-2"/>
              </w:rPr>
              <w:t>а</w:t>
            </w:r>
            <w:r>
              <w:t xml:space="preserve">я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тья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239" w:right="236" w:firstLine="280"/>
            </w:pPr>
            <w:r>
              <w:t>вид р</w:t>
            </w:r>
            <w:r>
              <w:rPr>
                <w:spacing w:val="-1"/>
              </w:rPr>
              <w:t>ас</w:t>
            </w:r>
            <w:r>
              <w:rPr>
                <w:spacing w:val="2"/>
              </w:rPr>
              <w:t>х</w:t>
            </w:r>
            <w:r>
              <w:t>одов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239" w:right="236" w:firstLine="280"/>
            </w:pPr>
            <w:r>
              <w:t>ДопЭК</w:t>
            </w: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239" w:right="236" w:firstLine="28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239" w:right="236" w:firstLine="280"/>
            </w:pPr>
          </w:p>
        </w:tc>
      </w:tr>
      <w:tr w:rsidR="00C32E8B" w:rsidTr="00C32E8B">
        <w:trPr>
          <w:trHeight w:hRule="exact" w:val="49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jc w:val="center"/>
            </w:pPr>
            <w: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2"/>
              <w:jc w:val="center"/>
            </w:pPr>
            <w: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right="1"/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622" w:right="622"/>
              <w:jc w:val="center"/>
            </w:pPr>
            <w: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4"/>
              <w:jc w:val="center"/>
            </w:pPr>
            <w:r>
              <w:t>6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left="2"/>
              <w:jc w:val="center"/>
            </w:pPr>
            <w: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jc w:val="center"/>
            </w:pPr>
            <w:r>
              <w:t>8</w:t>
            </w:r>
          </w:p>
        </w:tc>
      </w:tr>
      <w:tr w:rsidR="00C32E8B" w:rsidTr="00C32E8B">
        <w:trPr>
          <w:trHeight w:hRule="exact" w:val="49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/>
        </w:tc>
      </w:tr>
      <w:tr w:rsidR="00C32E8B" w:rsidTr="00C32E8B">
        <w:trPr>
          <w:trHeight w:hRule="exact" w:val="49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>
            <w:pPr>
              <w:pStyle w:val="TableParagraph"/>
              <w:kinsoku w:val="0"/>
              <w:overflowPunct w:val="0"/>
              <w:spacing w:before="94"/>
              <w:ind w:right="54"/>
              <w:jc w:val="right"/>
            </w:pPr>
            <w:r>
              <w:rPr>
                <w:spacing w:val="-2"/>
              </w:rPr>
              <w:t>В</w:t>
            </w:r>
            <w:r>
              <w:rPr>
                <w:spacing w:val="-1"/>
              </w:rPr>
              <w:t>се</w:t>
            </w:r>
            <w:r>
              <w:rPr>
                <w:spacing w:val="2"/>
              </w:rPr>
              <w:t>г</w:t>
            </w:r>
            <w:r>
              <w:t>о: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8B" w:rsidRDefault="00C32E8B" w:rsidP="00B42D84"/>
        </w:tc>
      </w:tr>
    </w:tbl>
    <w:p w:rsidR="00B1711F" w:rsidRDefault="00B1711F" w:rsidP="00B1711F">
      <w:pPr>
        <w:kinsoku w:val="0"/>
        <w:overflowPunct w:val="0"/>
        <w:spacing w:line="200" w:lineRule="exact"/>
        <w:rPr>
          <w:sz w:val="20"/>
          <w:szCs w:val="20"/>
        </w:rPr>
      </w:pPr>
    </w:p>
    <w:p w:rsidR="00B1711F" w:rsidRDefault="00B1711F" w:rsidP="00B1711F">
      <w:pPr>
        <w:kinsoku w:val="0"/>
        <w:overflowPunct w:val="0"/>
        <w:spacing w:before="12" w:line="220" w:lineRule="exact"/>
      </w:pPr>
    </w:p>
    <w:p w:rsidR="00A5104C" w:rsidRDefault="00A5104C" w:rsidP="00F903E1">
      <w:pPr>
        <w:pStyle w:val="a4"/>
        <w:kinsoku w:val="0"/>
        <w:overflowPunct w:val="0"/>
        <w:spacing w:before="59"/>
        <w:ind w:left="8679"/>
        <w:jc w:val="right"/>
        <w:rPr>
          <w:spacing w:val="-2"/>
        </w:rPr>
      </w:pPr>
    </w:p>
    <w:p w:rsidR="00A5104C" w:rsidRDefault="00A5104C" w:rsidP="00F903E1">
      <w:pPr>
        <w:pStyle w:val="a4"/>
        <w:kinsoku w:val="0"/>
        <w:overflowPunct w:val="0"/>
        <w:spacing w:before="59"/>
        <w:ind w:left="8679"/>
        <w:jc w:val="right"/>
        <w:rPr>
          <w:spacing w:val="-2"/>
        </w:rPr>
      </w:pPr>
    </w:p>
    <w:p w:rsidR="00A5104C" w:rsidRDefault="00A5104C" w:rsidP="00F903E1">
      <w:pPr>
        <w:pStyle w:val="a4"/>
        <w:kinsoku w:val="0"/>
        <w:overflowPunct w:val="0"/>
        <w:spacing w:before="59"/>
        <w:ind w:left="8679"/>
        <w:jc w:val="right"/>
        <w:rPr>
          <w:spacing w:val="-2"/>
        </w:rPr>
      </w:pPr>
    </w:p>
    <w:p w:rsidR="00A5104C" w:rsidRDefault="00A5104C" w:rsidP="00F903E1">
      <w:pPr>
        <w:pStyle w:val="a4"/>
        <w:kinsoku w:val="0"/>
        <w:overflowPunct w:val="0"/>
        <w:spacing w:before="59"/>
        <w:ind w:left="8679"/>
        <w:jc w:val="right"/>
        <w:rPr>
          <w:spacing w:val="-2"/>
        </w:rPr>
      </w:pPr>
    </w:p>
    <w:p w:rsidR="008F2D19" w:rsidRDefault="008F2D19" w:rsidP="00F903E1">
      <w:pPr>
        <w:pStyle w:val="a4"/>
        <w:kinsoku w:val="0"/>
        <w:overflowPunct w:val="0"/>
        <w:spacing w:before="59"/>
        <w:ind w:left="8679"/>
        <w:jc w:val="right"/>
        <w:rPr>
          <w:spacing w:val="-2"/>
        </w:rPr>
      </w:pPr>
    </w:p>
    <w:p w:rsidR="00F903E1" w:rsidRDefault="00F903E1" w:rsidP="00F903E1">
      <w:pPr>
        <w:pStyle w:val="a4"/>
        <w:kinsoku w:val="0"/>
        <w:overflowPunct w:val="0"/>
        <w:spacing w:before="59"/>
        <w:ind w:left="8679"/>
        <w:jc w:val="right"/>
      </w:pPr>
      <w:r>
        <w:rPr>
          <w:spacing w:val="-2"/>
        </w:rPr>
        <w:lastRenderedPageBreak/>
        <w:t>П</w:t>
      </w:r>
      <w:r>
        <w:t>ри</w:t>
      </w:r>
      <w:r>
        <w:rPr>
          <w:spacing w:val="-1"/>
        </w:rPr>
        <w:t>л</w:t>
      </w:r>
      <w:r>
        <w:rPr>
          <w:spacing w:val="-2"/>
        </w:rPr>
        <w:t>о</w:t>
      </w:r>
      <w:r>
        <w:t>ж</w:t>
      </w:r>
      <w:r>
        <w:rPr>
          <w:spacing w:val="-2"/>
        </w:rPr>
        <w:t>е</w:t>
      </w:r>
      <w:r>
        <w:t>ние</w:t>
      </w:r>
      <w:r>
        <w:rPr>
          <w:spacing w:val="-3"/>
        </w:rPr>
        <w:t xml:space="preserve"> 3</w:t>
      </w:r>
    </w:p>
    <w:p w:rsidR="00F903E1" w:rsidRDefault="00F903E1" w:rsidP="00F903E1">
      <w:pPr>
        <w:pStyle w:val="a4"/>
        <w:kinsoku w:val="0"/>
        <w:overflowPunct w:val="0"/>
        <w:spacing w:before="0"/>
        <w:ind w:left="8619" w:right="112"/>
        <w:jc w:val="right"/>
      </w:pPr>
      <w:r>
        <w:t>к с</w:t>
      </w:r>
      <w:r>
        <w:rPr>
          <w:spacing w:val="-2"/>
        </w:rPr>
        <w:t>о</w:t>
      </w:r>
      <w:r>
        <w:t>г</w:t>
      </w:r>
      <w:r>
        <w:rPr>
          <w:spacing w:val="-1"/>
        </w:rPr>
        <w:t>л</w:t>
      </w:r>
      <w:r>
        <w:t>аше</w:t>
      </w:r>
      <w:r>
        <w:rPr>
          <w:spacing w:val="-2"/>
        </w:rPr>
        <w:t>н</w:t>
      </w:r>
      <w:r>
        <w:t>ию от</w:t>
      </w:r>
      <w:r>
        <w:rPr>
          <w:u w:val="single"/>
        </w:rPr>
        <w:tab/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03E1" w:rsidRDefault="00F903E1" w:rsidP="00F903E1">
      <w:pPr>
        <w:kinsoku w:val="0"/>
        <w:overflowPunct w:val="0"/>
        <w:spacing w:line="200" w:lineRule="exact"/>
        <w:jc w:val="right"/>
        <w:rPr>
          <w:sz w:val="20"/>
          <w:szCs w:val="20"/>
        </w:rPr>
      </w:pPr>
    </w:p>
    <w:p w:rsidR="00F903E1" w:rsidRDefault="00F903E1" w:rsidP="00F903E1">
      <w:pPr>
        <w:pStyle w:val="a4"/>
        <w:kinsoku w:val="0"/>
        <w:overflowPunct w:val="0"/>
        <w:spacing w:before="0"/>
        <w:ind w:left="105"/>
        <w:jc w:val="center"/>
      </w:pPr>
      <w:r>
        <w:rPr>
          <w:spacing w:val="-2"/>
        </w:rPr>
        <w:t>О</w:t>
      </w:r>
      <w:r>
        <w:t>тчет о р</w:t>
      </w:r>
      <w:r>
        <w:rPr>
          <w:spacing w:val="-3"/>
        </w:rPr>
        <w:t>а</w:t>
      </w:r>
      <w:r>
        <w:t>с</w:t>
      </w:r>
      <w:r>
        <w:rPr>
          <w:spacing w:val="-2"/>
        </w:rPr>
        <w:t>хо</w:t>
      </w:r>
      <w:r>
        <w:t>д</w:t>
      </w:r>
      <w:r>
        <w:rPr>
          <w:spacing w:val="-3"/>
        </w:rPr>
        <w:t>а</w:t>
      </w:r>
      <w:r>
        <w:t>х,</w:t>
      </w:r>
    </w:p>
    <w:p w:rsidR="00F903E1" w:rsidRDefault="00F903E1" w:rsidP="00F903E1">
      <w:pPr>
        <w:pStyle w:val="a4"/>
        <w:tabs>
          <w:tab w:val="left" w:pos="4491"/>
          <w:tab w:val="left" w:pos="6381"/>
          <w:tab w:val="left" w:pos="7010"/>
        </w:tabs>
        <w:kinsoku w:val="0"/>
        <w:overflowPunct w:val="0"/>
        <w:spacing w:before="48" w:line="250" w:lineRule="auto"/>
        <w:ind w:left="3727" w:right="3628"/>
        <w:jc w:val="center"/>
        <w:rPr>
          <w:sz w:val="18"/>
          <w:szCs w:val="18"/>
        </w:rPr>
      </w:pPr>
      <w:r>
        <w:t>ист</w:t>
      </w:r>
      <w:r>
        <w:rPr>
          <w:spacing w:val="-2"/>
        </w:rPr>
        <w:t>о</w:t>
      </w:r>
      <w:r>
        <w:t>ч</w:t>
      </w:r>
      <w:r>
        <w:rPr>
          <w:spacing w:val="-2"/>
        </w:rPr>
        <w:t>н</w:t>
      </w:r>
      <w:r>
        <w:t>и</w:t>
      </w:r>
      <w:r>
        <w:rPr>
          <w:spacing w:val="-2"/>
        </w:rPr>
        <w:t>к</w:t>
      </w:r>
      <w:r>
        <w:t xml:space="preserve">ом </w:t>
      </w:r>
      <w:r>
        <w:rPr>
          <w:spacing w:val="-3"/>
        </w:rPr>
        <w:t>ф</w:t>
      </w:r>
      <w:r>
        <w:t>и</w:t>
      </w:r>
      <w:r>
        <w:rPr>
          <w:spacing w:val="-2"/>
        </w:rPr>
        <w:t>н</w:t>
      </w:r>
      <w:r>
        <w:t>ан</w:t>
      </w:r>
      <w:r>
        <w:rPr>
          <w:spacing w:val="-3"/>
        </w:rPr>
        <w:t>с</w:t>
      </w:r>
      <w:r>
        <w:t>ово</w:t>
      </w:r>
      <w:r>
        <w:rPr>
          <w:spacing w:val="-2"/>
        </w:rPr>
        <w:t>г</w:t>
      </w:r>
      <w:r>
        <w:t>о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>е</w:t>
      </w:r>
      <w:r>
        <w:t>сп</w:t>
      </w:r>
      <w:r>
        <w:rPr>
          <w:spacing w:val="-3"/>
        </w:rPr>
        <w:t>е</w:t>
      </w:r>
      <w:r>
        <w:t>че</w:t>
      </w:r>
      <w:r>
        <w:rPr>
          <w:spacing w:val="-1"/>
        </w:rPr>
        <w:t>н</w:t>
      </w:r>
      <w:r>
        <w:t>ия</w:t>
      </w:r>
      <w:r>
        <w:rPr>
          <w:spacing w:val="-3"/>
        </w:rPr>
        <w:t xml:space="preserve"> </w:t>
      </w:r>
      <w:r>
        <w:rPr>
          <w:spacing w:val="-2"/>
        </w:rPr>
        <w:t>к</w:t>
      </w:r>
      <w:r>
        <w:t>от</w:t>
      </w:r>
      <w:r>
        <w:rPr>
          <w:spacing w:val="-2"/>
        </w:rPr>
        <w:t>ор</w:t>
      </w:r>
      <w:r>
        <w:t>ых</w:t>
      </w:r>
      <w:r>
        <w:rPr>
          <w:spacing w:val="1"/>
        </w:rPr>
        <w:t xml:space="preserve"> </w:t>
      </w:r>
      <w:r>
        <w:t>яв</w:t>
      </w:r>
      <w:r>
        <w:rPr>
          <w:spacing w:val="-2"/>
        </w:rPr>
        <w:t>ля</w:t>
      </w:r>
      <w:r>
        <w:t>ется С</w:t>
      </w:r>
      <w:r>
        <w:rPr>
          <w:spacing w:val="-4"/>
        </w:rPr>
        <w:t>у</w:t>
      </w:r>
      <w:r>
        <w:t>бс</w:t>
      </w:r>
      <w:r>
        <w:rPr>
          <w:spacing w:val="-2"/>
        </w:rPr>
        <w:t>ид</w:t>
      </w:r>
      <w:r>
        <w:t xml:space="preserve">ия на </w:t>
      </w:r>
      <w:r>
        <w:rPr>
          <w:spacing w:val="-2"/>
        </w:rPr>
        <w:t>«</w:t>
      </w:r>
      <w:r>
        <w:rPr>
          <w:spacing w:val="-2"/>
          <w:u w:val="single"/>
        </w:rPr>
        <w:tab/>
      </w:r>
      <w:r>
        <w:t>»</w:t>
      </w:r>
      <w:r>
        <w:rPr>
          <w:u w:val="single"/>
        </w:rPr>
        <w:tab/>
      </w:r>
      <w:r>
        <w:t>2</w:t>
      </w:r>
      <w:r>
        <w:rPr>
          <w:spacing w:val="-2"/>
        </w:rPr>
        <w:t>0</w:t>
      </w:r>
      <w:r>
        <w:rPr>
          <w:spacing w:val="-2"/>
          <w:u w:val="single"/>
        </w:rPr>
        <w:tab/>
      </w:r>
      <w:r>
        <w:t>г.</w:t>
      </w:r>
      <w:r>
        <w:rPr>
          <w:spacing w:val="1"/>
        </w:rPr>
        <w:t xml:space="preserve"> </w:t>
      </w:r>
    </w:p>
    <w:p w:rsidR="00F903E1" w:rsidRDefault="00F903E1" w:rsidP="00F903E1">
      <w:pPr>
        <w:kinsoku w:val="0"/>
        <w:overflowPunct w:val="0"/>
        <w:spacing w:line="200" w:lineRule="exact"/>
        <w:rPr>
          <w:sz w:val="20"/>
          <w:szCs w:val="20"/>
        </w:rPr>
      </w:pPr>
    </w:p>
    <w:p w:rsidR="00F903E1" w:rsidRDefault="00F903E1" w:rsidP="00F903E1">
      <w:pPr>
        <w:pStyle w:val="a4"/>
        <w:tabs>
          <w:tab w:val="left" w:pos="8650"/>
        </w:tabs>
        <w:kinsoku w:val="0"/>
        <w:overflowPunct w:val="0"/>
        <w:spacing w:before="0" w:line="275" w:lineRule="auto"/>
        <w:ind w:left="172" w:right="6648"/>
      </w:pPr>
      <w:r>
        <w:rPr>
          <w:spacing w:val="-2"/>
        </w:rPr>
        <w:t>Н</w:t>
      </w:r>
      <w:r>
        <w:t>аиме</w:t>
      </w:r>
      <w:r>
        <w:rPr>
          <w:spacing w:val="-2"/>
        </w:rPr>
        <w:t>н</w:t>
      </w:r>
      <w:r>
        <w:t>ов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е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>ч</w:t>
      </w:r>
      <w:r>
        <w:t>р</w:t>
      </w:r>
      <w:r>
        <w:rPr>
          <w:spacing w:val="-3"/>
        </w:rPr>
        <w:t>е</w:t>
      </w:r>
      <w:r>
        <w:t>дите</w:t>
      </w:r>
      <w:r>
        <w:rPr>
          <w:spacing w:val="-4"/>
        </w:rPr>
        <w:t>л</w:t>
      </w:r>
      <w:r>
        <w:t xml:space="preserve">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F903E1" w:rsidRDefault="00F903E1" w:rsidP="00F903E1">
      <w:pPr>
        <w:pStyle w:val="a4"/>
        <w:tabs>
          <w:tab w:val="left" w:pos="8650"/>
        </w:tabs>
        <w:kinsoku w:val="0"/>
        <w:overflowPunct w:val="0"/>
        <w:spacing w:before="0" w:line="275" w:lineRule="auto"/>
        <w:ind w:left="172" w:right="6648"/>
      </w:pPr>
      <w:r>
        <w:rPr>
          <w:spacing w:val="-2"/>
        </w:rPr>
        <w:t>Н</w:t>
      </w:r>
      <w:r>
        <w:t>аиме</w:t>
      </w:r>
      <w:r>
        <w:rPr>
          <w:spacing w:val="-2"/>
        </w:rPr>
        <w:t>н</w:t>
      </w:r>
      <w:r>
        <w:t>ов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е У</w:t>
      </w:r>
      <w:r>
        <w:rPr>
          <w:spacing w:val="-3"/>
        </w:rPr>
        <w:t>ч</w:t>
      </w:r>
      <w:r>
        <w:t>р</w:t>
      </w:r>
      <w:r>
        <w:rPr>
          <w:spacing w:val="-3"/>
        </w:rPr>
        <w:t>е</w:t>
      </w:r>
      <w:r>
        <w:t>ж</w:t>
      </w:r>
      <w:r>
        <w:rPr>
          <w:spacing w:val="1"/>
        </w:rPr>
        <w:t>д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 xml:space="preserve">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14"/>
          <w:u w:val="single"/>
        </w:rPr>
        <w:t xml:space="preserve"> </w:t>
      </w:r>
    </w:p>
    <w:p w:rsidR="00F903E1" w:rsidRDefault="00F903E1" w:rsidP="00F903E1">
      <w:pPr>
        <w:pStyle w:val="a4"/>
        <w:kinsoku w:val="0"/>
        <w:overflowPunct w:val="0"/>
        <w:spacing w:before="4"/>
        <w:ind w:left="172"/>
      </w:pPr>
      <w:r>
        <w:rPr>
          <w:spacing w:val="-2"/>
        </w:rPr>
        <w:t>Е</w:t>
      </w:r>
      <w:r>
        <w:t>ди</w:t>
      </w:r>
      <w:r>
        <w:rPr>
          <w:spacing w:val="-2"/>
        </w:rPr>
        <w:t>ни</w:t>
      </w:r>
      <w:r>
        <w:t>ца из</w:t>
      </w:r>
      <w:r>
        <w:rPr>
          <w:spacing w:val="-3"/>
        </w:rPr>
        <w:t>м</w:t>
      </w:r>
      <w:r>
        <w:t>е</w:t>
      </w:r>
      <w:r>
        <w:rPr>
          <w:spacing w:val="1"/>
        </w:rPr>
        <w:t>р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>я:</w:t>
      </w:r>
      <w:r>
        <w:rPr>
          <w:spacing w:val="-2"/>
        </w:rPr>
        <w:t xml:space="preserve"> </w:t>
      </w:r>
      <w:r>
        <w:t>р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ь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точ</w:t>
      </w:r>
      <w:r>
        <w:rPr>
          <w:spacing w:val="-2"/>
        </w:rPr>
        <w:t>н</w:t>
      </w:r>
      <w:r>
        <w:t>ост</w:t>
      </w:r>
      <w:r>
        <w:rPr>
          <w:spacing w:val="-2"/>
        </w:rPr>
        <w:t>ь</w:t>
      </w:r>
      <w:r>
        <w:t>ю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>т</w:t>
      </w:r>
      <w:r>
        <w:t>о</w:t>
      </w:r>
      <w:r>
        <w:rPr>
          <w:spacing w:val="-2"/>
        </w:rPr>
        <w:t>р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t>д</w:t>
      </w:r>
      <w:r>
        <w:rPr>
          <w:spacing w:val="-2"/>
        </w:rPr>
        <w:t>е</w:t>
      </w:r>
      <w:r>
        <w:t>сят</w:t>
      </w:r>
      <w:r>
        <w:rPr>
          <w:spacing w:val="-2"/>
        </w:rPr>
        <w:t>ич</w:t>
      </w:r>
      <w:r>
        <w:t>но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зн</w:t>
      </w:r>
      <w:r>
        <w:t xml:space="preserve">ака </w:t>
      </w:r>
      <w:r>
        <w:rPr>
          <w:spacing w:val="-2"/>
        </w:rPr>
        <w:t>п</w:t>
      </w:r>
      <w:r>
        <w:t>осле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>а</w:t>
      </w:r>
      <w:r>
        <w:t>пя</w:t>
      </w:r>
      <w:r>
        <w:rPr>
          <w:spacing w:val="-3"/>
        </w:rPr>
        <w:t>т</w:t>
      </w:r>
      <w:r>
        <w:t>ой)</w:t>
      </w:r>
    </w:p>
    <w:tbl>
      <w:tblPr>
        <w:tblW w:w="15156" w:type="dxa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"/>
        <w:gridCol w:w="624"/>
        <w:gridCol w:w="1337"/>
        <w:gridCol w:w="681"/>
        <w:gridCol w:w="1871"/>
        <w:gridCol w:w="854"/>
        <w:gridCol w:w="1414"/>
        <w:gridCol w:w="1699"/>
        <w:gridCol w:w="679"/>
        <w:gridCol w:w="1451"/>
        <w:gridCol w:w="852"/>
        <w:gridCol w:w="1502"/>
        <w:gridCol w:w="1136"/>
      </w:tblGrid>
      <w:tr w:rsidR="00F903E1" w:rsidTr="00F903E1">
        <w:trPr>
          <w:trHeight w:hRule="exact" w:val="1044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335"/>
            </w:pPr>
            <w:r>
              <w:rPr>
                <w:spacing w:val="2"/>
              </w:rPr>
              <w:t>С</w:t>
            </w:r>
            <w:r>
              <w:rPr>
                <w:spacing w:val="-5"/>
              </w:rPr>
              <w:t>у</w:t>
            </w:r>
            <w:r>
              <w:t>б</w:t>
            </w:r>
            <w:r>
              <w:rPr>
                <w:spacing w:val="-1"/>
              </w:rPr>
              <w:t>с</w:t>
            </w:r>
            <w:r>
              <w:t>ид</w:t>
            </w:r>
            <w:r>
              <w:rPr>
                <w:spacing w:val="1"/>
              </w:rPr>
              <w:t>и</w:t>
            </w:r>
            <w:r>
              <w:t>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68" w:right="63" w:hanging="3"/>
              <w:jc w:val="center"/>
            </w:pPr>
            <w:r>
              <w:t>Код кл</w:t>
            </w:r>
            <w:r>
              <w:rPr>
                <w:spacing w:val="-1"/>
              </w:rPr>
              <w:t>асс</w:t>
            </w:r>
            <w:r>
              <w:t>иф</w:t>
            </w:r>
            <w:r>
              <w:rPr>
                <w:spacing w:val="1"/>
              </w:rPr>
              <w:t>и</w:t>
            </w:r>
            <w:r>
              <w:t xml:space="preserve">ка </w:t>
            </w:r>
            <w:r>
              <w:rPr>
                <w:spacing w:val="1"/>
              </w:rPr>
              <w:t>ции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169" w:right="166"/>
              <w:jc w:val="center"/>
            </w:pPr>
            <w:r>
              <w:t>О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ток </w:t>
            </w:r>
            <w:r>
              <w:rPr>
                <w:spacing w:val="2"/>
              </w:rPr>
              <w:t>С</w:t>
            </w:r>
            <w:r>
              <w:rPr>
                <w:spacing w:val="-5"/>
              </w:rPr>
              <w:t>у</w:t>
            </w:r>
            <w:r>
              <w:t>б</w:t>
            </w:r>
            <w:r>
              <w:rPr>
                <w:spacing w:val="-1"/>
              </w:rPr>
              <w:t>с</w:t>
            </w:r>
            <w:r>
              <w:t>ид</w:t>
            </w:r>
            <w:r>
              <w:rPr>
                <w:spacing w:val="1"/>
              </w:rPr>
              <w:t>и</w:t>
            </w:r>
            <w:r>
              <w:t>и на н</w:t>
            </w:r>
            <w:r>
              <w:rPr>
                <w:spacing w:val="-1"/>
              </w:rPr>
              <w:t>ача</w:t>
            </w:r>
            <w:r>
              <w:t>ло т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щ</w:t>
            </w:r>
            <w:r>
              <w:rPr>
                <w:spacing w:val="-1"/>
              </w:rPr>
              <w:t>е</w:t>
            </w:r>
            <w:r>
              <w:t>го ф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t>ового года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EB5C19">
            <w:pPr>
              <w:pStyle w:val="TableParagraph"/>
              <w:kinsoku w:val="0"/>
              <w:overflowPunct w:val="0"/>
              <w:spacing w:before="59"/>
              <w:ind w:left="1266"/>
            </w:pPr>
            <w:r>
              <w:t>По</w:t>
            </w:r>
            <w:r>
              <w:rPr>
                <w:spacing w:val="-2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t>пл</w:t>
            </w:r>
            <w:r>
              <w:rPr>
                <w:spacing w:val="-1"/>
              </w:rPr>
              <w:t>е</w:t>
            </w:r>
            <w:r>
              <w:t>ни</w:t>
            </w:r>
            <w:r>
              <w:rPr>
                <w:spacing w:val="1"/>
              </w:rPr>
              <w:t>я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587"/>
            </w:pPr>
            <w:r>
              <w:rPr>
                <w:spacing w:val="-2"/>
              </w:rPr>
              <w:t>В</w:t>
            </w:r>
            <w:r>
              <w:t>ыпл</w:t>
            </w:r>
            <w:r>
              <w:rPr>
                <w:spacing w:val="-1"/>
              </w:rPr>
              <w:t>а</w:t>
            </w:r>
            <w:r>
              <w:t>ты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783" w:right="307" w:hanging="476"/>
            </w:pPr>
            <w:r>
              <w:t>О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ток </w:t>
            </w:r>
            <w:r>
              <w:rPr>
                <w:spacing w:val="2"/>
              </w:rPr>
              <w:t>С</w:t>
            </w:r>
            <w:r>
              <w:rPr>
                <w:spacing w:val="-5"/>
              </w:rPr>
              <w:t>у</w:t>
            </w:r>
            <w:r>
              <w:t>б</w:t>
            </w:r>
            <w:r>
              <w:rPr>
                <w:spacing w:val="-1"/>
              </w:rPr>
              <w:t>с</w:t>
            </w:r>
            <w:r>
              <w:t>ид</w:t>
            </w:r>
            <w:r>
              <w:rPr>
                <w:spacing w:val="1"/>
              </w:rPr>
              <w:t>и</w:t>
            </w:r>
            <w:r>
              <w:t>и 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</w:t>
            </w:r>
            <w:r>
              <w:t>он</w:t>
            </w:r>
            <w:r>
              <w:rPr>
                <w:spacing w:val="-1"/>
              </w:rPr>
              <w:t>е</w:t>
            </w:r>
            <w:r>
              <w:t>ц отч</w:t>
            </w:r>
            <w:r>
              <w:rPr>
                <w:spacing w:val="-1"/>
              </w:rPr>
              <w:t>е</w:t>
            </w:r>
            <w:r>
              <w:t>тного п</w:t>
            </w:r>
            <w:r>
              <w:rPr>
                <w:spacing w:val="-1"/>
              </w:rPr>
              <w:t>е</w:t>
            </w:r>
            <w:r>
              <w:t>риода</w:t>
            </w:r>
          </w:p>
        </w:tc>
      </w:tr>
      <w:tr w:rsidR="00F903E1" w:rsidTr="00F903E1">
        <w:trPr>
          <w:trHeight w:hRule="exact" w:val="490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229" w:right="88" w:hanging="144"/>
            </w:pPr>
            <w:r>
              <w:t>н</w:t>
            </w:r>
            <w:r>
              <w:rPr>
                <w:spacing w:val="-1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 в</w:t>
            </w:r>
            <w:r>
              <w:rPr>
                <w:spacing w:val="-2"/>
              </w:rPr>
              <w:t>а</w:t>
            </w:r>
            <w:r>
              <w:t>ние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126"/>
            </w:pPr>
            <w:r>
              <w:t>код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6E59EF">
            <w:pPr>
              <w:pStyle w:val="TableParagraph"/>
              <w:kinsoku w:val="0"/>
              <w:overflowPunct w:val="0"/>
              <w:spacing w:before="94"/>
              <w:ind w:left="97" w:right="95" w:hanging="3"/>
              <w:jc w:val="center"/>
            </w:pPr>
            <w:r>
              <w:t>р</w:t>
            </w:r>
            <w:r>
              <w:rPr>
                <w:spacing w:val="-1"/>
              </w:rPr>
              <w:t>ас</w:t>
            </w:r>
            <w:r>
              <w:rPr>
                <w:spacing w:val="2"/>
              </w:rPr>
              <w:t>х</w:t>
            </w:r>
            <w:r>
              <w:t>одов бюдж</w:t>
            </w:r>
            <w:r>
              <w:rPr>
                <w:spacing w:val="-1"/>
              </w:rPr>
              <w:t>е</w:t>
            </w:r>
            <w:r>
              <w:t xml:space="preserve">та 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63"/>
            </w:pPr>
            <w:r>
              <w:t>в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е</w:t>
            </w:r>
            <w:r>
              <w:t>го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EB5C19">
            <w:pPr>
              <w:pStyle w:val="TableParagraph"/>
              <w:kinsoku w:val="0"/>
              <w:overflowPunct w:val="0"/>
              <w:spacing w:before="97" w:line="276" w:lineRule="exact"/>
              <w:ind w:left="97" w:right="96" w:hanging="2"/>
              <w:jc w:val="center"/>
            </w:pPr>
            <w:r>
              <w:t xml:space="preserve">из </w:t>
            </w:r>
            <w:r>
              <w:rPr>
                <w:spacing w:val="-2"/>
              </w:rPr>
              <w:t>ни</w:t>
            </w:r>
            <w:r>
              <w:rPr>
                <w:spacing w:val="2"/>
              </w:rPr>
              <w:t>х</w:t>
            </w:r>
            <w:r>
              <w:t>, 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е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нный к 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2"/>
              </w:rPr>
              <w:t>ь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нию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133" w:right="119" w:hanging="12"/>
              <w:jc w:val="both"/>
            </w:pPr>
            <w:r>
              <w:t>в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е</w:t>
            </w:r>
            <w:r>
              <w:t xml:space="preserve">го, в том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6E59EF">
            <w:pPr>
              <w:pStyle w:val="TableParagraph"/>
              <w:kinsoku w:val="0"/>
              <w:overflowPunct w:val="0"/>
              <w:spacing w:before="94"/>
              <w:ind w:left="71" w:right="70" w:hanging="1"/>
              <w:jc w:val="center"/>
            </w:pPr>
            <w:r>
              <w:t>из бюдж</w:t>
            </w:r>
            <w:r>
              <w:rPr>
                <w:spacing w:val="-1"/>
              </w:rPr>
              <w:t>е</w:t>
            </w:r>
            <w:r>
              <w:t xml:space="preserve">та </w:t>
            </w:r>
            <w:r w:rsidRPr="006E59EF">
              <w:rPr>
                <w:vanish/>
              </w:rPr>
              <w:t>Москов</w:t>
            </w:r>
            <w:r w:rsidRPr="006E59EF">
              <w:rPr>
                <w:vanish/>
                <w:spacing w:val="-2"/>
              </w:rPr>
              <w:t>с</w:t>
            </w:r>
            <w:r w:rsidRPr="006E59EF">
              <w:rPr>
                <w:vanish/>
              </w:rPr>
              <w:t>кой обла</w:t>
            </w:r>
            <w:r w:rsidRPr="006E59EF">
              <w:rPr>
                <w:vanish/>
                <w:spacing w:val="-2"/>
              </w:rPr>
              <w:t>с</w:t>
            </w:r>
            <w:r w:rsidRPr="006E59EF">
              <w:rPr>
                <w:vanish/>
              </w:rPr>
              <w:t>ти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EB5C19">
            <w:pPr>
              <w:pStyle w:val="TableParagraph"/>
              <w:kinsoku w:val="0"/>
              <w:overflowPunct w:val="0"/>
              <w:spacing w:before="97" w:line="276" w:lineRule="exact"/>
              <w:ind w:left="68" w:right="65" w:firstLine="1"/>
              <w:jc w:val="center"/>
            </w:pPr>
            <w:r>
              <w:t>возвр</w:t>
            </w:r>
            <w:r>
              <w:rPr>
                <w:spacing w:val="-2"/>
              </w:rPr>
              <w:t>а</w:t>
            </w:r>
            <w:r>
              <w:t>т д</w:t>
            </w:r>
            <w:r>
              <w:rPr>
                <w:spacing w:val="-1"/>
              </w:rPr>
              <w:t>е</w:t>
            </w:r>
            <w:r>
              <w:t>б</w:t>
            </w:r>
            <w:r>
              <w:rPr>
                <w:spacing w:val="1"/>
              </w:rPr>
              <w:t>и</w:t>
            </w:r>
            <w:r>
              <w:t>тор</w:t>
            </w:r>
            <w:r>
              <w:rPr>
                <w:spacing w:val="-1"/>
              </w:rPr>
              <w:t>с</w:t>
            </w:r>
            <w:r>
              <w:t>кой з</w:t>
            </w:r>
            <w:r>
              <w:rPr>
                <w:spacing w:val="-1"/>
              </w:rPr>
              <w:t>а</w:t>
            </w:r>
            <w:r>
              <w:t>долж</w:t>
            </w:r>
            <w:r>
              <w:rPr>
                <w:spacing w:val="-1"/>
              </w:rPr>
              <w:t>е</w:t>
            </w:r>
            <w:r>
              <w:t>нно</w:t>
            </w:r>
            <w:r>
              <w:rPr>
                <w:spacing w:val="-1"/>
              </w:rPr>
              <w:t>с</w:t>
            </w:r>
            <w:r>
              <w:t>ти прошлых</w:t>
            </w:r>
            <w:r>
              <w:rPr>
                <w:spacing w:val="1"/>
              </w:rPr>
              <w:t xml:space="preserve"> </w:t>
            </w:r>
            <w:r>
              <w:t>л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т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61"/>
            </w:pPr>
            <w:r>
              <w:t>в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е</w:t>
            </w:r>
            <w:r>
              <w:t>го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6E59EF">
            <w:pPr>
              <w:pStyle w:val="TableParagraph"/>
              <w:kinsoku w:val="0"/>
              <w:overflowPunct w:val="0"/>
              <w:spacing w:before="94"/>
              <w:ind w:left="87" w:right="89" w:firstLine="1"/>
              <w:jc w:val="center"/>
            </w:pPr>
            <w:r>
              <w:t xml:space="preserve">из </w:t>
            </w:r>
            <w:r>
              <w:rPr>
                <w:spacing w:val="-2"/>
              </w:rPr>
              <w:t>ни</w:t>
            </w:r>
            <w:r>
              <w:rPr>
                <w:spacing w:val="2"/>
              </w:rPr>
              <w:t>х</w:t>
            </w:r>
            <w:r>
              <w:t>: возвр</w:t>
            </w:r>
            <w:r>
              <w:rPr>
                <w:spacing w:val="-2"/>
              </w:rPr>
              <w:t>а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но в бюдж</w:t>
            </w:r>
            <w:r>
              <w:rPr>
                <w:spacing w:val="-2"/>
              </w:rPr>
              <w:t>е</w:t>
            </w:r>
            <w:r>
              <w:t xml:space="preserve">т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EB5C19">
            <w:pPr>
              <w:pStyle w:val="TableParagraph"/>
              <w:kinsoku w:val="0"/>
              <w:overflowPunct w:val="0"/>
              <w:spacing w:before="59"/>
              <w:ind w:left="85"/>
            </w:pPr>
            <w:r>
              <w:rPr>
                <w:spacing w:val="-2"/>
              </w:rPr>
              <w:t>В</w:t>
            </w:r>
            <w:r>
              <w:rPr>
                <w:spacing w:val="-1"/>
              </w:rPr>
              <w:t>се</w:t>
            </w:r>
            <w:r>
              <w:rPr>
                <w:spacing w:val="2"/>
              </w:rPr>
              <w:t>го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683"/>
            </w:pPr>
            <w:r>
              <w:t xml:space="preserve">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:</w:t>
            </w:r>
          </w:p>
        </w:tc>
      </w:tr>
      <w:tr w:rsidR="00F903E1" w:rsidTr="00F903E1">
        <w:trPr>
          <w:trHeight w:hRule="exact" w:val="1318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683"/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683"/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683"/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683"/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683"/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683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683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683"/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683"/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683"/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683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EB5C19">
            <w:pPr>
              <w:pStyle w:val="TableParagraph"/>
              <w:kinsoku w:val="0"/>
              <w:overflowPunct w:val="0"/>
              <w:spacing w:before="97" w:line="276" w:lineRule="exact"/>
              <w:ind w:left="87" w:right="87" w:firstLine="1"/>
              <w:jc w:val="center"/>
            </w:pPr>
            <w:r>
              <w:t>тр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2"/>
              </w:rPr>
              <w:t xml:space="preserve"> </w:t>
            </w:r>
            <w:r>
              <w:t>в н</w:t>
            </w:r>
            <w:r>
              <w:rPr>
                <w:spacing w:val="-1"/>
              </w:rPr>
              <w:t>а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нии на</w:t>
            </w:r>
            <w:r>
              <w:rPr>
                <w:spacing w:val="-1"/>
              </w:rPr>
              <w:t xml:space="preserve"> </w:t>
            </w:r>
            <w:r>
              <w:t>те же ц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EB5C19">
            <w:pPr>
              <w:pStyle w:val="TableParagraph"/>
              <w:kinsoku w:val="0"/>
              <w:overflowPunct w:val="0"/>
              <w:spacing w:before="97" w:line="276" w:lineRule="exact"/>
              <w:ind w:left="73" w:right="65" w:hanging="12"/>
            </w:pPr>
            <w:r>
              <w:t>подле</w:t>
            </w:r>
            <w:r>
              <w:rPr>
                <w:spacing w:val="-1"/>
              </w:rPr>
              <w:t>ж</w:t>
            </w:r>
            <w:r>
              <w:t>ит возвр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т</w:t>
            </w:r>
            <w:r>
              <w:rPr>
                <w:spacing w:val="-2"/>
              </w:rPr>
              <w:t>у</w:t>
            </w:r>
          </w:p>
        </w:tc>
      </w:tr>
      <w:tr w:rsidR="00F903E1" w:rsidTr="00F903E1">
        <w:trPr>
          <w:trHeight w:hRule="exact" w:val="49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jc w:val="center"/>
            </w:pPr>
            <w: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2"/>
              <w:jc w:val="center"/>
            </w:pPr>
            <w:r>
              <w:t>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4"/>
              <w:jc w:val="center"/>
            </w:pPr>
            <w: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3"/>
              <w:jc w:val="center"/>
            </w:pPr>
            <w: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4"/>
              <w:jc w:val="center"/>
            </w:pPr>
            <w: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2"/>
              <w:jc w:val="center"/>
            </w:pPr>
            <w: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4"/>
              <w:jc w:val="center"/>
            </w:pPr>
            <w:r>
              <w:t>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2"/>
              <w:jc w:val="center"/>
            </w:pPr>
            <w:r>
              <w:t>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jc w:val="center"/>
            </w:pPr>
            <w: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2"/>
              <w:jc w:val="center"/>
            </w:pPr>
            <w:r>
              <w:t>11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jc w:val="center"/>
            </w:pPr>
            <w: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>
            <w:pPr>
              <w:pStyle w:val="TableParagraph"/>
              <w:kinsoku w:val="0"/>
              <w:overflowPunct w:val="0"/>
              <w:spacing w:before="94"/>
              <w:ind w:left="418" w:right="421"/>
              <w:jc w:val="center"/>
            </w:pPr>
            <w:r>
              <w:t>13</w:t>
            </w:r>
          </w:p>
        </w:tc>
      </w:tr>
      <w:tr w:rsidR="00F903E1" w:rsidTr="00F903E1">
        <w:trPr>
          <w:trHeight w:hRule="exact" w:val="49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</w:tr>
      <w:tr w:rsidR="00F903E1" w:rsidTr="00F903E1">
        <w:trPr>
          <w:trHeight w:hRule="exact" w:val="49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3E1" w:rsidRDefault="00F903E1" w:rsidP="00B42D84"/>
        </w:tc>
      </w:tr>
    </w:tbl>
    <w:p w:rsidR="00F903E1" w:rsidRDefault="00F903E1" w:rsidP="00F903E1">
      <w:pPr>
        <w:kinsoku w:val="0"/>
        <w:overflowPunct w:val="0"/>
        <w:spacing w:line="200" w:lineRule="exact"/>
        <w:rPr>
          <w:sz w:val="20"/>
          <w:szCs w:val="20"/>
        </w:rPr>
      </w:pPr>
    </w:p>
    <w:p w:rsidR="00F903E1" w:rsidRDefault="00F903E1" w:rsidP="00F903E1">
      <w:pPr>
        <w:tabs>
          <w:tab w:val="left" w:pos="5939"/>
        </w:tabs>
        <w:kinsoku w:val="0"/>
        <w:overflowPunct w:val="0"/>
        <w:spacing w:before="69"/>
        <w:ind w:left="17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4415790</wp:posOffset>
                </wp:positionH>
                <wp:positionV relativeFrom="paragraph">
                  <wp:posOffset>212725</wp:posOffset>
                </wp:positionV>
                <wp:extent cx="2330450" cy="12700"/>
                <wp:effectExtent l="5715" t="5715" r="6985" b="63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0" cy="12700"/>
                          <a:chOff x="6954" y="335"/>
                          <a:chExt cx="3670" cy="2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959" y="340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8099" y="340"/>
                            <a:ext cx="2520" cy="20"/>
                          </a:xfrm>
                          <a:custGeom>
                            <a:avLst/>
                            <a:gdLst>
                              <a:gd name="T0" fmla="*/ 0 w 2520"/>
                              <a:gd name="T1" fmla="*/ 0 h 20"/>
                              <a:gd name="T2" fmla="*/ 2520 w 25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20" h="20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C98C4" id="Группа 7" o:spid="_x0000_s1026" style="position:absolute;margin-left:347.7pt;margin-top:16.75pt;width:183.5pt;height:1pt;z-index:-251650048;mso-position-horizontal-relative:page" coordorigin="6954,335" coordsize="3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" o:allowincell="f">
                <v:shape id="Freeform 9" o:spid="_x0000_s1027" style="position:absolute;left:6959;top:340;width:1080;height:20;visibility:visible;mso-wrap-style:square;v-text-anchor:top" coordsize="1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" path="m,l1080,e" filled="f" strokeweight=".48pt">
                  <v:path arrowok="t" o:connecttype="custom" o:connectlocs="0,0;1080,0" o:connectangles="0,0"/>
                </v:shape>
                <v:shape id="Freeform 10" o:spid="_x0000_s1028" style="position:absolute;left:8099;top:340;width:2520;height:20;visibility:visible;mso-wrap-style:square;v-text-anchor:top" coordsize="25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" path="m,l2520,e" filled="f" strokeweight=".48pt">
                  <v:path arrowok="t" o:connecttype="custom" o:connectlocs="0,0;2520,0" o:connectangles="0,0"/>
                </v:shape>
                <w10:wrap anchorx="page"/>
              </v:group>
            </w:pict>
          </mc:Fallback>
        </mc:AlternateContent>
      </w:r>
      <w:r>
        <w:rPr>
          <w:spacing w:val="3"/>
        </w:rPr>
        <w:t>Р</w:t>
      </w:r>
      <w:r>
        <w:rPr>
          <w:spacing w:val="-8"/>
        </w:rPr>
        <w:t>у</w:t>
      </w:r>
      <w:r>
        <w:t>ководит</w:t>
      </w:r>
      <w:r>
        <w:rPr>
          <w:spacing w:val="-1"/>
        </w:rPr>
        <w:t>е</w:t>
      </w:r>
      <w:r>
        <w:t xml:space="preserve">ль </w:t>
      </w:r>
      <w:r>
        <w:rPr>
          <w:spacing w:val="3"/>
        </w:rPr>
        <w:t>(</w:t>
      </w:r>
      <w:r>
        <w:rPr>
          <w:spacing w:val="-8"/>
        </w:rPr>
        <w:t>у</w:t>
      </w:r>
      <w:r>
        <w:t>пол</w:t>
      </w:r>
      <w:r>
        <w:rPr>
          <w:spacing w:val="1"/>
        </w:rPr>
        <w:t>н</w:t>
      </w:r>
      <w:r>
        <w:t>о</w:t>
      </w:r>
      <w:r>
        <w:rPr>
          <w:spacing w:val="1"/>
        </w:rPr>
        <w:t>м</w:t>
      </w:r>
      <w:r>
        <w:t>о</w:t>
      </w:r>
      <w:r>
        <w:rPr>
          <w:spacing w:val="-1"/>
        </w:rPr>
        <w:t>че</w:t>
      </w:r>
      <w:r>
        <w:t>нное</w:t>
      </w:r>
      <w:r>
        <w:rPr>
          <w:spacing w:val="-1"/>
        </w:rPr>
        <w:t xml:space="preserve"> </w:t>
      </w:r>
      <w:r>
        <w:t>л</w:t>
      </w:r>
      <w:r>
        <w:rPr>
          <w:spacing w:val="1"/>
        </w:rPr>
        <w:t>и</w:t>
      </w:r>
      <w:r>
        <w:t>цо)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03E1" w:rsidRDefault="00F903E1" w:rsidP="00F903E1">
      <w:pPr>
        <w:kinsoku w:val="0"/>
        <w:overflowPunct w:val="0"/>
        <w:spacing w:before="41"/>
        <w:ind w:left="4193"/>
      </w:pPr>
      <w:r>
        <w:t>(</w:t>
      </w:r>
      <w:r w:rsidR="003F161E">
        <w:t>должност</w:t>
      </w:r>
      <w:r w:rsidR="003F161E">
        <w:rPr>
          <w:spacing w:val="1"/>
        </w:rPr>
        <w:t>ь</w:t>
      </w:r>
      <w:r w:rsidR="003F161E">
        <w:t xml:space="preserve">)  </w:t>
      </w:r>
      <w:r>
        <w:t xml:space="preserve">                   </w:t>
      </w:r>
      <w:r>
        <w:rPr>
          <w:spacing w:val="-2"/>
        </w:rPr>
        <w:t>(</w:t>
      </w:r>
      <w:r>
        <w:t>под</w:t>
      </w:r>
      <w:r>
        <w:rPr>
          <w:spacing w:val="1"/>
        </w:rPr>
        <w:t>п</w:t>
      </w:r>
      <w:r>
        <w:t>и</w:t>
      </w:r>
      <w:r>
        <w:rPr>
          <w:spacing w:val="-1"/>
        </w:rPr>
        <w:t>с</w:t>
      </w:r>
      <w:r>
        <w:t xml:space="preserve">ь)  </w:t>
      </w:r>
      <w:r>
        <w:rPr>
          <w:spacing w:val="-2"/>
        </w:rPr>
        <w:t>(</w:t>
      </w:r>
      <w:r>
        <w:t>р</w:t>
      </w:r>
      <w:r>
        <w:rPr>
          <w:spacing w:val="-1"/>
        </w:rPr>
        <w:t>ас</w:t>
      </w:r>
      <w:r>
        <w:t>шифровка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>д</w:t>
      </w:r>
      <w:r>
        <w:t>пи</w:t>
      </w:r>
      <w:r>
        <w:rPr>
          <w:spacing w:val="-1"/>
        </w:rPr>
        <w:t>с</w:t>
      </w:r>
      <w:r>
        <w:t>и)</w:t>
      </w:r>
    </w:p>
    <w:p w:rsidR="00F903E1" w:rsidRDefault="00F903E1" w:rsidP="00F903E1">
      <w:pPr>
        <w:tabs>
          <w:tab w:val="left" w:pos="1789"/>
          <w:tab w:val="left" w:pos="2329"/>
        </w:tabs>
        <w:kinsoku w:val="0"/>
        <w:overflowPunct w:val="0"/>
        <w:spacing w:before="43"/>
        <w:ind w:left="172"/>
      </w:pPr>
      <w:r>
        <w:rPr>
          <w:spacing w:val="-5"/>
        </w:rPr>
        <w:t>«</w:t>
      </w:r>
      <w:r>
        <w:rPr>
          <w:spacing w:val="2"/>
        </w:rPr>
        <w:t>_</w:t>
      </w:r>
      <w:r>
        <w:rPr>
          <w:spacing w:val="4"/>
        </w:rPr>
        <w:t>_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F903E1" w:rsidRDefault="00F903E1" w:rsidP="00C2074A">
      <w:pPr>
        <w:kinsoku w:val="0"/>
        <w:overflowPunct w:val="0"/>
        <w:spacing w:before="80" w:line="302" w:lineRule="exact"/>
        <w:ind w:left="172"/>
        <w:rPr>
          <w:sz w:val="20"/>
          <w:szCs w:val="20"/>
        </w:rPr>
      </w:pPr>
      <w:r>
        <w:rPr>
          <w:spacing w:val="11"/>
          <w:position w:val="11"/>
          <w:sz w:val="16"/>
          <w:szCs w:val="16"/>
        </w:rPr>
        <w:t xml:space="preserve"> </w:t>
      </w:r>
      <w:r>
        <w:rPr>
          <w:sz w:val="20"/>
          <w:szCs w:val="20"/>
        </w:rPr>
        <w:t>Нас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ящ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й</w:t>
      </w:r>
      <w:r>
        <w:rPr>
          <w:spacing w:val="-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чет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ста</w:t>
      </w:r>
      <w:r>
        <w:rPr>
          <w:spacing w:val="1"/>
          <w:sz w:val="20"/>
          <w:szCs w:val="20"/>
        </w:rPr>
        <w:t>в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я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ся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ас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а</w:t>
      </w:r>
      <w:r>
        <w:rPr>
          <w:spacing w:val="2"/>
          <w:sz w:val="20"/>
          <w:szCs w:val="20"/>
        </w:rPr>
        <w:t>ю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м</w:t>
      </w:r>
      <w:r>
        <w:rPr>
          <w:spacing w:val="-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и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г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м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ача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а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е</w:t>
      </w:r>
      <w:r>
        <w:rPr>
          <w:spacing w:val="1"/>
          <w:sz w:val="20"/>
          <w:szCs w:val="20"/>
        </w:rPr>
        <w:t>к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щего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ф</w:t>
      </w:r>
      <w:r>
        <w:rPr>
          <w:spacing w:val="1"/>
          <w:sz w:val="20"/>
          <w:szCs w:val="20"/>
        </w:rPr>
        <w:t>и</w:t>
      </w:r>
      <w:r>
        <w:rPr>
          <w:spacing w:val="-1"/>
          <w:sz w:val="20"/>
          <w:szCs w:val="20"/>
        </w:rPr>
        <w:t>н</w:t>
      </w:r>
      <w:r>
        <w:rPr>
          <w:spacing w:val="2"/>
          <w:sz w:val="20"/>
          <w:szCs w:val="20"/>
        </w:rPr>
        <w:t>а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вого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г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да.</w:t>
      </w:r>
    </w:p>
    <w:p w:rsidR="00F903E1" w:rsidRDefault="00F903E1" w:rsidP="00EB5C19">
      <w:pPr>
        <w:widowControl w:val="0"/>
        <w:tabs>
          <w:tab w:val="left" w:pos="288"/>
        </w:tabs>
        <w:kinsoku w:val="0"/>
        <w:overflowPunct w:val="0"/>
        <w:autoSpaceDE w:val="0"/>
        <w:autoSpaceDN w:val="0"/>
        <w:adjustRightInd w:val="0"/>
        <w:spacing w:before="7" w:after="0" w:line="230" w:lineRule="exact"/>
        <w:ind w:left="172" w:right="385"/>
        <w:rPr>
          <w:sz w:val="20"/>
          <w:szCs w:val="20"/>
        </w:rPr>
      </w:pPr>
      <w:r>
        <w:rPr>
          <w:sz w:val="20"/>
          <w:szCs w:val="20"/>
        </w:rPr>
        <w:lastRenderedPageBreak/>
        <w:t>З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аче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я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г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аф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7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ас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оя</w:t>
      </w:r>
      <w:r>
        <w:rPr>
          <w:sz w:val="20"/>
          <w:szCs w:val="20"/>
        </w:rPr>
        <w:t>щего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чета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-1"/>
          <w:sz w:val="20"/>
          <w:szCs w:val="20"/>
        </w:rPr>
        <w:t>л</w:t>
      </w:r>
      <w:r>
        <w:rPr>
          <w:spacing w:val="1"/>
          <w:sz w:val="20"/>
          <w:szCs w:val="20"/>
        </w:rPr>
        <w:t>ж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ы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>оо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ве</w:t>
      </w:r>
      <w:r>
        <w:rPr>
          <w:spacing w:val="1"/>
          <w:sz w:val="20"/>
          <w:szCs w:val="20"/>
        </w:rPr>
        <w:t>т</w:t>
      </w:r>
      <w:r>
        <w:rPr>
          <w:sz w:val="20"/>
          <w:szCs w:val="20"/>
        </w:rPr>
        <w:t>ст</w:t>
      </w:r>
      <w:r>
        <w:rPr>
          <w:spacing w:val="-1"/>
          <w:sz w:val="20"/>
          <w:szCs w:val="20"/>
        </w:rPr>
        <w:t>в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ва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ь</w:t>
      </w:r>
      <w:r>
        <w:rPr>
          <w:spacing w:val="-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с</w:t>
      </w:r>
      <w:r>
        <w:rPr>
          <w:spacing w:val="-5"/>
          <w:sz w:val="20"/>
          <w:szCs w:val="20"/>
        </w:rPr>
        <w:t>у</w:t>
      </w:r>
      <w:r>
        <w:rPr>
          <w:spacing w:val="1"/>
          <w:sz w:val="20"/>
          <w:szCs w:val="20"/>
        </w:rPr>
        <w:t>мм</w:t>
      </w:r>
      <w:r>
        <w:rPr>
          <w:sz w:val="20"/>
          <w:szCs w:val="20"/>
        </w:rPr>
        <w:t>е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с</w:t>
      </w:r>
      <w:r>
        <w:rPr>
          <w:spacing w:val="2"/>
          <w:sz w:val="20"/>
          <w:szCs w:val="20"/>
        </w:rPr>
        <w:t>т</w:t>
      </w:r>
      <w:r>
        <w:rPr>
          <w:spacing w:val="-2"/>
          <w:sz w:val="20"/>
          <w:szCs w:val="20"/>
        </w:rPr>
        <w:t>у</w:t>
      </w:r>
      <w:r>
        <w:rPr>
          <w:spacing w:val="1"/>
          <w:sz w:val="20"/>
          <w:szCs w:val="20"/>
        </w:rPr>
        <w:t>п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е</w:t>
      </w:r>
      <w:r>
        <w:rPr>
          <w:spacing w:val="1"/>
          <w:sz w:val="20"/>
          <w:szCs w:val="20"/>
        </w:rPr>
        <w:t>ни</w:t>
      </w:r>
      <w:r>
        <w:rPr>
          <w:sz w:val="20"/>
          <w:szCs w:val="20"/>
        </w:rPr>
        <w:t>й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едств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С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бс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дии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че</w:t>
      </w:r>
      <w:r>
        <w:rPr>
          <w:spacing w:val="2"/>
          <w:sz w:val="20"/>
          <w:szCs w:val="20"/>
        </w:rPr>
        <w:t>т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ый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z w:val="20"/>
          <w:szCs w:val="20"/>
        </w:rPr>
        <w:t>е</w:t>
      </w:r>
      <w:r>
        <w:rPr>
          <w:spacing w:val="1"/>
          <w:sz w:val="20"/>
          <w:szCs w:val="20"/>
        </w:rPr>
        <w:t>р</w:t>
      </w:r>
      <w:r>
        <w:rPr>
          <w:spacing w:val="-1"/>
          <w:sz w:val="20"/>
          <w:szCs w:val="20"/>
        </w:rPr>
        <w:t>и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д,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четом</w:t>
      </w:r>
      <w:r>
        <w:rPr>
          <w:spacing w:val="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с</w:t>
      </w:r>
      <w:r>
        <w:rPr>
          <w:spacing w:val="2"/>
          <w:sz w:val="20"/>
          <w:szCs w:val="20"/>
        </w:rPr>
        <w:t>т</w:t>
      </w:r>
      <w:r>
        <w:rPr>
          <w:spacing w:val="1"/>
          <w:sz w:val="20"/>
          <w:szCs w:val="20"/>
        </w:rPr>
        <w:t>у</w:t>
      </w:r>
      <w:r>
        <w:rPr>
          <w:spacing w:val="-1"/>
          <w:sz w:val="20"/>
          <w:szCs w:val="20"/>
        </w:rPr>
        <w:t>пл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й</w:t>
      </w:r>
      <w:r>
        <w:rPr>
          <w:spacing w:val="-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т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возв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ата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>
        <w:rPr>
          <w:spacing w:val="2"/>
          <w:sz w:val="20"/>
          <w:szCs w:val="20"/>
        </w:rPr>
        <w:t>е</w:t>
      </w:r>
      <w:r>
        <w:rPr>
          <w:sz w:val="20"/>
          <w:szCs w:val="20"/>
        </w:rPr>
        <w:t>би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ор</w:t>
      </w:r>
      <w:r>
        <w:rPr>
          <w:sz w:val="20"/>
          <w:szCs w:val="20"/>
        </w:rPr>
        <w:t>ской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задо</w:t>
      </w:r>
      <w:r>
        <w:rPr>
          <w:spacing w:val="-1"/>
          <w:sz w:val="20"/>
          <w:szCs w:val="20"/>
        </w:rPr>
        <w:t>лж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нн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с</w:t>
      </w:r>
      <w:r>
        <w:rPr>
          <w:spacing w:val="2"/>
          <w:sz w:val="20"/>
          <w:szCs w:val="20"/>
        </w:rPr>
        <w:t>т</w:t>
      </w:r>
      <w:r>
        <w:rPr>
          <w:sz w:val="20"/>
          <w:szCs w:val="20"/>
        </w:rPr>
        <w:t>и</w:t>
      </w:r>
      <w:r>
        <w:rPr>
          <w:spacing w:val="-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ро</w:t>
      </w:r>
      <w:r>
        <w:rPr>
          <w:spacing w:val="2"/>
          <w:sz w:val="20"/>
          <w:szCs w:val="20"/>
        </w:rPr>
        <w:t>ш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ых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л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.</w:t>
      </w:r>
    </w:p>
    <w:p w:rsidR="00F903E1" w:rsidRDefault="00F903E1" w:rsidP="00EB5C19">
      <w:pPr>
        <w:widowControl w:val="0"/>
        <w:tabs>
          <w:tab w:val="left" w:pos="288"/>
          <w:tab w:val="left" w:pos="9357"/>
        </w:tabs>
        <w:kinsoku w:val="0"/>
        <w:overflowPunct w:val="0"/>
        <w:autoSpaceDE w:val="0"/>
        <w:autoSpaceDN w:val="0"/>
        <w:adjustRightInd w:val="0"/>
        <w:spacing w:after="0" w:line="230" w:lineRule="exact"/>
        <w:ind w:left="172" w:right="571"/>
        <w:rPr>
          <w:sz w:val="20"/>
          <w:szCs w:val="20"/>
        </w:rPr>
      </w:pPr>
      <w:r>
        <w:rPr>
          <w:sz w:val="20"/>
          <w:szCs w:val="20"/>
        </w:rPr>
        <w:t>Указывае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ся</w:t>
      </w:r>
      <w:r>
        <w:rPr>
          <w:spacing w:val="-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с</w:t>
      </w:r>
      <w:r>
        <w:rPr>
          <w:spacing w:val="-2"/>
          <w:sz w:val="20"/>
          <w:szCs w:val="20"/>
        </w:rPr>
        <w:t>у</w:t>
      </w:r>
      <w:r>
        <w:rPr>
          <w:spacing w:val="1"/>
          <w:sz w:val="20"/>
          <w:szCs w:val="20"/>
        </w:rPr>
        <w:t>мм</w:t>
      </w:r>
      <w:r>
        <w:rPr>
          <w:sz w:val="20"/>
          <w:szCs w:val="20"/>
        </w:rPr>
        <w:t>а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стат</w:t>
      </w:r>
      <w:r>
        <w:rPr>
          <w:spacing w:val="-2"/>
          <w:sz w:val="20"/>
          <w:szCs w:val="20"/>
        </w:rPr>
        <w:t>к</w:t>
      </w:r>
      <w:r>
        <w:rPr>
          <w:sz w:val="20"/>
          <w:szCs w:val="20"/>
        </w:rPr>
        <w:t>а</w:t>
      </w:r>
      <w:r>
        <w:rPr>
          <w:spacing w:val="-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С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бс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дии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ача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о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г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да,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е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с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ьз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в</w:t>
      </w:r>
      <w:r>
        <w:rPr>
          <w:spacing w:val="2"/>
          <w:sz w:val="20"/>
          <w:szCs w:val="20"/>
        </w:rPr>
        <w:t>а</w:t>
      </w:r>
      <w:r>
        <w:rPr>
          <w:spacing w:val="4"/>
          <w:sz w:val="20"/>
          <w:szCs w:val="20"/>
        </w:rPr>
        <w:t>н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го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че</w:t>
      </w:r>
      <w:r>
        <w:rPr>
          <w:spacing w:val="2"/>
          <w:sz w:val="20"/>
          <w:szCs w:val="20"/>
        </w:rPr>
        <w:t>т</w:t>
      </w:r>
      <w:r>
        <w:rPr>
          <w:spacing w:val="-1"/>
          <w:sz w:val="20"/>
          <w:szCs w:val="20"/>
        </w:rPr>
        <w:t>н</w:t>
      </w:r>
      <w:r>
        <w:rPr>
          <w:spacing w:val="3"/>
          <w:sz w:val="20"/>
          <w:szCs w:val="20"/>
        </w:rPr>
        <w:t>о</w:t>
      </w:r>
      <w:r>
        <w:rPr>
          <w:sz w:val="20"/>
          <w:szCs w:val="20"/>
        </w:rPr>
        <w:t>м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фи</w:t>
      </w:r>
      <w:r>
        <w:rPr>
          <w:spacing w:val="-2"/>
          <w:sz w:val="20"/>
          <w:szCs w:val="20"/>
        </w:rPr>
        <w:t>н</w:t>
      </w:r>
      <w:r>
        <w:rPr>
          <w:sz w:val="20"/>
          <w:szCs w:val="20"/>
        </w:rPr>
        <w:t>а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вом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г</w:t>
      </w:r>
      <w:r>
        <w:rPr>
          <w:spacing w:val="1"/>
          <w:sz w:val="20"/>
          <w:szCs w:val="20"/>
        </w:rPr>
        <w:t>од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тн</w:t>
      </w:r>
      <w:r>
        <w:rPr>
          <w:spacing w:val="1"/>
          <w:sz w:val="20"/>
          <w:szCs w:val="20"/>
        </w:rPr>
        <w:t>о</w:t>
      </w:r>
      <w:r>
        <w:rPr>
          <w:spacing w:val="2"/>
          <w:sz w:val="20"/>
          <w:szCs w:val="20"/>
        </w:rPr>
        <w:t>ш</w:t>
      </w:r>
      <w:r>
        <w:rPr>
          <w:sz w:val="20"/>
          <w:szCs w:val="20"/>
        </w:rPr>
        <w:t>е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и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к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оро</w:t>
      </w:r>
      <w:r>
        <w:rPr>
          <w:sz w:val="20"/>
          <w:szCs w:val="20"/>
        </w:rPr>
        <w:t>го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>
        <w:rPr>
          <w:spacing w:val="1"/>
          <w:sz w:val="20"/>
          <w:szCs w:val="20"/>
        </w:rPr>
        <w:t>чр</w:t>
      </w:r>
      <w:r>
        <w:rPr>
          <w:sz w:val="20"/>
          <w:szCs w:val="20"/>
        </w:rPr>
        <w:t>ед</w:t>
      </w:r>
      <w:r>
        <w:rPr>
          <w:spacing w:val="-2"/>
          <w:sz w:val="20"/>
          <w:szCs w:val="20"/>
        </w:rPr>
        <w:t>и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е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ем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р</w:t>
      </w:r>
      <w:r>
        <w:rPr>
          <w:spacing w:val="-1"/>
          <w:sz w:val="20"/>
          <w:szCs w:val="20"/>
        </w:rPr>
        <w:t>и</w:t>
      </w:r>
      <w:r>
        <w:rPr>
          <w:spacing w:val="1"/>
          <w:sz w:val="20"/>
          <w:szCs w:val="20"/>
        </w:rPr>
        <w:t>н</w:t>
      </w:r>
      <w:r>
        <w:rPr>
          <w:sz w:val="20"/>
          <w:szCs w:val="20"/>
        </w:rPr>
        <w:t>я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о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еше</w:t>
      </w:r>
      <w:r>
        <w:rPr>
          <w:spacing w:val="1"/>
          <w:sz w:val="20"/>
          <w:szCs w:val="20"/>
        </w:rPr>
        <w:t>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е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</w:t>
      </w:r>
      <w:r>
        <w:rPr>
          <w:spacing w:val="1"/>
          <w:sz w:val="20"/>
          <w:szCs w:val="20"/>
        </w:rPr>
        <w:t>л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ч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и</w:t>
      </w:r>
      <w:r>
        <w:rPr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еб</w:t>
      </w:r>
      <w:r>
        <w:rPr>
          <w:spacing w:val="-2"/>
          <w:sz w:val="20"/>
          <w:szCs w:val="20"/>
        </w:rPr>
        <w:t>н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с</w:t>
      </w:r>
      <w:r>
        <w:rPr>
          <w:spacing w:val="2"/>
          <w:sz w:val="20"/>
          <w:szCs w:val="20"/>
        </w:rPr>
        <w:t>т</w:t>
      </w:r>
      <w:r>
        <w:rPr>
          <w:sz w:val="20"/>
          <w:szCs w:val="20"/>
        </w:rPr>
        <w:t>и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>
        <w:rPr>
          <w:spacing w:val="1"/>
          <w:sz w:val="20"/>
          <w:szCs w:val="20"/>
        </w:rPr>
        <w:t>чр</w:t>
      </w:r>
      <w:r>
        <w:rPr>
          <w:sz w:val="20"/>
          <w:szCs w:val="20"/>
        </w:rPr>
        <w:t>еж</w:t>
      </w:r>
      <w:r>
        <w:rPr>
          <w:spacing w:val="-1"/>
          <w:sz w:val="20"/>
          <w:szCs w:val="20"/>
        </w:rPr>
        <w:t>д</w:t>
      </w:r>
      <w:r>
        <w:rPr>
          <w:spacing w:val="2"/>
          <w:sz w:val="20"/>
          <w:szCs w:val="20"/>
        </w:rPr>
        <w:t>е</w:t>
      </w:r>
      <w:r>
        <w:rPr>
          <w:spacing w:val="1"/>
          <w:sz w:val="20"/>
          <w:szCs w:val="20"/>
        </w:rPr>
        <w:t>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я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</w:t>
      </w:r>
      <w:r>
        <w:rPr>
          <w:spacing w:val="2"/>
          <w:sz w:val="20"/>
          <w:szCs w:val="20"/>
        </w:rPr>
        <w:t>в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е</w:t>
      </w:r>
      <w:r>
        <w:rPr>
          <w:spacing w:val="1"/>
          <w:sz w:val="20"/>
          <w:szCs w:val="20"/>
        </w:rPr>
        <w:t>ни</w:t>
      </w:r>
      <w:r>
        <w:rPr>
          <w:sz w:val="20"/>
          <w:szCs w:val="20"/>
        </w:rPr>
        <w:t>и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его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ц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ь,</w:t>
      </w:r>
      <w:r>
        <w:rPr>
          <w:spacing w:val="-2"/>
          <w:sz w:val="20"/>
          <w:szCs w:val="20"/>
        </w:rPr>
        <w:t xml:space="preserve"> у</w:t>
      </w:r>
      <w:r>
        <w:rPr>
          <w:spacing w:val="1"/>
          <w:sz w:val="20"/>
          <w:szCs w:val="20"/>
        </w:rPr>
        <w:t>к</w:t>
      </w:r>
      <w:r>
        <w:rPr>
          <w:sz w:val="20"/>
          <w:szCs w:val="20"/>
        </w:rPr>
        <w:t>аза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н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ю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п</w:t>
      </w:r>
      <w:r>
        <w:rPr>
          <w:spacing w:val="-2"/>
          <w:sz w:val="20"/>
          <w:szCs w:val="20"/>
        </w:rPr>
        <w:t>у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к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е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</w:t>
      </w:r>
      <w:r>
        <w:rPr>
          <w:sz w:val="20"/>
          <w:szCs w:val="20"/>
        </w:rPr>
        <w:t>.1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г</w:t>
      </w:r>
      <w:r>
        <w:rPr>
          <w:spacing w:val="-1"/>
          <w:sz w:val="20"/>
          <w:szCs w:val="20"/>
        </w:rPr>
        <w:t>л</w:t>
      </w:r>
      <w:r>
        <w:rPr>
          <w:spacing w:val="2"/>
          <w:sz w:val="20"/>
          <w:szCs w:val="20"/>
        </w:rPr>
        <w:t>а</w:t>
      </w:r>
      <w:r>
        <w:rPr>
          <w:sz w:val="20"/>
          <w:szCs w:val="20"/>
        </w:rPr>
        <w:t>шения</w:t>
      </w:r>
      <w:r>
        <w:rPr>
          <w:spacing w:val="-1"/>
          <w:sz w:val="20"/>
          <w:szCs w:val="20"/>
        </w:rPr>
        <w:t>/</w:t>
      </w:r>
      <w:r>
        <w:rPr>
          <w:sz w:val="20"/>
          <w:szCs w:val="20"/>
        </w:rPr>
        <w:t>П</w:t>
      </w:r>
      <w:r>
        <w:rPr>
          <w:spacing w:val="1"/>
          <w:sz w:val="20"/>
          <w:szCs w:val="20"/>
        </w:rPr>
        <w:t>ри</w:t>
      </w:r>
      <w:r>
        <w:rPr>
          <w:spacing w:val="-1"/>
          <w:sz w:val="20"/>
          <w:szCs w:val="20"/>
        </w:rPr>
        <w:t>л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ж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и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к</w:t>
      </w:r>
      <w:r>
        <w:rPr>
          <w:spacing w:val="-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Со</w:t>
      </w:r>
      <w:r>
        <w:rPr>
          <w:sz w:val="20"/>
          <w:szCs w:val="20"/>
        </w:rPr>
        <w:t>г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аше</w:t>
      </w:r>
      <w:r>
        <w:rPr>
          <w:spacing w:val="1"/>
          <w:sz w:val="20"/>
          <w:szCs w:val="20"/>
        </w:rPr>
        <w:t>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ю,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>оо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ве</w:t>
      </w:r>
      <w:r>
        <w:rPr>
          <w:spacing w:val="-1"/>
          <w:sz w:val="20"/>
          <w:szCs w:val="20"/>
        </w:rPr>
        <w:t>т</w:t>
      </w:r>
      <w:r>
        <w:rPr>
          <w:spacing w:val="2"/>
          <w:sz w:val="20"/>
          <w:szCs w:val="20"/>
        </w:rPr>
        <w:t>с</w:t>
      </w:r>
      <w:r>
        <w:rPr>
          <w:spacing w:val="-1"/>
          <w:sz w:val="20"/>
          <w:szCs w:val="20"/>
        </w:rPr>
        <w:t>т</w:t>
      </w:r>
      <w:r>
        <w:rPr>
          <w:spacing w:val="14"/>
          <w:sz w:val="20"/>
          <w:szCs w:val="20"/>
        </w:rPr>
        <w:t>в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и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п</w:t>
      </w:r>
      <w:r>
        <w:rPr>
          <w:spacing w:val="-2"/>
          <w:sz w:val="20"/>
          <w:szCs w:val="20"/>
        </w:rPr>
        <w:t>у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к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м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4</w:t>
      </w:r>
      <w:r>
        <w:rPr>
          <w:sz w:val="20"/>
          <w:szCs w:val="20"/>
        </w:rPr>
        <w:t>.</w:t>
      </w:r>
      <w:r>
        <w:rPr>
          <w:spacing w:val="1"/>
          <w:sz w:val="20"/>
          <w:szCs w:val="20"/>
        </w:rPr>
        <w:t>2</w:t>
      </w:r>
      <w:r>
        <w:rPr>
          <w:sz w:val="20"/>
          <w:szCs w:val="20"/>
        </w:rPr>
        <w:t>.3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г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аше</w:t>
      </w:r>
      <w:r>
        <w:rPr>
          <w:spacing w:val="1"/>
          <w:sz w:val="20"/>
          <w:szCs w:val="20"/>
        </w:rPr>
        <w:t>н</w:t>
      </w:r>
      <w:r>
        <w:rPr>
          <w:spacing w:val="-1"/>
          <w:sz w:val="20"/>
          <w:szCs w:val="20"/>
        </w:rPr>
        <w:t>и</w:t>
      </w:r>
      <w:r>
        <w:rPr>
          <w:spacing w:val="1"/>
          <w:sz w:val="20"/>
          <w:szCs w:val="20"/>
        </w:rPr>
        <w:t>я</w:t>
      </w:r>
      <w:r>
        <w:rPr>
          <w:sz w:val="20"/>
          <w:szCs w:val="20"/>
        </w:rPr>
        <w:t>.</w:t>
      </w:r>
    </w:p>
    <w:p w:rsidR="00F903E1" w:rsidRDefault="00F903E1" w:rsidP="00EB5C19">
      <w:pPr>
        <w:widowControl w:val="0"/>
        <w:tabs>
          <w:tab w:val="left" w:pos="288"/>
          <w:tab w:val="left" w:pos="6746"/>
        </w:tabs>
        <w:kinsoku w:val="0"/>
        <w:overflowPunct w:val="0"/>
        <w:autoSpaceDE w:val="0"/>
        <w:autoSpaceDN w:val="0"/>
        <w:adjustRightInd w:val="0"/>
        <w:spacing w:before="2" w:after="0" w:line="228" w:lineRule="exact"/>
        <w:ind w:left="172" w:right="1235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г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</w:t>
      </w:r>
      <w:r>
        <w:rPr>
          <w:spacing w:val="1"/>
          <w:sz w:val="20"/>
          <w:szCs w:val="20"/>
        </w:rPr>
        <w:t>ф</w:t>
      </w:r>
      <w:r>
        <w:rPr>
          <w:sz w:val="20"/>
          <w:szCs w:val="20"/>
        </w:rPr>
        <w:t>е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ас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ящего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че</w:t>
      </w:r>
      <w:r>
        <w:rPr>
          <w:spacing w:val="2"/>
          <w:sz w:val="20"/>
          <w:szCs w:val="20"/>
        </w:rPr>
        <w:t>т</w:t>
      </w:r>
      <w:r>
        <w:rPr>
          <w:sz w:val="20"/>
          <w:szCs w:val="20"/>
        </w:rPr>
        <w:t>а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у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азыва</w:t>
      </w:r>
      <w:r>
        <w:rPr>
          <w:spacing w:val="3"/>
          <w:sz w:val="20"/>
          <w:szCs w:val="20"/>
        </w:rPr>
        <w:t>е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ся</w:t>
      </w:r>
      <w:r>
        <w:rPr>
          <w:spacing w:val="-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с</w:t>
      </w:r>
      <w:r>
        <w:rPr>
          <w:spacing w:val="-5"/>
          <w:sz w:val="20"/>
          <w:szCs w:val="20"/>
        </w:rPr>
        <w:t>у</w:t>
      </w:r>
      <w:r>
        <w:rPr>
          <w:spacing w:val="1"/>
          <w:sz w:val="20"/>
          <w:szCs w:val="20"/>
        </w:rPr>
        <w:t>мм</w:t>
      </w:r>
      <w:r>
        <w:rPr>
          <w:sz w:val="20"/>
          <w:szCs w:val="20"/>
        </w:rPr>
        <w:t>а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возв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</w:t>
      </w:r>
      <w:r>
        <w:rPr>
          <w:spacing w:val="2"/>
          <w:sz w:val="20"/>
          <w:szCs w:val="20"/>
        </w:rPr>
        <w:t>т</w:t>
      </w:r>
      <w:r>
        <w:rPr>
          <w:sz w:val="20"/>
          <w:szCs w:val="20"/>
        </w:rPr>
        <w:t>а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де</w:t>
      </w:r>
      <w:r>
        <w:rPr>
          <w:spacing w:val="-1"/>
          <w:sz w:val="20"/>
          <w:szCs w:val="20"/>
        </w:rPr>
        <w:t>б</w:t>
      </w:r>
      <w:r>
        <w:rPr>
          <w:spacing w:val="1"/>
          <w:sz w:val="20"/>
          <w:szCs w:val="20"/>
        </w:rPr>
        <w:t>и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ор</w:t>
      </w:r>
      <w:r>
        <w:rPr>
          <w:sz w:val="20"/>
          <w:szCs w:val="20"/>
        </w:rPr>
        <w:t>ской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задо</w:t>
      </w:r>
      <w:r>
        <w:rPr>
          <w:spacing w:val="1"/>
          <w:sz w:val="20"/>
          <w:szCs w:val="20"/>
        </w:rPr>
        <w:t>л</w:t>
      </w:r>
      <w:r>
        <w:rPr>
          <w:spacing w:val="-1"/>
          <w:sz w:val="20"/>
          <w:szCs w:val="20"/>
        </w:rPr>
        <w:t>ж</w:t>
      </w:r>
      <w:r>
        <w:rPr>
          <w:sz w:val="20"/>
          <w:szCs w:val="20"/>
        </w:rPr>
        <w:t>е</w:t>
      </w:r>
      <w:r>
        <w:rPr>
          <w:spacing w:val="1"/>
          <w:sz w:val="20"/>
          <w:szCs w:val="20"/>
        </w:rPr>
        <w:t>н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с</w:t>
      </w:r>
      <w:r>
        <w:rPr>
          <w:spacing w:val="2"/>
          <w:sz w:val="20"/>
          <w:szCs w:val="20"/>
        </w:rPr>
        <w:t>т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тн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ш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и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к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оро</w:t>
      </w:r>
      <w:r>
        <w:rPr>
          <w:sz w:val="20"/>
          <w:szCs w:val="20"/>
        </w:rPr>
        <w:t>й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>
        <w:rPr>
          <w:spacing w:val="1"/>
          <w:sz w:val="20"/>
          <w:szCs w:val="20"/>
        </w:rPr>
        <w:t>чр</w:t>
      </w:r>
      <w:r>
        <w:rPr>
          <w:sz w:val="20"/>
          <w:szCs w:val="20"/>
        </w:rPr>
        <w:t>ед</w:t>
      </w:r>
      <w:r>
        <w:rPr>
          <w:spacing w:val="-2"/>
          <w:sz w:val="20"/>
          <w:szCs w:val="20"/>
        </w:rPr>
        <w:t>и</w:t>
      </w:r>
      <w:r>
        <w:rPr>
          <w:spacing w:val="-1"/>
          <w:sz w:val="20"/>
          <w:szCs w:val="20"/>
        </w:rPr>
        <w:t>т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ем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ри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я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о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еше</w:t>
      </w:r>
      <w:r>
        <w:rPr>
          <w:spacing w:val="-1"/>
          <w:sz w:val="20"/>
          <w:szCs w:val="20"/>
        </w:rPr>
        <w:t>ни</w:t>
      </w:r>
      <w:r>
        <w:rPr>
          <w:sz w:val="20"/>
          <w:szCs w:val="20"/>
        </w:rPr>
        <w:t>е</w:t>
      </w:r>
      <w:r>
        <w:rPr>
          <w:spacing w:val="-5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о</w:t>
      </w:r>
      <w:r>
        <w:rPr>
          <w:sz w:val="20"/>
          <w:szCs w:val="20"/>
        </w:rPr>
        <w:t>б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с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ьз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в</w:t>
      </w:r>
      <w:r>
        <w:rPr>
          <w:spacing w:val="2"/>
          <w:sz w:val="20"/>
          <w:szCs w:val="20"/>
        </w:rPr>
        <w:t>а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и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ее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>
        <w:rPr>
          <w:spacing w:val="1"/>
          <w:sz w:val="20"/>
          <w:szCs w:val="20"/>
        </w:rPr>
        <w:t>чр</w:t>
      </w:r>
      <w:r>
        <w:rPr>
          <w:sz w:val="20"/>
          <w:szCs w:val="20"/>
        </w:rPr>
        <w:t>еж</w:t>
      </w:r>
      <w:r>
        <w:rPr>
          <w:spacing w:val="-1"/>
          <w:sz w:val="20"/>
          <w:szCs w:val="20"/>
        </w:rPr>
        <w:t>д</w:t>
      </w:r>
      <w:r>
        <w:rPr>
          <w:sz w:val="20"/>
          <w:szCs w:val="20"/>
        </w:rPr>
        <w:t>е</w:t>
      </w:r>
      <w:r>
        <w:rPr>
          <w:spacing w:val="1"/>
          <w:sz w:val="20"/>
          <w:szCs w:val="20"/>
        </w:rPr>
        <w:t>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ем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ц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ь,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у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аз</w:t>
      </w:r>
      <w:r>
        <w:rPr>
          <w:spacing w:val="2"/>
          <w:sz w:val="20"/>
          <w:szCs w:val="20"/>
        </w:rPr>
        <w:t>а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н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ю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п</w:t>
      </w:r>
      <w:r>
        <w:rPr>
          <w:spacing w:val="-2"/>
          <w:sz w:val="20"/>
          <w:szCs w:val="20"/>
        </w:rPr>
        <w:t>у</w:t>
      </w:r>
      <w:r>
        <w:rPr>
          <w:spacing w:val="1"/>
          <w:sz w:val="20"/>
          <w:szCs w:val="20"/>
        </w:rPr>
        <w:t>н</w:t>
      </w:r>
      <w:r>
        <w:rPr>
          <w:spacing w:val="-1"/>
          <w:sz w:val="20"/>
          <w:szCs w:val="20"/>
        </w:rPr>
        <w:t>кт</w:t>
      </w:r>
      <w:r>
        <w:rPr>
          <w:sz w:val="20"/>
          <w:szCs w:val="20"/>
        </w:rPr>
        <w:t>е</w:t>
      </w:r>
      <w:r>
        <w:rPr>
          <w:spacing w:val="-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</w:t>
      </w:r>
      <w:r>
        <w:rPr>
          <w:sz w:val="20"/>
          <w:szCs w:val="20"/>
        </w:rPr>
        <w:t>.1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г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аш</w:t>
      </w:r>
      <w:r>
        <w:rPr>
          <w:spacing w:val="3"/>
          <w:sz w:val="20"/>
          <w:szCs w:val="20"/>
        </w:rPr>
        <w:t>е</w:t>
      </w:r>
      <w:r>
        <w:rPr>
          <w:spacing w:val="1"/>
          <w:sz w:val="20"/>
          <w:szCs w:val="20"/>
        </w:rPr>
        <w:t>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я</w:t>
      </w:r>
      <w:r>
        <w:rPr>
          <w:spacing w:val="-1"/>
          <w:sz w:val="20"/>
          <w:szCs w:val="20"/>
        </w:rPr>
        <w:t>/</w:t>
      </w:r>
      <w:r>
        <w:rPr>
          <w:sz w:val="20"/>
          <w:szCs w:val="20"/>
        </w:rPr>
        <w:t>П</w:t>
      </w:r>
      <w:r>
        <w:rPr>
          <w:spacing w:val="3"/>
          <w:sz w:val="20"/>
          <w:szCs w:val="20"/>
        </w:rPr>
        <w:t>р</w:t>
      </w:r>
      <w:r>
        <w:rPr>
          <w:spacing w:val="-1"/>
          <w:sz w:val="20"/>
          <w:szCs w:val="20"/>
        </w:rPr>
        <w:t>ил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ж</w:t>
      </w:r>
      <w:r>
        <w:rPr>
          <w:spacing w:val="2"/>
          <w:sz w:val="20"/>
          <w:szCs w:val="20"/>
        </w:rPr>
        <w:t>е</w:t>
      </w:r>
      <w:r>
        <w:rPr>
          <w:spacing w:val="1"/>
          <w:sz w:val="20"/>
          <w:szCs w:val="20"/>
        </w:rPr>
        <w:t>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и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к</w:t>
      </w:r>
      <w:r>
        <w:rPr>
          <w:spacing w:val="-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г</w:t>
      </w:r>
      <w:r>
        <w:rPr>
          <w:spacing w:val="-1"/>
          <w:sz w:val="20"/>
          <w:szCs w:val="20"/>
        </w:rPr>
        <w:t>л</w:t>
      </w:r>
      <w:r>
        <w:rPr>
          <w:spacing w:val="2"/>
          <w:sz w:val="20"/>
          <w:szCs w:val="20"/>
        </w:rPr>
        <w:t>а</w:t>
      </w:r>
      <w:r>
        <w:rPr>
          <w:sz w:val="20"/>
          <w:szCs w:val="20"/>
        </w:rPr>
        <w:t>шению.</w:t>
      </w:r>
    </w:p>
    <w:p w:rsidR="00F903E1" w:rsidRDefault="00F903E1" w:rsidP="00EB5C19">
      <w:pPr>
        <w:widowControl w:val="0"/>
        <w:tabs>
          <w:tab w:val="left" w:pos="288"/>
        </w:tabs>
        <w:kinsoku w:val="0"/>
        <w:overflowPunct w:val="0"/>
        <w:autoSpaceDE w:val="0"/>
        <w:autoSpaceDN w:val="0"/>
        <w:adjustRightInd w:val="0"/>
        <w:spacing w:before="1" w:after="0" w:line="230" w:lineRule="exact"/>
        <w:ind w:left="172" w:right="180"/>
        <w:rPr>
          <w:sz w:val="20"/>
          <w:szCs w:val="20"/>
        </w:rPr>
      </w:pPr>
      <w:r>
        <w:rPr>
          <w:sz w:val="20"/>
          <w:szCs w:val="20"/>
        </w:rPr>
        <w:t>Указывае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ся</w:t>
      </w:r>
      <w:r>
        <w:rPr>
          <w:spacing w:val="-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с</w:t>
      </w:r>
      <w:r>
        <w:rPr>
          <w:spacing w:val="-2"/>
          <w:sz w:val="20"/>
          <w:szCs w:val="20"/>
        </w:rPr>
        <w:t>у</w:t>
      </w:r>
      <w:r>
        <w:rPr>
          <w:spacing w:val="1"/>
          <w:sz w:val="20"/>
          <w:szCs w:val="20"/>
        </w:rPr>
        <w:t>мм</w:t>
      </w:r>
      <w:r>
        <w:rPr>
          <w:sz w:val="20"/>
          <w:szCs w:val="20"/>
        </w:rPr>
        <w:t>а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стат</w:t>
      </w:r>
      <w:r>
        <w:rPr>
          <w:spacing w:val="-2"/>
          <w:sz w:val="20"/>
          <w:szCs w:val="20"/>
        </w:rPr>
        <w:t>к</w:t>
      </w:r>
      <w:r>
        <w:rPr>
          <w:sz w:val="20"/>
          <w:szCs w:val="20"/>
        </w:rPr>
        <w:t>а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С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бс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дии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к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ец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ч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тн</w:t>
      </w:r>
      <w:r>
        <w:rPr>
          <w:spacing w:val="1"/>
          <w:sz w:val="20"/>
          <w:szCs w:val="20"/>
        </w:rPr>
        <w:t>о</w:t>
      </w:r>
      <w:r>
        <w:rPr>
          <w:spacing w:val="2"/>
          <w:sz w:val="20"/>
          <w:szCs w:val="20"/>
        </w:rPr>
        <w:t>г</w:t>
      </w:r>
      <w:r>
        <w:rPr>
          <w:sz w:val="20"/>
          <w:szCs w:val="20"/>
        </w:rPr>
        <w:t>о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z w:val="20"/>
          <w:szCs w:val="20"/>
        </w:rPr>
        <w:t>е</w:t>
      </w:r>
      <w:r>
        <w:rPr>
          <w:spacing w:val="1"/>
          <w:sz w:val="20"/>
          <w:szCs w:val="20"/>
        </w:rPr>
        <w:t>р</w:t>
      </w:r>
      <w:r>
        <w:rPr>
          <w:spacing w:val="-1"/>
          <w:sz w:val="20"/>
          <w:szCs w:val="20"/>
        </w:rPr>
        <w:t>и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да.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Остаток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С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бс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дии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ассч</w:t>
      </w:r>
      <w:r>
        <w:rPr>
          <w:spacing w:val="-1"/>
          <w:sz w:val="20"/>
          <w:szCs w:val="20"/>
        </w:rPr>
        <w:t>ит</w:t>
      </w:r>
      <w:r>
        <w:rPr>
          <w:sz w:val="20"/>
          <w:szCs w:val="20"/>
        </w:rPr>
        <w:t>ыва</w:t>
      </w:r>
      <w:r>
        <w:rPr>
          <w:spacing w:val="3"/>
          <w:sz w:val="20"/>
          <w:szCs w:val="20"/>
        </w:rPr>
        <w:t>е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ся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чет</w:t>
      </w:r>
      <w:r>
        <w:rPr>
          <w:spacing w:val="1"/>
          <w:sz w:val="20"/>
          <w:szCs w:val="20"/>
        </w:rPr>
        <w:t>н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ю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>
        <w:rPr>
          <w:spacing w:val="2"/>
          <w:sz w:val="20"/>
          <w:szCs w:val="20"/>
        </w:rPr>
        <w:t>а</w:t>
      </w:r>
      <w:r>
        <w:rPr>
          <w:spacing w:val="1"/>
          <w:sz w:val="20"/>
          <w:szCs w:val="20"/>
        </w:rPr>
        <w:t>т</w:t>
      </w:r>
      <w:r>
        <w:rPr>
          <w:sz w:val="20"/>
          <w:szCs w:val="20"/>
        </w:rPr>
        <w:t>у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ак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аз</w:t>
      </w:r>
      <w:r>
        <w:rPr>
          <w:spacing w:val="1"/>
          <w:sz w:val="20"/>
          <w:szCs w:val="20"/>
        </w:rPr>
        <w:t>н</w:t>
      </w:r>
      <w:r>
        <w:rPr>
          <w:spacing w:val="-1"/>
          <w:sz w:val="20"/>
          <w:szCs w:val="20"/>
        </w:rPr>
        <w:t>иц</w:t>
      </w:r>
      <w:r>
        <w:rPr>
          <w:sz w:val="20"/>
          <w:szCs w:val="20"/>
        </w:rPr>
        <w:t>а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м</w:t>
      </w:r>
      <w:r>
        <w:rPr>
          <w:sz w:val="20"/>
          <w:szCs w:val="20"/>
        </w:rPr>
        <w:t>е</w:t>
      </w:r>
      <w:r>
        <w:rPr>
          <w:spacing w:val="1"/>
          <w:sz w:val="20"/>
          <w:szCs w:val="20"/>
        </w:rPr>
        <w:t>жд</w:t>
      </w:r>
      <w:r>
        <w:rPr>
          <w:sz w:val="20"/>
          <w:szCs w:val="20"/>
        </w:rPr>
        <w:t>у</w:t>
      </w:r>
      <w:r>
        <w:rPr>
          <w:spacing w:val="-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с</w:t>
      </w:r>
      <w:r>
        <w:rPr>
          <w:spacing w:val="-5"/>
          <w:sz w:val="20"/>
          <w:szCs w:val="20"/>
        </w:rPr>
        <w:t>у</w:t>
      </w:r>
      <w:r>
        <w:rPr>
          <w:spacing w:val="1"/>
          <w:sz w:val="20"/>
          <w:szCs w:val="20"/>
        </w:rPr>
        <w:t>мм</w:t>
      </w:r>
      <w:r>
        <w:rPr>
          <w:sz w:val="20"/>
          <w:szCs w:val="20"/>
        </w:rPr>
        <w:t>а</w:t>
      </w:r>
      <w:r>
        <w:rPr>
          <w:spacing w:val="1"/>
          <w:sz w:val="20"/>
          <w:szCs w:val="20"/>
        </w:rPr>
        <w:t>м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,</w:t>
      </w:r>
      <w:r>
        <w:rPr>
          <w:spacing w:val="-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у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аз</w:t>
      </w:r>
      <w:r>
        <w:rPr>
          <w:spacing w:val="2"/>
          <w:sz w:val="20"/>
          <w:szCs w:val="20"/>
        </w:rPr>
        <w:t>а</w:t>
      </w:r>
      <w:r>
        <w:rPr>
          <w:spacing w:val="-1"/>
          <w:sz w:val="20"/>
          <w:szCs w:val="20"/>
        </w:rPr>
        <w:t>нн</w:t>
      </w:r>
      <w:r>
        <w:rPr>
          <w:sz w:val="20"/>
          <w:szCs w:val="20"/>
        </w:rPr>
        <w:t>ы</w:t>
      </w:r>
      <w:r>
        <w:rPr>
          <w:spacing w:val="3"/>
          <w:sz w:val="20"/>
          <w:szCs w:val="20"/>
        </w:rPr>
        <w:t>м</w:t>
      </w:r>
      <w:r>
        <w:rPr>
          <w:sz w:val="20"/>
          <w:szCs w:val="20"/>
        </w:rPr>
        <w:t>и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г</w:t>
      </w:r>
      <w:r>
        <w:rPr>
          <w:spacing w:val="1"/>
          <w:sz w:val="20"/>
          <w:szCs w:val="20"/>
        </w:rPr>
        <w:t>р</w:t>
      </w:r>
      <w:r>
        <w:rPr>
          <w:spacing w:val="2"/>
          <w:sz w:val="20"/>
          <w:szCs w:val="20"/>
        </w:rPr>
        <w:t>а</w:t>
      </w:r>
      <w:r>
        <w:rPr>
          <w:sz w:val="20"/>
          <w:szCs w:val="20"/>
        </w:rPr>
        <w:t>фах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с</w:t>
      </w:r>
      <w:r>
        <w:rPr>
          <w:spacing w:val="-5"/>
          <w:sz w:val="20"/>
          <w:szCs w:val="20"/>
        </w:rPr>
        <w:t>у</w:t>
      </w:r>
      <w:r>
        <w:rPr>
          <w:spacing w:val="1"/>
          <w:sz w:val="20"/>
          <w:szCs w:val="20"/>
        </w:rPr>
        <w:t>ммо</w:t>
      </w:r>
      <w:r>
        <w:rPr>
          <w:spacing w:val="-1"/>
          <w:sz w:val="20"/>
          <w:szCs w:val="20"/>
        </w:rPr>
        <w:t>й</w:t>
      </w:r>
      <w:r>
        <w:rPr>
          <w:sz w:val="20"/>
          <w:szCs w:val="20"/>
        </w:rPr>
        <w:t>,</w:t>
      </w:r>
      <w:r>
        <w:rPr>
          <w:spacing w:val="-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у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аз</w:t>
      </w:r>
      <w:r>
        <w:rPr>
          <w:spacing w:val="2"/>
          <w:sz w:val="20"/>
          <w:szCs w:val="20"/>
        </w:rPr>
        <w:t>а</w:t>
      </w:r>
      <w:r>
        <w:rPr>
          <w:spacing w:val="-1"/>
          <w:sz w:val="20"/>
          <w:szCs w:val="20"/>
        </w:rPr>
        <w:t>нн</w:t>
      </w:r>
      <w:r>
        <w:rPr>
          <w:spacing w:val="3"/>
          <w:sz w:val="20"/>
          <w:szCs w:val="20"/>
        </w:rPr>
        <w:t>о</w:t>
      </w:r>
      <w:r>
        <w:rPr>
          <w:sz w:val="20"/>
          <w:szCs w:val="20"/>
        </w:rPr>
        <w:t>й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г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афе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9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ас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ящего</w:t>
      </w:r>
      <w:r>
        <w:rPr>
          <w:spacing w:val="-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чета.</w:t>
      </w:r>
    </w:p>
    <w:p w:rsidR="00F903E1" w:rsidRDefault="00F903E1" w:rsidP="00EB5C19">
      <w:pPr>
        <w:widowControl w:val="0"/>
        <w:tabs>
          <w:tab w:val="left" w:pos="288"/>
          <w:tab w:val="left" w:pos="9494"/>
        </w:tabs>
        <w:kinsoku w:val="0"/>
        <w:overflowPunct w:val="0"/>
        <w:autoSpaceDE w:val="0"/>
        <w:autoSpaceDN w:val="0"/>
        <w:adjustRightInd w:val="0"/>
        <w:spacing w:after="0" w:line="230" w:lineRule="exact"/>
        <w:ind w:left="172" w:right="138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г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афе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</w:t>
      </w:r>
      <w:r>
        <w:rPr>
          <w:sz w:val="20"/>
          <w:szCs w:val="20"/>
        </w:rPr>
        <w:t>2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ас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ящего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чета</w:t>
      </w:r>
      <w:r>
        <w:rPr>
          <w:spacing w:val="-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у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аз</w:t>
      </w:r>
      <w:r>
        <w:rPr>
          <w:spacing w:val="2"/>
          <w:sz w:val="20"/>
          <w:szCs w:val="20"/>
        </w:rPr>
        <w:t>ы</w:t>
      </w:r>
      <w:r>
        <w:rPr>
          <w:sz w:val="20"/>
          <w:szCs w:val="20"/>
        </w:rPr>
        <w:t>вается</w:t>
      </w:r>
      <w:r>
        <w:rPr>
          <w:spacing w:val="-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с</w:t>
      </w:r>
      <w:r>
        <w:rPr>
          <w:spacing w:val="-2"/>
          <w:sz w:val="20"/>
          <w:szCs w:val="20"/>
        </w:rPr>
        <w:t>у</w:t>
      </w:r>
      <w:r>
        <w:rPr>
          <w:spacing w:val="1"/>
          <w:sz w:val="20"/>
          <w:szCs w:val="20"/>
        </w:rPr>
        <w:t>мм</w:t>
      </w:r>
      <w:r>
        <w:rPr>
          <w:sz w:val="20"/>
          <w:szCs w:val="20"/>
        </w:rPr>
        <w:t>а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е</w:t>
      </w:r>
      <w:r>
        <w:rPr>
          <w:spacing w:val="-1"/>
          <w:sz w:val="20"/>
          <w:szCs w:val="20"/>
        </w:rPr>
        <w:t>и</w:t>
      </w:r>
      <w:r>
        <w:rPr>
          <w:spacing w:val="2"/>
          <w:sz w:val="20"/>
          <w:szCs w:val="20"/>
        </w:rPr>
        <w:t>с</w:t>
      </w:r>
      <w:r>
        <w:rPr>
          <w:spacing w:val="1"/>
          <w:sz w:val="20"/>
          <w:szCs w:val="20"/>
        </w:rPr>
        <w:t>по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ьз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ва</w:t>
      </w:r>
      <w:r>
        <w:rPr>
          <w:spacing w:val="-1"/>
          <w:sz w:val="20"/>
          <w:szCs w:val="20"/>
        </w:rPr>
        <w:t>нн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го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6"/>
          <w:sz w:val="20"/>
          <w:szCs w:val="20"/>
        </w:rPr>
        <w:t>с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а</w:t>
      </w:r>
      <w:r>
        <w:rPr>
          <w:spacing w:val="2"/>
          <w:sz w:val="20"/>
          <w:szCs w:val="20"/>
        </w:rPr>
        <w:t>т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а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С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б</w:t>
      </w:r>
      <w:r>
        <w:rPr>
          <w:spacing w:val="2"/>
          <w:sz w:val="20"/>
          <w:szCs w:val="20"/>
        </w:rPr>
        <w:t>с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ди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едоста</w:t>
      </w:r>
      <w:r>
        <w:rPr>
          <w:spacing w:val="1"/>
          <w:sz w:val="20"/>
          <w:szCs w:val="20"/>
        </w:rPr>
        <w:t>в</w:t>
      </w:r>
      <w:r>
        <w:rPr>
          <w:spacing w:val="-1"/>
          <w:sz w:val="20"/>
          <w:szCs w:val="20"/>
        </w:rPr>
        <w:t>л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нн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й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>оо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ве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с</w:t>
      </w:r>
      <w:r>
        <w:rPr>
          <w:spacing w:val="2"/>
          <w:sz w:val="20"/>
          <w:szCs w:val="20"/>
        </w:rPr>
        <w:t>т</w:t>
      </w:r>
      <w:r>
        <w:rPr>
          <w:sz w:val="20"/>
          <w:szCs w:val="20"/>
        </w:rPr>
        <w:t>вии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г</w:t>
      </w:r>
      <w:r>
        <w:rPr>
          <w:spacing w:val="-1"/>
          <w:sz w:val="20"/>
          <w:szCs w:val="20"/>
        </w:rPr>
        <w:t>л</w:t>
      </w:r>
      <w:r>
        <w:rPr>
          <w:spacing w:val="2"/>
          <w:sz w:val="20"/>
          <w:szCs w:val="20"/>
        </w:rPr>
        <w:t>а</w:t>
      </w:r>
      <w:r>
        <w:rPr>
          <w:sz w:val="20"/>
          <w:szCs w:val="20"/>
        </w:rPr>
        <w:t>ше</w:t>
      </w:r>
      <w:r>
        <w:rPr>
          <w:spacing w:val="1"/>
          <w:sz w:val="20"/>
          <w:szCs w:val="20"/>
        </w:rPr>
        <w:t>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е</w:t>
      </w:r>
      <w:r>
        <w:rPr>
          <w:spacing w:val="1"/>
          <w:sz w:val="20"/>
          <w:szCs w:val="20"/>
        </w:rPr>
        <w:t>м</w:t>
      </w:r>
      <w:r>
        <w:rPr>
          <w:sz w:val="20"/>
          <w:szCs w:val="20"/>
        </w:rPr>
        <w:t>,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z w:val="20"/>
          <w:szCs w:val="20"/>
        </w:rPr>
        <w:t>о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к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оро</w:t>
      </w:r>
      <w:r>
        <w:rPr>
          <w:sz w:val="20"/>
          <w:szCs w:val="20"/>
        </w:rPr>
        <w:t>й</w:t>
      </w:r>
      <w:r>
        <w:rPr>
          <w:spacing w:val="-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с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щес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в</w:t>
      </w:r>
      <w:r>
        <w:rPr>
          <w:spacing w:val="-2"/>
          <w:sz w:val="20"/>
          <w:szCs w:val="20"/>
        </w:rPr>
        <w:t>у</w:t>
      </w:r>
      <w:r>
        <w:rPr>
          <w:spacing w:val="2"/>
          <w:sz w:val="20"/>
          <w:szCs w:val="20"/>
        </w:rPr>
        <w:t>е</w:t>
      </w:r>
      <w:r>
        <w:rPr>
          <w:sz w:val="20"/>
          <w:szCs w:val="20"/>
        </w:rPr>
        <w:t>т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е</w:t>
      </w:r>
      <w:r>
        <w:rPr>
          <w:spacing w:val="2"/>
          <w:sz w:val="20"/>
          <w:szCs w:val="20"/>
        </w:rPr>
        <w:t>б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сть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>
        <w:rPr>
          <w:spacing w:val="1"/>
          <w:sz w:val="20"/>
          <w:szCs w:val="20"/>
        </w:rPr>
        <w:t>чр</w:t>
      </w:r>
      <w:r>
        <w:rPr>
          <w:sz w:val="20"/>
          <w:szCs w:val="20"/>
        </w:rPr>
        <w:t>еж</w:t>
      </w:r>
      <w:r>
        <w:rPr>
          <w:spacing w:val="-1"/>
          <w:sz w:val="20"/>
          <w:szCs w:val="20"/>
        </w:rPr>
        <w:t>д</w:t>
      </w:r>
      <w:r>
        <w:rPr>
          <w:sz w:val="20"/>
          <w:szCs w:val="20"/>
        </w:rPr>
        <w:t>е</w:t>
      </w:r>
      <w:r>
        <w:rPr>
          <w:spacing w:val="1"/>
          <w:sz w:val="20"/>
          <w:szCs w:val="20"/>
        </w:rPr>
        <w:t>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я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</w:t>
      </w:r>
      <w:r>
        <w:rPr>
          <w:spacing w:val="2"/>
          <w:sz w:val="20"/>
          <w:szCs w:val="20"/>
        </w:rPr>
        <w:t>в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е</w:t>
      </w:r>
      <w:r>
        <w:rPr>
          <w:spacing w:val="1"/>
          <w:sz w:val="20"/>
          <w:szCs w:val="20"/>
        </w:rPr>
        <w:t>ни</w:t>
      </w:r>
      <w:r>
        <w:rPr>
          <w:sz w:val="20"/>
          <w:szCs w:val="20"/>
        </w:rPr>
        <w:t>и</w:t>
      </w:r>
      <w:r>
        <w:rPr>
          <w:spacing w:val="-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стат</w:t>
      </w:r>
      <w:r>
        <w:rPr>
          <w:spacing w:val="-2"/>
          <w:sz w:val="20"/>
          <w:szCs w:val="20"/>
        </w:rPr>
        <w:t>к</w:t>
      </w:r>
      <w:r>
        <w:rPr>
          <w:sz w:val="20"/>
          <w:szCs w:val="20"/>
        </w:rPr>
        <w:t>а</w:t>
      </w:r>
      <w:r>
        <w:rPr>
          <w:spacing w:val="-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С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б</w:t>
      </w:r>
      <w:r>
        <w:rPr>
          <w:spacing w:val="2"/>
          <w:sz w:val="20"/>
          <w:szCs w:val="20"/>
        </w:rPr>
        <w:t>с</w:t>
      </w:r>
      <w:r>
        <w:rPr>
          <w:spacing w:val="-1"/>
          <w:sz w:val="20"/>
          <w:szCs w:val="20"/>
        </w:rPr>
        <w:t>и</w:t>
      </w:r>
      <w:r>
        <w:rPr>
          <w:spacing w:val="1"/>
          <w:sz w:val="20"/>
          <w:szCs w:val="20"/>
        </w:rPr>
        <w:t>ди</w:t>
      </w:r>
      <w:r>
        <w:rPr>
          <w:sz w:val="20"/>
          <w:szCs w:val="20"/>
        </w:rPr>
        <w:t>и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ц</w:t>
      </w:r>
      <w:r>
        <w:rPr>
          <w:sz w:val="20"/>
          <w:szCs w:val="20"/>
        </w:rPr>
        <w:t>е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ь,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у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аза</w:t>
      </w:r>
      <w:r>
        <w:rPr>
          <w:spacing w:val="1"/>
          <w:sz w:val="20"/>
          <w:szCs w:val="20"/>
        </w:rPr>
        <w:t>нн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ю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п</w:t>
      </w:r>
      <w:r>
        <w:rPr>
          <w:spacing w:val="-2"/>
          <w:sz w:val="20"/>
          <w:szCs w:val="20"/>
        </w:rPr>
        <w:t>у</w:t>
      </w:r>
      <w:r>
        <w:rPr>
          <w:spacing w:val="1"/>
          <w:sz w:val="20"/>
          <w:szCs w:val="20"/>
        </w:rPr>
        <w:t>н</w:t>
      </w:r>
      <w:r>
        <w:rPr>
          <w:spacing w:val="-1"/>
          <w:sz w:val="20"/>
          <w:szCs w:val="20"/>
        </w:rPr>
        <w:t>кт</w:t>
      </w:r>
      <w:r>
        <w:rPr>
          <w:sz w:val="20"/>
          <w:szCs w:val="20"/>
        </w:rPr>
        <w:t>е</w:t>
      </w:r>
      <w:r>
        <w:rPr>
          <w:spacing w:val="-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</w:t>
      </w:r>
      <w:r>
        <w:rPr>
          <w:sz w:val="20"/>
          <w:szCs w:val="20"/>
        </w:rPr>
        <w:t>.1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г</w:t>
      </w:r>
      <w:r>
        <w:rPr>
          <w:spacing w:val="-1"/>
          <w:sz w:val="20"/>
          <w:szCs w:val="20"/>
        </w:rPr>
        <w:t>л</w:t>
      </w:r>
      <w:r>
        <w:rPr>
          <w:spacing w:val="2"/>
          <w:sz w:val="20"/>
          <w:szCs w:val="20"/>
        </w:rPr>
        <w:t>а</w:t>
      </w:r>
      <w:r>
        <w:rPr>
          <w:sz w:val="20"/>
          <w:szCs w:val="20"/>
        </w:rPr>
        <w:t>шения</w:t>
      </w:r>
      <w:r>
        <w:rPr>
          <w:spacing w:val="-1"/>
          <w:sz w:val="20"/>
          <w:szCs w:val="20"/>
        </w:rPr>
        <w:t>/</w:t>
      </w:r>
      <w:r>
        <w:rPr>
          <w:sz w:val="20"/>
          <w:szCs w:val="20"/>
        </w:rPr>
        <w:t>П</w:t>
      </w:r>
      <w:r>
        <w:rPr>
          <w:spacing w:val="1"/>
          <w:sz w:val="20"/>
          <w:szCs w:val="20"/>
        </w:rPr>
        <w:t>ри</w:t>
      </w:r>
      <w:r>
        <w:rPr>
          <w:spacing w:val="-1"/>
          <w:sz w:val="20"/>
          <w:szCs w:val="20"/>
        </w:rPr>
        <w:t>л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ж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и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к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Со</w:t>
      </w:r>
      <w:r>
        <w:rPr>
          <w:sz w:val="20"/>
          <w:szCs w:val="20"/>
        </w:rPr>
        <w:t>г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аше</w:t>
      </w:r>
      <w:r>
        <w:rPr>
          <w:spacing w:val="1"/>
          <w:sz w:val="20"/>
          <w:szCs w:val="20"/>
        </w:rPr>
        <w:t>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ю,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>оо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ве</w:t>
      </w:r>
      <w:r>
        <w:rPr>
          <w:spacing w:val="-1"/>
          <w:sz w:val="20"/>
          <w:szCs w:val="20"/>
        </w:rPr>
        <w:t>т</w:t>
      </w:r>
      <w:r>
        <w:rPr>
          <w:spacing w:val="2"/>
          <w:sz w:val="20"/>
          <w:szCs w:val="20"/>
        </w:rPr>
        <w:t>с</w:t>
      </w:r>
      <w:r>
        <w:rPr>
          <w:spacing w:val="11"/>
          <w:sz w:val="20"/>
          <w:szCs w:val="20"/>
        </w:rPr>
        <w:t>т</w:t>
      </w:r>
      <w:r>
        <w:rPr>
          <w:spacing w:val="1"/>
          <w:sz w:val="20"/>
          <w:szCs w:val="20"/>
        </w:rPr>
        <w:t>в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и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п</w:t>
      </w:r>
      <w:r>
        <w:rPr>
          <w:spacing w:val="-2"/>
          <w:sz w:val="20"/>
          <w:szCs w:val="20"/>
        </w:rPr>
        <w:t>у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к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м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4</w:t>
      </w:r>
      <w:r>
        <w:rPr>
          <w:sz w:val="20"/>
          <w:szCs w:val="20"/>
        </w:rPr>
        <w:t>.</w:t>
      </w:r>
      <w:r>
        <w:rPr>
          <w:spacing w:val="1"/>
          <w:sz w:val="20"/>
          <w:szCs w:val="20"/>
        </w:rPr>
        <w:t>2</w:t>
      </w:r>
      <w:r>
        <w:rPr>
          <w:sz w:val="20"/>
          <w:szCs w:val="20"/>
        </w:rPr>
        <w:t>.3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г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аше</w:t>
      </w:r>
      <w:r>
        <w:rPr>
          <w:spacing w:val="1"/>
          <w:sz w:val="20"/>
          <w:szCs w:val="20"/>
        </w:rPr>
        <w:t>н</w:t>
      </w:r>
      <w:r>
        <w:rPr>
          <w:spacing w:val="-1"/>
          <w:sz w:val="20"/>
          <w:szCs w:val="20"/>
        </w:rPr>
        <w:t>и</w:t>
      </w:r>
      <w:r>
        <w:rPr>
          <w:spacing w:val="1"/>
          <w:sz w:val="20"/>
          <w:szCs w:val="20"/>
        </w:rPr>
        <w:t>я</w:t>
      </w:r>
      <w:r>
        <w:rPr>
          <w:sz w:val="20"/>
          <w:szCs w:val="20"/>
        </w:rPr>
        <w:t>.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и</w:t>
      </w:r>
      <w:r w:rsidR="00EB5C19">
        <w:rPr>
          <w:sz w:val="20"/>
          <w:szCs w:val="20"/>
        </w:rPr>
        <w:t xml:space="preserve"> </w:t>
      </w:r>
      <w:r>
        <w:rPr>
          <w:sz w:val="20"/>
          <w:szCs w:val="20"/>
        </w:rPr>
        <w:t>ф</w:t>
      </w:r>
      <w:r>
        <w:rPr>
          <w:spacing w:val="1"/>
          <w:sz w:val="20"/>
          <w:szCs w:val="20"/>
        </w:rPr>
        <w:t>орм</w:t>
      </w:r>
      <w:r>
        <w:rPr>
          <w:spacing w:val="-1"/>
          <w:sz w:val="20"/>
          <w:szCs w:val="20"/>
        </w:rPr>
        <w:t>и</w:t>
      </w:r>
      <w:r>
        <w:rPr>
          <w:spacing w:val="1"/>
          <w:sz w:val="20"/>
          <w:szCs w:val="20"/>
        </w:rPr>
        <w:t>ро</w:t>
      </w:r>
      <w:r>
        <w:rPr>
          <w:sz w:val="20"/>
          <w:szCs w:val="20"/>
        </w:rPr>
        <w:t>ва</w:t>
      </w:r>
      <w:r>
        <w:rPr>
          <w:spacing w:val="-1"/>
          <w:sz w:val="20"/>
          <w:szCs w:val="20"/>
        </w:rPr>
        <w:t>ни</w:t>
      </w:r>
      <w:r>
        <w:rPr>
          <w:sz w:val="20"/>
          <w:szCs w:val="20"/>
        </w:rPr>
        <w:t>и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ром</w:t>
      </w:r>
      <w:r>
        <w:rPr>
          <w:sz w:val="20"/>
          <w:szCs w:val="20"/>
        </w:rPr>
        <w:t>е</w:t>
      </w:r>
      <w:r>
        <w:rPr>
          <w:spacing w:val="1"/>
          <w:sz w:val="20"/>
          <w:szCs w:val="20"/>
        </w:rPr>
        <w:t>ж</w:t>
      </w:r>
      <w:r>
        <w:rPr>
          <w:spacing w:val="-5"/>
          <w:sz w:val="20"/>
          <w:szCs w:val="20"/>
        </w:rPr>
        <w:t>у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</w:t>
      </w:r>
      <w:r>
        <w:rPr>
          <w:spacing w:val="2"/>
          <w:sz w:val="20"/>
          <w:szCs w:val="20"/>
        </w:rPr>
        <w:t>ч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го</w:t>
      </w:r>
      <w:r>
        <w:rPr>
          <w:spacing w:val="-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чета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pacing w:val="1"/>
          <w:sz w:val="20"/>
          <w:szCs w:val="20"/>
        </w:rPr>
        <w:t>м</w:t>
      </w:r>
      <w:r>
        <w:rPr>
          <w:sz w:val="20"/>
          <w:szCs w:val="20"/>
        </w:rPr>
        <w:t>еся</w:t>
      </w:r>
      <w:r>
        <w:rPr>
          <w:spacing w:val="-2"/>
          <w:sz w:val="20"/>
          <w:szCs w:val="20"/>
        </w:rPr>
        <w:t>ц</w:t>
      </w:r>
      <w:r>
        <w:rPr>
          <w:sz w:val="20"/>
          <w:szCs w:val="20"/>
        </w:rPr>
        <w:t>,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ва</w:t>
      </w:r>
      <w:r>
        <w:rPr>
          <w:spacing w:val="1"/>
          <w:sz w:val="20"/>
          <w:szCs w:val="20"/>
        </w:rPr>
        <w:t>р</w:t>
      </w:r>
      <w:r>
        <w:rPr>
          <w:spacing w:val="-1"/>
          <w:sz w:val="20"/>
          <w:szCs w:val="20"/>
        </w:rPr>
        <w:t>т</w:t>
      </w:r>
      <w:r>
        <w:rPr>
          <w:spacing w:val="2"/>
          <w:sz w:val="20"/>
          <w:szCs w:val="20"/>
        </w:rPr>
        <w:t>а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)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е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ол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яе</w:t>
      </w:r>
      <w:r>
        <w:rPr>
          <w:spacing w:val="-1"/>
          <w:sz w:val="20"/>
          <w:szCs w:val="20"/>
        </w:rPr>
        <w:t>т</w:t>
      </w:r>
      <w:r>
        <w:rPr>
          <w:spacing w:val="2"/>
          <w:sz w:val="20"/>
          <w:szCs w:val="20"/>
        </w:rPr>
        <w:t>с</w:t>
      </w:r>
      <w:r>
        <w:rPr>
          <w:sz w:val="20"/>
          <w:szCs w:val="20"/>
        </w:rPr>
        <w:t>я.</w:t>
      </w:r>
    </w:p>
    <w:p w:rsidR="00F903E1" w:rsidRDefault="00F903E1" w:rsidP="00EB5C19">
      <w:pPr>
        <w:widowControl w:val="0"/>
        <w:tabs>
          <w:tab w:val="left" w:pos="288"/>
        </w:tabs>
        <w:kinsoku w:val="0"/>
        <w:overflowPunct w:val="0"/>
        <w:autoSpaceDE w:val="0"/>
        <w:autoSpaceDN w:val="0"/>
        <w:adjustRightInd w:val="0"/>
        <w:spacing w:before="7" w:after="0" w:line="230" w:lineRule="exact"/>
        <w:ind w:left="172" w:right="124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г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афе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</w:t>
      </w:r>
      <w:r>
        <w:rPr>
          <w:sz w:val="20"/>
          <w:szCs w:val="20"/>
        </w:rPr>
        <w:t>3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ас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ящего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чета</w:t>
      </w:r>
      <w:r>
        <w:rPr>
          <w:spacing w:val="-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у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аз</w:t>
      </w:r>
      <w:r>
        <w:rPr>
          <w:spacing w:val="2"/>
          <w:sz w:val="20"/>
          <w:szCs w:val="20"/>
        </w:rPr>
        <w:t>ы</w:t>
      </w:r>
      <w:r>
        <w:rPr>
          <w:sz w:val="20"/>
          <w:szCs w:val="20"/>
        </w:rPr>
        <w:t>вается</w:t>
      </w:r>
      <w:r>
        <w:rPr>
          <w:spacing w:val="-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с</w:t>
      </w:r>
      <w:r>
        <w:rPr>
          <w:spacing w:val="-2"/>
          <w:sz w:val="20"/>
          <w:szCs w:val="20"/>
        </w:rPr>
        <w:t>у</w:t>
      </w:r>
      <w:r>
        <w:rPr>
          <w:spacing w:val="1"/>
          <w:sz w:val="20"/>
          <w:szCs w:val="20"/>
        </w:rPr>
        <w:t>мм</w:t>
      </w:r>
      <w:r>
        <w:rPr>
          <w:sz w:val="20"/>
          <w:szCs w:val="20"/>
        </w:rPr>
        <w:t>а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е</w:t>
      </w:r>
      <w:r>
        <w:rPr>
          <w:spacing w:val="-1"/>
          <w:sz w:val="20"/>
          <w:szCs w:val="20"/>
        </w:rPr>
        <w:t>и</w:t>
      </w:r>
      <w:r>
        <w:rPr>
          <w:spacing w:val="2"/>
          <w:sz w:val="20"/>
          <w:szCs w:val="20"/>
        </w:rPr>
        <w:t>с</w:t>
      </w:r>
      <w:r>
        <w:rPr>
          <w:spacing w:val="1"/>
          <w:sz w:val="20"/>
          <w:szCs w:val="20"/>
        </w:rPr>
        <w:t>по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ьз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ва</w:t>
      </w:r>
      <w:r>
        <w:rPr>
          <w:spacing w:val="-1"/>
          <w:sz w:val="20"/>
          <w:szCs w:val="20"/>
        </w:rPr>
        <w:t>нн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го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ста</w:t>
      </w:r>
      <w:r>
        <w:rPr>
          <w:spacing w:val="1"/>
          <w:sz w:val="20"/>
          <w:szCs w:val="20"/>
        </w:rPr>
        <w:t>т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а</w:t>
      </w:r>
      <w:r>
        <w:rPr>
          <w:spacing w:val="-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С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б</w:t>
      </w:r>
      <w:r>
        <w:rPr>
          <w:spacing w:val="2"/>
          <w:sz w:val="20"/>
          <w:szCs w:val="20"/>
        </w:rPr>
        <w:t>с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ди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,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едоста</w:t>
      </w:r>
      <w:r>
        <w:rPr>
          <w:spacing w:val="1"/>
          <w:sz w:val="20"/>
          <w:szCs w:val="20"/>
        </w:rPr>
        <w:t>в</w:t>
      </w:r>
      <w:r>
        <w:rPr>
          <w:spacing w:val="-1"/>
          <w:sz w:val="20"/>
          <w:szCs w:val="20"/>
        </w:rPr>
        <w:t>л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нн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й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>оо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ве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с</w:t>
      </w:r>
      <w:r>
        <w:rPr>
          <w:spacing w:val="2"/>
          <w:sz w:val="20"/>
          <w:szCs w:val="20"/>
        </w:rPr>
        <w:t>т</w:t>
      </w:r>
      <w:r>
        <w:rPr>
          <w:sz w:val="20"/>
          <w:szCs w:val="20"/>
        </w:rPr>
        <w:t>вии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г</w:t>
      </w:r>
      <w:r>
        <w:rPr>
          <w:spacing w:val="-1"/>
          <w:sz w:val="20"/>
          <w:szCs w:val="20"/>
        </w:rPr>
        <w:t>л</w:t>
      </w:r>
      <w:r>
        <w:rPr>
          <w:spacing w:val="2"/>
          <w:sz w:val="20"/>
          <w:szCs w:val="20"/>
        </w:rPr>
        <w:t>а</w:t>
      </w:r>
      <w:r>
        <w:rPr>
          <w:sz w:val="20"/>
          <w:szCs w:val="20"/>
        </w:rPr>
        <w:t>ше</w:t>
      </w:r>
      <w:r>
        <w:rPr>
          <w:spacing w:val="1"/>
          <w:sz w:val="20"/>
          <w:szCs w:val="20"/>
        </w:rPr>
        <w:t>н</w:t>
      </w:r>
      <w:r>
        <w:rPr>
          <w:spacing w:val="10"/>
          <w:sz w:val="20"/>
          <w:szCs w:val="20"/>
        </w:rPr>
        <w:t>и</w:t>
      </w:r>
      <w:r>
        <w:rPr>
          <w:sz w:val="20"/>
          <w:szCs w:val="20"/>
        </w:rPr>
        <w:t>е</w:t>
      </w:r>
      <w:r>
        <w:rPr>
          <w:spacing w:val="1"/>
          <w:sz w:val="20"/>
          <w:szCs w:val="20"/>
        </w:rPr>
        <w:t>м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еб</w:t>
      </w:r>
      <w:r>
        <w:rPr>
          <w:spacing w:val="-2"/>
          <w:sz w:val="20"/>
          <w:szCs w:val="20"/>
        </w:rPr>
        <w:t>н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сть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</w:t>
      </w:r>
      <w:r>
        <w:rPr>
          <w:spacing w:val="2"/>
          <w:sz w:val="20"/>
          <w:szCs w:val="20"/>
        </w:rPr>
        <w:t>в</w:t>
      </w:r>
      <w:r>
        <w:rPr>
          <w:spacing w:val="-1"/>
          <w:sz w:val="20"/>
          <w:szCs w:val="20"/>
        </w:rPr>
        <w:t>л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и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к</w:t>
      </w:r>
      <w:r>
        <w:rPr>
          <w:spacing w:val="3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оро</w:t>
      </w:r>
      <w:r>
        <w:rPr>
          <w:sz w:val="20"/>
          <w:szCs w:val="20"/>
        </w:rPr>
        <w:t>й</w:t>
      </w:r>
      <w:r>
        <w:rPr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а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е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ж</w:t>
      </w:r>
      <w:r>
        <w:rPr>
          <w:sz w:val="20"/>
          <w:szCs w:val="20"/>
        </w:rPr>
        <w:t>е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ц</w:t>
      </w:r>
      <w:r>
        <w:rPr>
          <w:sz w:val="20"/>
          <w:szCs w:val="20"/>
        </w:rPr>
        <w:t>е</w:t>
      </w:r>
      <w:r>
        <w:rPr>
          <w:spacing w:val="1"/>
          <w:sz w:val="20"/>
          <w:szCs w:val="20"/>
        </w:rPr>
        <w:t>л</w:t>
      </w:r>
      <w:r>
        <w:rPr>
          <w:sz w:val="20"/>
          <w:szCs w:val="20"/>
        </w:rPr>
        <w:t>и</w:t>
      </w:r>
      <w:r>
        <w:rPr>
          <w:spacing w:val="-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pacing w:val="2"/>
          <w:sz w:val="20"/>
          <w:szCs w:val="20"/>
        </w:rPr>
        <w:t>с</w:t>
      </w:r>
      <w:r>
        <w:rPr>
          <w:spacing w:val="-2"/>
          <w:sz w:val="20"/>
          <w:szCs w:val="20"/>
        </w:rPr>
        <w:t>у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с</w:t>
      </w:r>
      <w:r>
        <w:rPr>
          <w:spacing w:val="2"/>
          <w:sz w:val="20"/>
          <w:szCs w:val="20"/>
        </w:rPr>
        <w:t>т</w:t>
      </w:r>
      <w:r>
        <w:rPr>
          <w:spacing w:val="3"/>
          <w:sz w:val="20"/>
          <w:szCs w:val="20"/>
        </w:rPr>
        <w:t>в</w:t>
      </w:r>
      <w:r>
        <w:rPr>
          <w:spacing w:val="-5"/>
          <w:sz w:val="20"/>
          <w:szCs w:val="20"/>
        </w:rPr>
        <w:t>у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.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и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ф</w:t>
      </w:r>
      <w:r>
        <w:rPr>
          <w:spacing w:val="1"/>
          <w:sz w:val="20"/>
          <w:szCs w:val="20"/>
        </w:rPr>
        <w:t>орм</w:t>
      </w:r>
      <w:r>
        <w:rPr>
          <w:spacing w:val="-1"/>
          <w:sz w:val="20"/>
          <w:szCs w:val="20"/>
        </w:rPr>
        <w:t>и</w:t>
      </w:r>
      <w:r>
        <w:rPr>
          <w:spacing w:val="1"/>
          <w:sz w:val="20"/>
          <w:szCs w:val="20"/>
        </w:rPr>
        <w:t>ро</w:t>
      </w:r>
      <w:r>
        <w:rPr>
          <w:sz w:val="20"/>
          <w:szCs w:val="20"/>
        </w:rPr>
        <w:t>ва</w:t>
      </w:r>
      <w:r>
        <w:rPr>
          <w:spacing w:val="-1"/>
          <w:sz w:val="20"/>
          <w:szCs w:val="20"/>
        </w:rPr>
        <w:t>ни</w:t>
      </w:r>
      <w:r>
        <w:rPr>
          <w:sz w:val="20"/>
          <w:szCs w:val="20"/>
        </w:rPr>
        <w:t>и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ром</w:t>
      </w:r>
      <w:r>
        <w:rPr>
          <w:sz w:val="20"/>
          <w:szCs w:val="20"/>
        </w:rPr>
        <w:t>е</w:t>
      </w:r>
      <w:r>
        <w:rPr>
          <w:spacing w:val="1"/>
          <w:sz w:val="20"/>
          <w:szCs w:val="20"/>
        </w:rPr>
        <w:t>ж</w:t>
      </w:r>
      <w:r>
        <w:rPr>
          <w:spacing w:val="-2"/>
          <w:sz w:val="20"/>
          <w:szCs w:val="20"/>
        </w:rPr>
        <w:t>у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ч</w:t>
      </w:r>
      <w:r>
        <w:rPr>
          <w:spacing w:val="-1"/>
          <w:sz w:val="20"/>
          <w:szCs w:val="20"/>
        </w:rPr>
        <w:t>н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го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чета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pacing w:val="1"/>
          <w:sz w:val="20"/>
          <w:szCs w:val="20"/>
        </w:rPr>
        <w:t>м</w:t>
      </w:r>
      <w:r>
        <w:rPr>
          <w:sz w:val="20"/>
          <w:szCs w:val="20"/>
        </w:rPr>
        <w:t>еся</w:t>
      </w:r>
      <w:r>
        <w:rPr>
          <w:spacing w:val="-2"/>
          <w:sz w:val="20"/>
          <w:szCs w:val="20"/>
        </w:rPr>
        <w:t>ц</w:t>
      </w:r>
      <w:r>
        <w:rPr>
          <w:sz w:val="20"/>
          <w:szCs w:val="20"/>
        </w:rPr>
        <w:t>,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к</w:t>
      </w:r>
      <w:r>
        <w:rPr>
          <w:sz w:val="20"/>
          <w:szCs w:val="20"/>
        </w:rPr>
        <w:t>в</w:t>
      </w:r>
      <w:r>
        <w:rPr>
          <w:spacing w:val="2"/>
          <w:sz w:val="20"/>
          <w:szCs w:val="20"/>
        </w:rPr>
        <w:t>а</w:t>
      </w:r>
      <w:r>
        <w:rPr>
          <w:spacing w:val="1"/>
          <w:sz w:val="20"/>
          <w:szCs w:val="20"/>
        </w:rPr>
        <w:t>р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а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)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е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ол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я</w:t>
      </w:r>
      <w:r>
        <w:rPr>
          <w:spacing w:val="2"/>
          <w:sz w:val="20"/>
          <w:szCs w:val="20"/>
        </w:rPr>
        <w:t>е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ся.</w:t>
      </w:r>
    </w:p>
    <w:p w:rsidR="00F903E1" w:rsidRDefault="00F903E1" w:rsidP="00B1711F"/>
    <w:sectPr w:rsidR="00F903E1" w:rsidSect="006E59EF">
      <w:pgSz w:w="16838" w:h="11906" w:orient="landscape"/>
      <w:pgMar w:top="567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FA2" w:rsidRDefault="00A15FA2">
      <w:pPr>
        <w:spacing w:after="0" w:line="240" w:lineRule="auto"/>
      </w:pPr>
      <w:r>
        <w:separator/>
      </w:r>
    </w:p>
  </w:endnote>
  <w:endnote w:type="continuationSeparator" w:id="0">
    <w:p w:rsidR="00A15FA2" w:rsidRDefault="00A1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FA2" w:rsidRDefault="00A15FA2">
      <w:pPr>
        <w:spacing w:after="0" w:line="240" w:lineRule="auto"/>
      </w:pPr>
      <w:r>
        <w:separator/>
      </w:r>
    </w:p>
  </w:footnote>
  <w:footnote w:type="continuationSeparator" w:id="0">
    <w:p w:rsidR="00A15FA2" w:rsidRDefault="00A1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940" w:rsidRDefault="00144258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3896360</wp:posOffset>
              </wp:positionH>
              <wp:positionV relativeFrom="page">
                <wp:posOffset>451485</wp:posOffset>
              </wp:positionV>
              <wp:extent cx="127000" cy="177800"/>
              <wp:effectExtent l="635" t="3810" r="0" b="0"/>
              <wp:wrapNone/>
              <wp:docPr id="48" name="Надпись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3940" w:rsidRDefault="00ED0DEF">
                          <w:pPr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C0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8" o:spid="_x0000_s1026" type="#_x0000_t202" style="position:absolute;margin-left:306.8pt;margin-top:35.55pt;width:10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" o:allowincell="f" filled="f" stroked="f">
              <v:textbox inset="0,0,0,0">
                <w:txbxContent>
                  <w:p w:rsidR="001A3940" w:rsidRDefault="00ED0DEF">
                    <w:pPr>
                      <w:kinsoku w:val="0"/>
                      <w:overflowPunct w:val="0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B4C0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7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upperRoman"/>
      <w:lvlText w:val="%2."/>
      <w:lvlJc w:val="left"/>
      <w:pPr>
        <w:ind w:hanging="23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hanging="813"/>
      </w:pPr>
    </w:lvl>
    <w:lvl w:ilvl="1">
      <w:start w:val="1"/>
      <w:numFmt w:val="decimal"/>
      <w:lvlText w:val="%1.%2."/>
      <w:lvlJc w:val="left"/>
      <w:pPr>
        <w:ind w:hanging="81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hanging="104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hanging="662"/>
      </w:pPr>
    </w:lvl>
    <w:lvl w:ilvl="1">
      <w:start w:val="1"/>
      <w:numFmt w:val="decimal"/>
      <w:lvlText w:val="%1.%2."/>
      <w:lvlJc w:val="left"/>
      <w:pPr>
        <w:ind w:hanging="66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2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hanging="610"/>
      </w:pPr>
    </w:lvl>
    <w:lvl w:ilvl="1">
      <w:start w:val="1"/>
      <w:numFmt w:val="decimal"/>
      <w:lvlText w:val="%1.%2."/>
      <w:lvlJc w:val="left"/>
      <w:pPr>
        <w:ind w:hanging="61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7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hanging="91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hanging="493"/>
      </w:p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6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hanging="91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hanging="112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hanging="746"/>
      </w:pPr>
    </w:lvl>
    <w:lvl w:ilvl="1">
      <w:start w:val="1"/>
      <w:numFmt w:val="decimal"/>
      <w:lvlText w:val="%1.%2"/>
      <w:lvlJc w:val="left"/>
      <w:pPr>
        <w:ind w:hanging="746"/>
      </w:pPr>
    </w:lvl>
    <w:lvl w:ilvl="2">
      <w:start w:val="5"/>
      <w:numFmt w:val="decimal"/>
      <w:lvlText w:val="%1.%2.%3."/>
      <w:lvlJc w:val="left"/>
      <w:pPr>
        <w:ind w:hanging="74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hanging="91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hanging="12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hanging="1003"/>
      </w:pPr>
    </w:lvl>
    <w:lvl w:ilvl="1">
      <w:start w:val="1"/>
      <w:numFmt w:val="decimal"/>
      <w:lvlText w:val="%1.%2"/>
      <w:lvlJc w:val="left"/>
      <w:pPr>
        <w:ind w:hanging="1003"/>
      </w:pPr>
    </w:lvl>
    <w:lvl w:ilvl="2">
      <w:start w:val="7"/>
      <w:numFmt w:val="decimal"/>
      <w:lvlText w:val="%1.%2.%3"/>
      <w:lvlJc w:val="left"/>
      <w:pPr>
        <w:ind w:hanging="1003"/>
      </w:pPr>
    </w:lvl>
    <w:lvl w:ilvl="3">
      <w:start w:val="2"/>
      <w:numFmt w:val="decimal"/>
      <w:lvlText w:val="%1.%2.%3.%4."/>
      <w:lvlJc w:val="left"/>
      <w:pPr>
        <w:ind w:hanging="100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4"/>
      <w:numFmt w:val="decimal"/>
      <w:lvlText w:val="%1"/>
      <w:lvlJc w:val="left"/>
      <w:pPr>
        <w:ind w:hanging="916"/>
      </w:pPr>
    </w:lvl>
    <w:lvl w:ilvl="1">
      <w:start w:val="1"/>
      <w:numFmt w:val="decimal"/>
      <w:lvlText w:val="%1.%2"/>
      <w:lvlJc w:val="left"/>
      <w:pPr>
        <w:ind w:hanging="916"/>
      </w:pPr>
    </w:lvl>
    <w:lvl w:ilvl="2">
      <w:start w:val="8"/>
      <w:numFmt w:val="decimal"/>
      <w:lvlText w:val="%1.%2.%3."/>
      <w:lvlJc w:val="left"/>
      <w:pPr>
        <w:ind w:hanging="91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hanging="105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4"/>
      <w:numFmt w:val="decimal"/>
      <w:lvlText w:val="%1"/>
      <w:lvlJc w:val="left"/>
      <w:pPr>
        <w:ind w:hanging="493"/>
      </w:pPr>
    </w:lvl>
    <w:lvl w:ilvl="1">
      <w:start w:val="2"/>
      <w:numFmt w:val="decimal"/>
      <w:lvlText w:val="%1.%2."/>
      <w:lvlJc w:val="left"/>
      <w:pPr>
        <w:ind w:hanging="49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4"/>
      <w:numFmt w:val="decimal"/>
      <w:lvlText w:val="%1"/>
      <w:lvlJc w:val="left"/>
      <w:pPr>
        <w:ind w:hanging="912"/>
      </w:pPr>
    </w:lvl>
    <w:lvl w:ilvl="1">
      <w:start w:val="2"/>
      <w:numFmt w:val="decimal"/>
      <w:lvlText w:val="%1.%2"/>
      <w:lvlJc w:val="left"/>
      <w:pPr>
        <w:ind w:hanging="912"/>
      </w:pPr>
    </w:lvl>
    <w:lvl w:ilvl="2">
      <w:start w:val="3"/>
      <w:numFmt w:val="decimal"/>
      <w:lvlText w:val="%1.%2.%3"/>
      <w:lvlJc w:val="left"/>
      <w:pPr>
        <w:ind w:hanging="912"/>
      </w:pPr>
    </w:lvl>
    <w:lvl w:ilvl="3">
      <w:start w:val="1"/>
      <w:numFmt w:val="decimal"/>
      <w:lvlText w:val="%1.%2.%3.%4."/>
      <w:lvlJc w:val="left"/>
      <w:pPr>
        <w:ind w:hanging="91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4"/>
      <w:numFmt w:val="decimal"/>
      <w:lvlText w:val="%1"/>
      <w:lvlJc w:val="left"/>
      <w:pPr>
        <w:ind w:hanging="1154"/>
      </w:pPr>
    </w:lvl>
    <w:lvl w:ilvl="1">
      <w:start w:val="2"/>
      <w:numFmt w:val="decimal"/>
      <w:lvlText w:val="%1.%2"/>
      <w:lvlJc w:val="left"/>
      <w:pPr>
        <w:ind w:hanging="1154"/>
      </w:pPr>
    </w:lvl>
    <w:lvl w:ilvl="2">
      <w:start w:val="4"/>
      <w:numFmt w:val="decimal"/>
      <w:lvlText w:val="%1.%2.%3."/>
      <w:lvlJc w:val="left"/>
      <w:pPr>
        <w:ind w:hanging="115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hanging="91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4"/>
      <w:numFmt w:val="decimal"/>
      <w:lvlText w:val="%1"/>
      <w:lvlJc w:val="left"/>
      <w:pPr>
        <w:ind w:hanging="493"/>
      </w:pPr>
    </w:lvl>
    <w:lvl w:ilvl="1">
      <w:start w:val="3"/>
      <w:numFmt w:val="decimal"/>
      <w:lvlText w:val="%1.%2."/>
      <w:lvlJc w:val="left"/>
      <w:pPr>
        <w:ind w:hanging="49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2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start w:val="4"/>
      <w:numFmt w:val="decimal"/>
      <w:lvlText w:val="%1"/>
      <w:lvlJc w:val="left"/>
      <w:pPr>
        <w:ind w:hanging="940"/>
      </w:pPr>
    </w:lvl>
    <w:lvl w:ilvl="1">
      <w:start w:val="3"/>
      <w:numFmt w:val="decimal"/>
      <w:lvlText w:val="%1.%2"/>
      <w:lvlJc w:val="left"/>
      <w:pPr>
        <w:ind w:hanging="940"/>
      </w:pPr>
    </w:lvl>
    <w:lvl w:ilvl="2">
      <w:start w:val="2"/>
      <w:numFmt w:val="decimal"/>
      <w:lvlText w:val="%1.%2.%3"/>
      <w:lvlJc w:val="left"/>
      <w:pPr>
        <w:ind w:hanging="940"/>
      </w:pPr>
    </w:lvl>
    <w:lvl w:ilvl="3">
      <w:start w:val="1"/>
      <w:numFmt w:val="decimal"/>
      <w:lvlText w:val="%1.%2.%3.%4."/>
      <w:lvlJc w:val="left"/>
      <w:pPr>
        <w:ind w:hanging="94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start w:val="4"/>
      <w:numFmt w:val="decimal"/>
      <w:lvlText w:val="%1"/>
      <w:lvlJc w:val="left"/>
      <w:pPr>
        <w:ind w:hanging="859"/>
      </w:pPr>
    </w:lvl>
    <w:lvl w:ilvl="1">
      <w:start w:val="3"/>
      <w:numFmt w:val="decimal"/>
      <w:lvlText w:val="%1.%2"/>
      <w:lvlJc w:val="left"/>
      <w:pPr>
        <w:ind w:hanging="859"/>
      </w:pPr>
    </w:lvl>
    <w:lvl w:ilvl="2">
      <w:start w:val="3"/>
      <w:numFmt w:val="decimal"/>
      <w:lvlText w:val="%1.%2.%3."/>
      <w:lvlJc w:val="left"/>
      <w:pPr>
        <w:ind w:hanging="85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hanging="113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hanging="125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start w:val="4"/>
      <w:numFmt w:val="decimal"/>
      <w:lvlText w:val="%1"/>
      <w:lvlJc w:val="left"/>
      <w:pPr>
        <w:ind w:hanging="1089"/>
      </w:pPr>
    </w:lvl>
    <w:lvl w:ilvl="1">
      <w:start w:val="3"/>
      <w:numFmt w:val="decimal"/>
      <w:lvlText w:val="%1.%2"/>
      <w:lvlJc w:val="left"/>
      <w:pPr>
        <w:ind w:hanging="1089"/>
      </w:pPr>
    </w:lvl>
    <w:lvl w:ilvl="2">
      <w:start w:val="11"/>
      <w:numFmt w:val="decimal"/>
      <w:lvlText w:val="%1.%2.%3."/>
      <w:lvlJc w:val="left"/>
      <w:pPr>
        <w:ind w:hanging="108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hanging="105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start w:val="4"/>
      <w:numFmt w:val="decimal"/>
      <w:lvlText w:val="%1"/>
      <w:lvlJc w:val="left"/>
      <w:pPr>
        <w:ind w:hanging="493"/>
      </w:pPr>
    </w:lvl>
    <w:lvl w:ilvl="1">
      <w:start w:val="4"/>
      <w:numFmt w:val="decimal"/>
      <w:lvlText w:val="%1.%2."/>
      <w:lvlJc w:val="left"/>
      <w:pPr>
        <w:ind w:hanging="49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9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hanging="91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"/>
      <w:lvlJc w:val="left"/>
      <w:pPr>
        <w:ind w:hanging="710"/>
      </w:pPr>
    </w:lvl>
    <w:lvl w:ilvl="1">
      <w:start w:val="1"/>
      <w:numFmt w:val="decimal"/>
      <w:lvlText w:val="%1.%2."/>
      <w:lvlJc w:val="left"/>
      <w:pPr>
        <w:ind w:hanging="71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start w:val="6"/>
      <w:numFmt w:val="decimal"/>
      <w:lvlText w:val="%1"/>
      <w:lvlJc w:val="left"/>
      <w:pPr>
        <w:ind w:hanging="493"/>
      </w:p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start w:val="7"/>
      <w:numFmt w:val="decimal"/>
      <w:lvlText w:val="%1"/>
      <w:lvlJc w:val="left"/>
      <w:pPr>
        <w:ind w:hanging="607"/>
      </w:pPr>
    </w:lvl>
    <w:lvl w:ilvl="1">
      <w:start w:val="1"/>
      <w:numFmt w:val="decimal"/>
      <w:lvlText w:val="%1.%2."/>
      <w:lvlJc w:val="left"/>
      <w:pPr>
        <w:ind w:hanging="607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hanging="102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00000898"/>
    <w:lvl w:ilvl="0">
      <w:start w:val="7"/>
      <w:numFmt w:val="decimal"/>
      <w:lvlText w:val="%1"/>
      <w:lvlJc w:val="left"/>
      <w:pPr>
        <w:ind w:hanging="493"/>
      </w:pPr>
    </w:lvl>
    <w:lvl w:ilvl="1">
      <w:start w:val="7"/>
      <w:numFmt w:val="decimal"/>
      <w:lvlText w:val="%1.%2."/>
      <w:lvlJc w:val="left"/>
      <w:pPr>
        <w:ind w:hanging="49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5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00000899"/>
    <w:lvl w:ilvl="0">
      <w:start w:val="37"/>
      <w:numFmt w:val="decimal"/>
      <w:lvlText w:val="%1"/>
      <w:lvlJc w:val="left"/>
      <w:pPr>
        <w:ind w:hanging="181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0000089A"/>
    <w:lvl w:ilvl="0">
      <w:start w:val="49"/>
      <w:numFmt w:val="decimal"/>
      <w:lvlText w:val="%1"/>
      <w:lvlJc w:val="left"/>
      <w:pPr>
        <w:ind w:hanging="181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0000089B"/>
    <w:lvl w:ilvl="0">
      <w:start w:val="55"/>
      <w:numFmt w:val="decimal"/>
      <w:lvlText w:val="%1"/>
      <w:lvlJc w:val="left"/>
      <w:pPr>
        <w:ind w:hanging="181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0000089C"/>
    <w:lvl w:ilvl="0">
      <w:start w:val="2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start w:val="1"/>
      <w:numFmt w:val="decimal"/>
      <w:lvlText w:val="%2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0000089E"/>
    <w:lvl w:ilvl="0">
      <w:start w:val="2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0000089F"/>
    <w:lvl w:ilvl="0">
      <w:start w:val="2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2.%3."/>
      <w:lvlJc w:val="left"/>
      <w:pPr>
        <w:ind w:hanging="49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"/>
      <w:lvlJc w:val="left"/>
      <w:pPr>
        <w:ind w:hanging="493"/>
      </w:pPr>
    </w:lvl>
    <w:lvl w:ilvl="1">
      <w:start w:val="2"/>
      <w:numFmt w:val="decimal"/>
      <w:lvlText w:val="%1.%2."/>
      <w:lvlJc w:val="left"/>
      <w:pPr>
        <w:ind w:hanging="49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"/>
      <w:lvlJc w:val="left"/>
      <w:pPr>
        <w:ind w:hanging="940"/>
      </w:pPr>
    </w:lvl>
    <w:lvl w:ilvl="1">
      <w:start w:val="5"/>
      <w:numFmt w:val="decimal"/>
      <w:lvlText w:val="%1.%2"/>
      <w:lvlJc w:val="left"/>
      <w:pPr>
        <w:ind w:hanging="940"/>
      </w:pPr>
    </w:lvl>
    <w:lvl w:ilvl="2">
      <w:start w:val="1"/>
      <w:numFmt w:val="decimal"/>
      <w:lvlText w:val="%1.%2.%3"/>
      <w:lvlJc w:val="left"/>
      <w:pPr>
        <w:ind w:hanging="940"/>
      </w:pPr>
    </w:lvl>
    <w:lvl w:ilvl="3">
      <w:start w:val="1"/>
      <w:numFmt w:val="decimal"/>
      <w:lvlText w:val="%1.%2.%3.%4."/>
      <w:lvlJc w:val="left"/>
      <w:pPr>
        <w:ind w:hanging="94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 w15:restartNumberingAfterBreak="0">
    <w:nsid w:val="0000041F"/>
    <w:multiLevelType w:val="multilevel"/>
    <w:tmpl w:val="000008A2"/>
    <w:lvl w:ilvl="0">
      <w:start w:val="1"/>
      <w:numFmt w:val="decimal"/>
      <w:lvlText w:val="%1"/>
      <w:lvlJc w:val="left"/>
      <w:pPr>
        <w:ind w:hanging="1094"/>
      </w:pPr>
    </w:lvl>
    <w:lvl w:ilvl="1">
      <w:start w:val="5"/>
      <w:numFmt w:val="decimal"/>
      <w:lvlText w:val="%1.%2"/>
      <w:lvlJc w:val="left"/>
      <w:pPr>
        <w:ind w:hanging="1094"/>
      </w:pPr>
    </w:lvl>
    <w:lvl w:ilvl="2">
      <w:start w:val="3"/>
      <w:numFmt w:val="decimal"/>
      <w:lvlText w:val="%1.%2.%3"/>
      <w:lvlJc w:val="left"/>
      <w:pPr>
        <w:ind w:hanging="1094"/>
      </w:pPr>
    </w:lvl>
    <w:lvl w:ilvl="3">
      <w:start w:val="1"/>
      <w:numFmt w:val="decimal"/>
      <w:lvlText w:val="%1.%2.%3.%4."/>
      <w:lvlJc w:val="left"/>
      <w:pPr>
        <w:ind w:hanging="109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00000420"/>
    <w:multiLevelType w:val="multilevel"/>
    <w:tmpl w:val="000008A3"/>
    <w:lvl w:ilvl="0">
      <w:start w:val="1"/>
      <w:numFmt w:val="decimal"/>
      <w:lvlText w:val="%1"/>
      <w:lvlJc w:val="left"/>
      <w:pPr>
        <w:ind w:hanging="493"/>
      </w:pPr>
    </w:lvl>
    <w:lvl w:ilvl="1">
      <w:start w:val="6"/>
      <w:numFmt w:val="decimal"/>
      <w:lvlText w:val="%1.%2."/>
      <w:lvlJc w:val="left"/>
      <w:pPr>
        <w:ind w:hanging="49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00000421"/>
    <w:multiLevelType w:val="multilevel"/>
    <w:tmpl w:val="000008A4"/>
    <w:lvl w:ilvl="0">
      <w:start w:val="1"/>
      <w:numFmt w:val="decimal"/>
      <w:lvlText w:val="%1"/>
      <w:lvlJc w:val="left"/>
      <w:pPr>
        <w:ind w:hanging="596"/>
      </w:pPr>
    </w:lvl>
    <w:lvl w:ilvl="1">
      <w:start w:val="7"/>
      <w:numFmt w:val="decimal"/>
      <w:lvlText w:val="%1.%2."/>
      <w:lvlJc w:val="left"/>
      <w:pPr>
        <w:ind w:hanging="59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00000423"/>
    <w:multiLevelType w:val="multilevel"/>
    <w:tmpl w:val="000008A6"/>
    <w:lvl w:ilvl="0">
      <w:start w:val="3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hanging="4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061929BC"/>
    <w:multiLevelType w:val="hybridMultilevel"/>
    <w:tmpl w:val="B1FEE05E"/>
    <w:lvl w:ilvl="0" w:tplc="7F8A4D16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6" w15:restartNumberingAfterBreak="0">
    <w:nsid w:val="20551B2B"/>
    <w:multiLevelType w:val="multilevel"/>
    <w:tmpl w:val="E63E89AE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34" w:hanging="525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7" w15:restartNumberingAfterBreak="0">
    <w:nsid w:val="40011B64"/>
    <w:multiLevelType w:val="hybridMultilevel"/>
    <w:tmpl w:val="EED29F5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4F896F39"/>
    <w:multiLevelType w:val="hybridMultilevel"/>
    <w:tmpl w:val="42C8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60E4D"/>
    <w:multiLevelType w:val="hybridMultilevel"/>
    <w:tmpl w:val="42C8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216278"/>
    <w:multiLevelType w:val="hybridMultilevel"/>
    <w:tmpl w:val="A82C36D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1" w15:restartNumberingAfterBreak="0">
    <w:nsid w:val="66673DD9"/>
    <w:multiLevelType w:val="hybridMultilevel"/>
    <w:tmpl w:val="F85C8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32"/>
  </w:num>
  <w:num w:numId="5">
    <w:abstractNumId w:val="31"/>
  </w:num>
  <w:num w:numId="6">
    <w:abstractNumId w:val="30"/>
  </w:num>
  <w:num w:numId="7">
    <w:abstractNumId w:val="29"/>
  </w:num>
  <w:num w:numId="8">
    <w:abstractNumId w:val="28"/>
  </w:num>
  <w:num w:numId="9">
    <w:abstractNumId w:val="27"/>
  </w:num>
  <w:num w:numId="10">
    <w:abstractNumId w:val="26"/>
  </w:num>
  <w:num w:numId="11">
    <w:abstractNumId w:val="25"/>
  </w:num>
  <w:num w:numId="12">
    <w:abstractNumId w:val="24"/>
  </w:num>
  <w:num w:numId="13">
    <w:abstractNumId w:val="23"/>
  </w:num>
  <w:num w:numId="14">
    <w:abstractNumId w:val="22"/>
  </w:num>
  <w:num w:numId="15">
    <w:abstractNumId w:val="21"/>
  </w:num>
  <w:num w:numId="16">
    <w:abstractNumId w:val="2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  <w:num w:numId="22">
    <w:abstractNumId w:val="14"/>
  </w:num>
  <w:num w:numId="23">
    <w:abstractNumId w:val="13"/>
  </w:num>
  <w:num w:numId="24">
    <w:abstractNumId w:val="12"/>
  </w:num>
  <w:num w:numId="25">
    <w:abstractNumId w:val="11"/>
  </w:num>
  <w:num w:numId="26">
    <w:abstractNumId w:val="10"/>
  </w:num>
  <w:num w:numId="27">
    <w:abstractNumId w:val="9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39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7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F2"/>
    <w:rsid w:val="000863BC"/>
    <w:rsid w:val="000D5ED2"/>
    <w:rsid w:val="00102AC8"/>
    <w:rsid w:val="00144258"/>
    <w:rsid w:val="0016063C"/>
    <w:rsid w:val="00161C37"/>
    <w:rsid w:val="001A3940"/>
    <w:rsid w:val="001B2138"/>
    <w:rsid w:val="00211680"/>
    <w:rsid w:val="00236B9B"/>
    <w:rsid w:val="00256413"/>
    <w:rsid w:val="002747D9"/>
    <w:rsid w:val="002E4841"/>
    <w:rsid w:val="003230D3"/>
    <w:rsid w:val="00385760"/>
    <w:rsid w:val="003A4263"/>
    <w:rsid w:val="003F161E"/>
    <w:rsid w:val="003F7017"/>
    <w:rsid w:val="00403E27"/>
    <w:rsid w:val="004100AB"/>
    <w:rsid w:val="00410AA1"/>
    <w:rsid w:val="00456AC4"/>
    <w:rsid w:val="004703C1"/>
    <w:rsid w:val="004879F2"/>
    <w:rsid w:val="0053056C"/>
    <w:rsid w:val="00585918"/>
    <w:rsid w:val="00587F0C"/>
    <w:rsid w:val="0059188D"/>
    <w:rsid w:val="00644792"/>
    <w:rsid w:val="006D37C0"/>
    <w:rsid w:val="006E4B73"/>
    <w:rsid w:val="006E59EF"/>
    <w:rsid w:val="00710306"/>
    <w:rsid w:val="00716977"/>
    <w:rsid w:val="0073414D"/>
    <w:rsid w:val="00736D74"/>
    <w:rsid w:val="007719BA"/>
    <w:rsid w:val="007A1DC1"/>
    <w:rsid w:val="007C0D39"/>
    <w:rsid w:val="00800C61"/>
    <w:rsid w:val="00812F05"/>
    <w:rsid w:val="0083305D"/>
    <w:rsid w:val="008573F7"/>
    <w:rsid w:val="00885B53"/>
    <w:rsid w:val="008913AD"/>
    <w:rsid w:val="008A0A96"/>
    <w:rsid w:val="008F2D19"/>
    <w:rsid w:val="00A15FA2"/>
    <w:rsid w:val="00A37DC4"/>
    <w:rsid w:val="00A4022B"/>
    <w:rsid w:val="00A5104C"/>
    <w:rsid w:val="00AE258A"/>
    <w:rsid w:val="00B13B3E"/>
    <w:rsid w:val="00B1711F"/>
    <w:rsid w:val="00B27C2B"/>
    <w:rsid w:val="00B420CB"/>
    <w:rsid w:val="00BB2D27"/>
    <w:rsid w:val="00BB32D7"/>
    <w:rsid w:val="00C05A0E"/>
    <w:rsid w:val="00C2074A"/>
    <w:rsid w:val="00C321A2"/>
    <w:rsid w:val="00C32E8B"/>
    <w:rsid w:val="00CD278D"/>
    <w:rsid w:val="00CD7D61"/>
    <w:rsid w:val="00D1221A"/>
    <w:rsid w:val="00D549ED"/>
    <w:rsid w:val="00D973DA"/>
    <w:rsid w:val="00DE56C1"/>
    <w:rsid w:val="00E63363"/>
    <w:rsid w:val="00E92A22"/>
    <w:rsid w:val="00EB043F"/>
    <w:rsid w:val="00EB4051"/>
    <w:rsid w:val="00EB4C0D"/>
    <w:rsid w:val="00EB5C19"/>
    <w:rsid w:val="00ED0DEF"/>
    <w:rsid w:val="00F02612"/>
    <w:rsid w:val="00F22D14"/>
    <w:rsid w:val="00F311A8"/>
    <w:rsid w:val="00F70E76"/>
    <w:rsid w:val="00F77D02"/>
    <w:rsid w:val="00F903E1"/>
    <w:rsid w:val="00FA043C"/>
    <w:rsid w:val="00FA32B3"/>
    <w:rsid w:val="00FD145E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0A73D9-79BB-4CCE-8331-CF4010C7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C0D3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144258"/>
    <w:pPr>
      <w:widowControl w:val="0"/>
      <w:autoSpaceDE w:val="0"/>
      <w:autoSpaceDN w:val="0"/>
      <w:adjustRightInd w:val="0"/>
      <w:spacing w:before="47" w:after="0" w:line="240" w:lineRule="auto"/>
      <w:ind w:left="112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144258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144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E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6063C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6063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6063C"/>
    <w:rPr>
      <w:sz w:val="20"/>
      <w:szCs w:val="20"/>
    </w:rPr>
  </w:style>
  <w:style w:type="paragraph" w:customStyle="1" w:styleId="ConsPlusNormal">
    <w:name w:val="ConsPlusNormal"/>
    <w:rsid w:val="00160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0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606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16063C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E4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4B73"/>
    <w:rPr>
      <w:rFonts w:ascii="Segoe UI" w:hAnsi="Segoe UI" w:cs="Segoe UI"/>
      <w:sz w:val="18"/>
      <w:szCs w:val="18"/>
    </w:rPr>
  </w:style>
  <w:style w:type="paragraph" w:customStyle="1" w:styleId="2">
    <w:name w:val="заголовок 2"/>
    <w:basedOn w:val="a"/>
    <w:next w:val="a"/>
    <w:rsid w:val="0021168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Заголовок №1_"/>
    <w:basedOn w:val="a0"/>
    <w:link w:val="10"/>
    <w:rsid w:val="00F22D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22D14"/>
    <w:pPr>
      <w:shd w:val="clear" w:color="auto" w:fill="FFFFFF"/>
      <w:spacing w:before="900" w:after="0" w:line="320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3763D8D3E24E3165F86053B9921C4117448EFE9B512F8BB2E6B2B076Y6Z4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3763D8D3E24E3165F86053B9921C4117448EFE9B512F8BB2E6B2B076Y6Z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3763D8D3E24E3165F86053B9921C41144080FE9F552F8BB2E6B2B076Y6Z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2E372-3300-46CF-BEE4-8D7DDE5A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5083</Words>
  <Characters>28974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206-User1</dc:creator>
  <cp:keywords/>
  <dc:description/>
  <cp:lastModifiedBy>309-User2</cp:lastModifiedBy>
  <cp:revision>2</cp:revision>
  <cp:lastPrinted>2022-09-06T07:35:00Z</cp:lastPrinted>
  <dcterms:created xsi:type="dcterms:W3CDTF">2022-11-11T11:56:00Z</dcterms:created>
  <dcterms:modified xsi:type="dcterms:W3CDTF">2022-11-11T11:56:00Z</dcterms:modified>
</cp:coreProperties>
</file>