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E7" w:rsidRDefault="00946EE7" w:rsidP="00AE11E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E11E7" w:rsidRPr="00AE11E7" w:rsidRDefault="00AE11E7" w:rsidP="00AE11E7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AE11E7">
        <w:rPr>
          <w:rFonts w:ascii="Times New Roman" w:hAnsi="Times New Roman"/>
          <w:b/>
          <w:sz w:val="28"/>
          <w:szCs w:val="28"/>
        </w:rPr>
        <w:t xml:space="preserve">О признании </w:t>
      </w:r>
      <w:proofErr w:type="gramStart"/>
      <w:r w:rsidRPr="00AE11E7">
        <w:rPr>
          <w:rFonts w:ascii="Times New Roman" w:hAnsi="Times New Roman"/>
          <w:b/>
          <w:sz w:val="28"/>
          <w:szCs w:val="28"/>
        </w:rPr>
        <w:t>утратившим</w:t>
      </w:r>
      <w:proofErr w:type="gramEnd"/>
      <w:r w:rsidRPr="00AE11E7">
        <w:rPr>
          <w:rFonts w:ascii="Times New Roman" w:hAnsi="Times New Roman"/>
          <w:b/>
          <w:sz w:val="28"/>
          <w:szCs w:val="28"/>
        </w:rPr>
        <w:t xml:space="preserve"> силу</w:t>
      </w:r>
    </w:p>
    <w:p w:rsidR="00AE11E7" w:rsidRPr="00AE11E7" w:rsidRDefault="00AE11E7" w:rsidP="00AE11E7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AE11E7">
        <w:rPr>
          <w:rFonts w:ascii="Times New Roman" w:hAnsi="Times New Roman"/>
          <w:b/>
          <w:sz w:val="28"/>
          <w:szCs w:val="28"/>
        </w:rPr>
        <w:t xml:space="preserve">постановления Исполнительного комитета </w:t>
      </w:r>
    </w:p>
    <w:p w:rsidR="00AE11E7" w:rsidRPr="00AE11E7" w:rsidRDefault="00AE11E7" w:rsidP="00AE11E7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E11E7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AE11E7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AE11E7">
        <w:rPr>
          <w:rFonts w:ascii="Times New Roman" w:hAnsi="Times New Roman"/>
          <w:b/>
          <w:sz w:val="28"/>
          <w:szCs w:val="28"/>
        </w:rPr>
        <w:t>азани</w:t>
      </w:r>
      <w:proofErr w:type="spellEnd"/>
      <w:r w:rsidRPr="00AE11E7">
        <w:rPr>
          <w:rFonts w:ascii="Times New Roman" w:hAnsi="Times New Roman"/>
          <w:b/>
          <w:sz w:val="28"/>
          <w:szCs w:val="28"/>
        </w:rPr>
        <w:t xml:space="preserve"> от 28.07.2008 №3948</w:t>
      </w:r>
    </w:p>
    <w:p w:rsidR="00AE11E7" w:rsidRPr="00AE11E7" w:rsidRDefault="00AE11E7" w:rsidP="00AE11E7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11E7" w:rsidRPr="00AE11E7" w:rsidRDefault="00AE11E7" w:rsidP="00AE11E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E7">
        <w:rPr>
          <w:rFonts w:ascii="Times New Roman" w:hAnsi="Times New Roman"/>
          <w:sz w:val="28"/>
          <w:szCs w:val="28"/>
        </w:rPr>
        <w:t xml:space="preserve">В целях приведения отдельных постановлений Исполнительного комитета </w:t>
      </w:r>
      <w:proofErr w:type="spellStart"/>
      <w:r w:rsidRPr="00AE11E7">
        <w:rPr>
          <w:rFonts w:ascii="Times New Roman" w:hAnsi="Times New Roman"/>
          <w:sz w:val="28"/>
          <w:szCs w:val="28"/>
        </w:rPr>
        <w:t>г</w:t>
      </w:r>
      <w:proofErr w:type="gramStart"/>
      <w:r w:rsidRPr="00AE11E7">
        <w:rPr>
          <w:rFonts w:ascii="Times New Roman" w:hAnsi="Times New Roman"/>
          <w:sz w:val="28"/>
          <w:szCs w:val="28"/>
        </w:rPr>
        <w:t>.К</w:t>
      </w:r>
      <w:proofErr w:type="gramEnd"/>
      <w:r w:rsidRPr="00AE11E7">
        <w:rPr>
          <w:rFonts w:ascii="Times New Roman" w:hAnsi="Times New Roman"/>
          <w:sz w:val="28"/>
          <w:szCs w:val="28"/>
        </w:rPr>
        <w:t>азани</w:t>
      </w:r>
      <w:proofErr w:type="spellEnd"/>
      <w:r w:rsidRPr="00AE11E7"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законодательством, руководствуясь законом Республик Татарстан от 25.06.2013 №52-ЗРТ «Об организации проведения капитального ремонта общего имущества в многоквартирных домах в Республике Татарстан» </w:t>
      </w:r>
      <w:r w:rsidRPr="00AE11E7">
        <w:rPr>
          <w:rFonts w:ascii="Times New Roman" w:hAnsi="Times New Roman"/>
          <w:b/>
          <w:sz w:val="28"/>
          <w:szCs w:val="28"/>
        </w:rPr>
        <w:t>постановляю</w:t>
      </w:r>
      <w:r w:rsidRPr="00AE11E7">
        <w:rPr>
          <w:rFonts w:ascii="Times New Roman" w:hAnsi="Times New Roman"/>
          <w:sz w:val="28"/>
          <w:szCs w:val="28"/>
        </w:rPr>
        <w:t>:</w:t>
      </w:r>
    </w:p>
    <w:p w:rsidR="00AE11E7" w:rsidRPr="00AE11E7" w:rsidRDefault="00AE11E7" w:rsidP="00AE11E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E7">
        <w:rPr>
          <w:rFonts w:ascii="Times New Roman" w:hAnsi="Times New Roman"/>
          <w:sz w:val="28"/>
          <w:szCs w:val="28"/>
        </w:rPr>
        <w:t xml:space="preserve">1. Постановление Исполнительного комитета </w:t>
      </w:r>
      <w:proofErr w:type="spellStart"/>
      <w:r w:rsidRPr="00AE11E7">
        <w:rPr>
          <w:rFonts w:ascii="Times New Roman" w:hAnsi="Times New Roman"/>
          <w:sz w:val="28"/>
          <w:szCs w:val="28"/>
        </w:rPr>
        <w:t>г</w:t>
      </w:r>
      <w:proofErr w:type="gramStart"/>
      <w:r w:rsidRPr="00AE11E7">
        <w:rPr>
          <w:rFonts w:ascii="Times New Roman" w:hAnsi="Times New Roman"/>
          <w:sz w:val="28"/>
          <w:szCs w:val="28"/>
        </w:rPr>
        <w:t>.К</w:t>
      </w:r>
      <w:proofErr w:type="gramEnd"/>
      <w:r w:rsidRPr="00AE11E7">
        <w:rPr>
          <w:rFonts w:ascii="Times New Roman" w:hAnsi="Times New Roman"/>
          <w:sz w:val="28"/>
          <w:szCs w:val="28"/>
        </w:rPr>
        <w:t>азани</w:t>
      </w:r>
      <w:proofErr w:type="spellEnd"/>
      <w:r w:rsidRPr="00AE11E7">
        <w:rPr>
          <w:rFonts w:ascii="Times New Roman" w:hAnsi="Times New Roman"/>
          <w:sz w:val="28"/>
          <w:szCs w:val="28"/>
        </w:rPr>
        <w:t xml:space="preserve"> от 28.07.2008 №3948 «О порядке включения многоквартирных домов в муниципальную адресную программу капитального ремонта многоквартирных жилых домов </w:t>
      </w:r>
      <w:proofErr w:type="spellStart"/>
      <w:r w:rsidRPr="00AE11E7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AE11E7">
        <w:rPr>
          <w:rFonts w:ascii="Times New Roman" w:hAnsi="Times New Roman"/>
          <w:sz w:val="28"/>
          <w:szCs w:val="28"/>
        </w:rPr>
        <w:t>» признать утратившим силу.</w:t>
      </w:r>
    </w:p>
    <w:p w:rsidR="00AE11E7" w:rsidRPr="00AE11E7" w:rsidRDefault="00AE11E7" w:rsidP="00AE11E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E7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AE11E7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AE11E7">
        <w:rPr>
          <w:rFonts w:ascii="Times New Roman" w:hAnsi="Times New Roman"/>
          <w:sz w:val="28"/>
          <w:szCs w:val="28"/>
        </w:rPr>
        <w:t xml:space="preserve"> на официальном портале органов местного самоуправления города Казани (www.kzn.ru).</w:t>
      </w:r>
    </w:p>
    <w:p w:rsidR="00AE11E7" w:rsidRPr="00AE11E7" w:rsidRDefault="00AE11E7" w:rsidP="00AE11E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E7">
        <w:rPr>
          <w:rFonts w:ascii="Times New Roman" w:hAnsi="Times New Roman"/>
          <w:sz w:val="28"/>
          <w:szCs w:val="28"/>
        </w:rPr>
        <w:t xml:space="preserve">3. </w:t>
      </w:r>
      <w:r w:rsidRPr="00AE11E7">
        <w:rPr>
          <w:rFonts w:ascii="Times New Roman" w:hAnsi="Times New Roman"/>
          <w:color w:val="000000"/>
          <w:sz w:val="28"/>
          <w:szCs w:val="28"/>
        </w:rPr>
        <w:t xml:space="preserve">Контроль за выполнением настоящего постановления возложить на заместителя Руководителя Исполнительного комитета </w:t>
      </w:r>
      <w:proofErr w:type="spellStart"/>
      <w:r w:rsidRPr="00AE11E7"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 w:rsidRPr="00AE11E7"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 w:rsidRPr="00AE11E7">
        <w:rPr>
          <w:rFonts w:ascii="Times New Roman" w:hAnsi="Times New Roman"/>
          <w:color w:val="000000"/>
          <w:sz w:val="28"/>
          <w:szCs w:val="28"/>
        </w:rPr>
        <w:t>азани</w:t>
      </w:r>
      <w:proofErr w:type="spellEnd"/>
      <w:r w:rsidRPr="00AE11E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E11E7">
        <w:rPr>
          <w:rFonts w:ascii="Times New Roman" w:hAnsi="Times New Roman"/>
          <w:color w:val="000000"/>
          <w:sz w:val="28"/>
          <w:szCs w:val="28"/>
        </w:rPr>
        <w:t>И.А.Гиниятуллину</w:t>
      </w:r>
      <w:proofErr w:type="spellEnd"/>
      <w:r w:rsidRPr="00AE11E7">
        <w:rPr>
          <w:rFonts w:ascii="Times New Roman" w:hAnsi="Times New Roman"/>
          <w:sz w:val="28"/>
          <w:szCs w:val="28"/>
        </w:rPr>
        <w:t>.</w:t>
      </w:r>
    </w:p>
    <w:p w:rsidR="00AE11E7" w:rsidRPr="00AE11E7" w:rsidRDefault="00AE11E7" w:rsidP="00AE11E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11E7" w:rsidRPr="00AE11E7" w:rsidRDefault="00AE11E7" w:rsidP="00AE11E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047" w:type="dxa"/>
        <w:tblLayout w:type="fixed"/>
        <w:tblLook w:val="04A0" w:firstRow="1" w:lastRow="0" w:firstColumn="1" w:lastColumn="0" w:noHBand="0" w:noVBand="1"/>
      </w:tblPr>
      <w:tblGrid>
        <w:gridCol w:w="4731"/>
        <w:gridCol w:w="5158"/>
        <w:gridCol w:w="5158"/>
      </w:tblGrid>
      <w:tr w:rsidR="00AE11E7" w:rsidRPr="00AE11E7" w:rsidTr="00102363">
        <w:tc>
          <w:tcPr>
            <w:tcW w:w="4731" w:type="dxa"/>
          </w:tcPr>
          <w:p w:rsidR="00AE11E7" w:rsidRPr="00AE11E7" w:rsidRDefault="00AE11E7" w:rsidP="00AE11E7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11E7">
              <w:rPr>
                <w:rFonts w:ascii="Times New Roman" w:hAnsi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5158" w:type="dxa"/>
          </w:tcPr>
          <w:p w:rsidR="00AE11E7" w:rsidRPr="00AE11E7" w:rsidRDefault="00AE11E7" w:rsidP="00AE11E7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11E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</w:t>
            </w:r>
            <w:proofErr w:type="spellStart"/>
            <w:r w:rsidRPr="00AE11E7">
              <w:rPr>
                <w:rFonts w:ascii="Times New Roman" w:hAnsi="Times New Roman"/>
                <w:b/>
                <w:sz w:val="28"/>
                <w:szCs w:val="28"/>
              </w:rPr>
              <w:t>Р.Г.Гафаров</w:t>
            </w:r>
            <w:proofErr w:type="spellEnd"/>
          </w:p>
        </w:tc>
        <w:tc>
          <w:tcPr>
            <w:tcW w:w="5158" w:type="dxa"/>
          </w:tcPr>
          <w:p w:rsidR="00AE11E7" w:rsidRPr="00AE11E7" w:rsidRDefault="00AE11E7" w:rsidP="00AE11E7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E11E7" w:rsidRPr="00601D89" w:rsidRDefault="00AE11E7" w:rsidP="00AE11E7">
      <w:pPr>
        <w:spacing w:after="0" w:line="288" w:lineRule="auto"/>
        <w:ind w:firstLine="709"/>
        <w:jc w:val="both"/>
        <w:rPr>
          <w:b/>
        </w:rPr>
      </w:pPr>
    </w:p>
    <w:p w:rsidR="00AE11E7" w:rsidRDefault="00AE11E7">
      <w:pPr>
        <w:spacing w:after="0" w:line="288" w:lineRule="auto"/>
        <w:ind w:firstLine="709"/>
        <w:jc w:val="both"/>
      </w:pPr>
    </w:p>
    <w:sectPr w:rsidR="00AE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60"/>
    <w:rsid w:val="00601D89"/>
    <w:rsid w:val="00946EE7"/>
    <w:rsid w:val="00993D60"/>
    <w:rsid w:val="00A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1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11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1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11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2022-11-28T13:09:00Z</dcterms:created>
  <dcterms:modified xsi:type="dcterms:W3CDTF">2022-11-28T13:10:00Z</dcterms:modified>
</cp:coreProperties>
</file>