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67" w:rsidRDefault="00674A67" w:rsidP="00674A67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74A67" w:rsidRDefault="00674A67" w:rsidP="00674A67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</w:p>
    <w:p w:rsidR="00674A67" w:rsidRDefault="00674A67" w:rsidP="00674A67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:rsidR="00674A67" w:rsidRDefault="00674A67" w:rsidP="00674A67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</w:p>
    <w:p w:rsidR="00674A67" w:rsidRDefault="00674A67" w:rsidP="00674A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74A67" w:rsidRDefault="00674A67" w:rsidP="00674A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74A67" w:rsidRPr="00776FDC" w:rsidRDefault="00674A67" w:rsidP="00674A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74A67" w:rsidRPr="002A27AC" w:rsidRDefault="00674A67" w:rsidP="00674A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7AC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674A67" w:rsidRPr="002A27AC" w:rsidRDefault="00674A67" w:rsidP="00674A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7A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74A67" w:rsidRDefault="00674A67" w:rsidP="00674A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4A67" w:rsidRPr="00776FDC" w:rsidRDefault="00674A67" w:rsidP="00674A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4A67" w:rsidRDefault="00674A67" w:rsidP="00674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6FD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утратившими силу </w:t>
      </w:r>
      <w:r w:rsidRPr="00804DA7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DA7">
        <w:rPr>
          <w:rFonts w:ascii="Times New Roman" w:hAnsi="Times New Roman" w:cs="Times New Roman"/>
          <w:sz w:val="28"/>
          <w:szCs w:val="28"/>
        </w:rPr>
        <w:t xml:space="preserve">положений </w:t>
      </w:r>
      <w:r>
        <w:rPr>
          <w:rFonts w:ascii="Times New Roman" w:hAnsi="Times New Roman" w:cs="Times New Roman"/>
          <w:sz w:val="28"/>
          <w:szCs w:val="28"/>
        </w:rPr>
        <w:t>статьи 8</w:t>
      </w:r>
    </w:p>
    <w:p w:rsidR="00674A67" w:rsidRDefault="00674A67" w:rsidP="00674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58F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Республики Татарстан «</w:t>
      </w:r>
      <w:r w:rsidRPr="00A358FD">
        <w:rPr>
          <w:rFonts w:ascii="Times New Roman" w:hAnsi="Times New Roman" w:cs="Times New Roman"/>
          <w:sz w:val="28"/>
          <w:szCs w:val="28"/>
        </w:rPr>
        <w:t>Об адресной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поддержке</w:t>
      </w:r>
    </w:p>
    <w:p w:rsidR="00674A67" w:rsidRDefault="00674A67" w:rsidP="00674A67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A358FD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 и</w:t>
      </w:r>
      <w:r w:rsidRPr="00962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A27A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Республики Татарстан</w:t>
      </w:r>
    </w:p>
    <w:p w:rsidR="00674A67" w:rsidRPr="00776FDC" w:rsidRDefault="00674A67" w:rsidP="00674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«Об организации в Республике Татарстан назначения и осуществления ежемесячной выплаты в связи с рождением (усыновлением) первого ребенка»</w:t>
      </w:r>
    </w:p>
    <w:p w:rsidR="00674A67" w:rsidRDefault="00674A67" w:rsidP="00674A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4A67" w:rsidRDefault="00674A67" w:rsidP="00674A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4A67" w:rsidRPr="00AE3FD2" w:rsidRDefault="00674A67" w:rsidP="00674A67">
      <w:pPr>
        <w:pStyle w:val="ConsPlusNormal"/>
        <w:ind w:left="2070" w:hanging="13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FD2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74A67" w:rsidRPr="001C2E5F" w:rsidRDefault="00674A67" w:rsidP="0067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A67" w:rsidRDefault="00674A67" w:rsidP="00674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74A67" w:rsidRPr="002A27AC" w:rsidRDefault="00674A67" w:rsidP="00674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абзацы третий – шестой </w:t>
      </w:r>
      <w:r w:rsidRPr="00BF04F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F04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 8 </w:t>
      </w:r>
      <w:r w:rsidRPr="00A358F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Республики Татарстан</w:t>
      </w:r>
      <w:r>
        <w:rPr>
          <w:rFonts w:ascii="Times New Roman" w:hAnsi="Times New Roman" w:cs="Times New Roman"/>
          <w:sz w:val="28"/>
          <w:szCs w:val="28"/>
        </w:rPr>
        <w:br/>
      </w:r>
      <w:r w:rsidRPr="00A358FD">
        <w:rPr>
          <w:rFonts w:ascii="Times New Roman" w:hAnsi="Times New Roman" w:cs="Times New Roman"/>
          <w:sz w:val="28"/>
          <w:szCs w:val="28"/>
        </w:rPr>
        <w:t xml:space="preserve">от 8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58FD">
        <w:rPr>
          <w:rFonts w:ascii="Times New Roman" w:hAnsi="Times New Roman" w:cs="Times New Roman"/>
          <w:sz w:val="28"/>
          <w:szCs w:val="28"/>
        </w:rPr>
        <w:t xml:space="preserve"> 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58FD">
        <w:rPr>
          <w:rFonts w:ascii="Times New Roman" w:hAnsi="Times New Roman" w:cs="Times New Roman"/>
          <w:sz w:val="28"/>
          <w:szCs w:val="28"/>
        </w:rPr>
        <w:t>Об адресной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поддержке населения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A358FD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5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(Ведомости Государственного Совета Татарстана, 2004,</w:t>
      </w:r>
      <w:r>
        <w:rPr>
          <w:rFonts w:ascii="Times New Roman" w:hAnsi="Times New Roman"/>
          <w:sz w:val="28"/>
          <w:szCs w:val="28"/>
        </w:rPr>
        <w:br/>
        <w:t>№ 12 (II часть</w:t>
      </w:r>
      <w:r w:rsidRPr="004A749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4A67" w:rsidRPr="002A27AC" w:rsidRDefault="00674A67" w:rsidP="00674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A27A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от 11 апреля 2018 года № 18-ЗРТ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«Об организации в Республике Татарстан назначения и осуществления ежемесячной выплаты в связи с рождением (усыновлением) первого ребенка» (Собрание законодательства Республики Татарстан, 2018, № 29 (часть I).</w:t>
      </w:r>
    </w:p>
    <w:p w:rsidR="00674A67" w:rsidRDefault="00674A67" w:rsidP="0067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A67" w:rsidRPr="00AE3FD2" w:rsidRDefault="00674A67" w:rsidP="00674A6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FD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74A67" w:rsidRDefault="00674A67" w:rsidP="0067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A67" w:rsidRPr="002A27AC" w:rsidRDefault="00674A67" w:rsidP="0067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7AC">
        <w:rPr>
          <w:rFonts w:ascii="Times New Roman" w:hAnsi="Times New Roman" w:cs="Times New Roman"/>
          <w:sz w:val="28"/>
          <w:szCs w:val="28"/>
        </w:rPr>
        <w:t>1. Настоящий Закон вступает в силу с 1 января 2023 года.</w:t>
      </w:r>
    </w:p>
    <w:p w:rsidR="00674A67" w:rsidRDefault="00674A67" w:rsidP="0067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7AC">
        <w:rPr>
          <w:rFonts w:ascii="Times New Roman" w:hAnsi="Times New Roman" w:cs="Times New Roman"/>
          <w:sz w:val="28"/>
          <w:szCs w:val="28"/>
        </w:rPr>
        <w:lastRenderedPageBreak/>
        <w:t>2. Гражданам, которым ежемесячное пособие на ребенка в возрасте до 16 лет (на обучающегося в общеобразовательной организации – до окончания им обучения, но не более чем до достижения им возраста 18 лет) назначено до 1 января 2023 года, указанное ежемесячное пособие выплачивается до окончания срока его предоставления.</w:t>
      </w:r>
    </w:p>
    <w:p w:rsidR="00674A67" w:rsidRDefault="00674A67" w:rsidP="00674A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4A67" w:rsidRPr="00E324E1" w:rsidRDefault="00674A67" w:rsidP="00674A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4A67" w:rsidRPr="00E324E1" w:rsidRDefault="00674A67" w:rsidP="00674A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24E1">
        <w:rPr>
          <w:rFonts w:ascii="Times New Roman" w:hAnsi="Times New Roman" w:cs="Times New Roman"/>
          <w:sz w:val="28"/>
          <w:szCs w:val="28"/>
        </w:rPr>
        <w:t>Президент</w:t>
      </w:r>
    </w:p>
    <w:p w:rsidR="00E74517" w:rsidRPr="00D35D93" w:rsidRDefault="00674A67" w:rsidP="00674A67">
      <w:r w:rsidRPr="00E324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E74517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67"/>
    <w:rsid w:val="003B067B"/>
    <w:rsid w:val="00674A67"/>
    <w:rsid w:val="00D35D93"/>
    <w:rsid w:val="00E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1FA57-E0B2-4800-8D43-6C9481EC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A67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674A67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Зенина Елена Юрьевна</cp:lastModifiedBy>
  <cp:revision>2</cp:revision>
  <dcterms:created xsi:type="dcterms:W3CDTF">2022-11-28T09:59:00Z</dcterms:created>
  <dcterms:modified xsi:type="dcterms:W3CDTF">2022-11-28T09:59:00Z</dcterms:modified>
</cp:coreProperties>
</file>