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3807"/>
        <w:gridCol w:w="2134"/>
        <w:gridCol w:w="4124"/>
      </w:tblGrid>
      <w:tr w:rsidR="000C46CF" w:rsidRPr="00E553A4" w:rsidTr="003353C2">
        <w:trPr>
          <w:trHeight w:val="2172"/>
        </w:trPr>
        <w:tc>
          <w:tcPr>
            <w:tcW w:w="4253" w:type="dxa"/>
          </w:tcPr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bookmarkStart w:id="0" w:name="_Hlk100246383"/>
            <w:bookmarkEnd w:id="0"/>
            <w:r w:rsidRPr="005E424C">
              <w:rPr>
                <w:bCs/>
                <w:spacing w:val="-10"/>
                <w:szCs w:val="28"/>
                <w:lang w:val="ru-RU"/>
              </w:rPr>
              <w:t>КОМИТЕТ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5E424C">
              <w:rPr>
                <w:bCs/>
                <w:spacing w:val="-10"/>
                <w:szCs w:val="28"/>
                <w:lang w:val="ru-RU"/>
              </w:rPr>
              <w:t xml:space="preserve">РЕСПУБЛИКИ ТАТАРСТАН 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7E378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514EEB" wp14:editId="644D787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line w14:anchorId="1AB891F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E424C">
              <w:rPr>
                <w:bCs/>
                <w:spacing w:val="-10"/>
                <w:szCs w:val="28"/>
                <w:lang w:val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0C46CF" w:rsidRPr="005E424C" w:rsidRDefault="000C46CF" w:rsidP="00786DA3">
            <w:pPr>
              <w:spacing w:line="240" w:lineRule="auto"/>
              <w:jc w:val="center"/>
              <w:rPr>
                <w:szCs w:val="28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jc w:val="center"/>
            </w:pPr>
            <w:r w:rsidRPr="007E378E">
              <w:rPr>
                <w:noProof/>
                <w:szCs w:val="28"/>
                <w:lang w:val="ru-RU" w:eastAsia="ru-RU"/>
              </w:rPr>
              <w:drawing>
                <wp:inline distT="0" distB="0" distL="0" distR="0" wp14:anchorId="0B12768C" wp14:editId="5E5A9720">
                  <wp:extent cx="723900" cy="723900"/>
                  <wp:effectExtent l="0" t="0" r="0" b="0"/>
                  <wp:docPr id="5" name="Рисунок 5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6CF" w:rsidRPr="007E378E" w:rsidRDefault="000C46CF" w:rsidP="00786DA3">
            <w:pPr>
              <w:spacing w:line="240" w:lineRule="auto"/>
            </w:pPr>
          </w:p>
          <w:p w:rsidR="000C46CF" w:rsidRPr="007E378E" w:rsidRDefault="000C46CF" w:rsidP="00786DA3">
            <w:pPr>
              <w:spacing w:line="240" w:lineRule="auto"/>
              <w:ind w:right="-1038"/>
            </w:pPr>
          </w:p>
        </w:tc>
        <w:tc>
          <w:tcPr>
            <w:tcW w:w="4395" w:type="dxa"/>
          </w:tcPr>
          <w:p w:rsidR="000C46CF" w:rsidRPr="007E378E" w:rsidRDefault="000C46CF" w:rsidP="00786DA3">
            <w:pPr>
              <w:spacing w:line="240" w:lineRule="auto"/>
              <w:ind w:right="-148" w:firstLine="192"/>
              <w:jc w:val="center"/>
              <w:rPr>
                <w:szCs w:val="28"/>
                <w:lang w:val="tt-RU"/>
              </w:rPr>
            </w:pPr>
            <w:r w:rsidRPr="007E378E">
              <w:rPr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0C46CF" w:rsidRPr="005E424C" w:rsidRDefault="000C46CF" w:rsidP="00786DA3">
            <w:pPr>
              <w:spacing w:line="240" w:lineRule="auto"/>
              <w:ind w:right="-148"/>
              <w:jc w:val="center"/>
              <w:rPr>
                <w:kern w:val="2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ind w:right="-148"/>
              <w:jc w:val="center"/>
              <w:rPr>
                <w:lang w:val="tt-RU"/>
              </w:rPr>
            </w:pPr>
          </w:p>
        </w:tc>
      </w:tr>
    </w:tbl>
    <w:p w:rsidR="000C46CF" w:rsidRPr="00D34093" w:rsidRDefault="000C46CF" w:rsidP="00786DA3">
      <w:pPr>
        <w:pStyle w:val="Noeeu1"/>
        <w:spacing w:line="240" w:lineRule="auto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0C46CF" w:rsidTr="003353C2">
        <w:tc>
          <w:tcPr>
            <w:tcW w:w="3369" w:type="dxa"/>
            <w:tcBorders>
              <w:bottom w:val="single" w:sz="6" w:space="0" w:color="auto"/>
            </w:tcBorders>
          </w:tcPr>
          <w:p w:rsidR="000C46CF" w:rsidRPr="008F096D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010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</w:p>
        </w:tc>
        <w:tc>
          <w:tcPr>
            <w:tcW w:w="443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0C46CF" w:rsidRPr="008228E7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</w:tr>
    </w:tbl>
    <w:p w:rsidR="00096D69" w:rsidRPr="0025681C" w:rsidRDefault="000C46CF" w:rsidP="0025681C">
      <w:pPr>
        <w:spacing w:line="240" w:lineRule="auto"/>
        <w:ind w:firstLine="0"/>
        <w:jc w:val="center"/>
        <w:rPr>
          <w:lang w:val="ru-RU"/>
        </w:rPr>
      </w:pPr>
      <w:r w:rsidRPr="00E45565">
        <w:rPr>
          <w:lang w:val="ru-RU"/>
        </w:rPr>
        <w:t>г. Казань</w:t>
      </w:r>
    </w:p>
    <w:p w:rsidR="0019179E" w:rsidRDefault="0019179E" w:rsidP="006F5F40">
      <w:pPr>
        <w:spacing w:after="0" w:line="240" w:lineRule="auto"/>
        <w:ind w:right="5243" w:firstLine="0"/>
        <w:rPr>
          <w:szCs w:val="28"/>
          <w:lang w:val="ru-RU"/>
        </w:rPr>
      </w:pPr>
    </w:p>
    <w:p w:rsidR="00DD403A" w:rsidRPr="00771F05" w:rsidRDefault="007C3E88" w:rsidP="00771F05">
      <w:pPr>
        <w:spacing w:after="0" w:line="240" w:lineRule="auto"/>
        <w:ind w:right="6094" w:firstLine="0"/>
        <w:rPr>
          <w:lang w:val="ru-RU"/>
        </w:rPr>
      </w:pPr>
      <w:r w:rsidRPr="005E424C">
        <w:rPr>
          <w:szCs w:val="28"/>
          <w:lang w:val="ru-RU"/>
        </w:rPr>
        <w:t>Об утверждении границ</w:t>
      </w:r>
      <w:r w:rsidR="009B17FF">
        <w:rPr>
          <w:szCs w:val="28"/>
          <w:lang w:val="ru-RU"/>
        </w:rPr>
        <w:t xml:space="preserve"> территории</w:t>
      </w:r>
      <w:r w:rsidRPr="005E424C">
        <w:rPr>
          <w:szCs w:val="28"/>
          <w:lang w:val="ru-RU"/>
        </w:rPr>
        <w:t xml:space="preserve"> </w:t>
      </w:r>
      <w:r w:rsidR="00B0276E" w:rsidRPr="00E45565">
        <w:rPr>
          <w:szCs w:val="28"/>
          <w:lang w:val="ru-RU"/>
        </w:rPr>
        <w:t xml:space="preserve">объекта культурного наследия </w:t>
      </w:r>
      <w:r w:rsidR="005C355D">
        <w:rPr>
          <w:szCs w:val="28"/>
          <w:lang w:val="ru-RU"/>
        </w:rPr>
        <w:t>федерального</w:t>
      </w:r>
      <w:r w:rsidR="00B0276E" w:rsidRPr="00E45565">
        <w:rPr>
          <w:szCs w:val="28"/>
          <w:lang w:val="ru-RU"/>
        </w:rPr>
        <w:t xml:space="preserve"> значения </w:t>
      </w:r>
      <w:r w:rsidR="00771F05" w:rsidRPr="00771F05">
        <w:rPr>
          <w:lang w:val="ru-RU"/>
        </w:rPr>
        <w:t xml:space="preserve">«Могила </w:t>
      </w:r>
      <w:proofErr w:type="spellStart"/>
      <w:r w:rsidR="00771F05" w:rsidRPr="00771F05">
        <w:rPr>
          <w:lang w:val="ru-RU"/>
        </w:rPr>
        <w:t>Абжалилова</w:t>
      </w:r>
      <w:proofErr w:type="spellEnd"/>
      <w:r w:rsidR="00771F05" w:rsidRPr="00771F05">
        <w:rPr>
          <w:lang w:val="ru-RU"/>
        </w:rPr>
        <w:t xml:space="preserve"> </w:t>
      </w:r>
      <w:proofErr w:type="spellStart"/>
      <w:r w:rsidR="00771F05" w:rsidRPr="00771F05">
        <w:rPr>
          <w:lang w:val="ru-RU"/>
        </w:rPr>
        <w:t>Хамиля</w:t>
      </w:r>
      <w:proofErr w:type="spellEnd"/>
      <w:r w:rsidR="00771F05" w:rsidRPr="00771F05">
        <w:rPr>
          <w:lang w:val="ru-RU"/>
        </w:rPr>
        <w:t xml:space="preserve"> </w:t>
      </w:r>
      <w:proofErr w:type="spellStart"/>
      <w:r w:rsidR="00771F05" w:rsidRPr="00771F05">
        <w:rPr>
          <w:lang w:val="ru-RU"/>
        </w:rPr>
        <w:t>Гал</w:t>
      </w:r>
      <w:r w:rsidR="00771F05">
        <w:rPr>
          <w:lang w:val="ru-RU"/>
        </w:rPr>
        <w:t>еевича</w:t>
      </w:r>
      <w:proofErr w:type="spellEnd"/>
      <w:r w:rsidR="00771F05">
        <w:rPr>
          <w:lang w:val="ru-RU"/>
        </w:rPr>
        <w:t xml:space="preserve"> (1896 – 1963), артиста»,</w:t>
      </w:r>
      <w:r w:rsidR="00771F05">
        <w:rPr>
          <w:lang w:val="ru-RU"/>
        </w:rPr>
        <w:br/>
      </w:r>
      <w:r w:rsidR="00771F05" w:rsidRPr="00771F05">
        <w:rPr>
          <w:lang w:val="ru-RU"/>
        </w:rPr>
        <w:t>1896</w:t>
      </w:r>
      <w:r w:rsidR="00771F05">
        <w:rPr>
          <w:lang w:val="ru-RU"/>
        </w:rPr>
        <w:t xml:space="preserve"> </w:t>
      </w:r>
      <w:r w:rsidR="00771F05" w:rsidRPr="00771F05">
        <w:rPr>
          <w:lang w:val="ru-RU"/>
        </w:rPr>
        <w:t>–</w:t>
      </w:r>
      <w:r w:rsidR="00771F05">
        <w:rPr>
          <w:lang w:val="ru-RU"/>
        </w:rPr>
        <w:t xml:space="preserve"> 1963 </w:t>
      </w:r>
      <w:r w:rsidR="00771F05" w:rsidRPr="00771F05">
        <w:rPr>
          <w:lang w:val="ru-RU"/>
        </w:rPr>
        <w:t>гг.</w:t>
      </w:r>
      <w:r w:rsidR="0019179E">
        <w:rPr>
          <w:lang w:val="ru-RU"/>
        </w:rPr>
        <w:t>,</w:t>
      </w:r>
      <w:r w:rsidR="0019179E">
        <w:rPr>
          <w:szCs w:val="28"/>
          <w:lang w:val="ru-RU"/>
        </w:rPr>
        <w:t xml:space="preserve"> </w:t>
      </w:r>
      <w:r w:rsidR="005C355D">
        <w:rPr>
          <w:szCs w:val="28"/>
          <w:lang w:val="ru-RU"/>
        </w:rPr>
        <w:t>расположенного по адресу:</w:t>
      </w:r>
      <w:r w:rsidR="00EC4549">
        <w:rPr>
          <w:szCs w:val="28"/>
          <w:lang w:val="ru-RU"/>
        </w:rPr>
        <w:t xml:space="preserve"> </w:t>
      </w:r>
      <w:r w:rsidR="0019179E">
        <w:rPr>
          <w:lang w:val="ru-RU"/>
        </w:rPr>
        <w:t xml:space="preserve">Республика Татарстан, </w:t>
      </w:r>
      <w:r w:rsidR="00823739">
        <w:rPr>
          <w:lang w:val="ru-RU"/>
        </w:rPr>
        <w:t>г. </w:t>
      </w:r>
      <w:r w:rsidR="0019179E">
        <w:rPr>
          <w:lang w:val="ru-RU"/>
        </w:rPr>
        <w:t xml:space="preserve">Казань, </w:t>
      </w:r>
      <w:r w:rsidR="003D6EEA">
        <w:rPr>
          <w:lang w:val="ru-RU"/>
        </w:rPr>
        <w:t>Ново-</w:t>
      </w:r>
      <w:r w:rsidR="00771F05" w:rsidRPr="00771F05">
        <w:rPr>
          <w:lang w:val="ru-RU"/>
        </w:rPr>
        <w:t>Татарское кладбище, 15 аллея – 3 ряд справа</w:t>
      </w:r>
    </w:p>
    <w:p w:rsidR="00EC4549" w:rsidRPr="005E424C" w:rsidRDefault="00EC4549" w:rsidP="00EC4549">
      <w:pPr>
        <w:spacing w:after="0" w:line="240" w:lineRule="auto"/>
        <w:ind w:right="5527" w:firstLine="0"/>
        <w:rPr>
          <w:szCs w:val="28"/>
          <w:lang w:val="ru-RU"/>
        </w:rPr>
      </w:pPr>
    </w:p>
    <w:p w:rsidR="00A41353" w:rsidRPr="005E424C" w:rsidRDefault="00A41353" w:rsidP="00786DA3">
      <w:pPr>
        <w:tabs>
          <w:tab w:val="left" w:pos="993"/>
        </w:tabs>
        <w:spacing w:line="240" w:lineRule="auto"/>
        <w:ind w:firstLine="709"/>
        <w:rPr>
          <w:szCs w:val="28"/>
          <w:lang w:val="ru-RU"/>
        </w:rPr>
      </w:pPr>
      <w:r w:rsidRPr="005E424C">
        <w:rPr>
          <w:szCs w:val="28"/>
          <w:lang w:val="ru-RU"/>
        </w:rPr>
        <w:t>В соответствии с Федеральным законом от 25 июня 2002 года №</w:t>
      </w:r>
      <w:r w:rsidR="00C96567" w:rsidRPr="005E424C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 xml:space="preserve">73-ФЗ </w:t>
      </w:r>
      <w:r w:rsidR="00816F7A">
        <w:rPr>
          <w:szCs w:val="28"/>
          <w:lang w:val="ru-RU"/>
        </w:rPr>
        <w:br/>
      </w:r>
      <w:r w:rsidRPr="005E424C">
        <w:rPr>
          <w:szCs w:val="28"/>
          <w:lang w:val="ru-RU"/>
        </w:rPr>
        <w:t xml:space="preserve">«Об объектах культурного наследия (памятниках истории и культуры) народов Российской Федерации», </w:t>
      </w:r>
      <w:r w:rsidRPr="005E424C">
        <w:rPr>
          <w:color w:val="000000" w:themeColor="text1"/>
          <w:szCs w:val="28"/>
          <w:lang w:val="ru-RU"/>
        </w:rPr>
        <w:t xml:space="preserve">Законом Республики Татарстан от 1 апреля 2005 года                        № 60-ЗРТ «Об объектах культурного наследия в Республике Татарстан», в целях сохранения и </w:t>
      </w:r>
      <w:r w:rsidRPr="005E424C">
        <w:rPr>
          <w:szCs w:val="28"/>
          <w:lang w:val="ru-RU"/>
        </w:rPr>
        <w:t xml:space="preserve">государственной охраны объектов культурного наследия </w:t>
      </w:r>
      <w:r w:rsidR="00853EFB">
        <w:rPr>
          <w:szCs w:val="28"/>
          <w:lang w:val="ru-RU"/>
        </w:rPr>
        <w:t>федерального</w:t>
      </w:r>
      <w:r w:rsidR="00053367">
        <w:rPr>
          <w:szCs w:val="28"/>
          <w:lang w:val="ru-RU"/>
        </w:rPr>
        <w:t xml:space="preserve"> значения и их территорий</w:t>
      </w:r>
      <w:r w:rsidRPr="005E424C">
        <w:rPr>
          <w:szCs w:val="28"/>
          <w:lang w:val="ru-RU"/>
        </w:rPr>
        <w:t>, приказываю:</w:t>
      </w:r>
    </w:p>
    <w:p w:rsidR="007C3E88" w:rsidRPr="00BB3FA9" w:rsidRDefault="007C3E88" w:rsidP="00BB3FA9">
      <w:pPr>
        <w:pStyle w:val="Bodytext20"/>
        <w:numPr>
          <w:ilvl w:val="0"/>
          <w:numId w:val="79"/>
        </w:numPr>
        <w:tabs>
          <w:tab w:val="clear" w:pos="1072"/>
          <w:tab w:val="num" w:pos="709"/>
          <w:tab w:val="left" w:pos="993"/>
          <w:tab w:val="left" w:pos="1701"/>
        </w:tabs>
        <w:spacing w:line="240" w:lineRule="auto"/>
        <w:ind w:left="0" w:firstLine="709"/>
        <w:jc w:val="both"/>
        <w:rPr>
          <w:rStyle w:val="Bodytext2Exact"/>
          <w:lang w:val="ru-RU"/>
        </w:rPr>
      </w:pPr>
      <w:bookmarkStart w:id="1" w:name="_Hlk103172585"/>
      <w:r w:rsidRPr="005E424C">
        <w:rPr>
          <w:rStyle w:val="Bodytext2Exact"/>
          <w:lang w:val="ru-RU"/>
        </w:rPr>
        <w:t xml:space="preserve">Утвердить границы </w:t>
      </w:r>
      <w:bookmarkEnd w:id="1"/>
      <w:r w:rsidRPr="005E424C">
        <w:rPr>
          <w:rStyle w:val="Bodytext2Exact"/>
          <w:lang w:val="ru-RU"/>
        </w:rPr>
        <w:t xml:space="preserve">территории объекта культурного наследия </w:t>
      </w:r>
      <w:r w:rsidR="004B7A44">
        <w:rPr>
          <w:lang w:val="ru-RU"/>
        </w:rPr>
        <w:t>федерального</w:t>
      </w:r>
      <w:r w:rsidR="00816F7A">
        <w:rPr>
          <w:rStyle w:val="Bodytext2Exact"/>
          <w:lang w:val="ru-RU"/>
        </w:rPr>
        <w:t xml:space="preserve"> значения </w:t>
      </w:r>
      <w:r w:rsidR="00771F05">
        <w:rPr>
          <w:rStyle w:val="Bodytext2Exact"/>
          <w:lang w:val="ru-RU"/>
        </w:rPr>
        <w:t xml:space="preserve">«Могила </w:t>
      </w:r>
      <w:proofErr w:type="spellStart"/>
      <w:r w:rsidR="00771F05">
        <w:rPr>
          <w:rStyle w:val="Bodytext2Exact"/>
          <w:lang w:val="ru-RU"/>
        </w:rPr>
        <w:t>Абжа</w:t>
      </w:r>
      <w:r w:rsidR="003D6EEA">
        <w:rPr>
          <w:rStyle w:val="Bodytext2Exact"/>
          <w:lang w:val="ru-RU"/>
        </w:rPr>
        <w:t>лилова</w:t>
      </w:r>
      <w:proofErr w:type="spellEnd"/>
      <w:r w:rsidR="003D6EEA">
        <w:rPr>
          <w:rStyle w:val="Bodytext2Exact"/>
          <w:lang w:val="ru-RU"/>
        </w:rPr>
        <w:t xml:space="preserve"> </w:t>
      </w:r>
      <w:proofErr w:type="spellStart"/>
      <w:r w:rsidR="003D6EEA">
        <w:rPr>
          <w:rStyle w:val="Bodytext2Exact"/>
          <w:lang w:val="ru-RU"/>
        </w:rPr>
        <w:t>Хамиля</w:t>
      </w:r>
      <w:proofErr w:type="spellEnd"/>
      <w:r w:rsidR="003D6EEA">
        <w:rPr>
          <w:rStyle w:val="Bodytext2Exact"/>
          <w:lang w:val="ru-RU"/>
        </w:rPr>
        <w:t xml:space="preserve"> </w:t>
      </w:r>
      <w:proofErr w:type="spellStart"/>
      <w:r w:rsidR="003D6EEA">
        <w:rPr>
          <w:rStyle w:val="Bodytext2Exact"/>
          <w:lang w:val="ru-RU"/>
        </w:rPr>
        <w:t>Галеевича</w:t>
      </w:r>
      <w:proofErr w:type="spellEnd"/>
      <w:r w:rsidR="003D6EEA">
        <w:rPr>
          <w:rStyle w:val="Bodytext2Exact"/>
          <w:lang w:val="ru-RU"/>
        </w:rPr>
        <w:t xml:space="preserve"> (1896 – </w:t>
      </w:r>
      <w:r w:rsidR="00771F05">
        <w:rPr>
          <w:rStyle w:val="Bodytext2Exact"/>
          <w:lang w:val="ru-RU"/>
        </w:rPr>
        <w:t>1963), артиста»,</w:t>
      </w:r>
      <w:r w:rsidR="00771F05">
        <w:rPr>
          <w:rStyle w:val="Bodytext2Exact"/>
          <w:lang w:val="ru-RU"/>
        </w:rPr>
        <w:br/>
        <w:t>1896 – 1963 гг.</w:t>
      </w:r>
      <w:r w:rsidR="006D15A6">
        <w:rPr>
          <w:rStyle w:val="Bodytext2Exact"/>
          <w:lang w:val="ru-RU"/>
        </w:rPr>
        <w:t xml:space="preserve"> (памятник)</w:t>
      </w:r>
      <w:r w:rsidR="002149CA" w:rsidRPr="00BB3FA9">
        <w:rPr>
          <w:lang w:val="ru-RU"/>
        </w:rPr>
        <w:t>,</w:t>
      </w:r>
      <w:r w:rsidR="004B7A44" w:rsidRPr="00BB3FA9">
        <w:rPr>
          <w:lang w:val="ru-RU"/>
        </w:rPr>
        <w:t xml:space="preserve"> расположенного по адресу: Республика Татарстан, </w:t>
      </w:r>
      <w:r w:rsidR="0019179E">
        <w:rPr>
          <w:lang w:val="ru-RU"/>
        </w:rPr>
        <w:t xml:space="preserve">г. Казань, </w:t>
      </w:r>
      <w:r w:rsidR="003D6EEA">
        <w:rPr>
          <w:lang w:val="ru-RU"/>
        </w:rPr>
        <w:t>Ново-Татарское кладбище</w:t>
      </w:r>
      <w:r w:rsidR="00771F05">
        <w:rPr>
          <w:lang w:val="ru-RU"/>
        </w:rPr>
        <w:t>, 15 аллея – 3 ряд справа</w:t>
      </w:r>
      <w:r w:rsidR="004B7A44" w:rsidRPr="00BB3FA9">
        <w:rPr>
          <w:lang w:val="ru-RU"/>
        </w:rPr>
        <w:t>,</w:t>
      </w:r>
      <w:r w:rsidR="00116874" w:rsidRPr="00BB3FA9">
        <w:rPr>
          <w:rStyle w:val="Bodytext2Exact"/>
          <w:lang w:val="ru-RU"/>
        </w:rPr>
        <w:t xml:space="preserve"> согласно </w:t>
      </w:r>
      <w:r w:rsidRPr="00BB3FA9">
        <w:rPr>
          <w:rStyle w:val="Bodytext2Exact"/>
          <w:lang w:val="ru-RU"/>
        </w:rPr>
        <w:t>приложени</w:t>
      </w:r>
      <w:r w:rsidR="00116874" w:rsidRPr="00BB3FA9">
        <w:rPr>
          <w:rStyle w:val="Bodytext2Exact"/>
          <w:lang w:val="ru-RU"/>
        </w:rPr>
        <w:t xml:space="preserve">ю </w:t>
      </w:r>
      <w:r w:rsidR="00053367" w:rsidRPr="00BB3FA9">
        <w:rPr>
          <w:rStyle w:val="Bodytext2Exact"/>
          <w:lang w:val="ru-RU"/>
        </w:rPr>
        <w:t>к настоящему приказу</w:t>
      </w:r>
      <w:r w:rsidRPr="00BB3FA9">
        <w:rPr>
          <w:rStyle w:val="Bodytext2Exact"/>
          <w:lang w:val="ru-RU"/>
        </w:rPr>
        <w:t>.</w:t>
      </w:r>
    </w:p>
    <w:p w:rsidR="00053367" w:rsidRPr="00053367" w:rsidRDefault="00053367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053367">
        <w:rPr>
          <w:szCs w:val="28"/>
          <w:lang w:val="ru-RU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</w:t>
      </w:r>
      <w:r w:rsidR="002149CA" w:rsidRPr="005E424C">
        <w:rPr>
          <w:rStyle w:val="Bodytext2Exact"/>
          <w:lang w:val="ru-RU"/>
        </w:rPr>
        <w:t xml:space="preserve">объекта культурного наследия </w:t>
      </w:r>
      <w:r w:rsidR="002149CA">
        <w:rPr>
          <w:szCs w:val="28"/>
          <w:lang w:val="ru-RU"/>
        </w:rPr>
        <w:t>федерального</w:t>
      </w:r>
      <w:r w:rsidR="002149CA">
        <w:rPr>
          <w:rStyle w:val="Bodytext2Exact"/>
          <w:lang w:val="ru-RU"/>
        </w:rPr>
        <w:t xml:space="preserve"> значения </w:t>
      </w:r>
      <w:r w:rsidR="00771F05">
        <w:rPr>
          <w:szCs w:val="28"/>
          <w:lang w:val="ru-RU"/>
        </w:rPr>
        <w:t xml:space="preserve">«Могила </w:t>
      </w:r>
      <w:proofErr w:type="spellStart"/>
      <w:r w:rsidR="00771F05">
        <w:rPr>
          <w:szCs w:val="28"/>
          <w:lang w:val="ru-RU"/>
        </w:rPr>
        <w:t>Абжалилова</w:t>
      </w:r>
      <w:proofErr w:type="spellEnd"/>
      <w:r w:rsidR="00771F05">
        <w:rPr>
          <w:szCs w:val="28"/>
          <w:lang w:val="ru-RU"/>
        </w:rPr>
        <w:t xml:space="preserve"> </w:t>
      </w:r>
      <w:proofErr w:type="spellStart"/>
      <w:r w:rsidR="00771F05">
        <w:rPr>
          <w:szCs w:val="28"/>
          <w:lang w:val="ru-RU"/>
        </w:rPr>
        <w:t>Хамиля</w:t>
      </w:r>
      <w:proofErr w:type="spellEnd"/>
      <w:r w:rsidR="00771F05">
        <w:rPr>
          <w:szCs w:val="28"/>
          <w:lang w:val="ru-RU"/>
        </w:rPr>
        <w:t xml:space="preserve"> </w:t>
      </w:r>
      <w:proofErr w:type="spellStart"/>
      <w:r w:rsidR="00771F05">
        <w:rPr>
          <w:szCs w:val="28"/>
          <w:lang w:val="ru-RU"/>
        </w:rPr>
        <w:t>Галеевича</w:t>
      </w:r>
      <w:proofErr w:type="spellEnd"/>
      <w:r w:rsidR="00771F05">
        <w:rPr>
          <w:szCs w:val="28"/>
          <w:lang w:val="ru-RU"/>
        </w:rPr>
        <w:t xml:space="preserve"> (1896 – 1963), артиста», 1896 – 1963 гг.</w:t>
      </w:r>
      <w:r w:rsidR="002149CA">
        <w:rPr>
          <w:szCs w:val="28"/>
          <w:lang w:val="ru-RU"/>
        </w:rPr>
        <w:t xml:space="preserve">, </w:t>
      </w:r>
      <w:r w:rsidRPr="00053367">
        <w:rPr>
          <w:szCs w:val="28"/>
          <w:lang w:val="ru-RU"/>
        </w:rPr>
        <w:t>в Единый государственный реестр недвижимости</w:t>
      </w:r>
      <w:r w:rsidR="00B573B5">
        <w:rPr>
          <w:szCs w:val="28"/>
          <w:lang w:val="ru-RU"/>
        </w:rPr>
        <w:t xml:space="preserve"> и е</w:t>
      </w:r>
      <w:r w:rsidR="00462D30">
        <w:rPr>
          <w:szCs w:val="28"/>
          <w:lang w:val="ru-RU"/>
        </w:rPr>
        <w:t>диный государственный реестр объектов культурного наследия</w:t>
      </w:r>
      <w:r w:rsidR="0025681C">
        <w:rPr>
          <w:szCs w:val="28"/>
          <w:lang w:val="ru-RU"/>
        </w:rPr>
        <w:t xml:space="preserve"> </w:t>
      </w:r>
      <w:r w:rsidR="0025681C" w:rsidRPr="0025681C">
        <w:rPr>
          <w:szCs w:val="28"/>
          <w:lang w:val="ru-RU" w:eastAsia="ar-SA"/>
        </w:rPr>
        <w:t>(памятников истории и культуры) народов Российской Федерации</w:t>
      </w:r>
      <w:r w:rsidRPr="00053367">
        <w:rPr>
          <w:szCs w:val="28"/>
          <w:lang w:val="ru-RU"/>
        </w:rPr>
        <w:t>.</w:t>
      </w:r>
    </w:p>
    <w:p w:rsidR="00A41353" w:rsidRPr="005E424C" w:rsidRDefault="007C3E88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5E424C">
        <w:rPr>
          <w:rStyle w:val="Bodytext2Exact"/>
          <w:rFonts w:eastAsia="Microsoft Sans Serif"/>
          <w:lang w:val="ru-RU"/>
        </w:rPr>
        <w:t>Контроль за исполнением</w:t>
      </w:r>
      <w:r w:rsidR="00462D30">
        <w:rPr>
          <w:rStyle w:val="Bodytext2Exact"/>
          <w:rFonts w:eastAsia="Microsoft Sans Serif"/>
          <w:lang w:val="ru-RU"/>
        </w:rPr>
        <w:t xml:space="preserve"> настоящего</w:t>
      </w:r>
      <w:r w:rsidRPr="005E424C">
        <w:rPr>
          <w:rStyle w:val="Bodytext2Exact"/>
          <w:rFonts w:eastAsia="Microsoft Sans Serif"/>
          <w:lang w:val="ru-RU"/>
        </w:rPr>
        <w:t xml:space="preserve"> приказа оставляю за собой.</w:t>
      </w:r>
    </w:p>
    <w:p w:rsidR="00076C9A" w:rsidRPr="00F0054C" w:rsidRDefault="00076C9A" w:rsidP="00786DA3">
      <w:pPr>
        <w:spacing w:line="240" w:lineRule="auto"/>
        <w:rPr>
          <w:sz w:val="24"/>
          <w:szCs w:val="28"/>
          <w:lang w:val="ru-RU"/>
        </w:rPr>
      </w:pPr>
    </w:p>
    <w:p w:rsidR="00DB654B" w:rsidRPr="00F0054C" w:rsidRDefault="00DB654B" w:rsidP="00786DA3">
      <w:pPr>
        <w:spacing w:line="240" w:lineRule="auto"/>
        <w:rPr>
          <w:sz w:val="24"/>
          <w:szCs w:val="28"/>
          <w:lang w:val="ru-RU"/>
        </w:rPr>
      </w:pPr>
    </w:p>
    <w:p w:rsidR="0081366A" w:rsidRPr="006F5F40" w:rsidRDefault="006860F5" w:rsidP="006F5F40">
      <w:pPr>
        <w:spacing w:line="240" w:lineRule="auto"/>
        <w:ind w:left="6379" w:hanging="6379"/>
        <w:rPr>
          <w:lang w:val="ru-RU"/>
        </w:rPr>
      </w:pPr>
      <w:r w:rsidRPr="005E424C">
        <w:rPr>
          <w:szCs w:val="28"/>
          <w:lang w:val="ru-RU"/>
        </w:rPr>
        <w:t>Председатель</w:t>
      </w:r>
      <w:r w:rsidR="00096D69">
        <w:rPr>
          <w:szCs w:val="28"/>
          <w:lang w:val="ru-RU"/>
        </w:rPr>
        <w:t xml:space="preserve"> </w:t>
      </w:r>
      <w:r w:rsidR="00786DA3">
        <w:rPr>
          <w:szCs w:val="28"/>
          <w:lang w:val="ru-RU"/>
        </w:rPr>
        <w:t xml:space="preserve">                            </w:t>
      </w:r>
      <w:r w:rsidRPr="005E424C">
        <w:rPr>
          <w:szCs w:val="28"/>
          <w:lang w:val="ru-RU"/>
        </w:rPr>
        <w:t xml:space="preserve">                                                         </w:t>
      </w:r>
      <w:r w:rsidR="00076C9A">
        <w:rPr>
          <w:szCs w:val="28"/>
          <w:lang w:val="ru-RU"/>
        </w:rPr>
        <w:t xml:space="preserve">                   </w:t>
      </w:r>
      <w:r w:rsidRPr="005E424C">
        <w:rPr>
          <w:szCs w:val="28"/>
          <w:lang w:val="ru-RU"/>
        </w:rPr>
        <w:t>И.Н.</w:t>
      </w:r>
      <w:r w:rsidR="00FA78FD" w:rsidRPr="005E424C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>Гущин</w:t>
      </w:r>
    </w:p>
    <w:p w:rsidR="003314D4" w:rsidRPr="005E424C" w:rsidRDefault="003314D4" w:rsidP="0025681C">
      <w:pPr>
        <w:spacing w:line="240" w:lineRule="auto"/>
        <w:ind w:right="-1"/>
        <w:rPr>
          <w:b/>
          <w:szCs w:val="28"/>
          <w:lang w:val="ru-RU"/>
        </w:rPr>
        <w:sectPr w:rsidR="003314D4" w:rsidRPr="005E424C" w:rsidSect="00096D69">
          <w:headerReference w:type="default" r:id="rId9"/>
          <w:headerReference w:type="first" r:id="rId10"/>
          <w:pgSz w:w="11906" w:h="16838"/>
          <w:pgMar w:top="851" w:right="567" w:bottom="1276" w:left="1134" w:header="426" w:footer="709" w:gutter="0"/>
          <w:pgNumType w:start="1"/>
          <w:cols w:space="708"/>
          <w:titlePg/>
          <w:docGrid w:linePitch="360"/>
        </w:sectPr>
      </w:pPr>
    </w:p>
    <w:p w:rsidR="00076C9A" w:rsidRPr="0025681C" w:rsidRDefault="00116874" w:rsidP="0025681C">
      <w:pPr>
        <w:spacing w:line="240" w:lineRule="auto"/>
        <w:ind w:left="7230" w:firstLine="0"/>
        <w:rPr>
          <w:szCs w:val="28"/>
          <w:lang w:val="ru-RU"/>
        </w:rPr>
      </w:pPr>
      <w:r w:rsidRPr="0025681C">
        <w:rPr>
          <w:szCs w:val="28"/>
          <w:lang w:val="ru-RU"/>
        </w:rPr>
        <w:lastRenderedPageBreak/>
        <w:t>Приложение</w:t>
      </w:r>
    </w:p>
    <w:p w:rsidR="00076C9A" w:rsidRPr="00076C9A" w:rsidRDefault="00076C9A" w:rsidP="00116874">
      <w:pPr>
        <w:pStyle w:val="a3"/>
        <w:spacing w:line="240" w:lineRule="auto"/>
        <w:ind w:left="7230" w:firstLine="0"/>
        <w:jc w:val="left"/>
        <w:rPr>
          <w:szCs w:val="28"/>
          <w:lang w:val="ru-RU"/>
        </w:rPr>
      </w:pPr>
      <w:r w:rsidRPr="00076C9A">
        <w:rPr>
          <w:szCs w:val="28"/>
          <w:lang w:val="ru-RU"/>
        </w:rPr>
        <w:t>к приказу Комитета</w:t>
      </w:r>
    </w:p>
    <w:p w:rsidR="00076C9A" w:rsidRPr="00076C9A" w:rsidRDefault="00116874" w:rsidP="00116874">
      <w:pPr>
        <w:pStyle w:val="a3"/>
        <w:spacing w:line="240" w:lineRule="auto"/>
        <w:ind w:left="723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Республики Татарстан</w:t>
      </w:r>
      <w:r>
        <w:rPr>
          <w:szCs w:val="28"/>
          <w:lang w:val="ru-RU"/>
        </w:rPr>
        <w:br/>
        <w:t>по охране объектов</w:t>
      </w:r>
      <w:r>
        <w:rPr>
          <w:szCs w:val="28"/>
          <w:lang w:val="ru-RU"/>
        </w:rPr>
        <w:br/>
      </w:r>
      <w:r w:rsidR="00076C9A" w:rsidRPr="00076C9A">
        <w:rPr>
          <w:szCs w:val="28"/>
          <w:lang w:val="ru-RU"/>
        </w:rPr>
        <w:t xml:space="preserve">культурного наследия </w:t>
      </w:r>
    </w:p>
    <w:p w:rsidR="007C3E88" w:rsidRPr="008228E7" w:rsidRDefault="00786DA3" w:rsidP="0025681C">
      <w:pPr>
        <w:pStyle w:val="a3"/>
        <w:spacing w:line="240" w:lineRule="auto"/>
        <w:ind w:left="723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от </w:t>
      </w:r>
      <w:r w:rsidR="00116874">
        <w:rPr>
          <w:szCs w:val="28"/>
          <w:lang w:val="ru-RU"/>
        </w:rPr>
        <w:t>_______ 2022</w:t>
      </w:r>
      <w:r w:rsidR="008F096D">
        <w:rPr>
          <w:szCs w:val="28"/>
          <w:lang w:val="ru-RU"/>
        </w:rPr>
        <w:t xml:space="preserve"> № </w:t>
      </w:r>
      <w:r w:rsidR="00116874">
        <w:rPr>
          <w:szCs w:val="28"/>
          <w:lang w:val="ru-RU"/>
        </w:rPr>
        <w:t>____</w:t>
      </w:r>
    </w:p>
    <w:p w:rsidR="003B6CBA" w:rsidRDefault="003B6CBA" w:rsidP="00786DA3">
      <w:pPr>
        <w:spacing w:after="0" w:line="240" w:lineRule="auto"/>
        <w:ind w:firstLine="0"/>
        <w:jc w:val="center"/>
        <w:rPr>
          <w:b/>
          <w:bCs/>
          <w:szCs w:val="28"/>
          <w:lang w:val="ru-RU" w:eastAsia="ru-RU"/>
        </w:rPr>
      </w:pPr>
    </w:p>
    <w:p w:rsidR="00076C9A" w:rsidRPr="00076C9A" w:rsidRDefault="00076C9A" w:rsidP="00786DA3">
      <w:pPr>
        <w:spacing w:after="0" w:line="240" w:lineRule="auto"/>
        <w:ind w:firstLine="0"/>
        <w:jc w:val="center"/>
        <w:rPr>
          <w:sz w:val="24"/>
          <w:szCs w:val="24"/>
          <w:lang w:val="ru-RU" w:eastAsia="ru-RU"/>
        </w:rPr>
      </w:pPr>
      <w:r w:rsidRPr="00076C9A">
        <w:rPr>
          <w:b/>
          <w:bCs/>
          <w:szCs w:val="28"/>
          <w:lang w:val="ru-RU" w:eastAsia="ru-RU"/>
        </w:rPr>
        <w:t>Границы территории</w:t>
      </w:r>
    </w:p>
    <w:p w:rsidR="00076C9A" w:rsidRPr="00076C9A" w:rsidRDefault="00076C9A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076C9A">
        <w:rPr>
          <w:szCs w:val="28"/>
          <w:lang w:val="ru-RU" w:eastAsia="ru-RU"/>
        </w:rPr>
        <w:t xml:space="preserve">объекта культурного наследия </w:t>
      </w:r>
      <w:r w:rsidR="00D076EB">
        <w:rPr>
          <w:szCs w:val="28"/>
          <w:lang w:val="ru-RU"/>
        </w:rPr>
        <w:t>федерального</w:t>
      </w:r>
      <w:r w:rsidRPr="00076C9A">
        <w:rPr>
          <w:szCs w:val="28"/>
          <w:lang w:val="ru-RU" w:eastAsia="ru-RU"/>
        </w:rPr>
        <w:t xml:space="preserve"> значения </w:t>
      </w:r>
    </w:p>
    <w:p w:rsidR="00076C9A" w:rsidRDefault="005F4809" w:rsidP="00FA3B91">
      <w:pPr>
        <w:pStyle w:val="Bodytext20"/>
        <w:shd w:val="clear" w:color="auto" w:fill="auto"/>
        <w:spacing w:line="240" w:lineRule="auto"/>
        <w:ind w:right="80" w:firstLine="0"/>
        <w:rPr>
          <w:lang w:val="ru-RU" w:eastAsia="ru-RU" w:bidi="ru-RU"/>
        </w:rPr>
      </w:pPr>
      <w:r>
        <w:rPr>
          <w:rStyle w:val="Bodytext2Exact"/>
          <w:lang w:val="ru-RU"/>
        </w:rPr>
        <w:t xml:space="preserve">«Могила </w:t>
      </w:r>
      <w:proofErr w:type="spellStart"/>
      <w:r>
        <w:rPr>
          <w:rStyle w:val="Bodytext2Exact"/>
          <w:lang w:val="ru-RU"/>
        </w:rPr>
        <w:t>Абжалилова</w:t>
      </w:r>
      <w:proofErr w:type="spellEnd"/>
      <w:r>
        <w:rPr>
          <w:rStyle w:val="Bodytext2Exact"/>
          <w:lang w:val="ru-RU"/>
        </w:rPr>
        <w:t xml:space="preserve"> </w:t>
      </w:r>
      <w:proofErr w:type="spellStart"/>
      <w:r>
        <w:rPr>
          <w:rStyle w:val="Bodytext2Exact"/>
          <w:lang w:val="ru-RU"/>
        </w:rPr>
        <w:t>Хамиля</w:t>
      </w:r>
      <w:proofErr w:type="spellEnd"/>
      <w:r>
        <w:rPr>
          <w:rStyle w:val="Bodytext2Exact"/>
          <w:lang w:val="ru-RU"/>
        </w:rPr>
        <w:t xml:space="preserve"> </w:t>
      </w:r>
      <w:proofErr w:type="spellStart"/>
      <w:r>
        <w:rPr>
          <w:rStyle w:val="Bodytext2Exact"/>
          <w:lang w:val="ru-RU"/>
        </w:rPr>
        <w:t>Галеевича</w:t>
      </w:r>
      <w:proofErr w:type="spellEnd"/>
      <w:r>
        <w:rPr>
          <w:rStyle w:val="Bodytext2Exact"/>
          <w:lang w:val="ru-RU"/>
        </w:rPr>
        <w:t xml:space="preserve"> (1896 – 1963), артиста»,</w:t>
      </w:r>
      <w:r>
        <w:rPr>
          <w:rStyle w:val="Bodytext2Exact"/>
          <w:lang w:val="ru-RU"/>
        </w:rPr>
        <w:br/>
        <w:t>1896 – 1963 гг.</w:t>
      </w:r>
      <w:r>
        <w:rPr>
          <w:lang w:val="ru-RU"/>
        </w:rPr>
        <w:t xml:space="preserve">, </w:t>
      </w:r>
      <w:r w:rsidR="00823739">
        <w:rPr>
          <w:lang w:val="ru-RU"/>
        </w:rPr>
        <w:t>расположенного п</w:t>
      </w:r>
      <w:r w:rsidR="00716962">
        <w:rPr>
          <w:lang w:val="ru-RU"/>
        </w:rPr>
        <w:t>о адресу: Республика Татарстан, г. Казань,</w:t>
      </w:r>
      <w:r w:rsidR="00716962">
        <w:rPr>
          <w:lang w:val="ru-RU"/>
        </w:rPr>
        <w:br/>
      </w:r>
      <w:r w:rsidR="003D6EEA">
        <w:rPr>
          <w:lang w:val="ru-RU"/>
        </w:rPr>
        <w:t>Ново-Татарское кладбище</w:t>
      </w:r>
      <w:r w:rsidR="00771F05">
        <w:rPr>
          <w:lang w:val="ru-RU"/>
        </w:rPr>
        <w:t>, 15 аллея – 3 ряд справа</w:t>
      </w:r>
    </w:p>
    <w:p w:rsidR="00D076EB" w:rsidRPr="008231EE" w:rsidRDefault="00D076EB" w:rsidP="00786DA3">
      <w:pPr>
        <w:pStyle w:val="Bodytext20"/>
        <w:shd w:val="clear" w:color="auto" w:fill="auto"/>
        <w:spacing w:line="240" w:lineRule="auto"/>
        <w:ind w:right="80" w:firstLine="0"/>
        <w:rPr>
          <w:lang w:val="ru-RU" w:eastAsia="ru-RU" w:bidi="ru-RU"/>
        </w:rPr>
      </w:pPr>
    </w:p>
    <w:p w:rsidR="007C3E88" w:rsidRPr="008228E7" w:rsidRDefault="007C3E88" w:rsidP="00786DA3">
      <w:pPr>
        <w:pStyle w:val="Bodytext20"/>
        <w:shd w:val="clear" w:color="auto" w:fill="auto"/>
        <w:spacing w:line="240" w:lineRule="auto"/>
        <w:ind w:right="80" w:firstLine="0"/>
        <w:rPr>
          <w:lang w:val="ru-RU"/>
        </w:rPr>
      </w:pPr>
      <w:r w:rsidRPr="008228E7">
        <w:rPr>
          <w:lang w:val="ru-RU" w:eastAsia="ru-RU" w:bidi="ru-RU"/>
        </w:rPr>
        <w:t>Карта</w:t>
      </w:r>
      <w:r w:rsidR="005E424C">
        <w:rPr>
          <w:lang w:val="ru-RU" w:eastAsia="ru-RU" w:bidi="ru-RU"/>
        </w:rPr>
        <w:t xml:space="preserve"> </w:t>
      </w:r>
      <w:r w:rsidRPr="008228E7">
        <w:rPr>
          <w:lang w:val="ru-RU" w:eastAsia="ru-RU" w:bidi="ru-RU"/>
        </w:rPr>
        <w:t>(схема)</w:t>
      </w:r>
    </w:p>
    <w:p w:rsidR="0025681C" w:rsidRPr="00076C9A" w:rsidRDefault="007C3E88" w:rsidP="0025681C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5E424C">
        <w:rPr>
          <w:lang w:val="ru-RU" w:eastAsia="ru-RU" w:bidi="ru-RU"/>
        </w:rPr>
        <w:t xml:space="preserve">границ территории </w:t>
      </w:r>
      <w:r w:rsidR="0025681C" w:rsidRPr="00076C9A">
        <w:rPr>
          <w:szCs w:val="28"/>
          <w:lang w:val="ru-RU" w:eastAsia="ru-RU"/>
        </w:rPr>
        <w:t xml:space="preserve">объекта культурного наследия </w:t>
      </w:r>
      <w:r w:rsidR="0025681C">
        <w:rPr>
          <w:szCs w:val="28"/>
          <w:lang w:val="ru-RU"/>
        </w:rPr>
        <w:t>федерального</w:t>
      </w:r>
      <w:r w:rsidR="0025681C" w:rsidRPr="00076C9A">
        <w:rPr>
          <w:szCs w:val="28"/>
          <w:lang w:val="ru-RU" w:eastAsia="ru-RU"/>
        </w:rPr>
        <w:t xml:space="preserve"> значения </w:t>
      </w:r>
    </w:p>
    <w:p w:rsidR="00076C9A" w:rsidRDefault="00771F05" w:rsidP="0025681C">
      <w:pPr>
        <w:pStyle w:val="Bodytext20"/>
        <w:shd w:val="clear" w:color="auto" w:fill="auto"/>
        <w:spacing w:line="240" w:lineRule="auto"/>
        <w:ind w:firstLine="0"/>
        <w:rPr>
          <w:rStyle w:val="Bodytext2Exact"/>
          <w:lang w:val="ru-RU"/>
        </w:rPr>
      </w:pPr>
      <w:r>
        <w:rPr>
          <w:rStyle w:val="Bodytext2Exact"/>
          <w:lang w:val="ru-RU"/>
        </w:rPr>
        <w:t xml:space="preserve">«Могила </w:t>
      </w:r>
      <w:proofErr w:type="spellStart"/>
      <w:r>
        <w:rPr>
          <w:rStyle w:val="Bodytext2Exact"/>
          <w:lang w:val="ru-RU"/>
        </w:rPr>
        <w:t>Абжалилова</w:t>
      </w:r>
      <w:proofErr w:type="spellEnd"/>
      <w:r>
        <w:rPr>
          <w:rStyle w:val="Bodytext2Exact"/>
          <w:lang w:val="ru-RU"/>
        </w:rPr>
        <w:t xml:space="preserve"> </w:t>
      </w:r>
      <w:proofErr w:type="spellStart"/>
      <w:r>
        <w:rPr>
          <w:rStyle w:val="Bodytext2Exact"/>
          <w:lang w:val="ru-RU"/>
        </w:rPr>
        <w:t>Хамиля</w:t>
      </w:r>
      <w:proofErr w:type="spellEnd"/>
      <w:r>
        <w:rPr>
          <w:rStyle w:val="Bodytext2Exact"/>
          <w:lang w:val="ru-RU"/>
        </w:rPr>
        <w:t xml:space="preserve"> </w:t>
      </w:r>
      <w:proofErr w:type="spellStart"/>
      <w:r>
        <w:rPr>
          <w:rStyle w:val="Bodytext2Exact"/>
          <w:lang w:val="ru-RU"/>
        </w:rPr>
        <w:t>Галеевича</w:t>
      </w:r>
      <w:proofErr w:type="spellEnd"/>
      <w:r>
        <w:rPr>
          <w:rStyle w:val="Bodytext2Exact"/>
          <w:lang w:val="ru-RU"/>
        </w:rPr>
        <w:t xml:space="preserve"> (1896 – 1963), артиста», 1896 – 1963 гг.</w:t>
      </w:r>
      <w:r w:rsidR="00823739">
        <w:rPr>
          <w:lang w:val="ru-RU"/>
        </w:rPr>
        <w:t>,</w:t>
      </w:r>
      <w:r w:rsidR="00823739">
        <w:rPr>
          <w:lang w:val="ru-RU"/>
        </w:rPr>
        <w:br/>
        <w:t>расположенного п</w:t>
      </w:r>
      <w:r w:rsidR="00716962">
        <w:rPr>
          <w:lang w:val="ru-RU"/>
        </w:rPr>
        <w:t>о адресу: Республика Татарстан, г. Казань,</w:t>
      </w:r>
      <w:r w:rsidR="00716962">
        <w:rPr>
          <w:lang w:val="ru-RU"/>
        </w:rPr>
        <w:br/>
      </w:r>
      <w:r w:rsidR="003D6EEA">
        <w:rPr>
          <w:lang w:val="ru-RU"/>
        </w:rPr>
        <w:t>Ново-Татарское кладбище</w:t>
      </w:r>
      <w:r>
        <w:rPr>
          <w:lang w:val="ru-RU"/>
        </w:rPr>
        <w:t>, 15 аллея – 3 ряд справа</w:t>
      </w:r>
    </w:p>
    <w:p w:rsidR="009450B0" w:rsidRPr="003B6CBA" w:rsidRDefault="009450B0" w:rsidP="00786DA3">
      <w:pPr>
        <w:pStyle w:val="Bodytext20"/>
        <w:shd w:val="clear" w:color="auto" w:fill="auto"/>
        <w:spacing w:line="240" w:lineRule="auto"/>
        <w:ind w:firstLine="0"/>
        <w:rPr>
          <w:sz w:val="20"/>
          <w:lang w:val="ru-RU"/>
        </w:rPr>
      </w:pPr>
    </w:p>
    <w:p w:rsidR="005A0CAF" w:rsidRPr="005E424C" w:rsidRDefault="004A1DB5" w:rsidP="00786DA3">
      <w:pPr>
        <w:spacing w:after="160" w:line="240" w:lineRule="auto"/>
        <w:ind w:right="0" w:firstLine="0"/>
        <w:jc w:val="center"/>
        <w:rPr>
          <w:szCs w:val="28"/>
          <w:lang w:val="ru-RU" w:eastAsia="ru-RU" w:bidi="ru-RU"/>
        </w:rPr>
      </w:pPr>
      <w:r w:rsidRPr="00952388">
        <w:rPr>
          <w:noProof/>
          <w:lang w:val="ru-RU" w:eastAsia="ru-RU"/>
        </w:rPr>
        <w:drawing>
          <wp:inline distT="0" distB="0" distL="0" distR="0" wp14:anchorId="606E6E96" wp14:editId="079564DC">
            <wp:extent cx="2619375" cy="3870259"/>
            <wp:effectExtent l="19050" t="19050" r="9525" b="1651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5257" cy="3878949"/>
                    </a:xfrm>
                    <a:prstGeom prst="rect">
                      <a:avLst/>
                    </a:prstGeom>
                    <a:ln>
                      <a:solidFill>
                        <a:srgbClr val="660066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11"/>
        <w:tblW w:w="7654" w:type="dxa"/>
        <w:jc w:val="center"/>
        <w:tblLook w:val="04A0" w:firstRow="1" w:lastRow="0" w:firstColumn="1" w:lastColumn="0" w:noHBand="0" w:noVBand="1"/>
      </w:tblPr>
      <w:tblGrid>
        <w:gridCol w:w="1610"/>
        <w:gridCol w:w="6044"/>
      </w:tblGrid>
      <w:tr w:rsidR="003314D4" w:rsidRPr="00E553A4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>
              <w:rPr>
                <w:rFonts w:eastAsia="Calibri"/>
                <w:noProof/>
                <w:color w:val="auto"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78105</wp:posOffset>
                      </wp:positionV>
                      <wp:extent cx="362585" cy="0"/>
                      <wp:effectExtent l="0" t="19050" r="3746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A51A0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6.15pt" to="44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" strokecolor="#323e4f [2415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215" w:type="dxa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3314D4">
              <w:rPr>
                <w:rFonts w:eastAsia="Calibri"/>
                <w:color w:val="auto"/>
                <w:sz w:val="22"/>
                <w:lang w:val="ru-RU"/>
              </w:rPr>
              <w:t>- границ</w:t>
            </w:r>
            <w:r>
              <w:rPr>
                <w:rFonts w:eastAsia="Calibri"/>
                <w:color w:val="auto"/>
                <w:sz w:val="22"/>
                <w:lang w:val="ru-RU"/>
              </w:rPr>
              <w:t>а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 xml:space="preserve"> </w:t>
            </w:r>
            <w:r w:rsidR="00D62882">
              <w:rPr>
                <w:rFonts w:eastAsia="Calibri"/>
                <w:color w:val="auto"/>
                <w:sz w:val="22"/>
                <w:lang w:val="ru-RU"/>
              </w:rPr>
              <w:t xml:space="preserve">территории 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объекта</w:t>
            </w:r>
            <w:r>
              <w:rPr>
                <w:rFonts w:eastAsia="Calibri"/>
                <w:color w:val="auto"/>
                <w:sz w:val="22"/>
                <w:lang w:val="ru-RU"/>
              </w:rPr>
              <w:t xml:space="preserve"> культурного наследия</w:t>
            </w:r>
          </w:p>
        </w:tc>
      </w:tr>
      <w:tr w:rsidR="003314D4" w:rsidRPr="00E553A4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  <w:lang w:val="ru-RU"/>
              </w:rPr>
            </w:pPr>
            <w:r>
              <w:rPr>
                <w:rFonts w:eastAsia="Calibri"/>
                <w:noProof/>
                <w:color w:val="auto"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74930</wp:posOffset>
                      </wp:positionV>
                      <wp:extent cx="65405" cy="57150"/>
                      <wp:effectExtent l="0" t="0" r="10795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891FE6" id="Овал 8" o:spid="_x0000_s1026" style="position:absolute;margin-left:30.5pt;margin-top:5.9pt;width:5.15pt;height: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eastAsia="Calibri"/>
                <w:color w:val="auto"/>
                <w:sz w:val="22"/>
                <w:lang w:val="ru-RU"/>
              </w:rPr>
              <w:t xml:space="preserve">        </w:t>
            </w:r>
            <w:r w:rsidRPr="003314D4">
              <w:rPr>
                <w:rFonts w:eastAsia="Calibri"/>
                <w:b/>
                <w:color w:val="auto"/>
                <w:lang w:val="ru-RU"/>
              </w:rPr>
              <w:t>1</w:t>
            </w:r>
            <w:r w:rsidRPr="003314D4">
              <w:rPr>
                <w:rFonts w:eastAsia="Calibri"/>
                <w:b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6215" w:type="dxa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3314D4">
              <w:rPr>
                <w:rFonts w:eastAsia="Calibri"/>
                <w:color w:val="auto"/>
                <w:sz w:val="22"/>
                <w:lang w:val="ru-RU"/>
              </w:rPr>
              <w:t>- характерн</w:t>
            </w:r>
            <w:r>
              <w:rPr>
                <w:rFonts w:eastAsia="Calibri"/>
                <w:color w:val="auto"/>
                <w:sz w:val="22"/>
                <w:lang w:val="ru-RU"/>
              </w:rPr>
              <w:t xml:space="preserve">ая (поворотная) 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точк</w:t>
            </w:r>
            <w:r>
              <w:rPr>
                <w:rFonts w:eastAsia="Calibri"/>
                <w:color w:val="auto"/>
                <w:sz w:val="22"/>
                <w:lang w:val="ru-RU"/>
              </w:rPr>
              <w:t>а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 xml:space="preserve"> границ</w:t>
            </w:r>
            <w:r>
              <w:rPr>
                <w:rFonts w:eastAsia="Calibri"/>
                <w:color w:val="auto"/>
                <w:sz w:val="22"/>
                <w:lang w:val="ru-RU"/>
              </w:rPr>
              <w:t>ы территории объекта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 xml:space="preserve"> </w:t>
            </w:r>
          </w:p>
        </w:tc>
      </w:tr>
      <w:tr w:rsidR="003314D4" w:rsidRPr="003314D4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3314D4" w:rsidRPr="003314D4" w:rsidRDefault="004A1DB5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4A1DB5">
              <w:rPr>
                <w:rFonts w:eastAsia="Calibri"/>
                <w:color w:val="00B0F0"/>
                <w:sz w:val="22"/>
                <w:lang w:val="ru-RU"/>
              </w:rPr>
              <w:t xml:space="preserve">16:50:080501  </w:t>
            </w:r>
          </w:p>
        </w:tc>
        <w:tc>
          <w:tcPr>
            <w:tcW w:w="6215" w:type="dxa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>
              <w:rPr>
                <w:rFonts w:eastAsia="Calibri"/>
                <w:color w:val="auto"/>
                <w:sz w:val="22"/>
                <w:lang w:val="ru-RU"/>
              </w:rPr>
              <w:t xml:space="preserve">- 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кадастровый квартал</w:t>
            </w:r>
          </w:p>
        </w:tc>
      </w:tr>
      <w:tr w:rsidR="003314D4" w:rsidRPr="00E553A4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3314D4" w:rsidRPr="003314D4" w:rsidRDefault="00222597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>
              <w:rPr>
                <w:rFonts w:eastAsia="Calibri"/>
                <w:noProof/>
                <w:color w:val="auto"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42B789" wp14:editId="2C87CAED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84455</wp:posOffset>
                      </wp:positionV>
                      <wp:extent cx="362585" cy="0"/>
                      <wp:effectExtent l="0" t="19050" r="3746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66006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E9857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6.65pt" to="45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" strokecolor="#606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215" w:type="dxa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3314D4">
              <w:rPr>
                <w:rFonts w:eastAsia="Calibri"/>
                <w:color w:val="auto"/>
                <w:sz w:val="22"/>
                <w:lang w:val="ru-RU"/>
              </w:rPr>
              <w:t>- границы з</w:t>
            </w:r>
            <w:r w:rsidR="00462D30">
              <w:rPr>
                <w:rFonts w:eastAsia="Calibri"/>
                <w:color w:val="auto"/>
                <w:sz w:val="22"/>
                <w:lang w:val="ru-RU"/>
              </w:rPr>
              <w:t>емельных участков по сведения</w:t>
            </w:r>
            <w:r w:rsidR="00222597">
              <w:rPr>
                <w:rFonts w:eastAsia="Calibri"/>
                <w:color w:val="auto"/>
                <w:sz w:val="22"/>
                <w:lang w:val="ru-RU"/>
              </w:rPr>
              <w:t>м</w:t>
            </w:r>
            <w:r w:rsidR="00462D30">
              <w:rPr>
                <w:rFonts w:eastAsia="Calibri"/>
                <w:color w:val="auto"/>
                <w:sz w:val="22"/>
                <w:lang w:val="ru-RU"/>
              </w:rPr>
              <w:t xml:space="preserve"> ЕГ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РН</w:t>
            </w:r>
          </w:p>
        </w:tc>
      </w:tr>
      <w:tr w:rsidR="004A1DB5" w:rsidRPr="00771F05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4A1DB5" w:rsidRDefault="004A1DB5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noProof/>
                <w:color w:val="auto"/>
                <w:sz w:val="22"/>
                <w:lang w:val="ru-RU" w:eastAsia="ru-RU"/>
              </w:rPr>
            </w:pPr>
            <w:r w:rsidRPr="004A1DB5">
              <w:rPr>
                <w:rFonts w:eastAsia="Calibri"/>
                <w:color w:val="00B0F0"/>
                <w:sz w:val="22"/>
                <w:lang w:val="ru-RU"/>
              </w:rPr>
              <w:t>16:50:080501</w:t>
            </w:r>
            <w:r>
              <w:rPr>
                <w:rFonts w:eastAsia="Calibri"/>
                <w:color w:val="00B0F0"/>
                <w:sz w:val="22"/>
                <w:lang w:val="ru-RU"/>
              </w:rPr>
              <w:t>:1</w:t>
            </w:r>
            <w:r w:rsidRPr="004A1DB5">
              <w:rPr>
                <w:rFonts w:eastAsia="Calibri"/>
                <w:noProof/>
                <w:color w:val="auto"/>
                <w:sz w:val="22"/>
                <w:lang w:val="ru-RU" w:eastAsia="ru-RU"/>
              </w:rPr>
              <w:t xml:space="preserve">  </w:t>
            </w:r>
          </w:p>
        </w:tc>
        <w:tc>
          <w:tcPr>
            <w:tcW w:w="6215" w:type="dxa"/>
            <w:vAlign w:val="center"/>
          </w:tcPr>
          <w:p w:rsidR="004A1DB5" w:rsidRPr="003314D4" w:rsidRDefault="004A1DB5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3314D4">
              <w:rPr>
                <w:rFonts w:eastAsia="Calibri"/>
                <w:color w:val="auto"/>
                <w:sz w:val="22"/>
                <w:lang w:val="ru-RU"/>
              </w:rPr>
              <w:t xml:space="preserve">- </w:t>
            </w:r>
            <w:r>
              <w:rPr>
                <w:rFonts w:eastAsia="Calibri"/>
                <w:color w:val="auto"/>
                <w:sz w:val="22"/>
                <w:lang w:val="ru-RU"/>
              </w:rPr>
              <w:t>к</w:t>
            </w:r>
            <w:r w:rsidRPr="004A1DB5">
              <w:rPr>
                <w:rFonts w:eastAsia="Calibri"/>
                <w:color w:val="auto"/>
                <w:sz w:val="22"/>
                <w:lang w:val="ru-RU"/>
              </w:rPr>
              <w:t>адастровый номер земельного участка</w:t>
            </w:r>
          </w:p>
        </w:tc>
      </w:tr>
    </w:tbl>
    <w:p w:rsidR="00284925" w:rsidRPr="00076C9A" w:rsidRDefault="0039283C" w:rsidP="00B573B5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39283C">
        <w:rPr>
          <w:szCs w:val="28"/>
          <w:lang w:val="ru-RU"/>
        </w:rPr>
        <w:lastRenderedPageBreak/>
        <w:t xml:space="preserve">Картографическое описание </w:t>
      </w:r>
      <w:r w:rsidRPr="0039283C">
        <w:rPr>
          <w:szCs w:val="28"/>
          <w:lang w:val="ru-RU"/>
        </w:rPr>
        <w:br/>
        <w:t xml:space="preserve">границ территории </w:t>
      </w:r>
      <w:r w:rsidR="00284925" w:rsidRPr="00076C9A">
        <w:rPr>
          <w:szCs w:val="28"/>
          <w:lang w:val="ru-RU" w:eastAsia="ru-RU"/>
        </w:rPr>
        <w:t xml:space="preserve">объекта культурного наследия </w:t>
      </w:r>
      <w:r w:rsidR="00284925">
        <w:rPr>
          <w:szCs w:val="28"/>
          <w:lang w:val="ru-RU"/>
        </w:rPr>
        <w:t>федерального</w:t>
      </w:r>
      <w:r w:rsidR="00284925" w:rsidRPr="00076C9A">
        <w:rPr>
          <w:szCs w:val="28"/>
          <w:lang w:val="ru-RU" w:eastAsia="ru-RU"/>
        </w:rPr>
        <w:t xml:space="preserve"> значения</w:t>
      </w:r>
    </w:p>
    <w:p w:rsidR="009450B0" w:rsidRDefault="00771F05" w:rsidP="009450B0">
      <w:pPr>
        <w:spacing w:after="0" w:line="240" w:lineRule="auto"/>
        <w:ind w:firstLine="0"/>
        <w:jc w:val="center"/>
        <w:rPr>
          <w:sz w:val="16"/>
          <w:szCs w:val="16"/>
          <w:lang w:val="ru-RU"/>
        </w:rPr>
      </w:pPr>
      <w:r>
        <w:rPr>
          <w:rStyle w:val="Bodytext2Exact"/>
          <w:lang w:val="ru-RU"/>
        </w:rPr>
        <w:t xml:space="preserve">«Могила </w:t>
      </w:r>
      <w:proofErr w:type="spellStart"/>
      <w:r>
        <w:rPr>
          <w:rStyle w:val="Bodytext2Exact"/>
          <w:lang w:val="ru-RU"/>
        </w:rPr>
        <w:t>Абжалилова</w:t>
      </w:r>
      <w:proofErr w:type="spellEnd"/>
      <w:r>
        <w:rPr>
          <w:rStyle w:val="Bodytext2Exact"/>
          <w:lang w:val="ru-RU"/>
        </w:rPr>
        <w:t xml:space="preserve"> </w:t>
      </w:r>
      <w:proofErr w:type="spellStart"/>
      <w:r>
        <w:rPr>
          <w:rStyle w:val="Bodytext2Exact"/>
          <w:lang w:val="ru-RU"/>
        </w:rPr>
        <w:t>Хамиля</w:t>
      </w:r>
      <w:proofErr w:type="spellEnd"/>
      <w:r>
        <w:rPr>
          <w:rStyle w:val="Bodytext2Exact"/>
          <w:lang w:val="ru-RU"/>
        </w:rPr>
        <w:t xml:space="preserve"> </w:t>
      </w:r>
      <w:proofErr w:type="spellStart"/>
      <w:r>
        <w:rPr>
          <w:rStyle w:val="Bodytext2Exact"/>
          <w:lang w:val="ru-RU"/>
        </w:rPr>
        <w:t>Галеевича</w:t>
      </w:r>
      <w:proofErr w:type="spellEnd"/>
      <w:r>
        <w:rPr>
          <w:rStyle w:val="Bodytext2Exact"/>
          <w:lang w:val="ru-RU"/>
        </w:rPr>
        <w:t xml:space="preserve"> (1896 – 1963), артиста», 1896 – 1963 гг.</w:t>
      </w:r>
      <w:r w:rsidR="00823739">
        <w:rPr>
          <w:lang w:val="ru-RU"/>
        </w:rPr>
        <w:t>,</w:t>
      </w:r>
      <w:r w:rsidR="00823739">
        <w:rPr>
          <w:lang w:val="ru-RU"/>
        </w:rPr>
        <w:br/>
        <w:t>расположенного п</w:t>
      </w:r>
      <w:r w:rsidR="00716962">
        <w:rPr>
          <w:lang w:val="ru-RU"/>
        </w:rPr>
        <w:t>о адресу: Республика Татарстан, г. Казань,</w:t>
      </w:r>
      <w:r w:rsidR="00716962">
        <w:rPr>
          <w:lang w:val="ru-RU"/>
        </w:rPr>
        <w:br/>
      </w:r>
      <w:r w:rsidR="003D6EEA">
        <w:rPr>
          <w:lang w:val="ru-RU"/>
        </w:rPr>
        <w:t>Ново-Татарское кладбище</w:t>
      </w:r>
      <w:r>
        <w:rPr>
          <w:lang w:val="ru-RU"/>
        </w:rPr>
        <w:t>, 15 аллея – 3 ряд справа</w:t>
      </w:r>
    </w:p>
    <w:p w:rsidR="00284925" w:rsidRPr="0039283C" w:rsidRDefault="00284925" w:rsidP="009450B0">
      <w:pPr>
        <w:spacing w:after="0" w:line="240" w:lineRule="auto"/>
        <w:ind w:firstLine="0"/>
        <w:jc w:val="center"/>
        <w:rPr>
          <w:sz w:val="16"/>
          <w:szCs w:val="16"/>
          <w:lang w:val="ru-RU"/>
        </w:rPr>
      </w:pPr>
    </w:p>
    <w:p w:rsidR="0039283C" w:rsidRDefault="0039283C" w:rsidP="00284925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096D69">
        <w:rPr>
          <w:sz w:val="28"/>
          <w:szCs w:val="28"/>
        </w:rPr>
        <w:t>а</w:t>
      </w:r>
      <w:r w:rsidRPr="00996FF7">
        <w:rPr>
          <w:sz w:val="28"/>
          <w:szCs w:val="28"/>
        </w:rPr>
        <w:t xml:space="preserve"> территории </w:t>
      </w:r>
      <w:r w:rsidR="00284925" w:rsidRPr="00284925">
        <w:rPr>
          <w:sz w:val="28"/>
          <w:szCs w:val="28"/>
        </w:rPr>
        <w:t>объекта культурного наследия федерального значения</w:t>
      </w:r>
      <w:r w:rsidR="00284925">
        <w:rPr>
          <w:sz w:val="28"/>
          <w:szCs w:val="28"/>
        </w:rPr>
        <w:t xml:space="preserve"> </w:t>
      </w:r>
      <w:r w:rsidR="00771F05">
        <w:rPr>
          <w:sz w:val="28"/>
          <w:szCs w:val="28"/>
        </w:rPr>
        <w:t xml:space="preserve">«Могила </w:t>
      </w:r>
      <w:proofErr w:type="spellStart"/>
      <w:r w:rsidR="00771F05">
        <w:rPr>
          <w:sz w:val="28"/>
          <w:szCs w:val="28"/>
        </w:rPr>
        <w:t>Абжалилова</w:t>
      </w:r>
      <w:proofErr w:type="spellEnd"/>
      <w:r w:rsidR="00771F05">
        <w:rPr>
          <w:sz w:val="28"/>
          <w:szCs w:val="28"/>
        </w:rPr>
        <w:t xml:space="preserve"> </w:t>
      </w:r>
      <w:proofErr w:type="spellStart"/>
      <w:r w:rsidR="00771F05">
        <w:rPr>
          <w:sz w:val="28"/>
          <w:szCs w:val="28"/>
        </w:rPr>
        <w:t>Хамиля</w:t>
      </w:r>
      <w:proofErr w:type="spellEnd"/>
      <w:r w:rsidR="00771F05">
        <w:rPr>
          <w:sz w:val="28"/>
          <w:szCs w:val="28"/>
        </w:rPr>
        <w:t xml:space="preserve"> </w:t>
      </w:r>
      <w:proofErr w:type="spellStart"/>
      <w:r w:rsidR="00771F05">
        <w:rPr>
          <w:sz w:val="28"/>
          <w:szCs w:val="28"/>
        </w:rPr>
        <w:t>Галеевича</w:t>
      </w:r>
      <w:proofErr w:type="spellEnd"/>
      <w:r w:rsidR="00771F05">
        <w:rPr>
          <w:sz w:val="28"/>
          <w:szCs w:val="28"/>
        </w:rPr>
        <w:t xml:space="preserve"> (1896 – 1963), артиста», 1896 – 1963 гг.</w:t>
      </w:r>
      <w:r w:rsidR="00284925">
        <w:rPr>
          <w:sz w:val="28"/>
          <w:szCs w:val="28"/>
        </w:rPr>
        <w:t xml:space="preserve">, расположенного по адресу: </w:t>
      </w:r>
      <w:r w:rsidR="00284925" w:rsidRPr="00284925">
        <w:rPr>
          <w:sz w:val="28"/>
          <w:szCs w:val="28"/>
        </w:rPr>
        <w:t xml:space="preserve">Республика Татарстан, </w:t>
      </w:r>
      <w:r w:rsidR="00823739">
        <w:rPr>
          <w:sz w:val="28"/>
          <w:szCs w:val="28"/>
        </w:rPr>
        <w:t>г</w:t>
      </w:r>
      <w:r w:rsidR="0019179E">
        <w:rPr>
          <w:sz w:val="28"/>
          <w:szCs w:val="28"/>
        </w:rPr>
        <w:t xml:space="preserve">. Казань, </w:t>
      </w:r>
      <w:r w:rsidR="003D6EEA">
        <w:rPr>
          <w:sz w:val="28"/>
          <w:szCs w:val="28"/>
        </w:rPr>
        <w:t>Ново-Татарское кладбище</w:t>
      </w:r>
      <w:r w:rsidR="00771F05">
        <w:rPr>
          <w:sz w:val="28"/>
          <w:szCs w:val="28"/>
        </w:rPr>
        <w:t>, 15 аллея – 3 ряд справа</w:t>
      </w:r>
      <w:r w:rsidR="00CE3C22">
        <w:rPr>
          <w:sz w:val="28"/>
          <w:szCs w:val="28"/>
        </w:rPr>
        <w:t>, проходит:</w:t>
      </w:r>
    </w:p>
    <w:p w:rsidR="00284925" w:rsidRDefault="00284925" w:rsidP="00284925">
      <w:pPr>
        <w:pStyle w:val="ConsPlusNormal"/>
        <w:ind w:firstLine="709"/>
        <w:jc w:val="both"/>
        <w:rPr>
          <w:sz w:val="28"/>
          <w:szCs w:val="28"/>
        </w:rPr>
      </w:pPr>
    </w:p>
    <w:p w:rsidR="00786DA3" w:rsidRPr="007C2B3C" w:rsidRDefault="00786DA3" w:rsidP="00786DA3">
      <w:pPr>
        <w:pStyle w:val="ConsPlusNormal"/>
        <w:ind w:firstLine="709"/>
        <w:jc w:val="both"/>
        <w:rPr>
          <w:sz w:val="6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1631"/>
        <w:gridCol w:w="6914"/>
      </w:tblGrid>
      <w:tr w:rsidR="00CA3076" w:rsidTr="008E0838">
        <w:trPr>
          <w:trHeight w:val="345"/>
          <w:jc w:val="center"/>
        </w:trPr>
        <w:tc>
          <w:tcPr>
            <w:tcW w:w="3257" w:type="dxa"/>
            <w:gridSpan w:val="2"/>
            <w:vAlign w:val="center"/>
          </w:tcPr>
          <w:p w:rsidR="00CA3076" w:rsidRPr="00F36E72" w:rsidRDefault="00CA3076" w:rsidP="00E553A4">
            <w:pPr>
              <w:spacing w:line="240" w:lineRule="auto"/>
              <w:ind w:firstLine="0"/>
              <w:jc w:val="center"/>
              <w:rPr>
                <w:lang w:val="ru-RU"/>
              </w:rPr>
            </w:pPr>
            <w:bookmarkStart w:id="2" w:name="_GoBack"/>
            <w:proofErr w:type="spellStart"/>
            <w:r>
              <w:t>Прохождение</w:t>
            </w:r>
            <w:proofErr w:type="spellEnd"/>
            <w:r>
              <w:t xml:space="preserve"> </w:t>
            </w:r>
            <w:proofErr w:type="spellStart"/>
            <w:r>
              <w:t>границ</w:t>
            </w:r>
            <w:proofErr w:type="spellEnd"/>
            <w:r w:rsidR="00F36E72">
              <w:rPr>
                <w:lang w:val="ru-RU"/>
              </w:rPr>
              <w:t>ы</w:t>
            </w:r>
          </w:p>
        </w:tc>
        <w:tc>
          <w:tcPr>
            <w:tcW w:w="6914" w:type="dxa"/>
            <w:vMerge w:val="restart"/>
          </w:tcPr>
          <w:p w:rsidR="00CA3076" w:rsidRPr="00F36E72" w:rsidRDefault="00CA3076" w:rsidP="00E553A4">
            <w:pPr>
              <w:spacing w:line="240" w:lineRule="auto"/>
              <w:ind w:firstLine="35"/>
              <w:jc w:val="center"/>
              <w:rPr>
                <w:lang w:val="ru-RU"/>
              </w:rPr>
            </w:pPr>
            <w:proofErr w:type="spellStart"/>
            <w:r>
              <w:t>Описание</w:t>
            </w:r>
            <w:proofErr w:type="spellEnd"/>
            <w:r>
              <w:t xml:space="preserve"> </w:t>
            </w:r>
            <w:proofErr w:type="spellStart"/>
            <w:r>
              <w:t>прохождения</w:t>
            </w:r>
            <w:proofErr w:type="spellEnd"/>
            <w:r>
              <w:t xml:space="preserve"> </w:t>
            </w:r>
            <w:proofErr w:type="spellStart"/>
            <w:r>
              <w:t>границ</w:t>
            </w:r>
            <w:proofErr w:type="spellEnd"/>
            <w:r w:rsidR="00F36E72">
              <w:rPr>
                <w:lang w:val="ru-RU"/>
              </w:rPr>
              <w:t>ы</w:t>
            </w:r>
          </w:p>
        </w:tc>
      </w:tr>
      <w:tr w:rsidR="00CA3076" w:rsidTr="008E0838">
        <w:trPr>
          <w:trHeight w:val="345"/>
          <w:jc w:val="center"/>
        </w:trPr>
        <w:tc>
          <w:tcPr>
            <w:tcW w:w="1626" w:type="dxa"/>
            <w:vAlign w:val="center"/>
          </w:tcPr>
          <w:p w:rsidR="00CA3076" w:rsidRDefault="00CA3076" w:rsidP="00E553A4">
            <w:pPr>
              <w:spacing w:line="240" w:lineRule="auto"/>
              <w:ind w:firstLine="0"/>
              <w:jc w:val="center"/>
            </w:pP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точки</w:t>
            </w:r>
            <w:proofErr w:type="spellEnd"/>
          </w:p>
        </w:tc>
        <w:tc>
          <w:tcPr>
            <w:tcW w:w="1631" w:type="dxa"/>
            <w:vAlign w:val="center"/>
          </w:tcPr>
          <w:p w:rsidR="00CA3076" w:rsidRDefault="00CA3076" w:rsidP="00E553A4">
            <w:pPr>
              <w:spacing w:line="240" w:lineRule="auto"/>
              <w:ind w:firstLine="0"/>
              <w:jc w:val="center"/>
            </w:pP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точки</w:t>
            </w:r>
            <w:proofErr w:type="spellEnd"/>
          </w:p>
        </w:tc>
        <w:tc>
          <w:tcPr>
            <w:tcW w:w="6914" w:type="dxa"/>
            <w:vMerge/>
          </w:tcPr>
          <w:p w:rsidR="00CA3076" w:rsidRDefault="00CA3076" w:rsidP="00E553A4">
            <w:pPr>
              <w:spacing w:line="240" w:lineRule="auto"/>
            </w:pPr>
          </w:p>
        </w:tc>
      </w:tr>
      <w:tr w:rsidR="00CA3076" w:rsidTr="008E0838">
        <w:trPr>
          <w:trHeight w:val="345"/>
          <w:jc w:val="center"/>
        </w:trPr>
        <w:tc>
          <w:tcPr>
            <w:tcW w:w="1626" w:type="dxa"/>
            <w:vAlign w:val="center"/>
          </w:tcPr>
          <w:p w:rsidR="00CA3076" w:rsidRDefault="00CA3076" w:rsidP="00E553A4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1</w:t>
            </w:r>
          </w:p>
        </w:tc>
        <w:tc>
          <w:tcPr>
            <w:tcW w:w="1631" w:type="dxa"/>
            <w:vAlign w:val="center"/>
          </w:tcPr>
          <w:p w:rsidR="00CA3076" w:rsidRDefault="00CA3076" w:rsidP="00E553A4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2</w:t>
            </w:r>
          </w:p>
        </w:tc>
        <w:tc>
          <w:tcPr>
            <w:tcW w:w="6914" w:type="dxa"/>
          </w:tcPr>
          <w:p w:rsidR="00CA3076" w:rsidRDefault="00CA3076" w:rsidP="00E553A4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</w:tr>
      <w:tr w:rsidR="004A1DB5" w:rsidRPr="00E553A4" w:rsidTr="00E553A4">
        <w:trPr>
          <w:trHeight w:val="972"/>
          <w:jc w:val="center"/>
        </w:trPr>
        <w:tc>
          <w:tcPr>
            <w:tcW w:w="1626" w:type="dxa"/>
            <w:vAlign w:val="center"/>
          </w:tcPr>
          <w:p w:rsidR="004A1DB5" w:rsidRDefault="004A1DB5" w:rsidP="00E553A4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1</w:t>
            </w:r>
          </w:p>
        </w:tc>
        <w:tc>
          <w:tcPr>
            <w:tcW w:w="1631" w:type="dxa"/>
            <w:vAlign w:val="center"/>
          </w:tcPr>
          <w:p w:rsidR="004A1DB5" w:rsidRDefault="004A1DB5" w:rsidP="00E553A4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2</w:t>
            </w:r>
          </w:p>
        </w:tc>
        <w:tc>
          <w:tcPr>
            <w:tcW w:w="6914" w:type="dxa"/>
            <w:vAlign w:val="center"/>
          </w:tcPr>
          <w:p w:rsidR="004A1DB5" w:rsidRPr="004A1DB5" w:rsidRDefault="004A1DB5" w:rsidP="00E553A4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4A1DB5">
              <w:rPr>
                <w:lang w:val="ru-RU"/>
              </w:rPr>
              <w:t xml:space="preserve">т точки 1, расположенной около юго-западного угла </w:t>
            </w:r>
            <w:r w:rsidR="00E553A4">
              <w:rPr>
                <w:lang w:val="ru-RU"/>
              </w:rPr>
              <w:t>могилы,</w:t>
            </w:r>
            <w:r>
              <w:rPr>
                <w:lang w:val="ru-RU"/>
              </w:rPr>
              <w:t xml:space="preserve"> </w:t>
            </w:r>
            <w:r w:rsidRPr="004A1DB5">
              <w:rPr>
                <w:lang w:val="ru-RU"/>
              </w:rPr>
              <w:t>в северо-восточном направлении на расстояние 2,49 метра до точки 2</w:t>
            </w:r>
          </w:p>
        </w:tc>
      </w:tr>
      <w:tr w:rsidR="004A1DB5" w:rsidRPr="00E553A4" w:rsidTr="00E553A4">
        <w:trPr>
          <w:trHeight w:val="1002"/>
          <w:jc w:val="center"/>
        </w:trPr>
        <w:tc>
          <w:tcPr>
            <w:tcW w:w="1626" w:type="dxa"/>
            <w:vAlign w:val="center"/>
          </w:tcPr>
          <w:p w:rsidR="004A1DB5" w:rsidRPr="00D57341" w:rsidRDefault="004A1DB5" w:rsidP="00E553A4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57341">
              <w:rPr>
                <w:lang w:val="ru-RU"/>
              </w:rPr>
              <w:t>2</w:t>
            </w:r>
          </w:p>
        </w:tc>
        <w:tc>
          <w:tcPr>
            <w:tcW w:w="1631" w:type="dxa"/>
            <w:vAlign w:val="center"/>
          </w:tcPr>
          <w:p w:rsidR="004A1DB5" w:rsidRPr="00D57341" w:rsidRDefault="004A1DB5" w:rsidP="00E553A4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57341">
              <w:rPr>
                <w:lang w:val="ru-RU"/>
              </w:rPr>
              <w:t>3</w:t>
            </w:r>
          </w:p>
        </w:tc>
        <w:tc>
          <w:tcPr>
            <w:tcW w:w="6914" w:type="dxa"/>
            <w:vAlign w:val="center"/>
          </w:tcPr>
          <w:p w:rsidR="004A1DB5" w:rsidRPr="004A1DB5" w:rsidRDefault="004A1DB5" w:rsidP="00E553A4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4A1DB5">
              <w:rPr>
                <w:lang w:val="ru-RU"/>
              </w:rPr>
              <w:t xml:space="preserve">т точки 2 в юго-восточном направлении вдоль </w:t>
            </w:r>
            <w:r w:rsidR="00E553A4">
              <w:rPr>
                <w:lang w:val="ru-RU"/>
              </w:rPr>
              <w:t>могилы</w:t>
            </w:r>
            <w:r w:rsidR="00E553A4" w:rsidRPr="004A1DB5">
              <w:rPr>
                <w:lang w:val="ru-RU"/>
              </w:rPr>
              <w:t xml:space="preserve"> </w:t>
            </w:r>
            <w:r w:rsidRPr="004A1DB5">
              <w:rPr>
                <w:lang w:val="ru-RU"/>
              </w:rPr>
              <w:t>на расстояние 2,56 метра до точки 3</w:t>
            </w:r>
          </w:p>
        </w:tc>
      </w:tr>
      <w:tr w:rsidR="004A1DB5" w:rsidRPr="00E553A4" w:rsidTr="00E553A4">
        <w:trPr>
          <w:trHeight w:val="904"/>
          <w:jc w:val="center"/>
        </w:trPr>
        <w:tc>
          <w:tcPr>
            <w:tcW w:w="1626" w:type="dxa"/>
            <w:vAlign w:val="center"/>
          </w:tcPr>
          <w:p w:rsidR="004A1DB5" w:rsidRDefault="004A1DB5" w:rsidP="00E553A4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3</w:t>
            </w:r>
          </w:p>
        </w:tc>
        <w:tc>
          <w:tcPr>
            <w:tcW w:w="1631" w:type="dxa"/>
            <w:vAlign w:val="center"/>
          </w:tcPr>
          <w:p w:rsidR="004A1DB5" w:rsidRDefault="004A1DB5" w:rsidP="00E553A4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4</w:t>
            </w:r>
          </w:p>
        </w:tc>
        <w:tc>
          <w:tcPr>
            <w:tcW w:w="6914" w:type="dxa"/>
            <w:vAlign w:val="center"/>
          </w:tcPr>
          <w:p w:rsidR="004A1DB5" w:rsidRPr="004A1DB5" w:rsidRDefault="004A1DB5" w:rsidP="00E553A4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4A1DB5">
              <w:rPr>
                <w:lang w:val="ru-RU"/>
              </w:rPr>
              <w:t xml:space="preserve">т точки 3 в юго-западном направлении вдоль </w:t>
            </w:r>
            <w:r w:rsidR="00E553A4">
              <w:rPr>
                <w:lang w:val="ru-RU"/>
              </w:rPr>
              <w:t>могилы</w:t>
            </w:r>
            <w:r w:rsidR="00E553A4" w:rsidRPr="004A1DB5">
              <w:rPr>
                <w:lang w:val="ru-RU"/>
              </w:rPr>
              <w:t xml:space="preserve"> </w:t>
            </w:r>
            <w:r w:rsidRPr="004A1DB5">
              <w:rPr>
                <w:lang w:val="ru-RU"/>
              </w:rPr>
              <w:t>на расстояние 2,34 метра до точки 4</w:t>
            </w:r>
          </w:p>
        </w:tc>
      </w:tr>
      <w:tr w:rsidR="004A1DB5" w:rsidRPr="00E553A4" w:rsidTr="00E553A4">
        <w:trPr>
          <w:trHeight w:val="807"/>
          <w:jc w:val="center"/>
        </w:trPr>
        <w:tc>
          <w:tcPr>
            <w:tcW w:w="1626" w:type="dxa"/>
            <w:vAlign w:val="center"/>
          </w:tcPr>
          <w:p w:rsidR="004A1DB5" w:rsidRPr="00D57341" w:rsidRDefault="004A1DB5" w:rsidP="00E553A4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57341">
              <w:rPr>
                <w:lang w:val="ru-RU"/>
              </w:rPr>
              <w:t>4</w:t>
            </w:r>
          </w:p>
        </w:tc>
        <w:tc>
          <w:tcPr>
            <w:tcW w:w="1631" w:type="dxa"/>
            <w:vAlign w:val="center"/>
          </w:tcPr>
          <w:p w:rsidR="004A1DB5" w:rsidRPr="00D57341" w:rsidRDefault="004A1DB5" w:rsidP="00E553A4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57341">
              <w:rPr>
                <w:lang w:val="ru-RU"/>
              </w:rPr>
              <w:t>1</w:t>
            </w:r>
          </w:p>
        </w:tc>
        <w:tc>
          <w:tcPr>
            <w:tcW w:w="6914" w:type="dxa"/>
            <w:vAlign w:val="center"/>
          </w:tcPr>
          <w:p w:rsidR="004A1DB5" w:rsidRPr="004A1DB5" w:rsidRDefault="004A1DB5" w:rsidP="00E553A4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4A1DB5">
              <w:rPr>
                <w:lang w:val="ru-RU"/>
              </w:rPr>
              <w:t xml:space="preserve">т точки 4 в северо-западном направлении вдоль </w:t>
            </w:r>
            <w:r w:rsidR="00E553A4">
              <w:rPr>
                <w:lang w:val="ru-RU"/>
              </w:rPr>
              <w:t>могилы</w:t>
            </w:r>
            <w:r w:rsidR="00E553A4" w:rsidRPr="004A1DB5">
              <w:rPr>
                <w:lang w:val="ru-RU"/>
              </w:rPr>
              <w:t xml:space="preserve"> </w:t>
            </w:r>
            <w:r w:rsidRPr="004A1DB5">
              <w:rPr>
                <w:lang w:val="ru-RU"/>
              </w:rPr>
              <w:t>и вдоль 1 аллеи на расстояние 2,61 метра до точки 1</w:t>
            </w:r>
          </w:p>
        </w:tc>
      </w:tr>
      <w:bookmarkEnd w:id="2"/>
    </w:tbl>
    <w:p w:rsidR="00FA6099" w:rsidRDefault="00FA6099" w:rsidP="00670A3E">
      <w:pPr>
        <w:spacing w:after="0" w:line="240" w:lineRule="auto"/>
        <w:ind w:firstLine="0"/>
        <w:rPr>
          <w:szCs w:val="28"/>
          <w:lang w:val="ru-RU" w:eastAsia="ru-RU"/>
        </w:rPr>
      </w:pPr>
    </w:p>
    <w:p w:rsidR="00612F36" w:rsidRPr="0016037A" w:rsidRDefault="00612F36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16037A">
        <w:rPr>
          <w:szCs w:val="28"/>
          <w:lang w:val="ru-RU" w:eastAsia="ru-RU"/>
        </w:rPr>
        <w:t>Таблица характерных точек</w:t>
      </w:r>
    </w:p>
    <w:p w:rsidR="00284925" w:rsidRPr="00076C9A" w:rsidRDefault="00B573B5" w:rsidP="00284925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>
        <w:rPr>
          <w:bCs/>
          <w:szCs w:val="28"/>
          <w:lang w:val="ru-RU" w:eastAsia="ru-RU"/>
        </w:rPr>
        <w:t>границ</w:t>
      </w:r>
      <w:r w:rsidR="00612F36" w:rsidRPr="00612F36">
        <w:rPr>
          <w:bCs/>
          <w:szCs w:val="28"/>
          <w:lang w:val="ru-RU" w:eastAsia="ru-RU"/>
        </w:rPr>
        <w:t xml:space="preserve"> территории </w:t>
      </w:r>
      <w:r w:rsidR="00284925" w:rsidRPr="00076C9A">
        <w:rPr>
          <w:szCs w:val="28"/>
          <w:lang w:val="ru-RU" w:eastAsia="ru-RU"/>
        </w:rPr>
        <w:t xml:space="preserve">объекта культурного наследия </w:t>
      </w:r>
      <w:r w:rsidR="00284925">
        <w:rPr>
          <w:szCs w:val="28"/>
          <w:lang w:val="ru-RU"/>
        </w:rPr>
        <w:t>федерального</w:t>
      </w:r>
      <w:r w:rsidR="00284925" w:rsidRPr="00076C9A">
        <w:rPr>
          <w:szCs w:val="28"/>
          <w:lang w:val="ru-RU" w:eastAsia="ru-RU"/>
        </w:rPr>
        <w:t xml:space="preserve"> значения </w:t>
      </w:r>
    </w:p>
    <w:p w:rsidR="009450B0" w:rsidRDefault="00771F05" w:rsidP="00E31BA1">
      <w:pPr>
        <w:widowControl w:val="0"/>
        <w:adjustRightInd w:val="0"/>
        <w:spacing w:line="240" w:lineRule="auto"/>
        <w:ind w:firstLine="0"/>
        <w:jc w:val="center"/>
        <w:rPr>
          <w:lang w:val="ru-RU"/>
        </w:rPr>
      </w:pPr>
      <w:r>
        <w:rPr>
          <w:rStyle w:val="Bodytext2Exact"/>
          <w:lang w:val="ru-RU"/>
        </w:rPr>
        <w:t xml:space="preserve">«Могила </w:t>
      </w:r>
      <w:proofErr w:type="spellStart"/>
      <w:r>
        <w:rPr>
          <w:rStyle w:val="Bodytext2Exact"/>
          <w:lang w:val="ru-RU"/>
        </w:rPr>
        <w:t>Абжалилова</w:t>
      </w:r>
      <w:proofErr w:type="spellEnd"/>
      <w:r>
        <w:rPr>
          <w:rStyle w:val="Bodytext2Exact"/>
          <w:lang w:val="ru-RU"/>
        </w:rPr>
        <w:t xml:space="preserve"> </w:t>
      </w:r>
      <w:proofErr w:type="spellStart"/>
      <w:r>
        <w:rPr>
          <w:rStyle w:val="Bodytext2Exact"/>
          <w:lang w:val="ru-RU"/>
        </w:rPr>
        <w:t>Хамиля</w:t>
      </w:r>
      <w:proofErr w:type="spellEnd"/>
      <w:r>
        <w:rPr>
          <w:rStyle w:val="Bodytext2Exact"/>
          <w:lang w:val="ru-RU"/>
        </w:rPr>
        <w:t xml:space="preserve"> </w:t>
      </w:r>
      <w:proofErr w:type="spellStart"/>
      <w:r>
        <w:rPr>
          <w:rStyle w:val="Bodytext2Exact"/>
          <w:lang w:val="ru-RU"/>
        </w:rPr>
        <w:t>Галеевича</w:t>
      </w:r>
      <w:proofErr w:type="spellEnd"/>
      <w:r>
        <w:rPr>
          <w:rStyle w:val="Bodytext2Exact"/>
          <w:lang w:val="ru-RU"/>
        </w:rPr>
        <w:t xml:space="preserve"> (1896 – 1963), артиста», 1896 – 1963 гг.</w:t>
      </w:r>
      <w:r w:rsidR="00FA6099">
        <w:rPr>
          <w:lang w:val="ru-RU"/>
        </w:rPr>
        <w:t>,</w:t>
      </w:r>
      <w:r w:rsidR="00FA6099">
        <w:rPr>
          <w:lang w:val="ru-RU"/>
        </w:rPr>
        <w:br/>
        <w:t>расположенного п</w:t>
      </w:r>
      <w:r w:rsidR="00716962">
        <w:rPr>
          <w:lang w:val="ru-RU"/>
        </w:rPr>
        <w:t>о адресу: Республика Татарстан, г. Казань,</w:t>
      </w:r>
      <w:r w:rsidR="00716962">
        <w:rPr>
          <w:lang w:val="ru-RU"/>
        </w:rPr>
        <w:br/>
      </w:r>
      <w:r w:rsidR="003D6EEA">
        <w:rPr>
          <w:lang w:val="ru-RU"/>
        </w:rPr>
        <w:t>Ново-Татарское кладбище</w:t>
      </w:r>
      <w:r>
        <w:rPr>
          <w:lang w:val="ru-RU"/>
        </w:rPr>
        <w:t>, 15 аллея – 3 ряд справа</w:t>
      </w:r>
    </w:p>
    <w:p w:rsidR="00FA6099" w:rsidRPr="008E0838" w:rsidRDefault="00FA6099" w:rsidP="00E31BA1">
      <w:pPr>
        <w:widowControl w:val="0"/>
        <w:adjustRightInd w:val="0"/>
        <w:spacing w:line="240" w:lineRule="auto"/>
        <w:ind w:firstLine="0"/>
        <w:jc w:val="center"/>
        <w:rPr>
          <w:sz w:val="18"/>
          <w:szCs w:val="28"/>
          <w:lang w:val="ru-RU"/>
        </w:rPr>
      </w:pPr>
    </w:p>
    <w:tbl>
      <w:tblPr>
        <w:tblW w:w="472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4217"/>
        <w:gridCol w:w="4209"/>
      </w:tblGrid>
      <w:tr w:rsidR="00612F36" w:rsidRPr="00E553A4" w:rsidTr="00E31BA1">
        <w:trPr>
          <w:trHeight w:val="652"/>
          <w:jc w:val="center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13682" w:rsidRPr="00F13682" w:rsidRDefault="00F13682" w:rsidP="00F13682">
            <w:pPr>
              <w:pStyle w:val="TableParagraph"/>
              <w:ind w:left="515" w:right="515"/>
              <w:jc w:val="center"/>
              <w:rPr>
                <w:sz w:val="28"/>
                <w:szCs w:val="28"/>
              </w:rPr>
            </w:pPr>
            <w:r w:rsidRPr="00F13682">
              <w:rPr>
                <w:sz w:val="28"/>
                <w:szCs w:val="28"/>
              </w:rPr>
              <w:t>№</w:t>
            </w:r>
          </w:p>
          <w:p w:rsidR="00612F36" w:rsidRPr="00F13682" w:rsidRDefault="00F13682" w:rsidP="00F1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proofErr w:type="spellStart"/>
            <w:r w:rsidRPr="00F13682">
              <w:rPr>
                <w:szCs w:val="28"/>
              </w:rPr>
              <w:t>точки</w:t>
            </w:r>
            <w:proofErr w:type="spellEnd"/>
          </w:p>
        </w:tc>
        <w:tc>
          <w:tcPr>
            <w:tcW w:w="43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2F36" w:rsidRPr="00F13682" w:rsidRDefault="00F13682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szCs w:val="28"/>
                <w:lang w:val="ru-RU"/>
              </w:rPr>
              <w:t>Координаты точки в местной системе координат (МСК-16)</w:t>
            </w:r>
          </w:p>
        </w:tc>
      </w:tr>
      <w:tr w:rsidR="00612F36" w:rsidRPr="00F13682" w:rsidTr="00D62882">
        <w:trPr>
          <w:trHeight w:val="322"/>
          <w:jc w:val="center"/>
        </w:trPr>
        <w:tc>
          <w:tcPr>
            <w:tcW w:w="67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F36" w:rsidRPr="00F13682" w:rsidRDefault="00612F36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F36" w:rsidRPr="00F13682" w:rsidRDefault="00612F36" w:rsidP="00E31BA1">
            <w:pPr>
              <w:widowControl w:val="0"/>
              <w:tabs>
                <w:tab w:val="left" w:pos="350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eastAsia="ru-RU"/>
              </w:rPr>
              <w:t>X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2F36" w:rsidRPr="00F13682" w:rsidRDefault="00612F36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eastAsia="ru-RU"/>
              </w:rPr>
              <w:t>Y</w:t>
            </w:r>
          </w:p>
        </w:tc>
      </w:tr>
      <w:tr w:rsidR="00786DA3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86DA3" w:rsidRPr="00F13682" w:rsidRDefault="00786DA3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DA3" w:rsidRPr="00F13682" w:rsidRDefault="00786DA3" w:rsidP="00E31BA1">
            <w:pPr>
              <w:tabs>
                <w:tab w:val="left" w:pos="3500"/>
              </w:tabs>
              <w:spacing w:line="240" w:lineRule="auto"/>
              <w:ind w:left="-622" w:firstLine="586"/>
              <w:jc w:val="center"/>
              <w:rPr>
                <w:szCs w:val="28"/>
                <w:lang w:val="ru-RU"/>
              </w:rPr>
            </w:pPr>
            <w:r w:rsidRPr="00F13682">
              <w:rPr>
                <w:szCs w:val="28"/>
                <w:lang w:val="ru-RU"/>
              </w:rPr>
              <w:t>2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DA3" w:rsidRPr="00F13682" w:rsidRDefault="00786DA3" w:rsidP="00786DA3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F13682">
              <w:rPr>
                <w:szCs w:val="28"/>
                <w:lang w:val="ru-RU"/>
              </w:rPr>
              <w:t>3</w:t>
            </w:r>
          </w:p>
        </w:tc>
      </w:tr>
      <w:tr w:rsidR="000C2A28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C2A28" w:rsidRPr="00F13682" w:rsidRDefault="000C2A28" w:rsidP="000C2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A28" w:rsidRDefault="000C2A28" w:rsidP="000C2A28">
            <w:pPr>
              <w:ind w:firstLine="0"/>
              <w:jc w:val="center"/>
            </w:pPr>
            <w:r w:rsidRPr="00BA4BBC">
              <w:t>472396.23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A28" w:rsidRDefault="000C2A28" w:rsidP="000C2A28">
            <w:pPr>
              <w:ind w:firstLine="0"/>
              <w:jc w:val="center"/>
            </w:pPr>
            <w:r w:rsidRPr="00BA4BBC">
              <w:t>1304658.60</w:t>
            </w:r>
          </w:p>
        </w:tc>
      </w:tr>
      <w:tr w:rsidR="000C2A28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C2A28" w:rsidRPr="00F13682" w:rsidRDefault="000C2A28" w:rsidP="000C2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2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A28" w:rsidRDefault="000C2A28" w:rsidP="000C2A28">
            <w:pPr>
              <w:ind w:firstLine="0"/>
              <w:jc w:val="center"/>
            </w:pPr>
            <w:r w:rsidRPr="00BA4BBC">
              <w:t>472398.57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A28" w:rsidRDefault="000C2A28" w:rsidP="000C2A28">
            <w:pPr>
              <w:ind w:firstLine="0"/>
              <w:jc w:val="center"/>
            </w:pPr>
            <w:r w:rsidRPr="00BA4BBC">
              <w:t>1304659.45</w:t>
            </w:r>
          </w:p>
        </w:tc>
      </w:tr>
      <w:tr w:rsidR="000C2A28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A28" w:rsidRPr="00F13682" w:rsidRDefault="000C2A28" w:rsidP="000C2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3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A28" w:rsidRDefault="000C2A28" w:rsidP="000C2A28">
            <w:pPr>
              <w:ind w:firstLine="0"/>
              <w:jc w:val="center"/>
            </w:pPr>
            <w:r w:rsidRPr="00BA4BBC">
              <w:t>472397.59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A28" w:rsidRDefault="000C2A28" w:rsidP="000C2A28">
            <w:pPr>
              <w:ind w:firstLine="0"/>
              <w:jc w:val="center"/>
            </w:pPr>
            <w:r w:rsidRPr="00BA4BBC">
              <w:t>1304661.81</w:t>
            </w:r>
          </w:p>
        </w:tc>
      </w:tr>
      <w:tr w:rsidR="000C2A28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A28" w:rsidRPr="00F13682" w:rsidRDefault="000C2A28" w:rsidP="000C2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eastAsia="ru-RU"/>
              </w:rPr>
              <w:t>4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A28" w:rsidRDefault="000C2A28" w:rsidP="000C2A28">
            <w:pPr>
              <w:ind w:firstLine="0"/>
              <w:jc w:val="center"/>
            </w:pPr>
            <w:r w:rsidRPr="00BA4BBC">
              <w:t>472395.37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A28" w:rsidRDefault="000C2A28" w:rsidP="000C2A28">
            <w:pPr>
              <w:ind w:firstLine="0"/>
              <w:jc w:val="center"/>
            </w:pPr>
            <w:r w:rsidRPr="00BA4BBC">
              <w:t>1304661.06</w:t>
            </w:r>
          </w:p>
        </w:tc>
      </w:tr>
      <w:tr w:rsidR="000C2A28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A28" w:rsidRPr="00E31BA1" w:rsidRDefault="000C2A28" w:rsidP="000C2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>
              <w:rPr>
                <w:bCs/>
                <w:szCs w:val="28"/>
                <w:lang w:val="ru-RU" w:eastAsia="ru-RU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A28" w:rsidRDefault="000C2A28" w:rsidP="000C2A28">
            <w:pPr>
              <w:ind w:firstLine="0"/>
              <w:jc w:val="center"/>
            </w:pPr>
            <w:r w:rsidRPr="00BA4BBC">
              <w:t>472396.23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A28" w:rsidRDefault="000C2A28" w:rsidP="000C2A28">
            <w:pPr>
              <w:ind w:firstLine="0"/>
              <w:jc w:val="center"/>
            </w:pPr>
            <w:r w:rsidRPr="00BA4BBC">
              <w:t>1304658.60</w:t>
            </w:r>
          </w:p>
        </w:tc>
      </w:tr>
    </w:tbl>
    <w:p w:rsidR="00F56AB3" w:rsidRDefault="00F56AB3" w:rsidP="001B1240">
      <w:pPr>
        <w:widowControl w:val="0"/>
        <w:adjustRightInd w:val="0"/>
        <w:spacing w:line="240" w:lineRule="auto"/>
        <w:ind w:firstLine="0"/>
        <w:rPr>
          <w:szCs w:val="28"/>
        </w:rPr>
      </w:pPr>
    </w:p>
    <w:sectPr w:rsidR="00F56AB3" w:rsidSect="005E3387">
      <w:pgSz w:w="11900" w:h="16840"/>
      <w:pgMar w:top="567" w:right="542" w:bottom="426" w:left="1052" w:header="567" w:footer="3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9BB" w:rsidRDefault="009729BB" w:rsidP="00FF31BA">
      <w:r>
        <w:separator/>
      </w:r>
    </w:p>
  </w:endnote>
  <w:endnote w:type="continuationSeparator" w:id="0">
    <w:p w:rsidR="009729BB" w:rsidRDefault="009729BB" w:rsidP="00FF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9BB" w:rsidRDefault="009729BB" w:rsidP="00FF31BA">
      <w:r>
        <w:separator/>
      </w:r>
    </w:p>
  </w:footnote>
  <w:footnote w:type="continuationSeparator" w:id="0">
    <w:p w:rsidR="009729BB" w:rsidRDefault="009729BB" w:rsidP="00FF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722898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612F36" w:rsidRDefault="00612F36" w:rsidP="00076C9A">
        <w:pPr>
          <w:pStyle w:val="a7"/>
          <w:ind w:firstLine="0"/>
          <w:jc w:val="center"/>
          <w:rPr>
            <w:sz w:val="24"/>
            <w:szCs w:val="20"/>
          </w:rPr>
        </w:pPr>
        <w:r w:rsidRPr="005A0CAF">
          <w:rPr>
            <w:sz w:val="24"/>
            <w:szCs w:val="20"/>
          </w:rPr>
          <w:fldChar w:fldCharType="begin"/>
        </w:r>
        <w:r w:rsidRPr="005A0CAF">
          <w:rPr>
            <w:sz w:val="24"/>
            <w:szCs w:val="20"/>
          </w:rPr>
          <w:instrText>PAGE   \* MERGEFORMAT</w:instrText>
        </w:r>
        <w:r w:rsidRPr="005A0CAF">
          <w:rPr>
            <w:sz w:val="24"/>
            <w:szCs w:val="20"/>
          </w:rPr>
          <w:fldChar w:fldCharType="separate"/>
        </w:r>
        <w:r w:rsidR="00E553A4" w:rsidRPr="00E553A4">
          <w:rPr>
            <w:noProof/>
            <w:sz w:val="24"/>
            <w:szCs w:val="20"/>
            <w:lang w:val="ru-RU"/>
          </w:rPr>
          <w:t>2</w:t>
        </w:r>
        <w:r w:rsidRPr="005A0CAF">
          <w:rPr>
            <w:sz w:val="24"/>
            <w:szCs w:val="20"/>
          </w:rPr>
          <w:fldChar w:fldCharType="end"/>
        </w:r>
      </w:p>
      <w:p w:rsidR="00612F36" w:rsidRPr="005A0CAF" w:rsidRDefault="009729BB" w:rsidP="00076C9A">
        <w:pPr>
          <w:pStyle w:val="a7"/>
          <w:ind w:firstLine="0"/>
          <w:jc w:val="center"/>
          <w:rPr>
            <w:sz w:val="24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04A" w:rsidRDefault="00FE004A">
    <w:pPr>
      <w:pStyle w:val="a7"/>
    </w:pPr>
  </w:p>
  <w:p w:rsidR="00FE004A" w:rsidRDefault="00FE00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67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191C8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06C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51F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4E8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5055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51B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07D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C6F0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16E5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13C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44D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2492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351C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128D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34A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2B4C377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705B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1156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D2D77"/>
    <w:multiLevelType w:val="multilevel"/>
    <w:tmpl w:val="B0706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18601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E713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108D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64E2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F334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55F3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A3F2F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9056D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B0C6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C564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61AA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448B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97D0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1530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33BA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A7D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8175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2F031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805F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E844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D66F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043C6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461D4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2764F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F7324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4E063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AF1B0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B85B32"/>
    <w:multiLevelType w:val="multilevel"/>
    <w:tmpl w:val="B9A0B7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5FDF44F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CD6AE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1E792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6B7EF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90044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C44BD2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4741D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87597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4D17D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C92C6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FF3A9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33505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6A7AC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3807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3D4D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6E554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B43B2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68328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9622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4F75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3A0E9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B03EF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7E178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8A65A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CE70C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C56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DD040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6127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E14AF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2"/>
  </w:num>
  <w:num w:numId="3">
    <w:abstractNumId w:val="23"/>
  </w:num>
  <w:num w:numId="4">
    <w:abstractNumId w:val="66"/>
  </w:num>
  <w:num w:numId="5">
    <w:abstractNumId w:val="38"/>
  </w:num>
  <w:num w:numId="6">
    <w:abstractNumId w:val="16"/>
  </w:num>
  <w:num w:numId="7">
    <w:abstractNumId w:val="34"/>
  </w:num>
  <w:num w:numId="8">
    <w:abstractNumId w:val="46"/>
  </w:num>
  <w:num w:numId="9">
    <w:abstractNumId w:val="80"/>
  </w:num>
  <w:num w:numId="10">
    <w:abstractNumId w:val="31"/>
  </w:num>
  <w:num w:numId="11">
    <w:abstractNumId w:val="65"/>
  </w:num>
  <w:num w:numId="12">
    <w:abstractNumId w:val="14"/>
  </w:num>
  <w:num w:numId="13">
    <w:abstractNumId w:val="28"/>
  </w:num>
  <w:num w:numId="14">
    <w:abstractNumId w:val="19"/>
  </w:num>
  <w:num w:numId="15">
    <w:abstractNumId w:val="9"/>
  </w:num>
  <w:num w:numId="16">
    <w:abstractNumId w:val="8"/>
  </w:num>
  <w:num w:numId="17">
    <w:abstractNumId w:val="33"/>
  </w:num>
  <w:num w:numId="18">
    <w:abstractNumId w:val="79"/>
  </w:num>
  <w:num w:numId="19">
    <w:abstractNumId w:val="45"/>
  </w:num>
  <w:num w:numId="20">
    <w:abstractNumId w:val="40"/>
  </w:num>
  <w:num w:numId="21">
    <w:abstractNumId w:val="72"/>
  </w:num>
  <w:num w:numId="22">
    <w:abstractNumId w:val="41"/>
  </w:num>
  <w:num w:numId="23">
    <w:abstractNumId w:val="2"/>
  </w:num>
  <w:num w:numId="24">
    <w:abstractNumId w:val="26"/>
  </w:num>
  <w:num w:numId="25">
    <w:abstractNumId w:val="64"/>
  </w:num>
  <w:num w:numId="26">
    <w:abstractNumId w:val="44"/>
  </w:num>
  <w:num w:numId="27">
    <w:abstractNumId w:val="54"/>
  </w:num>
  <w:num w:numId="28">
    <w:abstractNumId w:val="51"/>
  </w:num>
  <w:num w:numId="29">
    <w:abstractNumId w:val="5"/>
  </w:num>
  <w:num w:numId="30">
    <w:abstractNumId w:val="4"/>
  </w:num>
  <w:num w:numId="31">
    <w:abstractNumId w:val="56"/>
  </w:num>
  <w:num w:numId="32">
    <w:abstractNumId w:val="71"/>
  </w:num>
  <w:num w:numId="33">
    <w:abstractNumId w:val="6"/>
  </w:num>
  <w:num w:numId="34">
    <w:abstractNumId w:val="74"/>
  </w:num>
  <w:num w:numId="35">
    <w:abstractNumId w:val="60"/>
  </w:num>
  <w:num w:numId="36">
    <w:abstractNumId w:val="25"/>
  </w:num>
  <w:num w:numId="37">
    <w:abstractNumId w:val="43"/>
  </w:num>
  <w:num w:numId="38">
    <w:abstractNumId w:val="13"/>
  </w:num>
  <w:num w:numId="39">
    <w:abstractNumId w:val="58"/>
  </w:num>
  <w:num w:numId="40">
    <w:abstractNumId w:val="70"/>
  </w:num>
  <w:num w:numId="41">
    <w:abstractNumId w:val="10"/>
  </w:num>
  <w:num w:numId="42">
    <w:abstractNumId w:val="22"/>
  </w:num>
  <w:num w:numId="43">
    <w:abstractNumId w:val="68"/>
  </w:num>
  <w:num w:numId="44">
    <w:abstractNumId w:val="57"/>
  </w:num>
  <w:num w:numId="45">
    <w:abstractNumId w:val="27"/>
  </w:num>
  <w:num w:numId="46">
    <w:abstractNumId w:val="30"/>
  </w:num>
  <w:num w:numId="47">
    <w:abstractNumId w:val="11"/>
  </w:num>
  <w:num w:numId="48">
    <w:abstractNumId w:val="75"/>
  </w:num>
  <w:num w:numId="49">
    <w:abstractNumId w:val="63"/>
  </w:num>
  <w:num w:numId="50">
    <w:abstractNumId w:val="7"/>
  </w:num>
  <w:num w:numId="51">
    <w:abstractNumId w:val="48"/>
  </w:num>
  <w:num w:numId="52">
    <w:abstractNumId w:val="0"/>
  </w:num>
  <w:num w:numId="53">
    <w:abstractNumId w:val="12"/>
  </w:num>
  <w:num w:numId="54">
    <w:abstractNumId w:val="55"/>
  </w:num>
  <w:num w:numId="55">
    <w:abstractNumId w:val="61"/>
  </w:num>
  <w:num w:numId="56">
    <w:abstractNumId w:val="59"/>
  </w:num>
  <w:num w:numId="57">
    <w:abstractNumId w:val="53"/>
  </w:num>
  <w:num w:numId="58">
    <w:abstractNumId w:val="18"/>
  </w:num>
  <w:num w:numId="59">
    <w:abstractNumId w:val="32"/>
  </w:num>
  <w:num w:numId="60">
    <w:abstractNumId w:val="15"/>
  </w:num>
  <w:num w:numId="61">
    <w:abstractNumId w:val="49"/>
  </w:num>
  <w:num w:numId="62">
    <w:abstractNumId w:val="77"/>
  </w:num>
  <w:num w:numId="63">
    <w:abstractNumId w:val="76"/>
  </w:num>
  <w:num w:numId="64">
    <w:abstractNumId w:val="24"/>
  </w:num>
  <w:num w:numId="65">
    <w:abstractNumId w:val="39"/>
  </w:num>
  <w:num w:numId="66">
    <w:abstractNumId w:val="42"/>
  </w:num>
  <w:num w:numId="67">
    <w:abstractNumId w:val="78"/>
  </w:num>
  <w:num w:numId="68">
    <w:abstractNumId w:val="69"/>
  </w:num>
  <w:num w:numId="69">
    <w:abstractNumId w:val="37"/>
  </w:num>
  <w:num w:numId="70">
    <w:abstractNumId w:val="67"/>
  </w:num>
  <w:num w:numId="71">
    <w:abstractNumId w:val="73"/>
  </w:num>
  <w:num w:numId="72">
    <w:abstractNumId w:val="20"/>
  </w:num>
  <w:num w:numId="73">
    <w:abstractNumId w:val="62"/>
  </w:num>
  <w:num w:numId="74">
    <w:abstractNumId w:val="47"/>
  </w:num>
  <w:num w:numId="75">
    <w:abstractNumId w:val="36"/>
  </w:num>
  <w:num w:numId="76">
    <w:abstractNumId w:val="35"/>
  </w:num>
  <w:num w:numId="77">
    <w:abstractNumId w:val="3"/>
  </w:num>
  <w:num w:numId="78">
    <w:abstractNumId w:val="29"/>
  </w:num>
  <w:num w:numId="79">
    <w:abstractNumId w:val="1"/>
  </w:num>
  <w:num w:numId="80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2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2D"/>
    <w:rsid w:val="00001EF2"/>
    <w:rsid w:val="00007193"/>
    <w:rsid w:val="00015EF9"/>
    <w:rsid w:val="00017478"/>
    <w:rsid w:val="000239A7"/>
    <w:rsid w:val="00025915"/>
    <w:rsid w:val="00030D3E"/>
    <w:rsid w:val="00031A4E"/>
    <w:rsid w:val="00033182"/>
    <w:rsid w:val="0003359F"/>
    <w:rsid w:val="000431FE"/>
    <w:rsid w:val="000522E1"/>
    <w:rsid w:val="00052EC1"/>
    <w:rsid w:val="00053367"/>
    <w:rsid w:val="00053C22"/>
    <w:rsid w:val="00056DC3"/>
    <w:rsid w:val="0006675C"/>
    <w:rsid w:val="00067457"/>
    <w:rsid w:val="00073A54"/>
    <w:rsid w:val="00074F5C"/>
    <w:rsid w:val="00076C9A"/>
    <w:rsid w:val="00077B3E"/>
    <w:rsid w:val="00084EE7"/>
    <w:rsid w:val="00086139"/>
    <w:rsid w:val="00094AEE"/>
    <w:rsid w:val="000963D2"/>
    <w:rsid w:val="000963F4"/>
    <w:rsid w:val="00096D69"/>
    <w:rsid w:val="000A1934"/>
    <w:rsid w:val="000A2265"/>
    <w:rsid w:val="000A604D"/>
    <w:rsid w:val="000B0F43"/>
    <w:rsid w:val="000B1B6E"/>
    <w:rsid w:val="000B1BD1"/>
    <w:rsid w:val="000B6789"/>
    <w:rsid w:val="000C19AE"/>
    <w:rsid w:val="000C2A28"/>
    <w:rsid w:val="000C46CF"/>
    <w:rsid w:val="000C477B"/>
    <w:rsid w:val="000D308D"/>
    <w:rsid w:val="000E2AEF"/>
    <w:rsid w:val="000E644E"/>
    <w:rsid w:val="000F04EA"/>
    <w:rsid w:val="000F0F0C"/>
    <w:rsid w:val="000F2B87"/>
    <w:rsid w:val="000F4B66"/>
    <w:rsid w:val="000F5063"/>
    <w:rsid w:val="000F7B78"/>
    <w:rsid w:val="0010243D"/>
    <w:rsid w:val="0010451F"/>
    <w:rsid w:val="00107FBD"/>
    <w:rsid w:val="00116874"/>
    <w:rsid w:val="00117347"/>
    <w:rsid w:val="00117F6C"/>
    <w:rsid w:val="001210D4"/>
    <w:rsid w:val="001213C2"/>
    <w:rsid w:val="00122C59"/>
    <w:rsid w:val="001255CF"/>
    <w:rsid w:val="00140093"/>
    <w:rsid w:val="0014368E"/>
    <w:rsid w:val="00153542"/>
    <w:rsid w:val="001577A3"/>
    <w:rsid w:val="001579E2"/>
    <w:rsid w:val="0016037A"/>
    <w:rsid w:val="00165300"/>
    <w:rsid w:val="00171F73"/>
    <w:rsid w:val="00173DEA"/>
    <w:rsid w:val="00174C6E"/>
    <w:rsid w:val="00175A48"/>
    <w:rsid w:val="00177EE2"/>
    <w:rsid w:val="001812E5"/>
    <w:rsid w:val="00182AB3"/>
    <w:rsid w:val="00184511"/>
    <w:rsid w:val="00185304"/>
    <w:rsid w:val="0018548C"/>
    <w:rsid w:val="0019179E"/>
    <w:rsid w:val="00192510"/>
    <w:rsid w:val="001A1049"/>
    <w:rsid w:val="001B0CA0"/>
    <w:rsid w:val="001B1240"/>
    <w:rsid w:val="001B3E38"/>
    <w:rsid w:val="001B5553"/>
    <w:rsid w:val="001B5ADD"/>
    <w:rsid w:val="001B6793"/>
    <w:rsid w:val="001C12CF"/>
    <w:rsid w:val="001D2AE8"/>
    <w:rsid w:val="001D3317"/>
    <w:rsid w:val="001D5505"/>
    <w:rsid w:val="001E22CF"/>
    <w:rsid w:val="001E4057"/>
    <w:rsid w:val="001F2ED1"/>
    <w:rsid w:val="001F4771"/>
    <w:rsid w:val="001F7040"/>
    <w:rsid w:val="00200E03"/>
    <w:rsid w:val="00201F5B"/>
    <w:rsid w:val="002069F1"/>
    <w:rsid w:val="00207F71"/>
    <w:rsid w:val="002149CA"/>
    <w:rsid w:val="00216524"/>
    <w:rsid w:val="00216FEF"/>
    <w:rsid w:val="00217101"/>
    <w:rsid w:val="0022012F"/>
    <w:rsid w:val="00222597"/>
    <w:rsid w:val="00224BA3"/>
    <w:rsid w:val="00227E2C"/>
    <w:rsid w:val="002323E3"/>
    <w:rsid w:val="002333F5"/>
    <w:rsid w:val="00234487"/>
    <w:rsid w:val="00241D88"/>
    <w:rsid w:val="00241EB6"/>
    <w:rsid w:val="002420EB"/>
    <w:rsid w:val="00242E29"/>
    <w:rsid w:val="00252034"/>
    <w:rsid w:val="0025681C"/>
    <w:rsid w:val="00260A2D"/>
    <w:rsid w:val="002664CC"/>
    <w:rsid w:val="002709C3"/>
    <w:rsid w:val="00274062"/>
    <w:rsid w:val="00276ADD"/>
    <w:rsid w:val="00277C74"/>
    <w:rsid w:val="0028421A"/>
    <w:rsid w:val="00284807"/>
    <w:rsid w:val="00284925"/>
    <w:rsid w:val="00285ABF"/>
    <w:rsid w:val="0029190B"/>
    <w:rsid w:val="002A2171"/>
    <w:rsid w:val="002A40AB"/>
    <w:rsid w:val="002A4818"/>
    <w:rsid w:val="002A50FF"/>
    <w:rsid w:val="002A6832"/>
    <w:rsid w:val="002A7F94"/>
    <w:rsid w:val="002B12B8"/>
    <w:rsid w:val="002B3585"/>
    <w:rsid w:val="002B3D78"/>
    <w:rsid w:val="002B3FF7"/>
    <w:rsid w:val="002B41EF"/>
    <w:rsid w:val="002C4B0C"/>
    <w:rsid w:val="002C5500"/>
    <w:rsid w:val="002D6545"/>
    <w:rsid w:val="002E129F"/>
    <w:rsid w:val="002F31A2"/>
    <w:rsid w:val="003005B4"/>
    <w:rsid w:val="00301BB8"/>
    <w:rsid w:val="00301D48"/>
    <w:rsid w:val="00304341"/>
    <w:rsid w:val="00304928"/>
    <w:rsid w:val="00314181"/>
    <w:rsid w:val="00317FD2"/>
    <w:rsid w:val="00325B31"/>
    <w:rsid w:val="003314D4"/>
    <w:rsid w:val="0033165B"/>
    <w:rsid w:val="003353C2"/>
    <w:rsid w:val="00337C2C"/>
    <w:rsid w:val="00341BD7"/>
    <w:rsid w:val="00341C96"/>
    <w:rsid w:val="00342D83"/>
    <w:rsid w:val="00344FC0"/>
    <w:rsid w:val="00346C01"/>
    <w:rsid w:val="003503F8"/>
    <w:rsid w:val="00351B86"/>
    <w:rsid w:val="00353714"/>
    <w:rsid w:val="003566B7"/>
    <w:rsid w:val="00365F4A"/>
    <w:rsid w:val="00370860"/>
    <w:rsid w:val="003708D0"/>
    <w:rsid w:val="0037120B"/>
    <w:rsid w:val="0037376E"/>
    <w:rsid w:val="00374FEC"/>
    <w:rsid w:val="003776F9"/>
    <w:rsid w:val="00377F6C"/>
    <w:rsid w:val="00380422"/>
    <w:rsid w:val="003859F4"/>
    <w:rsid w:val="003910F0"/>
    <w:rsid w:val="0039283C"/>
    <w:rsid w:val="00393B7E"/>
    <w:rsid w:val="00396E6F"/>
    <w:rsid w:val="003A1543"/>
    <w:rsid w:val="003A78FD"/>
    <w:rsid w:val="003B2B45"/>
    <w:rsid w:val="003B2E2C"/>
    <w:rsid w:val="003B6CBA"/>
    <w:rsid w:val="003B73DE"/>
    <w:rsid w:val="003C56C4"/>
    <w:rsid w:val="003C7F9A"/>
    <w:rsid w:val="003D5CE6"/>
    <w:rsid w:val="003D6EEA"/>
    <w:rsid w:val="003D72A7"/>
    <w:rsid w:val="003D7E83"/>
    <w:rsid w:val="003E0449"/>
    <w:rsid w:val="003E079C"/>
    <w:rsid w:val="003E0A5F"/>
    <w:rsid w:val="003E2088"/>
    <w:rsid w:val="003E228D"/>
    <w:rsid w:val="003E4D22"/>
    <w:rsid w:val="003E64B3"/>
    <w:rsid w:val="003F0BE2"/>
    <w:rsid w:val="003F1998"/>
    <w:rsid w:val="003F201A"/>
    <w:rsid w:val="003F2F3A"/>
    <w:rsid w:val="003F7A7B"/>
    <w:rsid w:val="00403364"/>
    <w:rsid w:val="0041082E"/>
    <w:rsid w:val="0041426C"/>
    <w:rsid w:val="00414864"/>
    <w:rsid w:val="00414A36"/>
    <w:rsid w:val="00417A5D"/>
    <w:rsid w:val="00420E7D"/>
    <w:rsid w:val="00426064"/>
    <w:rsid w:val="00427982"/>
    <w:rsid w:val="004302C0"/>
    <w:rsid w:val="00441500"/>
    <w:rsid w:val="00441A15"/>
    <w:rsid w:val="004441F6"/>
    <w:rsid w:val="004528D1"/>
    <w:rsid w:val="0046159D"/>
    <w:rsid w:val="00462D30"/>
    <w:rsid w:val="004736A0"/>
    <w:rsid w:val="00476773"/>
    <w:rsid w:val="00481066"/>
    <w:rsid w:val="004917A0"/>
    <w:rsid w:val="00492708"/>
    <w:rsid w:val="00493FBF"/>
    <w:rsid w:val="00496AC1"/>
    <w:rsid w:val="004A1DB5"/>
    <w:rsid w:val="004A237B"/>
    <w:rsid w:val="004A2F78"/>
    <w:rsid w:val="004A38F4"/>
    <w:rsid w:val="004A4CED"/>
    <w:rsid w:val="004A51A0"/>
    <w:rsid w:val="004B3E85"/>
    <w:rsid w:val="004B7A44"/>
    <w:rsid w:val="004C245F"/>
    <w:rsid w:val="004C5F2D"/>
    <w:rsid w:val="004C6D0A"/>
    <w:rsid w:val="004C7748"/>
    <w:rsid w:val="004D0254"/>
    <w:rsid w:val="004D6434"/>
    <w:rsid w:val="004F2C61"/>
    <w:rsid w:val="004F63FF"/>
    <w:rsid w:val="004F78F7"/>
    <w:rsid w:val="00501C29"/>
    <w:rsid w:val="00501CA8"/>
    <w:rsid w:val="0050500C"/>
    <w:rsid w:val="0050535F"/>
    <w:rsid w:val="00511B62"/>
    <w:rsid w:val="00526630"/>
    <w:rsid w:val="00530B4F"/>
    <w:rsid w:val="005310E5"/>
    <w:rsid w:val="005334A9"/>
    <w:rsid w:val="00536B0C"/>
    <w:rsid w:val="005410BE"/>
    <w:rsid w:val="00542D2B"/>
    <w:rsid w:val="00555468"/>
    <w:rsid w:val="005560C6"/>
    <w:rsid w:val="00565CEA"/>
    <w:rsid w:val="005673BD"/>
    <w:rsid w:val="00570389"/>
    <w:rsid w:val="005758A6"/>
    <w:rsid w:val="0058002B"/>
    <w:rsid w:val="00593F87"/>
    <w:rsid w:val="00594823"/>
    <w:rsid w:val="0059614C"/>
    <w:rsid w:val="005968F9"/>
    <w:rsid w:val="005A0CAF"/>
    <w:rsid w:val="005A1D79"/>
    <w:rsid w:val="005A6DEA"/>
    <w:rsid w:val="005A7FC3"/>
    <w:rsid w:val="005B51C1"/>
    <w:rsid w:val="005B7512"/>
    <w:rsid w:val="005C355D"/>
    <w:rsid w:val="005C5905"/>
    <w:rsid w:val="005D15C5"/>
    <w:rsid w:val="005D4BA6"/>
    <w:rsid w:val="005D7C53"/>
    <w:rsid w:val="005E077F"/>
    <w:rsid w:val="005E3387"/>
    <w:rsid w:val="005E424C"/>
    <w:rsid w:val="005E656A"/>
    <w:rsid w:val="005E7DFE"/>
    <w:rsid w:val="005F1B90"/>
    <w:rsid w:val="005F32EF"/>
    <w:rsid w:val="005F4809"/>
    <w:rsid w:val="005F724B"/>
    <w:rsid w:val="005F7E99"/>
    <w:rsid w:val="00612F36"/>
    <w:rsid w:val="006140EE"/>
    <w:rsid w:val="00616075"/>
    <w:rsid w:val="00623D0E"/>
    <w:rsid w:val="006261DE"/>
    <w:rsid w:val="00627F8D"/>
    <w:rsid w:val="00633BD8"/>
    <w:rsid w:val="0063463C"/>
    <w:rsid w:val="00634A5D"/>
    <w:rsid w:val="00636B5F"/>
    <w:rsid w:val="006405A4"/>
    <w:rsid w:val="00643235"/>
    <w:rsid w:val="00645181"/>
    <w:rsid w:val="00650445"/>
    <w:rsid w:val="00652FDE"/>
    <w:rsid w:val="00653320"/>
    <w:rsid w:val="00655FCE"/>
    <w:rsid w:val="006566F4"/>
    <w:rsid w:val="00660226"/>
    <w:rsid w:val="00665F70"/>
    <w:rsid w:val="0066774D"/>
    <w:rsid w:val="00667F75"/>
    <w:rsid w:val="00670526"/>
    <w:rsid w:val="00670A3E"/>
    <w:rsid w:val="00671293"/>
    <w:rsid w:val="0067226B"/>
    <w:rsid w:val="00674DFB"/>
    <w:rsid w:val="00676391"/>
    <w:rsid w:val="006770B7"/>
    <w:rsid w:val="0067717D"/>
    <w:rsid w:val="00681F8F"/>
    <w:rsid w:val="00682551"/>
    <w:rsid w:val="006840F3"/>
    <w:rsid w:val="006860F5"/>
    <w:rsid w:val="0068672E"/>
    <w:rsid w:val="00693798"/>
    <w:rsid w:val="00694712"/>
    <w:rsid w:val="00695193"/>
    <w:rsid w:val="00697DAB"/>
    <w:rsid w:val="006A15DA"/>
    <w:rsid w:val="006A276D"/>
    <w:rsid w:val="006B0BE4"/>
    <w:rsid w:val="006C1897"/>
    <w:rsid w:val="006C5FC4"/>
    <w:rsid w:val="006D15A6"/>
    <w:rsid w:val="006D3D60"/>
    <w:rsid w:val="006D5722"/>
    <w:rsid w:val="006D5816"/>
    <w:rsid w:val="006E5557"/>
    <w:rsid w:val="006E6E1E"/>
    <w:rsid w:val="006F5F40"/>
    <w:rsid w:val="00700BF0"/>
    <w:rsid w:val="00706A2E"/>
    <w:rsid w:val="00716962"/>
    <w:rsid w:val="007209FE"/>
    <w:rsid w:val="007220E6"/>
    <w:rsid w:val="00722ADB"/>
    <w:rsid w:val="00723E7E"/>
    <w:rsid w:val="007251F0"/>
    <w:rsid w:val="007319E9"/>
    <w:rsid w:val="00734B4D"/>
    <w:rsid w:val="00736D94"/>
    <w:rsid w:val="00746F03"/>
    <w:rsid w:val="0075275E"/>
    <w:rsid w:val="00752D15"/>
    <w:rsid w:val="007578B8"/>
    <w:rsid w:val="00757D3F"/>
    <w:rsid w:val="00763D3D"/>
    <w:rsid w:val="00764170"/>
    <w:rsid w:val="00765472"/>
    <w:rsid w:val="007701A3"/>
    <w:rsid w:val="00771F05"/>
    <w:rsid w:val="00774701"/>
    <w:rsid w:val="00774E3E"/>
    <w:rsid w:val="00776AB4"/>
    <w:rsid w:val="00777041"/>
    <w:rsid w:val="00780616"/>
    <w:rsid w:val="007812B0"/>
    <w:rsid w:val="00786DA3"/>
    <w:rsid w:val="00790683"/>
    <w:rsid w:val="00793527"/>
    <w:rsid w:val="00794F18"/>
    <w:rsid w:val="0079505D"/>
    <w:rsid w:val="00796652"/>
    <w:rsid w:val="007A0DE2"/>
    <w:rsid w:val="007A3090"/>
    <w:rsid w:val="007A4694"/>
    <w:rsid w:val="007B0BF9"/>
    <w:rsid w:val="007B3615"/>
    <w:rsid w:val="007B7F38"/>
    <w:rsid w:val="007C2027"/>
    <w:rsid w:val="007C2B3C"/>
    <w:rsid w:val="007C3250"/>
    <w:rsid w:val="007C3E88"/>
    <w:rsid w:val="007D04CD"/>
    <w:rsid w:val="007D2283"/>
    <w:rsid w:val="007D5A30"/>
    <w:rsid w:val="007E7150"/>
    <w:rsid w:val="007E7901"/>
    <w:rsid w:val="007F1211"/>
    <w:rsid w:val="007F66E0"/>
    <w:rsid w:val="00804A1F"/>
    <w:rsid w:val="00805783"/>
    <w:rsid w:val="00811B50"/>
    <w:rsid w:val="0081366A"/>
    <w:rsid w:val="00815069"/>
    <w:rsid w:val="00816F7A"/>
    <w:rsid w:val="00817D1B"/>
    <w:rsid w:val="00820E99"/>
    <w:rsid w:val="008217B3"/>
    <w:rsid w:val="008219CF"/>
    <w:rsid w:val="008228E7"/>
    <w:rsid w:val="008231EE"/>
    <w:rsid w:val="0082343D"/>
    <w:rsid w:val="0082361C"/>
    <w:rsid w:val="00823739"/>
    <w:rsid w:val="008261D7"/>
    <w:rsid w:val="00830649"/>
    <w:rsid w:val="008315FF"/>
    <w:rsid w:val="00853EFB"/>
    <w:rsid w:val="00862B2C"/>
    <w:rsid w:val="0086454F"/>
    <w:rsid w:val="00867353"/>
    <w:rsid w:val="008676D8"/>
    <w:rsid w:val="00872D76"/>
    <w:rsid w:val="00880430"/>
    <w:rsid w:val="00890252"/>
    <w:rsid w:val="00895BE9"/>
    <w:rsid w:val="008964F7"/>
    <w:rsid w:val="00897D41"/>
    <w:rsid w:val="008A4D3A"/>
    <w:rsid w:val="008B0A5C"/>
    <w:rsid w:val="008B0B3F"/>
    <w:rsid w:val="008B1BFA"/>
    <w:rsid w:val="008B760C"/>
    <w:rsid w:val="008B7E80"/>
    <w:rsid w:val="008C07A3"/>
    <w:rsid w:val="008C482A"/>
    <w:rsid w:val="008C7976"/>
    <w:rsid w:val="008D0BED"/>
    <w:rsid w:val="008D6B2B"/>
    <w:rsid w:val="008E0304"/>
    <w:rsid w:val="008E0838"/>
    <w:rsid w:val="008E2597"/>
    <w:rsid w:val="008F096D"/>
    <w:rsid w:val="008F2E94"/>
    <w:rsid w:val="00900633"/>
    <w:rsid w:val="0090701D"/>
    <w:rsid w:val="0090784D"/>
    <w:rsid w:val="00910609"/>
    <w:rsid w:val="00916C03"/>
    <w:rsid w:val="00917E7F"/>
    <w:rsid w:val="00920CBF"/>
    <w:rsid w:val="00923138"/>
    <w:rsid w:val="00924889"/>
    <w:rsid w:val="009321E3"/>
    <w:rsid w:val="009339CE"/>
    <w:rsid w:val="009450B0"/>
    <w:rsid w:val="00945FFB"/>
    <w:rsid w:val="0095382D"/>
    <w:rsid w:val="00955766"/>
    <w:rsid w:val="00960370"/>
    <w:rsid w:val="00961644"/>
    <w:rsid w:val="00961C47"/>
    <w:rsid w:val="00964DF0"/>
    <w:rsid w:val="0096567C"/>
    <w:rsid w:val="009657A8"/>
    <w:rsid w:val="00965855"/>
    <w:rsid w:val="009659E4"/>
    <w:rsid w:val="00966354"/>
    <w:rsid w:val="009668A3"/>
    <w:rsid w:val="009729BB"/>
    <w:rsid w:val="00974967"/>
    <w:rsid w:val="00980E7E"/>
    <w:rsid w:val="009820C5"/>
    <w:rsid w:val="00990492"/>
    <w:rsid w:val="00990B7E"/>
    <w:rsid w:val="009910E3"/>
    <w:rsid w:val="009A178B"/>
    <w:rsid w:val="009A1A20"/>
    <w:rsid w:val="009A23B7"/>
    <w:rsid w:val="009A6045"/>
    <w:rsid w:val="009B17FF"/>
    <w:rsid w:val="009B1914"/>
    <w:rsid w:val="009B4DC7"/>
    <w:rsid w:val="009B5139"/>
    <w:rsid w:val="009B708C"/>
    <w:rsid w:val="009C0EC8"/>
    <w:rsid w:val="009C134E"/>
    <w:rsid w:val="009C2DD2"/>
    <w:rsid w:val="009C5E4B"/>
    <w:rsid w:val="009C7EE9"/>
    <w:rsid w:val="009D1316"/>
    <w:rsid w:val="009F1EE0"/>
    <w:rsid w:val="009F6DF5"/>
    <w:rsid w:val="00A00371"/>
    <w:rsid w:val="00A032DB"/>
    <w:rsid w:val="00A04026"/>
    <w:rsid w:val="00A04F41"/>
    <w:rsid w:val="00A070D4"/>
    <w:rsid w:val="00A126C1"/>
    <w:rsid w:val="00A12807"/>
    <w:rsid w:val="00A14A50"/>
    <w:rsid w:val="00A170A6"/>
    <w:rsid w:val="00A239FB"/>
    <w:rsid w:val="00A23C3E"/>
    <w:rsid w:val="00A25888"/>
    <w:rsid w:val="00A27FF6"/>
    <w:rsid w:val="00A3023F"/>
    <w:rsid w:val="00A33BAE"/>
    <w:rsid w:val="00A36D38"/>
    <w:rsid w:val="00A37077"/>
    <w:rsid w:val="00A41353"/>
    <w:rsid w:val="00A44DAF"/>
    <w:rsid w:val="00A46BB6"/>
    <w:rsid w:val="00A47D82"/>
    <w:rsid w:val="00A56044"/>
    <w:rsid w:val="00A57261"/>
    <w:rsid w:val="00A6000C"/>
    <w:rsid w:val="00A628A0"/>
    <w:rsid w:val="00A71803"/>
    <w:rsid w:val="00A71D0E"/>
    <w:rsid w:val="00A73725"/>
    <w:rsid w:val="00A74DD8"/>
    <w:rsid w:val="00A804AD"/>
    <w:rsid w:val="00A83D66"/>
    <w:rsid w:val="00A8659D"/>
    <w:rsid w:val="00A86681"/>
    <w:rsid w:val="00A872E0"/>
    <w:rsid w:val="00A93025"/>
    <w:rsid w:val="00AB0317"/>
    <w:rsid w:val="00AB3AB6"/>
    <w:rsid w:val="00AB7ABB"/>
    <w:rsid w:val="00AC161D"/>
    <w:rsid w:val="00AC5E61"/>
    <w:rsid w:val="00AC6080"/>
    <w:rsid w:val="00AD1AE1"/>
    <w:rsid w:val="00AD4829"/>
    <w:rsid w:val="00AD5F6D"/>
    <w:rsid w:val="00AE0C7F"/>
    <w:rsid w:val="00AE5844"/>
    <w:rsid w:val="00AE6844"/>
    <w:rsid w:val="00AF0659"/>
    <w:rsid w:val="00AF141B"/>
    <w:rsid w:val="00AF69DA"/>
    <w:rsid w:val="00B021A1"/>
    <w:rsid w:val="00B0276E"/>
    <w:rsid w:val="00B121B2"/>
    <w:rsid w:val="00B1249E"/>
    <w:rsid w:val="00B142EE"/>
    <w:rsid w:val="00B254D6"/>
    <w:rsid w:val="00B319E3"/>
    <w:rsid w:val="00B44293"/>
    <w:rsid w:val="00B47E71"/>
    <w:rsid w:val="00B51B13"/>
    <w:rsid w:val="00B54C71"/>
    <w:rsid w:val="00B573B5"/>
    <w:rsid w:val="00B606C6"/>
    <w:rsid w:val="00B607BD"/>
    <w:rsid w:val="00B607FC"/>
    <w:rsid w:val="00B64496"/>
    <w:rsid w:val="00B67339"/>
    <w:rsid w:val="00B707B5"/>
    <w:rsid w:val="00B745E2"/>
    <w:rsid w:val="00B7749D"/>
    <w:rsid w:val="00B83DA6"/>
    <w:rsid w:val="00B84473"/>
    <w:rsid w:val="00B856B2"/>
    <w:rsid w:val="00B86E68"/>
    <w:rsid w:val="00BA222A"/>
    <w:rsid w:val="00BA6534"/>
    <w:rsid w:val="00BB1158"/>
    <w:rsid w:val="00BB1DFD"/>
    <w:rsid w:val="00BB3FA9"/>
    <w:rsid w:val="00BB5147"/>
    <w:rsid w:val="00BB57ED"/>
    <w:rsid w:val="00BC1115"/>
    <w:rsid w:val="00BC1EDC"/>
    <w:rsid w:val="00BC4AF8"/>
    <w:rsid w:val="00BD01E3"/>
    <w:rsid w:val="00BD5207"/>
    <w:rsid w:val="00BD75CF"/>
    <w:rsid w:val="00BE029E"/>
    <w:rsid w:val="00BE2C43"/>
    <w:rsid w:val="00BE5307"/>
    <w:rsid w:val="00BE662F"/>
    <w:rsid w:val="00BE7949"/>
    <w:rsid w:val="00BE7C53"/>
    <w:rsid w:val="00BF194B"/>
    <w:rsid w:val="00BF2CC7"/>
    <w:rsid w:val="00BF3B09"/>
    <w:rsid w:val="00C07D1B"/>
    <w:rsid w:val="00C12C86"/>
    <w:rsid w:val="00C135C6"/>
    <w:rsid w:val="00C22A30"/>
    <w:rsid w:val="00C23684"/>
    <w:rsid w:val="00C30649"/>
    <w:rsid w:val="00C325E9"/>
    <w:rsid w:val="00C47906"/>
    <w:rsid w:val="00C50BE3"/>
    <w:rsid w:val="00C50F48"/>
    <w:rsid w:val="00C52D0B"/>
    <w:rsid w:val="00C64A9F"/>
    <w:rsid w:val="00C66634"/>
    <w:rsid w:val="00C74C30"/>
    <w:rsid w:val="00C812FB"/>
    <w:rsid w:val="00C85C30"/>
    <w:rsid w:val="00C926DF"/>
    <w:rsid w:val="00C93958"/>
    <w:rsid w:val="00C95A2C"/>
    <w:rsid w:val="00C96567"/>
    <w:rsid w:val="00C97E06"/>
    <w:rsid w:val="00CA3076"/>
    <w:rsid w:val="00CA47E0"/>
    <w:rsid w:val="00CA55F0"/>
    <w:rsid w:val="00CA7D7F"/>
    <w:rsid w:val="00CB1B17"/>
    <w:rsid w:val="00CB43BF"/>
    <w:rsid w:val="00CB5475"/>
    <w:rsid w:val="00CB54A5"/>
    <w:rsid w:val="00CC0F44"/>
    <w:rsid w:val="00CC5EC6"/>
    <w:rsid w:val="00CE3C22"/>
    <w:rsid w:val="00CF0BF1"/>
    <w:rsid w:val="00CF1898"/>
    <w:rsid w:val="00CF65DC"/>
    <w:rsid w:val="00CF7413"/>
    <w:rsid w:val="00D0024E"/>
    <w:rsid w:val="00D0730A"/>
    <w:rsid w:val="00D076EB"/>
    <w:rsid w:val="00D12B37"/>
    <w:rsid w:val="00D141BC"/>
    <w:rsid w:val="00D143E9"/>
    <w:rsid w:val="00D146BA"/>
    <w:rsid w:val="00D16419"/>
    <w:rsid w:val="00D24399"/>
    <w:rsid w:val="00D2486C"/>
    <w:rsid w:val="00D251AA"/>
    <w:rsid w:val="00D32C42"/>
    <w:rsid w:val="00D34C1C"/>
    <w:rsid w:val="00D44C0C"/>
    <w:rsid w:val="00D5183E"/>
    <w:rsid w:val="00D5352B"/>
    <w:rsid w:val="00D57341"/>
    <w:rsid w:val="00D60036"/>
    <w:rsid w:val="00D62882"/>
    <w:rsid w:val="00D66869"/>
    <w:rsid w:val="00D679FB"/>
    <w:rsid w:val="00D74B19"/>
    <w:rsid w:val="00D756FA"/>
    <w:rsid w:val="00D8411B"/>
    <w:rsid w:val="00D86897"/>
    <w:rsid w:val="00D869F6"/>
    <w:rsid w:val="00DA001F"/>
    <w:rsid w:val="00DA1FD5"/>
    <w:rsid w:val="00DA2DB9"/>
    <w:rsid w:val="00DB654B"/>
    <w:rsid w:val="00DB7B78"/>
    <w:rsid w:val="00DC3201"/>
    <w:rsid w:val="00DC4962"/>
    <w:rsid w:val="00DC533A"/>
    <w:rsid w:val="00DC5DF2"/>
    <w:rsid w:val="00DD403A"/>
    <w:rsid w:val="00DD4B44"/>
    <w:rsid w:val="00DF5F1E"/>
    <w:rsid w:val="00DF62BD"/>
    <w:rsid w:val="00DF66F1"/>
    <w:rsid w:val="00E0103A"/>
    <w:rsid w:val="00E016A1"/>
    <w:rsid w:val="00E04553"/>
    <w:rsid w:val="00E05082"/>
    <w:rsid w:val="00E21793"/>
    <w:rsid w:val="00E222BF"/>
    <w:rsid w:val="00E230B6"/>
    <w:rsid w:val="00E23D80"/>
    <w:rsid w:val="00E25A92"/>
    <w:rsid w:val="00E31BA1"/>
    <w:rsid w:val="00E34B25"/>
    <w:rsid w:val="00E36020"/>
    <w:rsid w:val="00E36A35"/>
    <w:rsid w:val="00E4348B"/>
    <w:rsid w:val="00E43C49"/>
    <w:rsid w:val="00E45565"/>
    <w:rsid w:val="00E51860"/>
    <w:rsid w:val="00E54BAE"/>
    <w:rsid w:val="00E553A4"/>
    <w:rsid w:val="00E567E9"/>
    <w:rsid w:val="00E63EE8"/>
    <w:rsid w:val="00E73BEC"/>
    <w:rsid w:val="00E74101"/>
    <w:rsid w:val="00E743DB"/>
    <w:rsid w:val="00E750A8"/>
    <w:rsid w:val="00E80750"/>
    <w:rsid w:val="00E80933"/>
    <w:rsid w:val="00E8436A"/>
    <w:rsid w:val="00E84E06"/>
    <w:rsid w:val="00E879F7"/>
    <w:rsid w:val="00E87B92"/>
    <w:rsid w:val="00E92018"/>
    <w:rsid w:val="00E922F3"/>
    <w:rsid w:val="00E937E3"/>
    <w:rsid w:val="00E96A9C"/>
    <w:rsid w:val="00EA47A8"/>
    <w:rsid w:val="00EA6C11"/>
    <w:rsid w:val="00EC1075"/>
    <w:rsid w:val="00EC1DA9"/>
    <w:rsid w:val="00EC4549"/>
    <w:rsid w:val="00EC5FA2"/>
    <w:rsid w:val="00EC62F9"/>
    <w:rsid w:val="00EC7EBD"/>
    <w:rsid w:val="00ED012D"/>
    <w:rsid w:val="00ED0282"/>
    <w:rsid w:val="00ED1D6F"/>
    <w:rsid w:val="00ED2D95"/>
    <w:rsid w:val="00ED6B3D"/>
    <w:rsid w:val="00EE0154"/>
    <w:rsid w:val="00EE375A"/>
    <w:rsid w:val="00EE3EFE"/>
    <w:rsid w:val="00EF0BFA"/>
    <w:rsid w:val="00EF1BB6"/>
    <w:rsid w:val="00EF2A6D"/>
    <w:rsid w:val="00EF31F3"/>
    <w:rsid w:val="00EF7125"/>
    <w:rsid w:val="00F0054C"/>
    <w:rsid w:val="00F02968"/>
    <w:rsid w:val="00F04CF5"/>
    <w:rsid w:val="00F070BF"/>
    <w:rsid w:val="00F10AEB"/>
    <w:rsid w:val="00F13682"/>
    <w:rsid w:val="00F138CB"/>
    <w:rsid w:val="00F145C0"/>
    <w:rsid w:val="00F14F72"/>
    <w:rsid w:val="00F24F59"/>
    <w:rsid w:val="00F32BF6"/>
    <w:rsid w:val="00F34D43"/>
    <w:rsid w:val="00F36E72"/>
    <w:rsid w:val="00F4023F"/>
    <w:rsid w:val="00F4425A"/>
    <w:rsid w:val="00F454B0"/>
    <w:rsid w:val="00F50753"/>
    <w:rsid w:val="00F51BCF"/>
    <w:rsid w:val="00F56AB3"/>
    <w:rsid w:val="00F614A0"/>
    <w:rsid w:val="00F70466"/>
    <w:rsid w:val="00F716FD"/>
    <w:rsid w:val="00F74E72"/>
    <w:rsid w:val="00F7558C"/>
    <w:rsid w:val="00F80308"/>
    <w:rsid w:val="00F82942"/>
    <w:rsid w:val="00F82B77"/>
    <w:rsid w:val="00F9173B"/>
    <w:rsid w:val="00F920CE"/>
    <w:rsid w:val="00F978DC"/>
    <w:rsid w:val="00FA3B91"/>
    <w:rsid w:val="00FA4255"/>
    <w:rsid w:val="00FA5D5E"/>
    <w:rsid w:val="00FA6099"/>
    <w:rsid w:val="00FA78FD"/>
    <w:rsid w:val="00FB3153"/>
    <w:rsid w:val="00FB4DC5"/>
    <w:rsid w:val="00FC0408"/>
    <w:rsid w:val="00FC0C2D"/>
    <w:rsid w:val="00FD5E48"/>
    <w:rsid w:val="00FE004A"/>
    <w:rsid w:val="00FE37FD"/>
    <w:rsid w:val="00FF178D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4A5BA"/>
  <w15:docId w15:val="{B189B2AE-47BF-4F07-BDBB-5DD80DED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AE"/>
    <w:pPr>
      <w:spacing w:after="4" w:line="268" w:lineRule="auto"/>
      <w:ind w:right="68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67">
    <w:name w:val="Font Style67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B4429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B4429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965855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542D2B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667F75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ED6B3D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67717D"/>
    <w:rPr>
      <w:rFonts w:ascii="Arial Narrow" w:hAnsi="Arial Narrow" w:cs="Arial Narrow"/>
      <w:i/>
      <w:iCs/>
      <w:sz w:val="22"/>
      <w:szCs w:val="22"/>
    </w:rPr>
  </w:style>
  <w:style w:type="character" w:customStyle="1" w:styleId="FontStyle159">
    <w:name w:val="Font Style159"/>
    <w:uiPriority w:val="99"/>
    <w:rsid w:val="00FB4DC5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EE015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7">
    <w:name w:val="Style77"/>
    <w:basedOn w:val="a"/>
    <w:uiPriority w:val="99"/>
    <w:rsid w:val="00B86E68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F0BE2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3F0BE2"/>
    <w:pPr>
      <w:widowControl w:val="0"/>
      <w:autoSpaceDE w:val="0"/>
      <w:autoSpaceDN w:val="0"/>
      <w:adjustRightInd w:val="0"/>
      <w:jc w:val="center"/>
    </w:pPr>
  </w:style>
  <w:style w:type="paragraph" w:customStyle="1" w:styleId="Style94">
    <w:name w:val="Style94"/>
    <w:basedOn w:val="a"/>
    <w:uiPriority w:val="99"/>
    <w:rsid w:val="00056DC3"/>
    <w:pPr>
      <w:widowControl w:val="0"/>
      <w:autoSpaceDE w:val="0"/>
      <w:autoSpaceDN w:val="0"/>
      <w:adjustRightInd w:val="0"/>
    </w:pPr>
  </w:style>
  <w:style w:type="character" w:customStyle="1" w:styleId="FontStyle262">
    <w:name w:val="Font Style262"/>
    <w:uiPriority w:val="99"/>
    <w:rsid w:val="00056DC3"/>
    <w:rPr>
      <w:rFonts w:ascii="Times New Roman" w:hAnsi="Times New Roman" w:cs="Times New Roman"/>
      <w:sz w:val="26"/>
      <w:szCs w:val="26"/>
    </w:rPr>
  </w:style>
  <w:style w:type="paragraph" w:customStyle="1" w:styleId="Style132">
    <w:name w:val="Style132"/>
    <w:basedOn w:val="a"/>
    <w:uiPriority w:val="99"/>
    <w:rsid w:val="00E87B92"/>
    <w:pPr>
      <w:widowControl w:val="0"/>
      <w:autoSpaceDE w:val="0"/>
      <w:autoSpaceDN w:val="0"/>
      <w:adjustRightInd w:val="0"/>
    </w:pPr>
  </w:style>
  <w:style w:type="paragraph" w:styleId="ae">
    <w:name w:val="Normal (Web)"/>
    <w:basedOn w:val="a"/>
    <w:uiPriority w:val="99"/>
    <w:unhideWhenUsed/>
    <w:rsid w:val="00031A4E"/>
    <w:pPr>
      <w:spacing w:before="100" w:beforeAutospacing="1" w:after="100" w:afterAutospacing="1"/>
    </w:pPr>
  </w:style>
  <w:style w:type="paragraph" w:customStyle="1" w:styleId="Noeeu1">
    <w:name w:val="Noeeu1"/>
    <w:basedOn w:val="a"/>
    <w:rsid w:val="000C46CF"/>
    <w:pPr>
      <w:spacing w:line="288" w:lineRule="auto"/>
    </w:pPr>
    <w:rPr>
      <w:szCs w:val="20"/>
    </w:rPr>
  </w:style>
  <w:style w:type="table" w:customStyle="1" w:styleId="1">
    <w:name w:val="Сетка таблицы1"/>
    <w:basedOn w:val="a1"/>
    <w:next w:val="a6"/>
    <w:uiPriority w:val="39"/>
    <w:rsid w:val="006261DE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30649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0963F4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643235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978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7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locked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3E88"/>
    <w:pPr>
      <w:widowControl w:val="0"/>
      <w:shd w:val="clear" w:color="auto" w:fill="FFFFFF"/>
      <w:spacing w:line="317" w:lineRule="exact"/>
      <w:jc w:val="center"/>
    </w:pPr>
    <w:rPr>
      <w:szCs w:val="28"/>
    </w:rPr>
  </w:style>
  <w:style w:type="character" w:customStyle="1" w:styleId="Bodytext2Exact">
    <w:name w:val="Body text (2) Exact"/>
    <w:basedOn w:val="a0"/>
    <w:rsid w:val="007C3E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211pt">
    <w:name w:val="Body text (2) + 1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ItalicSpacing0pt">
    <w:name w:val="Body text (2) + Italic;Spacing 0 pt"/>
    <w:basedOn w:val="Bodytext2"/>
    <w:rsid w:val="007C3E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13ptBold">
    <w:name w:val="Body text (2) + 13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7C3E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7C3E8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85pt">
    <w:name w:val="Body text (2) + 8.5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Tahoma7ptBold">
    <w:name w:val="Body text (2) + Tahoma;7 pt;Bold"/>
    <w:basedOn w:val="Bodytext2"/>
    <w:rsid w:val="007C3E8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285ptBold">
    <w:name w:val="Body text (2) + 8.5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Spacing-1pt">
    <w:name w:val="Body text (2) + Spacing -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7C3E88"/>
    <w:pPr>
      <w:widowControl w:val="0"/>
      <w:shd w:val="clear" w:color="auto" w:fill="FFFFFF"/>
      <w:spacing w:line="0" w:lineRule="atLeast"/>
    </w:pPr>
    <w:rPr>
      <w:b/>
      <w:bCs/>
      <w:szCs w:val="28"/>
    </w:rPr>
  </w:style>
  <w:style w:type="paragraph" w:customStyle="1" w:styleId="Picturecaption0">
    <w:name w:val="Picture caption"/>
    <w:basedOn w:val="a"/>
    <w:link w:val="Picturecaption"/>
    <w:rsid w:val="007C3E88"/>
    <w:pPr>
      <w:widowControl w:val="0"/>
      <w:shd w:val="clear" w:color="auto" w:fill="FFFFFF"/>
      <w:spacing w:line="0" w:lineRule="atLeast"/>
    </w:pPr>
    <w:rPr>
      <w:szCs w:val="28"/>
    </w:rPr>
  </w:style>
  <w:style w:type="paragraph" w:customStyle="1" w:styleId="Tablecaption0">
    <w:name w:val="Table caption"/>
    <w:basedOn w:val="a"/>
    <w:link w:val="Tablecaption"/>
    <w:rsid w:val="007C3E88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ConsPlusNormal">
    <w:name w:val="ConsPlusNormal"/>
    <w:rsid w:val="003928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uiPriority w:val="99"/>
    <w:rsid w:val="00392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D2AE8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ru-RU"/>
    </w:rPr>
  </w:style>
  <w:style w:type="table" w:customStyle="1" w:styleId="11">
    <w:name w:val="Сетка таблицы11"/>
    <w:basedOn w:val="a1"/>
    <w:next w:val="a6"/>
    <w:uiPriority w:val="39"/>
    <w:rsid w:val="0033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EE38A-985D-45E3-BAAB-7AD9DFEC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75</cp:revision>
  <cp:lastPrinted>2022-11-29T12:44:00Z</cp:lastPrinted>
  <dcterms:created xsi:type="dcterms:W3CDTF">2022-10-14T06:19:00Z</dcterms:created>
  <dcterms:modified xsi:type="dcterms:W3CDTF">2022-12-01T08:05:00Z</dcterms:modified>
</cp:coreProperties>
</file>