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FB" w:rsidRDefault="00B91BFB" w:rsidP="003B5BBD"/>
    <w:p w:rsidR="00E159F5" w:rsidRDefault="00E159F5" w:rsidP="00E159F5">
      <w:pPr>
        <w:jc w:val="right"/>
      </w:pPr>
      <w:r>
        <w:t>Проект</w:t>
      </w:r>
    </w:p>
    <w:p w:rsidR="00E159F5" w:rsidRPr="00E82C2D" w:rsidRDefault="00E159F5" w:rsidP="003B5BBD">
      <w:bookmarkStart w:id="0" w:name="_GoBack"/>
      <w:bookmarkEnd w:id="0"/>
    </w:p>
    <w:p w:rsidR="00BE25EC" w:rsidRPr="00E82C2D" w:rsidRDefault="00BE25EC" w:rsidP="003B5BBD"/>
    <w:p w:rsidR="007145AF" w:rsidRPr="00E82C2D" w:rsidRDefault="007145AF" w:rsidP="003B5BBD">
      <w:pPr>
        <w:tabs>
          <w:tab w:val="left" w:pos="4820"/>
        </w:tabs>
        <w:suppressAutoHyphens/>
        <w:ind w:right="5384"/>
        <w:jc w:val="both"/>
        <w:rPr>
          <w:sz w:val="28"/>
          <w:szCs w:val="28"/>
        </w:rPr>
      </w:pPr>
      <w:r w:rsidRPr="00E82C2D">
        <w:rPr>
          <w:sz w:val="28"/>
          <w:szCs w:val="28"/>
        </w:rPr>
        <w:t>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7145AF" w:rsidRPr="00E82C2D" w:rsidRDefault="007145AF" w:rsidP="003B5BBD">
      <w:pPr>
        <w:suppressAutoHyphens/>
        <w:ind w:right="5670"/>
        <w:jc w:val="both"/>
        <w:rPr>
          <w:sz w:val="28"/>
          <w:szCs w:val="28"/>
        </w:rPr>
      </w:pPr>
      <w:r w:rsidRPr="00E82C2D">
        <w:rPr>
          <w:sz w:val="28"/>
          <w:szCs w:val="28"/>
        </w:rPr>
        <w:tab/>
      </w:r>
    </w:p>
    <w:p w:rsidR="007145AF" w:rsidRPr="00E82C2D" w:rsidRDefault="007145AF" w:rsidP="003B5BBD">
      <w:pPr>
        <w:autoSpaceDE w:val="0"/>
        <w:autoSpaceDN w:val="0"/>
        <w:adjustRightInd w:val="0"/>
        <w:ind w:firstLine="709"/>
        <w:jc w:val="both"/>
        <w:rPr>
          <w:sz w:val="28"/>
          <w:szCs w:val="28"/>
        </w:rPr>
      </w:pPr>
      <w:proofErr w:type="gramStart"/>
      <w:r w:rsidRPr="00E82C2D">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28.02.2022 № 175 «Об утверждении </w:t>
      </w:r>
      <w:r w:rsidR="00B91BFB" w:rsidRPr="00E82C2D">
        <w:rPr>
          <w:sz w:val="28"/>
          <w:szCs w:val="28"/>
        </w:rPr>
        <w:t>П</w:t>
      </w:r>
      <w:r w:rsidRPr="00E82C2D">
        <w:rPr>
          <w:sz w:val="28"/>
          <w:szCs w:val="28"/>
        </w:rPr>
        <w:t>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proofErr w:type="gramEnd"/>
    </w:p>
    <w:p w:rsidR="007145AF" w:rsidRPr="00E82C2D" w:rsidRDefault="007145AF" w:rsidP="003B5BBD">
      <w:pPr>
        <w:autoSpaceDE w:val="0"/>
        <w:autoSpaceDN w:val="0"/>
        <w:adjustRightInd w:val="0"/>
        <w:ind w:firstLine="709"/>
        <w:jc w:val="both"/>
        <w:rPr>
          <w:sz w:val="28"/>
          <w:szCs w:val="28"/>
        </w:rPr>
      </w:pPr>
    </w:p>
    <w:p w:rsidR="007145AF" w:rsidRPr="00E82C2D" w:rsidRDefault="007145AF" w:rsidP="003B5BBD">
      <w:pPr>
        <w:autoSpaceDE w:val="0"/>
        <w:autoSpaceDN w:val="0"/>
        <w:adjustRightInd w:val="0"/>
        <w:ind w:firstLine="709"/>
        <w:jc w:val="both"/>
        <w:rPr>
          <w:sz w:val="28"/>
          <w:szCs w:val="28"/>
        </w:rPr>
      </w:pPr>
      <w:r w:rsidRPr="00E82C2D">
        <w:rPr>
          <w:sz w:val="28"/>
          <w:szCs w:val="28"/>
        </w:rPr>
        <w:t>ПРИКАЗЫВАЮ:</w:t>
      </w:r>
    </w:p>
    <w:p w:rsidR="007145AF" w:rsidRPr="00E82C2D" w:rsidRDefault="007145AF" w:rsidP="003B5BBD">
      <w:pPr>
        <w:autoSpaceDE w:val="0"/>
        <w:autoSpaceDN w:val="0"/>
        <w:adjustRightInd w:val="0"/>
        <w:ind w:firstLine="709"/>
        <w:jc w:val="both"/>
        <w:rPr>
          <w:sz w:val="28"/>
          <w:szCs w:val="28"/>
        </w:rPr>
      </w:pPr>
    </w:p>
    <w:p w:rsidR="007145AF" w:rsidRPr="00E82C2D" w:rsidRDefault="007145AF" w:rsidP="003B5BBD">
      <w:pPr>
        <w:numPr>
          <w:ilvl w:val="0"/>
          <w:numId w:val="6"/>
        </w:numPr>
        <w:autoSpaceDE w:val="0"/>
        <w:autoSpaceDN w:val="0"/>
        <w:adjustRightInd w:val="0"/>
        <w:ind w:left="0" w:firstLine="709"/>
        <w:jc w:val="both"/>
        <w:rPr>
          <w:sz w:val="28"/>
          <w:szCs w:val="28"/>
        </w:rPr>
      </w:pPr>
      <w:r w:rsidRPr="00E82C2D">
        <w:rPr>
          <w:sz w:val="28"/>
          <w:szCs w:val="28"/>
        </w:rPr>
        <w:t>Утвердить прилагаемый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BE25EC" w:rsidRPr="00E82C2D" w:rsidRDefault="007145AF" w:rsidP="003B5BBD">
      <w:pPr>
        <w:numPr>
          <w:ilvl w:val="0"/>
          <w:numId w:val="6"/>
        </w:numPr>
        <w:autoSpaceDE w:val="0"/>
        <w:autoSpaceDN w:val="0"/>
        <w:adjustRightInd w:val="0"/>
        <w:ind w:left="0" w:firstLine="709"/>
        <w:jc w:val="both"/>
        <w:rPr>
          <w:sz w:val="28"/>
          <w:szCs w:val="28"/>
        </w:rPr>
      </w:pPr>
      <w:r w:rsidRPr="00E82C2D">
        <w:rPr>
          <w:sz w:val="28"/>
          <w:szCs w:val="28"/>
        </w:rPr>
        <w:t xml:space="preserve">Признать </w:t>
      </w:r>
      <w:r w:rsidR="00BE25EC" w:rsidRPr="00E82C2D">
        <w:rPr>
          <w:sz w:val="28"/>
          <w:szCs w:val="28"/>
        </w:rPr>
        <w:t>утратившими силу следующие приказы Министерства культуры Республики Татарстан:</w:t>
      </w:r>
    </w:p>
    <w:p w:rsidR="007145AF" w:rsidRPr="00E82C2D" w:rsidRDefault="007145AF" w:rsidP="003B5BBD">
      <w:pPr>
        <w:autoSpaceDE w:val="0"/>
        <w:autoSpaceDN w:val="0"/>
        <w:adjustRightInd w:val="0"/>
        <w:ind w:firstLine="709"/>
        <w:jc w:val="both"/>
        <w:rPr>
          <w:sz w:val="28"/>
          <w:szCs w:val="28"/>
        </w:rPr>
      </w:pPr>
      <w:r w:rsidRPr="00E82C2D">
        <w:rPr>
          <w:sz w:val="28"/>
          <w:szCs w:val="28"/>
        </w:rPr>
        <w:t>от 18.11.2020 № 837</w:t>
      </w:r>
      <w:r w:rsidR="000D0646" w:rsidRPr="00E82C2D">
        <w:rPr>
          <w:sz w:val="28"/>
          <w:szCs w:val="28"/>
        </w:rPr>
        <w:t xml:space="preserve"> </w:t>
      </w:r>
      <w:r w:rsidRPr="00E82C2D">
        <w:rPr>
          <w:sz w:val="28"/>
          <w:szCs w:val="28"/>
        </w:rPr>
        <w:t>од «Об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w:t>
      </w:r>
      <w:r w:rsidR="00BE25EC" w:rsidRPr="00E82C2D">
        <w:rPr>
          <w:sz w:val="28"/>
          <w:szCs w:val="28"/>
        </w:rPr>
        <w:t xml:space="preserve"> услуг установленным критериям»;</w:t>
      </w:r>
    </w:p>
    <w:p w:rsidR="00BE25EC" w:rsidRPr="00E82C2D" w:rsidRDefault="00B00342" w:rsidP="003B5BBD">
      <w:pPr>
        <w:autoSpaceDE w:val="0"/>
        <w:autoSpaceDN w:val="0"/>
        <w:adjustRightInd w:val="0"/>
        <w:ind w:firstLine="709"/>
        <w:jc w:val="both"/>
        <w:rPr>
          <w:sz w:val="28"/>
          <w:szCs w:val="28"/>
        </w:rPr>
      </w:pPr>
      <w:r w:rsidRPr="00E82C2D">
        <w:rPr>
          <w:sz w:val="28"/>
          <w:szCs w:val="28"/>
        </w:rPr>
        <w:t>от 23.11.2021 № 958 од «О внесении изменений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утвержденный приказом Министерства культуры Республики Татарстан от 18.11.2020 № 837 од».</w:t>
      </w:r>
    </w:p>
    <w:p w:rsidR="00BE25EC" w:rsidRPr="00E82C2D" w:rsidRDefault="00BE25EC" w:rsidP="003B5BBD">
      <w:pPr>
        <w:autoSpaceDE w:val="0"/>
        <w:autoSpaceDN w:val="0"/>
        <w:adjustRightInd w:val="0"/>
        <w:ind w:left="709"/>
        <w:jc w:val="both"/>
        <w:rPr>
          <w:sz w:val="28"/>
          <w:szCs w:val="28"/>
        </w:rPr>
      </w:pPr>
    </w:p>
    <w:p w:rsidR="007145AF" w:rsidRPr="00E82C2D" w:rsidRDefault="007145AF" w:rsidP="003B5BBD">
      <w:pPr>
        <w:numPr>
          <w:ilvl w:val="0"/>
          <w:numId w:val="6"/>
        </w:numPr>
        <w:autoSpaceDE w:val="0"/>
        <w:autoSpaceDN w:val="0"/>
        <w:adjustRightInd w:val="0"/>
        <w:ind w:left="0" w:firstLine="709"/>
        <w:jc w:val="both"/>
        <w:rPr>
          <w:sz w:val="28"/>
          <w:szCs w:val="28"/>
        </w:rPr>
      </w:pPr>
      <w:r w:rsidRPr="00E82C2D">
        <w:rPr>
          <w:sz w:val="28"/>
          <w:szCs w:val="28"/>
        </w:rPr>
        <w:t xml:space="preserve">Контроль за исполнением настоящего приказа возложить на первого заместителя министра </w:t>
      </w:r>
      <w:proofErr w:type="spellStart"/>
      <w:r w:rsidRPr="00E82C2D">
        <w:rPr>
          <w:sz w:val="28"/>
          <w:szCs w:val="28"/>
        </w:rPr>
        <w:t>Ю.И.Адгамову</w:t>
      </w:r>
      <w:proofErr w:type="spellEnd"/>
      <w:r w:rsidRPr="00E82C2D">
        <w:rPr>
          <w:sz w:val="28"/>
          <w:szCs w:val="28"/>
        </w:rPr>
        <w:t>.</w:t>
      </w:r>
    </w:p>
    <w:p w:rsidR="007145AF" w:rsidRPr="00E82C2D" w:rsidRDefault="007145AF" w:rsidP="003B5BBD">
      <w:pPr>
        <w:ind w:right="340"/>
        <w:jc w:val="both"/>
        <w:rPr>
          <w:sz w:val="28"/>
          <w:szCs w:val="28"/>
        </w:rPr>
      </w:pPr>
    </w:p>
    <w:p w:rsidR="007145AF" w:rsidRPr="00E82C2D" w:rsidRDefault="007145AF" w:rsidP="003B5BBD">
      <w:pPr>
        <w:ind w:right="340"/>
        <w:jc w:val="both"/>
        <w:rPr>
          <w:sz w:val="28"/>
          <w:szCs w:val="28"/>
        </w:rPr>
      </w:pPr>
    </w:p>
    <w:p w:rsidR="007145AF" w:rsidRPr="00E82C2D" w:rsidRDefault="007145AF" w:rsidP="003B5BBD">
      <w:pPr>
        <w:jc w:val="both"/>
        <w:rPr>
          <w:sz w:val="28"/>
          <w:szCs w:val="28"/>
        </w:rPr>
      </w:pPr>
      <w:r w:rsidRPr="00E82C2D">
        <w:rPr>
          <w:sz w:val="28"/>
          <w:szCs w:val="28"/>
        </w:rPr>
        <w:t xml:space="preserve">Министр      </w:t>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t xml:space="preserve"> </w:t>
      </w:r>
      <w:r w:rsidR="004F205E" w:rsidRPr="00E82C2D">
        <w:rPr>
          <w:sz w:val="28"/>
          <w:szCs w:val="28"/>
        </w:rPr>
        <w:t xml:space="preserve"> </w:t>
      </w:r>
      <w:proofErr w:type="spellStart"/>
      <w:r w:rsidRPr="00E82C2D">
        <w:rPr>
          <w:sz w:val="28"/>
          <w:szCs w:val="28"/>
        </w:rPr>
        <w:t>И.Х.Аюпова</w:t>
      </w:r>
      <w:proofErr w:type="spellEnd"/>
    </w:p>
    <w:p w:rsidR="007145AF" w:rsidRPr="00E82C2D" w:rsidRDefault="007145AF" w:rsidP="003B5BBD">
      <w:pPr>
        <w:tabs>
          <w:tab w:val="left" w:pos="7088"/>
        </w:tabs>
        <w:ind w:left="6946" w:right="-2"/>
        <w:rPr>
          <w:sz w:val="28"/>
        </w:rPr>
      </w:pPr>
      <w:r w:rsidRPr="00E82C2D">
        <w:rPr>
          <w:sz w:val="28"/>
        </w:rPr>
        <w:br w:type="page"/>
      </w:r>
      <w:proofErr w:type="gramStart"/>
      <w:r w:rsidRPr="00E82C2D">
        <w:rPr>
          <w:sz w:val="28"/>
        </w:rPr>
        <w:lastRenderedPageBreak/>
        <w:t>Утвержден</w:t>
      </w:r>
      <w:proofErr w:type="gramEnd"/>
      <w:r w:rsidRPr="00E82C2D">
        <w:rPr>
          <w:sz w:val="28"/>
        </w:rPr>
        <w:t xml:space="preserve"> приказом</w:t>
      </w:r>
    </w:p>
    <w:p w:rsidR="007145AF" w:rsidRPr="00E82C2D" w:rsidRDefault="007145AF" w:rsidP="003B5BBD">
      <w:pPr>
        <w:tabs>
          <w:tab w:val="left" w:pos="7088"/>
        </w:tabs>
        <w:ind w:left="6946" w:right="-2"/>
        <w:rPr>
          <w:sz w:val="28"/>
        </w:rPr>
      </w:pPr>
      <w:r w:rsidRPr="00E82C2D">
        <w:rPr>
          <w:sz w:val="28"/>
        </w:rPr>
        <w:t>Министерства культуры Республики Татарстан</w:t>
      </w:r>
    </w:p>
    <w:p w:rsidR="00996CFE" w:rsidRPr="00E82C2D" w:rsidRDefault="00EA76B1" w:rsidP="003B5BBD">
      <w:pPr>
        <w:ind w:left="6946"/>
        <w:rPr>
          <w:sz w:val="28"/>
        </w:rPr>
      </w:pPr>
      <w:r w:rsidRPr="00E82C2D">
        <w:rPr>
          <w:sz w:val="28"/>
        </w:rPr>
        <w:t>от ___</w:t>
      </w:r>
      <w:r w:rsidR="007145AF" w:rsidRPr="00E82C2D">
        <w:rPr>
          <w:sz w:val="28"/>
        </w:rPr>
        <w:t>___</w:t>
      </w:r>
      <w:r w:rsidRPr="00E82C2D">
        <w:rPr>
          <w:sz w:val="28"/>
        </w:rPr>
        <w:t>____</w:t>
      </w:r>
      <w:r w:rsidR="007145AF" w:rsidRPr="00E82C2D">
        <w:rPr>
          <w:sz w:val="28"/>
        </w:rPr>
        <w:t xml:space="preserve"> №_____</w:t>
      </w:r>
    </w:p>
    <w:p w:rsidR="007145AF" w:rsidRPr="00E82C2D" w:rsidRDefault="007145AF" w:rsidP="003B5BBD">
      <w:pPr>
        <w:ind w:left="6946"/>
        <w:rPr>
          <w:sz w:val="28"/>
        </w:rPr>
      </w:pPr>
    </w:p>
    <w:p w:rsidR="007145AF" w:rsidRPr="00E82C2D" w:rsidRDefault="007145AF" w:rsidP="003B5BBD">
      <w:pPr>
        <w:ind w:left="6946"/>
        <w:rPr>
          <w:bCs/>
          <w:sz w:val="28"/>
          <w:szCs w:val="20"/>
          <w:lang w:eastAsia="zh-CN"/>
        </w:rPr>
      </w:pPr>
    </w:p>
    <w:p w:rsidR="0056748C" w:rsidRPr="00E82C2D" w:rsidRDefault="0056748C" w:rsidP="003B5BBD">
      <w:pPr>
        <w:widowControl w:val="0"/>
        <w:autoSpaceDE w:val="0"/>
        <w:autoSpaceDN w:val="0"/>
        <w:ind w:right="-2"/>
        <w:jc w:val="center"/>
        <w:rPr>
          <w:sz w:val="28"/>
          <w:szCs w:val="28"/>
        </w:rPr>
      </w:pPr>
      <w:r w:rsidRPr="00E82C2D">
        <w:rPr>
          <w:sz w:val="28"/>
          <w:szCs w:val="28"/>
        </w:rPr>
        <w:t>Административный регламент</w:t>
      </w:r>
    </w:p>
    <w:p w:rsidR="0056748C" w:rsidRPr="00E82C2D" w:rsidRDefault="0056748C" w:rsidP="003B5BBD">
      <w:pPr>
        <w:widowControl w:val="0"/>
        <w:autoSpaceDE w:val="0"/>
        <w:autoSpaceDN w:val="0"/>
        <w:ind w:right="-2"/>
        <w:jc w:val="center"/>
        <w:rPr>
          <w:sz w:val="28"/>
          <w:szCs w:val="28"/>
        </w:rPr>
      </w:pPr>
      <w:r w:rsidRPr="00E82C2D">
        <w:rPr>
          <w:sz w:val="28"/>
          <w:szCs w:val="28"/>
        </w:rPr>
        <w:t>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4A0650" w:rsidRPr="00421A9D" w:rsidRDefault="004A0650" w:rsidP="003B5BBD">
      <w:pPr>
        <w:ind w:right="-1"/>
        <w:rPr>
          <w:sz w:val="28"/>
        </w:rPr>
      </w:pPr>
    </w:p>
    <w:p w:rsidR="004A0650" w:rsidRPr="00E82C2D" w:rsidRDefault="004A0650" w:rsidP="003B5BBD">
      <w:pPr>
        <w:numPr>
          <w:ilvl w:val="0"/>
          <w:numId w:val="7"/>
        </w:numPr>
        <w:ind w:left="0" w:right="-1" w:firstLine="0"/>
        <w:jc w:val="center"/>
        <w:rPr>
          <w:sz w:val="28"/>
        </w:rPr>
      </w:pPr>
      <w:r w:rsidRPr="00E82C2D">
        <w:rPr>
          <w:sz w:val="28"/>
        </w:rPr>
        <w:t>Общие положения</w:t>
      </w:r>
    </w:p>
    <w:p w:rsidR="00996CFE" w:rsidRPr="00EE7074" w:rsidRDefault="00996CFE" w:rsidP="003B5BBD">
      <w:pPr>
        <w:ind w:firstLine="709"/>
        <w:jc w:val="both"/>
        <w:rPr>
          <w:sz w:val="28"/>
          <w:szCs w:val="20"/>
          <w:lang w:val="tt-RU" w:eastAsia="zh-CN"/>
        </w:rPr>
      </w:pPr>
      <w:bookmarkStart w:id="1" w:name="_Hlk40972767"/>
      <w:bookmarkStart w:id="2" w:name="_Hlk41043988"/>
      <w:bookmarkStart w:id="3" w:name="_Hlk40973750"/>
    </w:p>
    <w:p w:rsidR="00BC0161" w:rsidRPr="00E82C2D" w:rsidRDefault="004A0650" w:rsidP="003B5BBD">
      <w:pPr>
        <w:numPr>
          <w:ilvl w:val="1"/>
          <w:numId w:val="7"/>
        </w:numPr>
        <w:ind w:left="0" w:firstLine="709"/>
        <w:jc w:val="both"/>
        <w:rPr>
          <w:bCs/>
          <w:color w:val="000000"/>
          <w:sz w:val="28"/>
          <w:szCs w:val="20"/>
          <w:lang w:eastAsia="zh-CN"/>
        </w:rPr>
      </w:pPr>
      <w:proofErr w:type="gramStart"/>
      <w:r w:rsidRPr="00E82C2D">
        <w:rPr>
          <w:color w:val="000000"/>
          <w:sz w:val="28"/>
          <w:szCs w:val="20"/>
          <w:lang w:eastAsia="zh-CN"/>
        </w:rPr>
        <w:t xml:space="preserve">Настоящий Административный регламент </w:t>
      </w:r>
      <w:r w:rsidR="00326801" w:rsidRPr="00E82C2D">
        <w:rPr>
          <w:color w:val="000000"/>
          <w:sz w:val="28"/>
          <w:szCs w:val="20"/>
          <w:lang w:eastAsia="zh-CN"/>
        </w:rPr>
        <w:t xml:space="preserve">по </w:t>
      </w:r>
      <w:r w:rsidRPr="00E82C2D">
        <w:rPr>
          <w:color w:val="000000"/>
          <w:sz w:val="28"/>
          <w:szCs w:val="20"/>
          <w:lang w:eastAsia="zh-CN"/>
        </w:rPr>
        <w:t>предоставлени</w:t>
      </w:r>
      <w:r w:rsidR="00326801" w:rsidRPr="00E82C2D">
        <w:rPr>
          <w:color w:val="000000"/>
          <w:sz w:val="28"/>
          <w:szCs w:val="20"/>
          <w:lang w:eastAsia="zh-CN"/>
        </w:rPr>
        <w:t>ю</w:t>
      </w:r>
      <w:r w:rsidRPr="00E82C2D">
        <w:rPr>
          <w:color w:val="000000"/>
          <w:sz w:val="28"/>
          <w:szCs w:val="20"/>
          <w:lang w:eastAsia="zh-CN"/>
        </w:rPr>
        <w:t xml:space="preserve"> государственной услуги</w:t>
      </w:r>
      <w:r w:rsidRPr="00E82C2D">
        <w:rPr>
          <w:bCs/>
          <w:sz w:val="28"/>
          <w:szCs w:val="20"/>
          <w:lang w:eastAsia="x-none"/>
        </w:rPr>
        <w:t xml:space="preserve"> </w:t>
      </w:r>
      <w:r w:rsidR="0056748C" w:rsidRPr="00E82C2D">
        <w:rPr>
          <w:bCs/>
          <w:sz w:val="28"/>
          <w:szCs w:val="20"/>
          <w:lang w:eastAsia="x-none"/>
        </w:rPr>
        <w:t>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r w:rsidR="00326801" w:rsidRPr="00E82C2D">
        <w:rPr>
          <w:bCs/>
          <w:sz w:val="28"/>
          <w:szCs w:val="20"/>
          <w:lang w:eastAsia="x-none"/>
        </w:rPr>
        <w:t xml:space="preserve"> </w:t>
      </w:r>
      <w:r w:rsidRPr="00E82C2D">
        <w:rPr>
          <w:color w:val="000000"/>
          <w:sz w:val="28"/>
          <w:szCs w:val="20"/>
          <w:lang w:eastAsia="zh-CN"/>
        </w:rPr>
        <w:t xml:space="preserve">(далее </w:t>
      </w:r>
      <w:r w:rsidR="0056748C" w:rsidRPr="00E82C2D">
        <w:rPr>
          <w:color w:val="000000"/>
          <w:sz w:val="28"/>
          <w:szCs w:val="20"/>
          <w:lang w:eastAsia="zh-CN"/>
        </w:rPr>
        <w:t>–</w:t>
      </w:r>
      <w:r w:rsidRPr="00E82C2D">
        <w:rPr>
          <w:color w:val="000000"/>
          <w:sz w:val="28"/>
          <w:szCs w:val="20"/>
          <w:lang w:eastAsia="zh-CN"/>
        </w:rPr>
        <w:t xml:space="preserve"> Регламент) устанавливает стандарт и порядок предоставления государственной услуги </w:t>
      </w:r>
      <w:r w:rsidRPr="00E82C2D">
        <w:rPr>
          <w:bCs/>
          <w:color w:val="000000"/>
          <w:sz w:val="28"/>
          <w:szCs w:val="20"/>
          <w:lang w:eastAsia="zh-CN"/>
        </w:rPr>
        <w:t>по</w:t>
      </w:r>
      <w:r w:rsidRPr="00E82C2D">
        <w:t xml:space="preserve"> </w:t>
      </w:r>
      <w:r w:rsidR="0056748C" w:rsidRPr="00E82C2D">
        <w:rPr>
          <w:bCs/>
          <w:color w:val="000000"/>
          <w:sz w:val="28"/>
          <w:szCs w:val="20"/>
          <w:lang w:eastAsia="zh-CN"/>
        </w:rPr>
        <w:t xml:space="preserve">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r w:rsidRPr="00E82C2D">
        <w:rPr>
          <w:color w:val="000000"/>
          <w:sz w:val="28"/>
          <w:szCs w:val="20"/>
          <w:lang w:eastAsia="zh-CN"/>
        </w:rPr>
        <w:t xml:space="preserve">(далее </w:t>
      </w:r>
      <w:r w:rsidR="0056748C" w:rsidRPr="00E82C2D">
        <w:rPr>
          <w:color w:val="000000"/>
          <w:sz w:val="28"/>
          <w:szCs w:val="20"/>
          <w:lang w:eastAsia="zh-CN"/>
        </w:rPr>
        <w:t>–</w:t>
      </w:r>
      <w:r w:rsidRPr="00E82C2D">
        <w:rPr>
          <w:color w:val="000000"/>
          <w:sz w:val="28"/>
          <w:szCs w:val="20"/>
          <w:lang w:eastAsia="zh-CN"/>
        </w:rPr>
        <w:t xml:space="preserve"> </w:t>
      </w:r>
      <w:r w:rsidRPr="00E82C2D">
        <w:rPr>
          <w:bCs/>
          <w:color w:val="000000"/>
          <w:sz w:val="28"/>
          <w:szCs w:val="20"/>
          <w:lang w:val="tt-RU" w:eastAsia="zh-CN"/>
        </w:rPr>
        <w:t xml:space="preserve">государственная </w:t>
      </w:r>
      <w:r w:rsidRPr="00E82C2D">
        <w:rPr>
          <w:color w:val="000000"/>
          <w:sz w:val="28"/>
          <w:szCs w:val="20"/>
          <w:lang w:eastAsia="zh-CN"/>
        </w:rPr>
        <w:t xml:space="preserve">услуга). </w:t>
      </w:r>
      <w:bookmarkEnd w:id="1"/>
      <w:bookmarkEnd w:id="2"/>
      <w:bookmarkEnd w:id="3"/>
      <w:proofErr w:type="gramEnd"/>
    </w:p>
    <w:p w:rsidR="00BC0161" w:rsidRPr="00E82C2D" w:rsidRDefault="0056748C" w:rsidP="003B5BBD">
      <w:pPr>
        <w:numPr>
          <w:ilvl w:val="1"/>
          <w:numId w:val="7"/>
        </w:numPr>
        <w:ind w:left="0" w:firstLine="709"/>
        <w:jc w:val="both"/>
        <w:rPr>
          <w:bCs/>
          <w:color w:val="000000"/>
          <w:sz w:val="28"/>
          <w:szCs w:val="20"/>
          <w:lang w:eastAsia="zh-CN"/>
        </w:rPr>
      </w:pPr>
      <w:r w:rsidRPr="00E82C2D">
        <w:rPr>
          <w:sz w:val="28"/>
          <w:szCs w:val="28"/>
        </w:rPr>
        <w:t>Заявители: социально ориентированные некоммерческие организации, предусмотренные подпунктом 1 пункта 2.2 статьи 2 Федерального закона от 12 января 1996 года № 7-ФЗ «О некоммерческих организациях» (далее – заявитель, социально ориентированные некоммерческие организации, некоммерческие организации).</w:t>
      </w:r>
    </w:p>
    <w:p w:rsidR="00754029" w:rsidRPr="00E82C2D" w:rsidRDefault="00754029" w:rsidP="003B5BBD">
      <w:pPr>
        <w:numPr>
          <w:ilvl w:val="1"/>
          <w:numId w:val="7"/>
        </w:numPr>
        <w:ind w:left="0" w:firstLine="709"/>
        <w:jc w:val="both"/>
        <w:rPr>
          <w:bCs/>
          <w:color w:val="000000"/>
          <w:sz w:val="28"/>
          <w:szCs w:val="20"/>
          <w:lang w:eastAsia="zh-CN"/>
        </w:rPr>
      </w:pPr>
      <w:r w:rsidRPr="00E82C2D">
        <w:rPr>
          <w:sz w:val="28"/>
          <w:szCs w:val="28"/>
        </w:rPr>
        <w:t>При предоставлении государственной услуги профилирование (предоставлени</w:t>
      </w:r>
      <w:r w:rsidR="00165C09" w:rsidRPr="00E82C2D">
        <w:rPr>
          <w:sz w:val="28"/>
          <w:szCs w:val="28"/>
        </w:rPr>
        <w:t>и</w:t>
      </w:r>
      <w:r w:rsidRPr="00E82C2D">
        <w:rPr>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996CFE" w:rsidRPr="00E82C2D" w:rsidRDefault="00996CFE" w:rsidP="003B5BBD">
      <w:pPr>
        <w:ind w:firstLine="567"/>
        <w:jc w:val="center"/>
        <w:rPr>
          <w:bCs/>
          <w:sz w:val="28"/>
          <w:szCs w:val="28"/>
        </w:rPr>
      </w:pPr>
    </w:p>
    <w:p w:rsidR="004A0650" w:rsidRPr="00E82C2D" w:rsidRDefault="004A0650" w:rsidP="003B5BBD">
      <w:pPr>
        <w:numPr>
          <w:ilvl w:val="0"/>
          <w:numId w:val="7"/>
        </w:numPr>
        <w:ind w:left="0" w:firstLine="0"/>
        <w:jc w:val="center"/>
        <w:rPr>
          <w:bCs/>
          <w:sz w:val="28"/>
          <w:szCs w:val="28"/>
        </w:rPr>
      </w:pPr>
      <w:r w:rsidRPr="00E82C2D">
        <w:rPr>
          <w:bCs/>
          <w:sz w:val="28"/>
          <w:szCs w:val="28"/>
        </w:rPr>
        <w:t xml:space="preserve">Стандарт предоставления </w:t>
      </w:r>
      <w:r w:rsidRPr="00E82C2D">
        <w:rPr>
          <w:spacing w:val="1"/>
          <w:sz w:val="28"/>
          <w:szCs w:val="28"/>
        </w:rPr>
        <w:t xml:space="preserve">государственной </w:t>
      </w:r>
      <w:r w:rsidRPr="00E82C2D">
        <w:rPr>
          <w:bCs/>
          <w:sz w:val="28"/>
          <w:szCs w:val="28"/>
        </w:rPr>
        <w:t>услуги</w:t>
      </w:r>
    </w:p>
    <w:p w:rsidR="00BC0161" w:rsidRPr="00E82C2D" w:rsidRDefault="00BC0161" w:rsidP="003B5BBD">
      <w:pPr>
        <w:rPr>
          <w:sz w:val="28"/>
        </w:rPr>
      </w:pPr>
    </w:p>
    <w:p w:rsidR="004A0650" w:rsidRPr="00E82C2D" w:rsidRDefault="004A0650" w:rsidP="003B5BBD">
      <w:pPr>
        <w:numPr>
          <w:ilvl w:val="1"/>
          <w:numId w:val="7"/>
        </w:numPr>
        <w:autoSpaceDE w:val="0"/>
        <w:autoSpaceDN w:val="0"/>
        <w:adjustRightInd w:val="0"/>
        <w:ind w:left="0" w:right="-1" w:firstLine="0"/>
        <w:jc w:val="center"/>
        <w:rPr>
          <w:sz w:val="28"/>
          <w:szCs w:val="28"/>
        </w:rPr>
      </w:pPr>
      <w:r w:rsidRPr="00E82C2D">
        <w:rPr>
          <w:sz w:val="28"/>
          <w:szCs w:val="28"/>
        </w:rPr>
        <w:t xml:space="preserve">Наименование </w:t>
      </w:r>
      <w:r w:rsidRPr="00E82C2D">
        <w:rPr>
          <w:spacing w:val="1"/>
          <w:sz w:val="28"/>
          <w:szCs w:val="28"/>
        </w:rPr>
        <w:t xml:space="preserve">государственной </w:t>
      </w:r>
      <w:r w:rsidRPr="00E82C2D">
        <w:rPr>
          <w:sz w:val="28"/>
          <w:szCs w:val="28"/>
        </w:rPr>
        <w:t>услуги</w:t>
      </w:r>
    </w:p>
    <w:p w:rsidR="004A0650" w:rsidRPr="00EE7074" w:rsidRDefault="004A0650" w:rsidP="003B5BBD">
      <w:pPr>
        <w:autoSpaceDE w:val="0"/>
        <w:autoSpaceDN w:val="0"/>
        <w:adjustRightInd w:val="0"/>
        <w:ind w:right="-1"/>
        <w:jc w:val="both"/>
        <w:rPr>
          <w:sz w:val="28"/>
          <w:szCs w:val="28"/>
          <w:lang w:val="tt-RU"/>
        </w:rPr>
      </w:pPr>
    </w:p>
    <w:p w:rsidR="004A0650" w:rsidRPr="00E82C2D" w:rsidRDefault="00165C09" w:rsidP="003B5BBD">
      <w:pPr>
        <w:autoSpaceDE w:val="0"/>
        <w:autoSpaceDN w:val="0"/>
        <w:adjustRightInd w:val="0"/>
        <w:ind w:right="-1" w:firstLine="709"/>
        <w:jc w:val="both"/>
        <w:rPr>
          <w:sz w:val="28"/>
          <w:szCs w:val="28"/>
        </w:rPr>
      </w:pPr>
      <w:r w:rsidRPr="00E82C2D">
        <w:rPr>
          <w:sz w:val="28"/>
          <w:szCs w:val="28"/>
        </w:rPr>
        <w:t xml:space="preserve">Выдача заключений о </w:t>
      </w:r>
      <w:proofErr w:type="gramStart"/>
      <w:r w:rsidRPr="00E82C2D">
        <w:rPr>
          <w:sz w:val="28"/>
          <w:szCs w:val="28"/>
        </w:rPr>
        <w:t>соответствии</w:t>
      </w:r>
      <w:proofErr w:type="gramEnd"/>
      <w:r w:rsidRPr="00E82C2D">
        <w:rPr>
          <w:sz w:val="28"/>
          <w:szCs w:val="28"/>
        </w:rPr>
        <w:t xml:space="preserve"> качества оказываемых социально ориентированными некоммерческими организациями общественно полезных услуг установленным критериям (далее – заключение).</w:t>
      </w:r>
    </w:p>
    <w:p w:rsidR="00165C09" w:rsidRPr="00EE7074" w:rsidRDefault="00165C09" w:rsidP="003B5BBD">
      <w:pPr>
        <w:autoSpaceDE w:val="0"/>
        <w:autoSpaceDN w:val="0"/>
        <w:adjustRightInd w:val="0"/>
        <w:ind w:right="-1" w:firstLine="709"/>
        <w:jc w:val="center"/>
        <w:rPr>
          <w:sz w:val="28"/>
          <w:szCs w:val="28"/>
          <w:lang w:val="tt-RU"/>
        </w:rPr>
      </w:pPr>
    </w:p>
    <w:p w:rsidR="004A0650" w:rsidRPr="00E82C2D" w:rsidRDefault="004A0650" w:rsidP="003B5BBD">
      <w:pPr>
        <w:numPr>
          <w:ilvl w:val="1"/>
          <w:numId w:val="7"/>
        </w:numPr>
        <w:autoSpaceDE w:val="0"/>
        <w:autoSpaceDN w:val="0"/>
        <w:adjustRightInd w:val="0"/>
        <w:ind w:left="0" w:right="-1" w:firstLine="0"/>
        <w:jc w:val="center"/>
        <w:rPr>
          <w:color w:val="000000"/>
          <w:sz w:val="28"/>
          <w:szCs w:val="28"/>
        </w:rPr>
      </w:pPr>
      <w:r w:rsidRPr="00E82C2D">
        <w:rPr>
          <w:color w:val="000000"/>
          <w:sz w:val="28"/>
          <w:szCs w:val="28"/>
        </w:rPr>
        <w:t>Наименование органа</w:t>
      </w:r>
      <w:r w:rsidR="00D51B61" w:rsidRPr="00E82C2D">
        <w:rPr>
          <w:color w:val="000000"/>
          <w:sz w:val="28"/>
          <w:szCs w:val="28"/>
        </w:rPr>
        <w:t xml:space="preserve">, предоставляющего </w:t>
      </w:r>
      <w:r w:rsidR="00326801" w:rsidRPr="00E82C2D">
        <w:rPr>
          <w:color w:val="000000"/>
          <w:sz w:val="28"/>
          <w:szCs w:val="28"/>
        </w:rPr>
        <w:t>государственную услугу</w:t>
      </w:r>
      <w:r w:rsidRPr="00E82C2D">
        <w:rPr>
          <w:color w:val="000000"/>
          <w:sz w:val="28"/>
          <w:szCs w:val="28"/>
        </w:rPr>
        <w:t xml:space="preserve"> </w:t>
      </w:r>
    </w:p>
    <w:p w:rsidR="00D51B61" w:rsidRPr="00EE7074" w:rsidRDefault="00D51B61" w:rsidP="003B5BBD">
      <w:pPr>
        <w:autoSpaceDE w:val="0"/>
        <w:autoSpaceDN w:val="0"/>
        <w:adjustRightInd w:val="0"/>
        <w:ind w:right="-1" w:firstLine="709"/>
        <w:jc w:val="center"/>
        <w:rPr>
          <w:color w:val="000000"/>
          <w:sz w:val="28"/>
          <w:szCs w:val="28"/>
          <w:lang w:val="tt-RU"/>
        </w:rPr>
      </w:pPr>
    </w:p>
    <w:p w:rsidR="00240BFE" w:rsidRPr="00E82C2D" w:rsidRDefault="00754029" w:rsidP="003B5BBD">
      <w:pPr>
        <w:ind w:firstLine="709"/>
        <w:jc w:val="both"/>
        <w:rPr>
          <w:sz w:val="28"/>
          <w:szCs w:val="28"/>
        </w:rPr>
      </w:pPr>
      <w:r w:rsidRPr="00E82C2D">
        <w:rPr>
          <w:sz w:val="28"/>
          <w:szCs w:val="28"/>
        </w:rPr>
        <w:t xml:space="preserve">Министерство культуры Республики Татарстан (далее </w:t>
      </w:r>
      <w:r w:rsidR="00165C09" w:rsidRPr="00E82C2D">
        <w:rPr>
          <w:sz w:val="28"/>
          <w:szCs w:val="28"/>
        </w:rPr>
        <w:t>–</w:t>
      </w:r>
      <w:r w:rsidRPr="00E82C2D">
        <w:rPr>
          <w:sz w:val="28"/>
          <w:szCs w:val="28"/>
        </w:rPr>
        <w:t xml:space="preserve"> Министерство)</w:t>
      </w:r>
      <w:r w:rsidR="00165C09" w:rsidRPr="00E82C2D">
        <w:rPr>
          <w:sz w:val="28"/>
          <w:szCs w:val="28"/>
        </w:rPr>
        <w:t>.</w:t>
      </w:r>
    </w:p>
    <w:p w:rsidR="006770B3" w:rsidRPr="00E82C2D" w:rsidRDefault="006770B3" w:rsidP="003B5BBD">
      <w:pPr>
        <w:ind w:firstLine="709"/>
        <w:jc w:val="both"/>
        <w:rPr>
          <w:sz w:val="28"/>
          <w:szCs w:val="28"/>
        </w:rPr>
      </w:pPr>
      <w:r w:rsidRPr="00E82C2D">
        <w:rPr>
          <w:sz w:val="28"/>
          <w:szCs w:val="28"/>
        </w:rPr>
        <w:lastRenderedPageBreak/>
        <w:t xml:space="preserve">Государственная услуга через </w:t>
      </w:r>
      <w:proofErr w:type="gramStart"/>
      <w:r w:rsidRPr="00E82C2D">
        <w:rPr>
          <w:sz w:val="28"/>
          <w:szCs w:val="28"/>
        </w:rPr>
        <w:t>многофункциональный</w:t>
      </w:r>
      <w:proofErr w:type="gramEnd"/>
      <w:r w:rsidRPr="00E82C2D">
        <w:rPr>
          <w:sz w:val="28"/>
          <w:szCs w:val="28"/>
        </w:rPr>
        <w:t xml:space="preserve"> центр предоставления государственных и муниципальных услуг (далее – </w:t>
      </w:r>
      <w:r w:rsidR="00276D08" w:rsidRPr="00276D08">
        <w:rPr>
          <w:sz w:val="28"/>
          <w:szCs w:val="28"/>
        </w:rPr>
        <w:t>многофункциональный центр</w:t>
      </w:r>
      <w:r w:rsidRPr="00E82C2D">
        <w:rPr>
          <w:sz w:val="28"/>
          <w:szCs w:val="28"/>
        </w:rPr>
        <w:t xml:space="preserve">) предоставляется в части подачи заявления на получение государственной услуги и выдачи результата услуги при обращении заявителя за государственной услугой в </w:t>
      </w:r>
      <w:r w:rsidR="00276D08" w:rsidRPr="00276D08">
        <w:rPr>
          <w:sz w:val="28"/>
          <w:szCs w:val="28"/>
        </w:rPr>
        <w:t>многофункциональный центр</w:t>
      </w:r>
      <w:r w:rsidRPr="00E82C2D">
        <w:rPr>
          <w:sz w:val="28"/>
          <w:szCs w:val="28"/>
        </w:rPr>
        <w:t>.</w:t>
      </w:r>
    </w:p>
    <w:p w:rsidR="006770B3" w:rsidRPr="00E82C2D" w:rsidRDefault="00276D08" w:rsidP="003B5BBD">
      <w:pPr>
        <w:ind w:firstLine="709"/>
        <w:jc w:val="both"/>
        <w:rPr>
          <w:sz w:val="28"/>
          <w:szCs w:val="28"/>
        </w:rPr>
      </w:pPr>
      <w:r>
        <w:rPr>
          <w:sz w:val="28"/>
          <w:szCs w:val="28"/>
        </w:rPr>
        <w:t xml:space="preserve">Возможность принятия </w:t>
      </w:r>
      <w:r w:rsidRPr="00276D08">
        <w:rPr>
          <w:sz w:val="28"/>
          <w:szCs w:val="28"/>
        </w:rPr>
        <w:t>многофункциональны</w:t>
      </w:r>
      <w:r>
        <w:rPr>
          <w:sz w:val="28"/>
          <w:szCs w:val="28"/>
        </w:rPr>
        <w:t>м</w:t>
      </w:r>
      <w:r w:rsidRPr="00276D08">
        <w:rPr>
          <w:sz w:val="28"/>
          <w:szCs w:val="28"/>
        </w:rPr>
        <w:t xml:space="preserve"> центр</w:t>
      </w:r>
      <w:r>
        <w:rPr>
          <w:sz w:val="28"/>
          <w:szCs w:val="28"/>
        </w:rPr>
        <w:t>ом</w:t>
      </w:r>
      <w:r w:rsidR="006770B3" w:rsidRPr="00E82C2D">
        <w:rPr>
          <w:sz w:val="28"/>
          <w:szCs w:val="28"/>
        </w:rPr>
        <w:t xml:space="preserve"> решения об отказе в приеме документов, необходимых для предоставления государственной услуги, не предусмотрена.</w:t>
      </w:r>
    </w:p>
    <w:p w:rsidR="00240BFE" w:rsidRPr="00E82C2D" w:rsidRDefault="00240BFE" w:rsidP="003B5BBD">
      <w:pPr>
        <w:autoSpaceDE w:val="0"/>
        <w:autoSpaceDN w:val="0"/>
        <w:adjustRightInd w:val="0"/>
        <w:ind w:right="-1" w:firstLine="709"/>
        <w:jc w:val="both"/>
        <w:rPr>
          <w:sz w:val="28"/>
          <w:szCs w:val="28"/>
        </w:rPr>
      </w:pPr>
    </w:p>
    <w:p w:rsidR="004A0650" w:rsidRPr="00E82C2D" w:rsidRDefault="00D51B61" w:rsidP="003B5BBD">
      <w:pPr>
        <w:numPr>
          <w:ilvl w:val="1"/>
          <w:numId w:val="7"/>
        </w:numPr>
        <w:autoSpaceDE w:val="0"/>
        <w:autoSpaceDN w:val="0"/>
        <w:adjustRightInd w:val="0"/>
        <w:ind w:left="0" w:right="-1" w:firstLine="0"/>
        <w:jc w:val="center"/>
        <w:rPr>
          <w:sz w:val="28"/>
          <w:szCs w:val="28"/>
        </w:rPr>
      </w:pPr>
      <w:r w:rsidRPr="00E82C2D">
        <w:rPr>
          <w:sz w:val="28"/>
          <w:szCs w:val="28"/>
        </w:rPr>
        <w:t>Р</w:t>
      </w:r>
      <w:r w:rsidR="004A0650" w:rsidRPr="00E82C2D">
        <w:rPr>
          <w:sz w:val="28"/>
          <w:szCs w:val="28"/>
        </w:rPr>
        <w:t xml:space="preserve">езультат предоставления </w:t>
      </w:r>
      <w:r w:rsidR="004A0650" w:rsidRPr="00E82C2D">
        <w:rPr>
          <w:spacing w:val="1"/>
          <w:sz w:val="28"/>
          <w:szCs w:val="28"/>
        </w:rPr>
        <w:t xml:space="preserve">государственной </w:t>
      </w:r>
      <w:r w:rsidR="004A0650" w:rsidRPr="00E82C2D">
        <w:rPr>
          <w:sz w:val="28"/>
          <w:szCs w:val="28"/>
        </w:rPr>
        <w:t>услуги</w:t>
      </w:r>
    </w:p>
    <w:p w:rsidR="004A0650" w:rsidRPr="00EE7074" w:rsidRDefault="004A0650" w:rsidP="003B5BBD">
      <w:pPr>
        <w:autoSpaceDE w:val="0"/>
        <w:autoSpaceDN w:val="0"/>
        <w:adjustRightInd w:val="0"/>
        <w:ind w:right="-1" w:firstLine="709"/>
        <w:jc w:val="center"/>
        <w:rPr>
          <w:sz w:val="28"/>
          <w:szCs w:val="28"/>
          <w:lang w:val="tt-RU"/>
        </w:rPr>
      </w:pPr>
    </w:p>
    <w:p w:rsidR="00165C09" w:rsidRPr="00E82C2D" w:rsidRDefault="00165C09" w:rsidP="003B5BBD">
      <w:pPr>
        <w:numPr>
          <w:ilvl w:val="2"/>
          <w:numId w:val="7"/>
        </w:numPr>
        <w:autoSpaceDE w:val="0"/>
        <w:autoSpaceDN w:val="0"/>
        <w:adjustRightInd w:val="0"/>
        <w:ind w:left="0" w:right="-1" w:firstLine="709"/>
        <w:jc w:val="both"/>
        <w:outlineLvl w:val="2"/>
        <w:rPr>
          <w:sz w:val="28"/>
          <w:szCs w:val="28"/>
        </w:rPr>
      </w:pPr>
      <w:r w:rsidRPr="00E82C2D">
        <w:rPr>
          <w:sz w:val="28"/>
          <w:szCs w:val="28"/>
        </w:rPr>
        <w:t>Результатом предоставления государственной услуги является</w:t>
      </w:r>
      <w:r w:rsidR="005D0575" w:rsidRPr="00E82C2D">
        <w:rPr>
          <w:sz w:val="28"/>
          <w:szCs w:val="28"/>
        </w:rPr>
        <w:t xml:space="preserve"> выдача</w:t>
      </w:r>
      <w:r w:rsidRPr="00E82C2D">
        <w:rPr>
          <w:sz w:val="28"/>
          <w:szCs w:val="28"/>
        </w:rPr>
        <w:t xml:space="preserve"> заключени</w:t>
      </w:r>
      <w:r w:rsidR="005D0575" w:rsidRPr="00E82C2D">
        <w:rPr>
          <w:sz w:val="28"/>
          <w:szCs w:val="28"/>
        </w:rPr>
        <w:t>я</w:t>
      </w:r>
      <w:r w:rsidR="00C57107">
        <w:rPr>
          <w:sz w:val="28"/>
          <w:szCs w:val="28"/>
        </w:rPr>
        <w:t xml:space="preserve"> </w:t>
      </w:r>
      <w:r w:rsidR="005D0575" w:rsidRPr="00E82C2D">
        <w:rPr>
          <w:sz w:val="28"/>
          <w:szCs w:val="28"/>
        </w:rPr>
        <w:t xml:space="preserve">согласно </w:t>
      </w:r>
      <w:r w:rsidRPr="00E82C2D">
        <w:rPr>
          <w:sz w:val="28"/>
          <w:szCs w:val="28"/>
        </w:rPr>
        <w:t>приложени</w:t>
      </w:r>
      <w:r w:rsidR="005D0575" w:rsidRPr="00E82C2D">
        <w:rPr>
          <w:sz w:val="28"/>
          <w:szCs w:val="28"/>
        </w:rPr>
        <w:t>ю</w:t>
      </w:r>
      <w:r w:rsidRPr="00E82C2D">
        <w:rPr>
          <w:sz w:val="28"/>
          <w:szCs w:val="28"/>
        </w:rPr>
        <w:t xml:space="preserve"> № </w:t>
      </w:r>
      <w:r w:rsidR="006D5DBB" w:rsidRPr="00E82C2D">
        <w:rPr>
          <w:sz w:val="28"/>
          <w:szCs w:val="28"/>
        </w:rPr>
        <w:t>3</w:t>
      </w:r>
      <w:r w:rsidRPr="00E82C2D">
        <w:rPr>
          <w:sz w:val="28"/>
          <w:szCs w:val="28"/>
        </w:rPr>
        <w:t xml:space="preserve"> к </w:t>
      </w:r>
      <w:r w:rsidR="00A364B8" w:rsidRPr="00E82C2D">
        <w:rPr>
          <w:sz w:val="28"/>
          <w:szCs w:val="28"/>
        </w:rPr>
        <w:t xml:space="preserve">настоящему </w:t>
      </w:r>
      <w:r w:rsidRPr="00E82C2D">
        <w:rPr>
          <w:sz w:val="28"/>
          <w:szCs w:val="28"/>
        </w:rPr>
        <w:t xml:space="preserve">Регламенту либо </w:t>
      </w:r>
      <w:r w:rsidR="00C50D11">
        <w:rPr>
          <w:sz w:val="28"/>
          <w:szCs w:val="28"/>
        </w:rPr>
        <w:t>мотивированного</w:t>
      </w:r>
      <w:r w:rsidRPr="00E82C2D">
        <w:rPr>
          <w:sz w:val="28"/>
          <w:szCs w:val="28"/>
        </w:rPr>
        <w:t xml:space="preserve"> </w:t>
      </w:r>
      <w:r w:rsidR="00C50D11">
        <w:rPr>
          <w:sz w:val="28"/>
          <w:szCs w:val="28"/>
        </w:rPr>
        <w:t>уведомления</w:t>
      </w:r>
      <w:r w:rsidRPr="00E82C2D">
        <w:rPr>
          <w:sz w:val="28"/>
          <w:szCs w:val="28"/>
        </w:rPr>
        <w:t xml:space="preserve"> об отказе в выдаче заключения </w:t>
      </w:r>
      <w:r w:rsidR="005D0575" w:rsidRPr="00E82C2D">
        <w:rPr>
          <w:sz w:val="28"/>
          <w:szCs w:val="28"/>
        </w:rPr>
        <w:t>согласно приложению № 4 к настоящему Регламенту</w:t>
      </w:r>
      <w:r w:rsidRPr="00E82C2D">
        <w:rPr>
          <w:sz w:val="28"/>
          <w:szCs w:val="28"/>
        </w:rPr>
        <w:t xml:space="preserve">. </w:t>
      </w:r>
    </w:p>
    <w:p w:rsidR="000D3A73" w:rsidRPr="00E82C2D" w:rsidRDefault="000D3A73" w:rsidP="003B5BBD">
      <w:pPr>
        <w:numPr>
          <w:ilvl w:val="2"/>
          <w:numId w:val="7"/>
        </w:numPr>
        <w:autoSpaceDE w:val="0"/>
        <w:autoSpaceDN w:val="0"/>
        <w:adjustRightInd w:val="0"/>
        <w:ind w:left="0" w:right="-1" w:firstLine="709"/>
        <w:jc w:val="both"/>
        <w:outlineLvl w:val="2"/>
        <w:rPr>
          <w:sz w:val="28"/>
          <w:szCs w:val="28"/>
        </w:rPr>
      </w:pPr>
      <w:r w:rsidRPr="00E82C2D">
        <w:rPr>
          <w:sz w:val="28"/>
          <w:szCs w:val="28"/>
        </w:rPr>
        <w:t>Результат предоставления государственной услуги не фиксируется в какой-либо государственной информационной системе Республики Татарстан.</w:t>
      </w:r>
    </w:p>
    <w:p w:rsidR="001D4C18" w:rsidRPr="00E82C2D" w:rsidRDefault="000D3A73" w:rsidP="003B5BBD">
      <w:pPr>
        <w:numPr>
          <w:ilvl w:val="2"/>
          <w:numId w:val="7"/>
        </w:numPr>
        <w:autoSpaceDE w:val="0"/>
        <w:autoSpaceDN w:val="0"/>
        <w:adjustRightInd w:val="0"/>
        <w:ind w:left="0" w:right="-1" w:firstLine="709"/>
        <w:jc w:val="both"/>
        <w:outlineLvl w:val="2"/>
        <w:rPr>
          <w:sz w:val="28"/>
          <w:szCs w:val="28"/>
        </w:rPr>
      </w:pPr>
      <w:r w:rsidRPr="00E82C2D">
        <w:rPr>
          <w:sz w:val="28"/>
          <w:szCs w:val="28"/>
        </w:rPr>
        <w:t>Р</w:t>
      </w:r>
      <w:r w:rsidR="0077489B" w:rsidRPr="00E82C2D">
        <w:rPr>
          <w:sz w:val="28"/>
          <w:szCs w:val="28"/>
        </w:rPr>
        <w:t xml:space="preserve">езультат предоставления государственной услуги </w:t>
      </w:r>
      <w:r w:rsidRPr="00E82C2D">
        <w:rPr>
          <w:sz w:val="28"/>
          <w:szCs w:val="28"/>
        </w:rPr>
        <w:t xml:space="preserve">выдается (направляется) заявителю в </w:t>
      </w:r>
      <w:proofErr w:type="gramStart"/>
      <w:r w:rsidRPr="00E82C2D">
        <w:rPr>
          <w:sz w:val="28"/>
          <w:szCs w:val="28"/>
        </w:rPr>
        <w:t>соответствии</w:t>
      </w:r>
      <w:proofErr w:type="gramEnd"/>
      <w:r w:rsidRPr="00E82C2D">
        <w:rPr>
          <w:sz w:val="28"/>
          <w:szCs w:val="28"/>
        </w:rPr>
        <w:t xml:space="preserve"> с выбранным им способом получения</w:t>
      </w:r>
      <w:r w:rsidR="004A0650" w:rsidRPr="00E82C2D">
        <w:rPr>
          <w:sz w:val="28"/>
          <w:szCs w:val="28"/>
        </w:rPr>
        <w:t xml:space="preserve">: </w:t>
      </w:r>
    </w:p>
    <w:p w:rsidR="0077489B" w:rsidRPr="00E82C2D" w:rsidRDefault="0077489B" w:rsidP="003B5BBD">
      <w:pPr>
        <w:autoSpaceDE w:val="0"/>
        <w:autoSpaceDN w:val="0"/>
        <w:adjustRightInd w:val="0"/>
        <w:ind w:right="-1" w:firstLine="709"/>
        <w:jc w:val="both"/>
        <w:outlineLvl w:val="2"/>
        <w:rPr>
          <w:sz w:val="28"/>
          <w:szCs w:val="28"/>
        </w:rPr>
      </w:pPr>
      <w:r w:rsidRPr="00E82C2D">
        <w:rPr>
          <w:sz w:val="28"/>
          <w:szCs w:val="28"/>
        </w:rPr>
        <w:t xml:space="preserve">при личном </w:t>
      </w:r>
      <w:proofErr w:type="gramStart"/>
      <w:r w:rsidRPr="00E82C2D">
        <w:rPr>
          <w:sz w:val="28"/>
          <w:szCs w:val="28"/>
        </w:rPr>
        <w:t>посещении</w:t>
      </w:r>
      <w:proofErr w:type="gramEnd"/>
      <w:r w:rsidRPr="00E82C2D">
        <w:rPr>
          <w:sz w:val="28"/>
          <w:szCs w:val="28"/>
        </w:rPr>
        <w:t xml:space="preserve"> Министерства;</w:t>
      </w:r>
    </w:p>
    <w:p w:rsidR="000D3A73" w:rsidRPr="00E82C2D" w:rsidRDefault="000D3A73" w:rsidP="003B5BBD">
      <w:pPr>
        <w:autoSpaceDE w:val="0"/>
        <w:autoSpaceDN w:val="0"/>
        <w:adjustRightInd w:val="0"/>
        <w:ind w:right="-1" w:firstLine="709"/>
        <w:jc w:val="both"/>
        <w:outlineLvl w:val="2"/>
        <w:rPr>
          <w:sz w:val="28"/>
          <w:szCs w:val="28"/>
        </w:rPr>
      </w:pPr>
      <w:r w:rsidRPr="00E82C2D">
        <w:rPr>
          <w:sz w:val="28"/>
          <w:szCs w:val="28"/>
        </w:rPr>
        <w:t xml:space="preserve">при личном </w:t>
      </w:r>
      <w:proofErr w:type="gramStart"/>
      <w:r w:rsidRPr="00E82C2D">
        <w:rPr>
          <w:sz w:val="28"/>
          <w:szCs w:val="28"/>
        </w:rPr>
        <w:t>посещении</w:t>
      </w:r>
      <w:proofErr w:type="gramEnd"/>
      <w:r w:rsidRPr="00E82C2D">
        <w:rPr>
          <w:sz w:val="28"/>
          <w:szCs w:val="28"/>
        </w:rPr>
        <w:t xml:space="preserve"> </w:t>
      </w:r>
      <w:r w:rsidR="00276D08" w:rsidRPr="00276D08">
        <w:rPr>
          <w:sz w:val="28"/>
          <w:szCs w:val="28"/>
        </w:rPr>
        <w:t>многофункциональн</w:t>
      </w:r>
      <w:r w:rsidR="00276D08">
        <w:rPr>
          <w:sz w:val="28"/>
          <w:szCs w:val="28"/>
        </w:rPr>
        <w:t>ого</w:t>
      </w:r>
      <w:r w:rsidR="00276D08" w:rsidRPr="00276D08">
        <w:rPr>
          <w:sz w:val="28"/>
          <w:szCs w:val="28"/>
        </w:rPr>
        <w:t xml:space="preserve"> центр</w:t>
      </w:r>
      <w:r w:rsidR="00276D08">
        <w:rPr>
          <w:sz w:val="28"/>
          <w:szCs w:val="28"/>
        </w:rPr>
        <w:t>а</w:t>
      </w:r>
      <w:r w:rsidRPr="00E82C2D">
        <w:rPr>
          <w:sz w:val="28"/>
          <w:szCs w:val="28"/>
        </w:rPr>
        <w:t>;</w:t>
      </w:r>
    </w:p>
    <w:p w:rsidR="0077489B" w:rsidRPr="00E82C2D" w:rsidRDefault="0077489B" w:rsidP="003B5BBD">
      <w:pPr>
        <w:autoSpaceDE w:val="0"/>
        <w:autoSpaceDN w:val="0"/>
        <w:adjustRightInd w:val="0"/>
        <w:ind w:right="-1" w:firstLine="709"/>
        <w:jc w:val="both"/>
        <w:outlineLvl w:val="2"/>
        <w:rPr>
          <w:sz w:val="28"/>
          <w:szCs w:val="28"/>
        </w:rPr>
      </w:pPr>
      <w:r w:rsidRPr="00E82C2D">
        <w:rPr>
          <w:sz w:val="28"/>
          <w:szCs w:val="28"/>
        </w:rPr>
        <w:t>посредством заказного почтового отправления</w:t>
      </w:r>
      <w:r w:rsidR="00BD7EA3" w:rsidRPr="00E82C2D">
        <w:rPr>
          <w:sz w:val="28"/>
          <w:szCs w:val="28"/>
        </w:rPr>
        <w:t xml:space="preserve"> с уведомлением о </w:t>
      </w:r>
      <w:proofErr w:type="gramStart"/>
      <w:r w:rsidR="00BD7EA3" w:rsidRPr="00E82C2D">
        <w:rPr>
          <w:sz w:val="28"/>
          <w:szCs w:val="28"/>
        </w:rPr>
        <w:t>вручении</w:t>
      </w:r>
      <w:proofErr w:type="gramEnd"/>
      <w:r w:rsidRPr="00E82C2D">
        <w:rPr>
          <w:sz w:val="28"/>
          <w:szCs w:val="28"/>
        </w:rPr>
        <w:t>;</w:t>
      </w:r>
    </w:p>
    <w:p w:rsidR="006770B3" w:rsidRPr="00E82C2D" w:rsidRDefault="0077489B" w:rsidP="003B5BBD">
      <w:pPr>
        <w:autoSpaceDE w:val="0"/>
        <w:autoSpaceDN w:val="0"/>
        <w:adjustRightInd w:val="0"/>
        <w:ind w:right="-1" w:firstLine="709"/>
        <w:jc w:val="both"/>
        <w:outlineLvl w:val="2"/>
        <w:rPr>
          <w:sz w:val="28"/>
          <w:szCs w:val="28"/>
        </w:rPr>
      </w:pPr>
      <w:r w:rsidRPr="00E82C2D">
        <w:rPr>
          <w:sz w:val="28"/>
          <w:szCs w:val="28"/>
        </w:rPr>
        <w:t>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Единого портала государственных и муниципальных услуг (функций) (</w:t>
      </w:r>
      <w:hyperlink r:id="rId9" w:history="1">
        <w:r w:rsidRPr="00E82C2D">
          <w:rPr>
            <w:rStyle w:val="af0"/>
            <w:color w:val="auto"/>
            <w:sz w:val="28"/>
            <w:szCs w:val="28"/>
            <w:u w:val="none"/>
          </w:rPr>
          <w:t>https://www.gosuslugi.ru/</w:t>
        </w:r>
      </w:hyperlink>
      <w:r w:rsidRPr="00E82C2D">
        <w:rPr>
          <w:sz w:val="28"/>
          <w:szCs w:val="28"/>
        </w:rPr>
        <w:t>) (далее – Единый портал)</w:t>
      </w:r>
      <w:r w:rsidR="000B570C" w:rsidRPr="00E82C2D">
        <w:rPr>
          <w:sz w:val="28"/>
          <w:szCs w:val="28"/>
        </w:rPr>
        <w:t xml:space="preserve">, </w:t>
      </w:r>
      <w:r w:rsidRPr="00E82C2D">
        <w:rPr>
          <w:sz w:val="28"/>
          <w:szCs w:val="28"/>
        </w:rPr>
        <w:t>Портал</w:t>
      </w:r>
      <w:r w:rsidR="000B570C" w:rsidRPr="00E82C2D">
        <w:rPr>
          <w:sz w:val="28"/>
          <w:szCs w:val="28"/>
        </w:rPr>
        <w:t>а</w:t>
      </w:r>
      <w:r w:rsidRPr="00E82C2D">
        <w:rPr>
          <w:sz w:val="28"/>
          <w:szCs w:val="28"/>
        </w:rPr>
        <w:t xml:space="preserve"> государственных и муниципальных услуг Республики Татарстан</w:t>
      </w:r>
      <w:r w:rsidR="000B570C" w:rsidRPr="00E82C2D">
        <w:rPr>
          <w:sz w:val="28"/>
          <w:szCs w:val="28"/>
        </w:rPr>
        <w:t xml:space="preserve"> (https://uslugi.tatarstan.ru/) (</w:t>
      </w:r>
      <w:r w:rsidR="000D3A73" w:rsidRPr="00E82C2D">
        <w:rPr>
          <w:sz w:val="28"/>
          <w:szCs w:val="28"/>
        </w:rPr>
        <w:t>далее – Республиканский портал).</w:t>
      </w:r>
    </w:p>
    <w:p w:rsidR="0026439E" w:rsidRPr="00E82C2D" w:rsidRDefault="0026439E" w:rsidP="003B5BBD">
      <w:pPr>
        <w:autoSpaceDE w:val="0"/>
        <w:autoSpaceDN w:val="0"/>
        <w:adjustRightInd w:val="0"/>
        <w:ind w:right="-1" w:firstLine="709"/>
        <w:jc w:val="both"/>
        <w:outlineLvl w:val="2"/>
        <w:rPr>
          <w:sz w:val="28"/>
          <w:szCs w:val="28"/>
        </w:rPr>
      </w:pPr>
    </w:p>
    <w:p w:rsidR="004A0650" w:rsidRPr="00E82C2D" w:rsidRDefault="004A0650" w:rsidP="003B5BBD">
      <w:pPr>
        <w:numPr>
          <w:ilvl w:val="1"/>
          <w:numId w:val="7"/>
        </w:numPr>
        <w:autoSpaceDE w:val="0"/>
        <w:autoSpaceDN w:val="0"/>
        <w:adjustRightInd w:val="0"/>
        <w:ind w:left="0" w:right="-1" w:firstLine="0"/>
        <w:jc w:val="center"/>
        <w:outlineLvl w:val="2"/>
        <w:rPr>
          <w:sz w:val="28"/>
          <w:szCs w:val="28"/>
        </w:rPr>
      </w:pPr>
      <w:r w:rsidRPr="00E82C2D">
        <w:rPr>
          <w:sz w:val="28"/>
          <w:szCs w:val="28"/>
        </w:rPr>
        <w:t>Срок предоставления государственной услуги</w:t>
      </w:r>
    </w:p>
    <w:p w:rsidR="0026439E" w:rsidRPr="00EE7074" w:rsidRDefault="0026439E" w:rsidP="003B5BBD">
      <w:pPr>
        <w:autoSpaceDE w:val="0"/>
        <w:autoSpaceDN w:val="0"/>
        <w:adjustRightInd w:val="0"/>
        <w:ind w:left="709" w:right="-1"/>
        <w:jc w:val="both"/>
        <w:rPr>
          <w:bCs/>
          <w:sz w:val="28"/>
          <w:szCs w:val="20"/>
          <w:lang w:val="tt-RU" w:eastAsia="zh-CN"/>
        </w:rPr>
      </w:pPr>
    </w:p>
    <w:p w:rsidR="000B570C" w:rsidRPr="00E82C2D" w:rsidRDefault="0042528E" w:rsidP="003B5BBD">
      <w:pPr>
        <w:numPr>
          <w:ilvl w:val="2"/>
          <w:numId w:val="7"/>
        </w:numPr>
        <w:autoSpaceDE w:val="0"/>
        <w:autoSpaceDN w:val="0"/>
        <w:adjustRightInd w:val="0"/>
        <w:ind w:left="0" w:right="-1" w:firstLine="710"/>
        <w:jc w:val="both"/>
        <w:rPr>
          <w:bCs/>
          <w:sz w:val="28"/>
          <w:szCs w:val="20"/>
          <w:lang w:eastAsia="zh-CN"/>
        </w:rPr>
      </w:pPr>
      <w:r w:rsidRPr="00E82C2D">
        <w:rPr>
          <w:sz w:val="28"/>
          <w:szCs w:val="28"/>
        </w:rPr>
        <w:t>Государственная услуга предоставляется в течение</w:t>
      </w:r>
      <w:r w:rsidR="000B570C" w:rsidRPr="00E82C2D">
        <w:rPr>
          <w:sz w:val="28"/>
          <w:szCs w:val="28"/>
        </w:rPr>
        <w:t xml:space="preserve"> </w:t>
      </w:r>
      <w:r w:rsidR="00FC7463" w:rsidRPr="00FC7463">
        <w:rPr>
          <w:bCs/>
          <w:sz w:val="28"/>
          <w:szCs w:val="20"/>
          <w:lang w:eastAsia="zh-CN"/>
        </w:rPr>
        <w:t xml:space="preserve">30 календарных дней </w:t>
      </w:r>
      <w:r w:rsidR="000B570C" w:rsidRPr="00E82C2D">
        <w:rPr>
          <w:bCs/>
          <w:sz w:val="28"/>
          <w:szCs w:val="20"/>
          <w:lang w:eastAsia="zh-CN"/>
        </w:rPr>
        <w:t xml:space="preserve">со дня регистрации надлежащим образом оформленного заявления о предоставлении </w:t>
      </w:r>
      <w:r w:rsidR="000B570C" w:rsidRPr="00E82C2D">
        <w:rPr>
          <w:sz w:val="28"/>
          <w:szCs w:val="28"/>
        </w:rPr>
        <w:t xml:space="preserve">государственной услуги </w:t>
      </w:r>
      <w:r w:rsidR="000B570C" w:rsidRPr="00E82C2D">
        <w:rPr>
          <w:bCs/>
          <w:sz w:val="28"/>
          <w:szCs w:val="20"/>
          <w:lang w:eastAsia="zh-CN"/>
        </w:rPr>
        <w:t>и в полном объеме прилагаемых к нему документов.</w:t>
      </w:r>
    </w:p>
    <w:p w:rsidR="0097147D" w:rsidRPr="00E82C2D" w:rsidRDefault="0097147D" w:rsidP="003B5BBD">
      <w:pPr>
        <w:autoSpaceDE w:val="0"/>
        <w:autoSpaceDN w:val="0"/>
        <w:adjustRightInd w:val="0"/>
        <w:ind w:right="-1" w:firstLine="709"/>
        <w:jc w:val="both"/>
        <w:rPr>
          <w:bCs/>
          <w:sz w:val="28"/>
          <w:szCs w:val="20"/>
          <w:lang w:eastAsia="zh-CN"/>
        </w:rPr>
      </w:pPr>
      <w:proofErr w:type="gramStart"/>
      <w:r w:rsidRPr="00E82C2D">
        <w:rPr>
          <w:bCs/>
          <w:sz w:val="28"/>
          <w:szCs w:val="20"/>
          <w:lang w:eastAsia="zh-CN"/>
        </w:rPr>
        <w:t xml:space="preserve">Указанный срок может быть продлен, но не более чем на </w:t>
      </w:r>
      <w:r w:rsidR="00FC7463">
        <w:rPr>
          <w:bCs/>
          <w:sz w:val="28"/>
          <w:szCs w:val="20"/>
          <w:lang w:eastAsia="zh-CN"/>
        </w:rPr>
        <w:t>30</w:t>
      </w:r>
      <w:r w:rsidR="00FC7463" w:rsidRPr="00FC7463">
        <w:rPr>
          <w:bCs/>
          <w:sz w:val="28"/>
          <w:szCs w:val="20"/>
          <w:lang w:eastAsia="zh-CN"/>
        </w:rPr>
        <w:t xml:space="preserve"> дней</w:t>
      </w:r>
      <w:r w:rsidRPr="00E82C2D">
        <w:rPr>
          <w:bCs/>
          <w:sz w:val="28"/>
          <w:szCs w:val="20"/>
          <w:lang w:eastAsia="zh-CN"/>
        </w:rPr>
        <w:t xml:space="preserve">, в случае направления Министерством запроса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 января 2017 г. </w:t>
      </w:r>
      <w:r w:rsidR="00260DED" w:rsidRPr="00E82C2D">
        <w:rPr>
          <w:bCs/>
          <w:sz w:val="28"/>
          <w:szCs w:val="20"/>
          <w:lang w:eastAsia="zh-CN"/>
        </w:rPr>
        <w:t>№</w:t>
      </w:r>
      <w:r w:rsidRPr="00E82C2D">
        <w:rPr>
          <w:bCs/>
          <w:sz w:val="28"/>
          <w:szCs w:val="20"/>
          <w:lang w:eastAsia="zh-CN"/>
        </w:rPr>
        <w:t xml:space="preserve"> 89 </w:t>
      </w:r>
      <w:r w:rsidR="00260DED" w:rsidRPr="00E82C2D">
        <w:rPr>
          <w:bCs/>
          <w:sz w:val="28"/>
          <w:szCs w:val="20"/>
          <w:lang w:eastAsia="zh-CN"/>
        </w:rPr>
        <w:t>«</w:t>
      </w:r>
      <w:r w:rsidRPr="00E82C2D">
        <w:rPr>
          <w:bCs/>
          <w:sz w:val="28"/>
          <w:szCs w:val="20"/>
          <w:lang w:eastAsia="zh-CN"/>
        </w:rPr>
        <w:t>О реестре некоммерческих организаций - исполнителей общественно полезных услуг</w:t>
      </w:r>
      <w:r w:rsidR="00260DED" w:rsidRPr="00E82C2D">
        <w:rPr>
          <w:bCs/>
          <w:sz w:val="28"/>
          <w:szCs w:val="20"/>
          <w:lang w:eastAsia="zh-CN"/>
        </w:rPr>
        <w:t>»</w:t>
      </w:r>
      <w:r w:rsidRPr="00E82C2D">
        <w:rPr>
          <w:bCs/>
          <w:sz w:val="28"/>
          <w:szCs w:val="20"/>
          <w:lang w:eastAsia="zh-CN"/>
        </w:rPr>
        <w:t>.</w:t>
      </w:r>
      <w:proofErr w:type="gramEnd"/>
    </w:p>
    <w:p w:rsidR="0097147D" w:rsidRPr="00E82C2D" w:rsidRDefault="0097147D" w:rsidP="003B5BBD">
      <w:pPr>
        <w:autoSpaceDE w:val="0"/>
        <w:autoSpaceDN w:val="0"/>
        <w:adjustRightInd w:val="0"/>
        <w:ind w:right="-1" w:firstLine="709"/>
        <w:jc w:val="both"/>
        <w:rPr>
          <w:bCs/>
          <w:sz w:val="28"/>
          <w:szCs w:val="20"/>
          <w:lang w:eastAsia="zh-CN"/>
        </w:rPr>
      </w:pPr>
      <w:r w:rsidRPr="00E82C2D">
        <w:rPr>
          <w:bCs/>
          <w:sz w:val="28"/>
          <w:szCs w:val="20"/>
          <w:lang w:eastAsia="zh-CN"/>
        </w:rPr>
        <w:t xml:space="preserve">О продлении срока принятия указанного решения Министерство информирует заявителя в течение </w:t>
      </w:r>
      <w:r w:rsidR="00FC7463">
        <w:rPr>
          <w:bCs/>
          <w:sz w:val="28"/>
          <w:szCs w:val="20"/>
          <w:lang w:val="tt-RU" w:eastAsia="zh-CN"/>
        </w:rPr>
        <w:t>30</w:t>
      </w:r>
      <w:r w:rsidRPr="00E82C2D">
        <w:rPr>
          <w:bCs/>
          <w:sz w:val="28"/>
          <w:szCs w:val="20"/>
          <w:lang w:eastAsia="zh-CN"/>
        </w:rPr>
        <w:t xml:space="preserve"> дней со дня </w:t>
      </w:r>
      <w:r w:rsidR="002C527F" w:rsidRPr="00E82C2D">
        <w:rPr>
          <w:bCs/>
          <w:sz w:val="28"/>
          <w:szCs w:val="20"/>
          <w:lang w:eastAsia="zh-CN"/>
        </w:rPr>
        <w:t>регистрации</w:t>
      </w:r>
      <w:r w:rsidRPr="00E82C2D">
        <w:rPr>
          <w:bCs/>
          <w:sz w:val="28"/>
          <w:szCs w:val="20"/>
          <w:lang w:eastAsia="zh-CN"/>
        </w:rPr>
        <w:t xml:space="preserve"> заявления</w:t>
      </w:r>
      <w:r w:rsidR="000C2973" w:rsidRPr="00E82C2D">
        <w:t xml:space="preserve"> </w:t>
      </w:r>
      <w:r w:rsidR="000C2973" w:rsidRPr="00E82C2D">
        <w:rPr>
          <w:bCs/>
          <w:sz w:val="28"/>
          <w:szCs w:val="20"/>
          <w:lang w:eastAsia="zh-CN"/>
        </w:rPr>
        <w:t>о предоставлении государственной услуги</w:t>
      </w:r>
      <w:r w:rsidRPr="00E82C2D">
        <w:rPr>
          <w:bCs/>
          <w:sz w:val="28"/>
          <w:szCs w:val="20"/>
          <w:lang w:eastAsia="zh-CN"/>
        </w:rPr>
        <w:t>.</w:t>
      </w:r>
    </w:p>
    <w:p w:rsidR="00D235F6" w:rsidRPr="00E82C2D" w:rsidRDefault="006770B3" w:rsidP="003B5BBD">
      <w:pPr>
        <w:autoSpaceDE w:val="0"/>
        <w:autoSpaceDN w:val="0"/>
        <w:adjustRightInd w:val="0"/>
        <w:ind w:right="-1" w:firstLine="709"/>
        <w:jc w:val="both"/>
        <w:rPr>
          <w:bCs/>
          <w:sz w:val="28"/>
          <w:szCs w:val="20"/>
          <w:lang w:eastAsia="zh-CN"/>
        </w:rPr>
      </w:pPr>
      <w:r w:rsidRPr="00E82C2D">
        <w:rPr>
          <w:bCs/>
          <w:sz w:val="28"/>
          <w:szCs w:val="20"/>
          <w:lang w:eastAsia="zh-CN"/>
        </w:rPr>
        <w:lastRenderedPageBreak/>
        <w:t xml:space="preserve">При обращении заявителя в </w:t>
      </w:r>
      <w:r w:rsidR="00DB3311" w:rsidRPr="00DB3311">
        <w:rPr>
          <w:bCs/>
          <w:sz w:val="28"/>
          <w:szCs w:val="20"/>
          <w:lang w:eastAsia="zh-CN"/>
        </w:rPr>
        <w:t>многофункциональн</w:t>
      </w:r>
      <w:r w:rsidR="00DB3311">
        <w:rPr>
          <w:bCs/>
          <w:sz w:val="28"/>
          <w:szCs w:val="20"/>
          <w:lang w:eastAsia="zh-CN"/>
        </w:rPr>
        <w:t>ый центр</w:t>
      </w:r>
      <w:r w:rsidRPr="00E82C2D">
        <w:rPr>
          <w:bCs/>
          <w:sz w:val="28"/>
          <w:szCs w:val="20"/>
          <w:lang w:eastAsia="zh-CN"/>
        </w:rPr>
        <w:t xml:space="preserve"> </w:t>
      </w:r>
      <w:r w:rsidR="00D87327">
        <w:rPr>
          <w:bCs/>
          <w:sz w:val="28"/>
          <w:szCs w:val="20"/>
          <w:lang w:eastAsia="zh-CN"/>
        </w:rPr>
        <w:t>в</w:t>
      </w:r>
      <w:r w:rsidRPr="00E82C2D">
        <w:rPr>
          <w:bCs/>
          <w:sz w:val="28"/>
          <w:szCs w:val="20"/>
          <w:lang w:eastAsia="zh-CN"/>
        </w:rPr>
        <w:t xml:space="preserve"> срок предоставления государственной услуги не включается время нахождения заявления в </w:t>
      </w:r>
      <w:r w:rsidR="00DB3311" w:rsidRPr="00DB3311">
        <w:rPr>
          <w:bCs/>
          <w:sz w:val="28"/>
          <w:szCs w:val="20"/>
          <w:lang w:eastAsia="zh-CN"/>
        </w:rPr>
        <w:t>многофункционально</w:t>
      </w:r>
      <w:r w:rsidR="00DB3311">
        <w:rPr>
          <w:bCs/>
          <w:sz w:val="28"/>
          <w:szCs w:val="20"/>
          <w:lang w:eastAsia="zh-CN"/>
        </w:rPr>
        <w:t>м</w:t>
      </w:r>
      <w:r w:rsidR="00DB3311" w:rsidRPr="00DB3311">
        <w:rPr>
          <w:bCs/>
          <w:sz w:val="28"/>
          <w:szCs w:val="20"/>
          <w:lang w:eastAsia="zh-CN"/>
        </w:rPr>
        <w:t xml:space="preserve"> центр</w:t>
      </w:r>
      <w:r w:rsidR="00DB3311">
        <w:rPr>
          <w:bCs/>
          <w:sz w:val="28"/>
          <w:szCs w:val="20"/>
          <w:lang w:eastAsia="zh-CN"/>
        </w:rPr>
        <w:t>е</w:t>
      </w:r>
      <w:r w:rsidRPr="00E82C2D">
        <w:rPr>
          <w:bCs/>
          <w:sz w:val="28"/>
          <w:szCs w:val="20"/>
          <w:lang w:eastAsia="zh-CN"/>
        </w:rPr>
        <w:t xml:space="preserve"> и время передачи результата государственной услуги из Министерства в </w:t>
      </w:r>
      <w:r w:rsidR="00DB3311" w:rsidRPr="00DB3311">
        <w:rPr>
          <w:bCs/>
          <w:sz w:val="28"/>
          <w:szCs w:val="20"/>
          <w:lang w:eastAsia="zh-CN"/>
        </w:rPr>
        <w:t>многофункциональн</w:t>
      </w:r>
      <w:r w:rsidR="00DB3311">
        <w:rPr>
          <w:bCs/>
          <w:sz w:val="28"/>
          <w:szCs w:val="20"/>
          <w:lang w:eastAsia="zh-CN"/>
        </w:rPr>
        <w:t>ый центр</w:t>
      </w:r>
      <w:r w:rsidRPr="00E82C2D">
        <w:rPr>
          <w:bCs/>
          <w:sz w:val="28"/>
          <w:szCs w:val="20"/>
          <w:lang w:eastAsia="zh-CN"/>
        </w:rPr>
        <w:t>.</w:t>
      </w:r>
    </w:p>
    <w:p w:rsidR="0097147D" w:rsidRPr="00E82C2D" w:rsidRDefault="0097147D" w:rsidP="003B5BBD">
      <w:pPr>
        <w:numPr>
          <w:ilvl w:val="2"/>
          <w:numId w:val="7"/>
        </w:numPr>
        <w:autoSpaceDE w:val="0"/>
        <w:autoSpaceDN w:val="0"/>
        <w:adjustRightInd w:val="0"/>
        <w:ind w:left="0" w:right="-1" w:firstLine="709"/>
        <w:jc w:val="both"/>
        <w:rPr>
          <w:bCs/>
          <w:sz w:val="28"/>
          <w:szCs w:val="20"/>
          <w:lang w:eastAsia="zh-CN"/>
        </w:rPr>
      </w:pPr>
      <w:r w:rsidRPr="00E82C2D">
        <w:rPr>
          <w:bCs/>
          <w:sz w:val="28"/>
          <w:szCs w:val="20"/>
          <w:lang w:eastAsia="zh-CN"/>
        </w:rPr>
        <w:t xml:space="preserve">Выдача документа, являющегося результатом государственной услуги, осуществляется в день обращения заявителя. </w:t>
      </w:r>
    </w:p>
    <w:p w:rsidR="000B570C" w:rsidRPr="00E82C2D" w:rsidRDefault="0097147D" w:rsidP="003B5BBD">
      <w:pPr>
        <w:autoSpaceDE w:val="0"/>
        <w:autoSpaceDN w:val="0"/>
        <w:adjustRightInd w:val="0"/>
        <w:ind w:right="-1" w:firstLine="709"/>
        <w:jc w:val="both"/>
        <w:rPr>
          <w:bCs/>
          <w:sz w:val="28"/>
          <w:szCs w:val="20"/>
          <w:lang w:eastAsia="zh-CN"/>
        </w:rPr>
      </w:pPr>
      <w:r w:rsidRPr="00DF3391">
        <w:rPr>
          <w:bCs/>
          <w:sz w:val="28"/>
          <w:szCs w:val="20"/>
          <w:lang w:eastAsia="zh-CN"/>
        </w:rPr>
        <w:t>Направление документа, являющегося результатом</w:t>
      </w:r>
      <w:r w:rsidR="00DF3391" w:rsidRPr="00DF3391">
        <w:rPr>
          <w:bCs/>
          <w:sz w:val="28"/>
          <w:szCs w:val="20"/>
          <w:lang w:eastAsia="zh-CN"/>
        </w:rPr>
        <w:t xml:space="preserve"> предоставления </w:t>
      </w:r>
      <w:r w:rsidRPr="00DF3391">
        <w:rPr>
          <w:bCs/>
          <w:sz w:val="28"/>
          <w:szCs w:val="20"/>
          <w:lang w:eastAsia="zh-CN"/>
        </w:rPr>
        <w:t xml:space="preserve"> государственной услуги, с использованием способ</w:t>
      </w:r>
      <w:r w:rsidR="00D235F6" w:rsidRPr="00DF3391">
        <w:rPr>
          <w:bCs/>
          <w:sz w:val="28"/>
          <w:szCs w:val="20"/>
          <w:lang w:eastAsia="zh-CN"/>
        </w:rPr>
        <w:t xml:space="preserve">а связи, указанного в заявлении, </w:t>
      </w:r>
      <w:r w:rsidRPr="00DF3391">
        <w:rPr>
          <w:bCs/>
          <w:sz w:val="28"/>
          <w:szCs w:val="20"/>
          <w:lang w:eastAsia="zh-CN"/>
        </w:rPr>
        <w:t xml:space="preserve">осуществляется в </w:t>
      </w:r>
      <w:r w:rsidR="00DF3391" w:rsidRPr="00DF3391">
        <w:rPr>
          <w:bCs/>
          <w:sz w:val="28"/>
          <w:szCs w:val="20"/>
          <w:lang w:eastAsia="zh-CN"/>
        </w:rPr>
        <w:t>день</w:t>
      </w:r>
      <w:r w:rsidRPr="00DF3391">
        <w:rPr>
          <w:bCs/>
          <w:sz w:val="28"/>
          <w:szCs w:val="20"/>
          <w:lang w:eastAsia="zh-CN"/>
        </w:rPr>
        <w:t xml:space="preserve"> оформления и регистрации результата </w:t>
      </w:r>
      <w:r w:rsidR="00DF3391" w:rsidRPr="00DF3391">
        <w:rPr>
          <w:bCs/>
          <w:sz w:val="28"/>
          <w:szCs w:val="20"/>
          <w:lang w:eastAsia="zh-CN"/>
        </w:rPr>
        <w:t xml:space="preserve">предоставления </w:t>
      </w:r>
      <w:r w:rsidRPr="00DF3391">
        <w:rPr>
          <w:bCs/>
          <w:sz w:val="28"/>
          <w:szCs w:val="20"/>
          <w:lang w:eastAsia="zh-CN"/>
        </w:rPr>
        <w:t>государственной услуги.</w:t>
      </w:r>
    </w:p>
    <w:p w:rsidR="00260DED" w:rsidRPr="00E82C2D" w:rsidRDefault="00260DED" w:rsidP="003B5BBD">
      <w:pPr>
        <w:ind w:right="-1"/>
        <w:jc w:val="both"/>
        <w:rPr>
          <w:sz w:val="28"/>
          <w:szCs w:val="28"/>
        </w:rPr>
      </w:pPr>
    </w:p>
    <w:p w:rsidR="004A0650" w:rsidRPr="00E82C2D" w:rsidRDefault="004A0650" w:rsidP="003B5BBD">
      <w:pPr>
        <w:numPr>
          <w:ilvl w:val="1"/>
          <w:numId w:val="7"/>
        </w:numPr>
        <w:ind w:left="0" w:firstLine="0"/>
        <w:jc w:val="center"/>
        <w:rPr>
          <w:rFonts w:eastAsia="Calibri"/>
          <w:sz w:val="28"/>
          <w:szCs w:val="28"/>
          <w:lang w:eastAsia="en-US"/>
        </w:rPr>
      </w:pPr>
      <w:r w:rsidRPr="00E82C2D">
        <w:rPr>
          <w:rFonts w:eastAsia="Calibri"/>
          <w:sz w:val="28"/>
          <w:szCs w:val="28"/>
          <w:lang w:eastAsia="en-US"/>
        </w:rPr>
        <w:t>Правовые основания для предоставления государственной услуги</w:t>
      </w:r>
    </w:p>
    <w:p w:rsidR="00326801" w:rsidRPr="00E82C2D" w:rsidRDefault="00326801" w:rsidP="003B5BBD">
      <w:pPr>
        <w:autoSpaceDE w:val="0"/>
        <w:autoSpaceDN w:val="0"/>
        <w:adjustRightInd w:val="0"/>
        <w:ind w:firstLine="540"/>
        <w:jc w:val="both"/>
        <w:rPr>
          <w:rFonts w:eastAsia="Calibri"/>
          <w:sz w:val="28"/>
          <w:szCs w:val="28"/>
          <w:lang w:eastAsia="en-US"/>
        </w:rPr>
      </w:pPr>
    </w:p>
    <w:p w:rsidR="000F730E" w:rsidRPr="00E82C2D" w:rsidRDefault="000F730E" w:rsidP="003B5BBD">
      <w:pPr>
        <w:autoSpaceDE w:val="0"/>
        <w:autoSpaceDN w:val="0"/>
        <w:adjustRightInd w:val="0"/>
        <w:ind w:firstLine="686"/>
        <w:jc w:val="both"/>
        <w:outlineLvl w:val="0"/>
        <w:rPr>
          <w:bCs/>
          <w:sz w:val="28"/>
          <w:szCs w:val="28"/>
        </w:rPr>
      </w:pPr>
      <w:r w:rsidRPr="00E82C2D">
        <w:rPr>
          <w:bCs/>
          <w:sz w:val="28"/>
          <w:szCs w:val="28"/>
        </w:rPr>
        <w:t xml:space="preserve">На Едином портале, Республиканском портале </w:t>
      </w:r>
      <w:proofErr w:type="gramStart"/>
      <w:r w:rsidRPr="00E82C2D">
        <w:rPr>
          <w:bCs/>
          <w:sz w:val="28"/>
          <w:szCs w:val="28"/>
        </w:rPr>
        <w:t>размещены</w:t>
      </w:r>
      <w:proofErr w:type="gramEnd"/>
      <w:r w:rsidRPr="00E82C2D">
        <w:rPr>
          <w:bCs/>
          <w:sz w:val="28"/>
          <w:szCs w:val="28"/>
        </w:rPr>
        <w:t>:</w:t>
      </w:r>
    </w:p>
    <w:p w:rsidR="000F730E" w:rsidRPr="00E82C2D" w:rsidRDefault="000F730E" w:rsidP="003B5BBD">
      <w:pPr>
        <w:autoSpaceDE w:val="0"/>
        <w:autoSpaceDN w:val="0"/>
        <w:adjustRightInd w:val="0"/>
        <w:ind w:firstLine="686"/>
        <w:jc w:val="both"/>
        <w:outlineLvl w:val="0"/>
        <w:rPr>
          <w:bCs/>
          <w:sz w:val="28"/>
          <w:szCs w:val="28"/>
        </w:rPr>
      </w:pPr>
      <w:r w:rsidRPr="00E82C2D">
        <w:rPr>
          <w:bCs/>
          <w:sz w:val="28"/>
          <w:szCs w:val="28"/>
        </w:rPr>
        <w:t>перечень нормативных правовых актов, регулирующих предоставление государственной услуги;</w:t>
      </w:r>
    </w:p>
    <w:p w:rsidR="0097147D" w:rsidRPr="00E82C2D" w:rsidRDefault="000F730E" w:rsidP="003B5BBD">
      <w:pPr>
        <w:autoSpaceDE w:val="0"/>
        <w:autoSpaceDN w:val="0"/>
        <w:adjustRightInd w:val="0"/>
        <w:ind w:firstLine="686"/>
        <w:jc w:val="both"/>
        <w:outlineLvl w:val="0"/>
        <w:rPr>
          <w:bCs/>
          <w:sz w:val="28"/>
          <w:szCs w:val="28"/>
        </w:rPr>
      </w:pPr>
      <w:r w:rsidRPr="00E82C2D">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0F730E" w:rsidRPr="00E82C2D" w:rsidRDefault="000F730E" w:rsidP="003B5BBD">
      <w:pPr>
        <w:autoSpaceDE w:val="0"/>
        <w:autoSpaceDN w:val="0"/>
        <w:adjustRightInd w:val="0"/>
        <w:ind w:firstLine="686"/>
        <w:jc w:val="both"/>
        <w:outlineLvl w:val="0"/>
        <w:rPr>
          <w:bCs/>
          <w:sz w:val="28"/>
          <w:szCs w:val="28"/>
        </w:rPr>
      </w:pPr>
      <w:proofErr w:type="gramStart"/>
      <w:r w:rsidRPr="00E82C2D">
        <w:rPr>
          <w:bCs/>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roofErr w:type="gramEnd"/>
    </w:p>
    <w:p w:rsidR="000F730E" w:rsidRPr="00E82C2D" w:rsidRDefault="000F730E" w:rsidP="003B5BBD">
      <w:pPr>
        <w:autoSpaceDE w:val="0"/>
        <w:autoSpaceDN w:val="0"/>
        <w:adjustRightInd w:val="0"/>
        <w:ind w:right="-1" w:firstLine="709"/>
        <w:jc w:val="both"/>
        <w:rPr>
          <w:bCs/>
          <w:sz w:val="28"/>
          <w:szCs w:val="20"/>
          <w:lang w:eastAsia="zh-CN"/>
        </w:rPr>
      </w:pPr>
    </w:p>
    <w:p w:rsidR="004A0650" w:rsidRPr="00E82C2D" w:rsidRDefault="004A0650" w:rsidP="003B5BBD">
      <w:pPr>
        <w:numPr>
          <w:ilvl w:val="1"/>
          <w:numId w:val="7"/>
        </w:numPr>
        <w:autoSpaceDE w:val="0"/>
        <w:autoSpaceDN w:val="0"/>
        <w:adjustRightInd w:val="0"/>
        <w:ind w:left="0" w:right="-1" w:firstLine="0"/>
        <w:jc w:val="center"/>
        <w:rPr>
          <w:sz w:val="28"/>
          <w:szCs w:val="28"/>
        </w:rPr>
      </w:pPr>
      <w:r w:rsidRPr="00E82C2D">
        <w:rPr>
          <w:sz w:val="28"/>
          <w:szCs w:val="28"/>
        </w:rPr>
        <w:t>Исчерпывающий перечень документов, необходимых для предоставления государственной услуги</w:t>
      </w:r>
    </w:p>
    <w:p w:rsidR="004A0650" w:rsidRPr="00EE7074" w:rsidRDefault="004A0650" w:rsidP="003B5BBD">
      <w:pPr>
        <w:autoSpaceDE w:val="0"/>
        <w:autoSpaceDN w:val="0"/>
        <w:adjustRightInd w:val="0"/>
        <w:ind w:right="-1" w:firstLine="709"/>
        <w:jc w:val="both"/>
        <w:rPr>
          <w:sz w:val="28"/>
          <w:szCs w:val="28"/>
          <w:lang w:val="tt-RU"/>
        </w:rPr>
      </w:pPr>
    </w:p>
    <w:p w:rsidR="00BD7EA3" w:rsidRPr="00E82C2D" w:rsidRDefault="004A0650" w:rsidP="003B5BBD">
      <w:pPr>
        <w:numPr>
          <w:ilvl w:val="2"/>
          <w:numId w:val="7"/>
        </w:numPr>
        <w:ind w:left="0" w:right="-1" w:firstLine="709"/>
        <w:jc w:val="both"/>
        <w:rPr>
          <w:sz w:val="28"/>
          <w:szCs w:val="28"/>
        </w:rPr>
      </w:pPr>
      <w:r w:rsidRPr="00E82C2D">
        <w:rPr>
          <w:sz w:val="28"/>
          <w:szCs w:val="28"/>
        </w:rPr>
        <w:t>Для получения государственной услуги заявитель представляет следующие документы:</w:t>
      </w:r>
    </w:p>
    <w:p w:rsidR="00BD7EA3" w:rsidRPr="00E82C2D" w:rsidRDefault="00BD7EA3" w:rsidP="003B5BBD">
      <w:pPr>
        <w:autoSpaceDE w:val="0"/>
        <w:autoSpaceDN w:val="0"/>
        <w:adjustRightInd w:val="0"/>
        <w:ind w:firstLine="709"/>
        <w:jc w:val="both"/>
        <w:rPr>
          <w:rFonts w:eastAsia="Calibri"/>
          <w:sz w:val="28"/>
          <w:szCs w:val="28"/>
        </w:rPr>
      </w:pPr>
      <w:r w:rsidRPr="00E82C2D">
        <w:rPr>
          <w:rFonts w:eastAsia="Calibri"/>
          <w:sz w:val="28"/>
          <w:szCs w:val="28"/>
        </w:rPr>
        <w:t xml:space="preserve">1) </w:t>
      </w:r>
      <w:hyperlink r:id="rId10" w:history="1">
        <w:r w:rsidRPr="00E82C2D">
          <w:rPr>
            <w:rFonts w:eastAsia="Calibri"/>
            <w:sz w:val="28"/>
            <w:szCs w:val="28"/>
          </w:rPr>
          <w:t>заявление</w:t>
        </w:r>
      </w:hyperlink>
      <w:r w:rsidRPr="00E82C2D">
        <w:rPr>
          <w:rFonts w:eastAsia="Calibri"/>
          <w:sz w:val="28"/>
          <w:szCs w:val="28"/>
        </w:rPr>
        <w:t xml:space="preserve"> о </w:t>
      </w:r>
      <w:proofErr w:type="gramStart"/>
      <w:r w:rsidRPr="00E82C2D">
        <w:rPr>
          <w:rFonts w:eastAsia="Calibri"/>
          <w:sz w:val="28"/>
          <w:szCs w:val="28"/>
        </w:rPr>
        <w:t>предоставлении</w:t>
      </w:r>
      <w:proofErr w:type="gramEnd"/>
      <w:r w:rsidRPr="00E82C2D">
        <w:rPr>
          <w:rFonts w:eastAsia="Calibri"/>
          <w:sz w:val="28"/>
          <w:szCs w:val="28"/>
        </w:rPr>
        <w:t xml:space="preserve"> государственной услуги (приложение № 1 к </w:t>
      </w:r>
      <w:r w:rsidR="00A364B8" w:rsidRPr="00E82C2D">
        <w:rPr>
          <w:rFonts w:eastAsia="Calibri"/>
          <w:sz w:val="28"/>
          <w:szCs w:val="28"/>
        </w:rPr>
        <w:t xml:space="preserve">настоящему </w:t>
      </w:r>
      <w:r w:rsidRPr="00E82C2D">
        <w:rPr>
          <w:rFonts w:eastAsia="Calibri"/>
          <w:sz w:val="28"/>
          <w:szCs w:val="28"/>
        </w:rPr>
        <w:t>Регламенту) (далее – заявление);</w:t>
      </w:r>
    </w:p>
    <w:p w:rsidR="00BD7EA3" w:rsidRPr="00E82C2D" w:rsidRDefault="00BD7EA3" w:rsidP="003B5BBD">
      <w:pPr>
        <w:autoSpaceDE w:val="0"/>
        <w:autoSpaceDN w:val="0"/>
        <w:adjustRightInd w:val="0"/>
        <w:ind w:firstLine="709"/>
        <w:jc w:val="both"/>
        <w:rPr>
          <w:rFonts w:eastAsia="Calibri"/>
          <w:sz w:val="28"/>
          <w:szCs w:val="28"/>
        </w:rPr>
      </w:pPr>
      <w:r w:rsidRPr="00E82C2D">
        <w:rPr>
          <w:rFonts w:eastAsia="Calibri"/>
          <w:sz w:val="28"/>
          <w:szCs w:val="28"/>
        </w:rPr>
        <w:t xml:space="preserve">2) </w:t>
      </w:r>
      <w:r w:rsidR="004E5BE6" w:rsidRPr="00E82C2D">
        <w:rPr>
          <w:rFonts w:eastAsia="Calibri"/>
          <w:sz w:val="28"/>
          <w:szCs w:val="28"/>
        </w:rPr>
        <w:t xml:space="preserve">заверенные подписью руководителя и печатью организации </w:t>
      </w:r>
      <w:r w:rsidRPr="00E82C2D">
        <w:rPr>
          <w:rFonts w:eastAsia="Calibri"/>
          <w:sz w:val="28"/>
          <w:szCs w:val="28"/>
        </w:rPr>
        <w:t>копии учредительных документов;</w:t>
      </w:r>
    </w:p>
    <w:p w:rsidR="00BD7EA3" w:rsidRPr="00E82C2D" w:rsidRDefault="00BD7EA3" w:rsidP="003B5BBD">
      <w:pPr>
        <w:autoSpaceDE w:val="0"/>
        <w:autoSpaceDN w:val="0"/>
        <w:adjustRightInd w:val="0"/>
        <w:ind w:firstLine="709"/>
        <w:jc w:val="both"/>
        <w:rPr>
          <w:rFonts w:eastAsia="Calibri"/>
          <w:sz w:val="28"/>
          <w:szCs w:val="28"/>
        </w:rPr>
      </w:pPr>
      <w:r w:rsidRPr="00E82C2D">
        <w:rPr>
          <w:rFonts w:eastAsia="Calibri"/>
          <w:sz w:val="28"/>
          <w:szCs w:val="28"/>
        </w:rPr>
        <w:t>3) доверенност</w:t>
      </w:r>
      <w:r w:rsidR="00F81BBB" w:rsidRPr="00E82C2D">
        <w:rPr>
          <w:rFonts w:eastAsia="Calibri"/>
          <w:sz w:val="28"/>
          <w:szCs w:val="28"/>
        </w:rPr>
        <w:t>ь</w:t>
      </w:r>
      <w:r w:rsidRPr="00E82C2D">
        <w:rPr>
          <w:rFonts w:eastAsia="Calibri"/>
          <w:sz w:val="28"/>
          <w:szCs w:val="28"/>
        </w:rPr>
        <w:t>, удостоверяющ</w:t>
      </w:r>
      <w:r w:rsidR="00F81BBB" w:rsidRPr="00E82C2D">
        <w:rPr>
          <w:rFonts w:eastAsia="Calibri"/>
          <w:sz w:val="28"/>
          <w:szCs w:val="28"/>
        </w:rPr>
        <w:t>ая</w:t>
      </w:r>
      <w:r w:rsidRPr="00E82C2D">
        <w:rPr>
          <w:rFonts w:eastAsia="Calibri"/>
          <w:sz w:val="28"/>
          <w:szCs w:val="28"/>
        </w:rPr>
        <w:t xml:space="preserve"> полн</w:t>
      </w:r>
      <w:r w:rsidR="00F81BBB" w:rsidRPr="00E82C2D">
        <w:rPr>
          <w:rFonts w:eastAsia="Calibri"/>
          <w:sz w:val="28"/>
          <w:szCs w:val="28"/>
        </w:rPr>
        <w:t>омочия представителя заявителя</w:t>
      </w:r>
      <w:r w:rsidRPr="00E82C2D">
        <w:rPr>
          <w:rFonts w:eastAsia="Calibri"/>
          <w:sz w:val="28"/>
          <w:szCs w:val="28"/>
        </w:rPr>
        <w:t>,</w:t>
      </w:r>
      <w:r w:rsidR="00D23BF4" w:rsidRPr="00E82C2D">
        <w:t xml:space="preserve"> </w:t>
      </w:r>
      <w:r w:rsidR="00D23BF4" w:rsidRPr="00E82C2D">
        <w:rPr>
          <w:rFonts w:eastAsia="Calibri"/>
          <w:sz w:val="28"/>
          <w:szCs w:val="28"/>
        </w:rPr>
        <w:t xml:space="preserve">необходимая для осуществления действия от имени заявителя, </w:t>
      </w:r>
      <w:r w:rsidRPr="00E82C2D">
        <w:rPr>
          <w:rFonts w:eastAsia="Calibri"/>
          <w:sz w:val="28"/>
          <w:szCs w:val="28"/>
        </w:rPr>
        <w:t xml:space="preserve"> в </w:t>
      </w:r>
      <w:proofErr w:type="gramStart"/>
      <w:r w:rsidRPr="00E82C2D">
        <w:rPr>
          <w:rFonts w:eastAsia="Calibri"/>
          <w:sz w:val="28"/>
          <w:szCs w:val="28"/>
        </w:rPr>
        <w:t>случае</w:t>
      </w:r>
      <w:proofErr w:type="gramEnd"/>
      <w:r w:rsidRPr="00E82C2D">
        <w:rPr>
          <w:rFonts w:eastAsia="Calibri"/>
          <w:sz w:val="28"/>
          <w:szCs w:val="28"/>
        </w:rPr>
        <w:t xml:space="preserve"> подачи документов представителем заявителя.</w:t>
      </w:r>
    </w:p>
    <w:p w:rsidR="00BD7EA3" w:rsidRPr="00E82C2D" w:rsidRDefault="00BD7EA3" w:rsidP="003B5BBD">
      <w:pPr>
        <w:autoSpaceDE w:val="0"/>
        <w:autoSpaceDN w:val="0"/>
        <w:adjustRightInd w:val="0"/>
        <w:ind w:firstLine="709"/>
        <w:jc w:val="both"/>
        <w:rPr>
          <w:rFonts w:eastAsia="Calibri"/>
          <w:sz w:val="28"/>
          <w:szCs w:val="28"/>
        </w:rPr>
      </w:pPr>
      <w:r w:rsidRPr="00E82C2D">
        <w:rPr>
          <w:rFonts w:eastAsia="Calibri"/>
          <w:sz w:val="28"/>
          <w:szCs w:val="28"/>
        </w:rPr>
        <w:t xml:space="preserve">К заявлению могут прилагаться документы, обосновывающие соответствие оказываемых </w:t>
      </w:r>
      <w:r w:rsidR="000C2973" w:rsidRPr="00E82C2D">
        <w:rPr>
          <w:rFonts w:eastAsia="Calibri"/>
          <w:sz w:val="28"/>
          <w:szCs w:val="28"/>
        </w:rPr>
        <w:t>заявителем</w:t>
      </w:r>
      <w:r w:rsidRPr="00E82C2D">
        <w:rPr>
          <w:rFonts w:eastAsia="Calibri"/>
          <w:sz w:val="28"/>
          <w:szCs w:val="28"/>
        </w:rPr>
        <w:t xml:space="preserve"> </w:t>
      </w:r>
      <w:proofErr w:type="gramStart"/>
      <w:r w:rsidRPr="00E82C2D">
        <w:rPr>
          <w:rFonts w:eastAsia="Calibri"/>
          <w:sz w:val="28"/>
          <w:szCs w:val="28"/>
        </w:rPr>
        <w:t>услуг</w:t>
      </w:r>
      <w:proofErr w:type="gramEnd"/>
      <w:r w:rsidRPr="00E82C2D">
        <w:rPr>
          <w:rFonts w:eastAsia="Calibri"/>
          <w:sz w:val="28"/>
          <w:szCs w:val="28"/>
        </w:rPr>
        <w:t xml:space="preserve"> установленным критериям оценки качества оказания общественно полезных услуг (справки, характеристики, экспертные заключения, </w:t>
      </w:r>
      <w:r w:rsidR="00FC1C53" w:rsidRPr="00FC1C53">
        <w:rPr>
          <w:rFonts w:eastAsia="Calibri"/>
          <w:sz w:val="28"/>
          <w:szCs w:val="28"/>
        </w:rPr>
        <w:t>заключения общественных советов при исполнительных органах государственной власти Республики Татарстан</w:t>
      </w:r>
      <w:r w:rsidRPr="00E82C2D">
        <w:rPr>
          <w:rFonts w:eastAsia="Calibri"/>
          <w:sz w:val="28"/>
          <w:szCs w:val="28"/>
        </w:rPr>
        <w:t>, копии дипломов, благодарственных писем и другие).</w:t>
      </w:r>
    </w:p>
    <w:p w:rsidR="00BD7EA3" w:rsidRPr="00E82C2D" w:rsidRDefault="00BD7EA3" w:rsidP="003B5BBD">
      <w:pPr>
        <w:autoSpaceDE w:val="0"/>
        <w:autoSpaceDN w:val="0"/>
        <w:adjustRightInd w:val="0"/>
        <w:ind w:firstLine="709"/>
        <w:jc w:val="both"/>
        <w:rPr>
          <w:rFonts w:eastAsia="Calibri"/>
          <w:sz w:val="28"/>
          <w:szCs w:val="28"/>
        </w:rPr>
      </w:pPr>
      <w:r w:rsidRPr="00E82C2D">
        <w:rPr>
          <w:rFonts w:eastAsia="Calibri"/>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BD7EA3" w:rsidRDefault="00BD7EA3" w:rsidP="003B5BBD">
      <w:pPr>
        <w:tabs>
          <w:tab w:val="left" w:pos="0"/>
        </w:tabs>
        <w:autoSpaceDE w:val="0"/>
        <w:autoSpaceDN w:val="0"/>
        <w:adjustRightInd w:val="0"/>
        <w:ind w:firstLine="709"/>
        <w:jc w:val="both"/>
        <w:rPr>
          <w:rFonts w:eastAsia="Calibri"/>
          <w:sz w:val="28"/>
          <w:szCs w:val="28"/>
        </w:rPr>
      </w:pPr>
      <w:r w:rsidRPr="00E82C2D">
        <w:rPr>
          <w:rFonts w:eastAsia="Calibri"/>
          <w:sz w:val="28"/>
          <w:szCs w:val="28"/>
        </w:rPr>
        <w:lastRenderedPageBreak/>
        <w:t xml:space="preserve">Бланк заявления для получения государственной услуги заявитель может получить при личном </w:t>
      </w:r>
      <w:proofErr w:type="gramStart"/>
      <w:r w:rsidRPr="00E82C2D">
        <w:rPr>
          <w:rFonts w:eastAsia="Calibri"/>
          <w:sz w:val="28"/>
          <w:szCs w:val="28"/>
        </w:rPr>
        <w:t>обращении</w:t>
      </w:r>
      <w:proofErr w:type="gramEnd"/>
      <w:r w:rsidRPr="00E82C2D">
        <w:rPr>
          <w:rFonts w:eastAsia="Calibri"/>
          <w:sz w:val="28"/>
          <w:szCs w:val="28"/>
        </w:rPr>
        <w:t xml:space="preserve"> в Министерство. Электронная форма бланка заявления размещена на официальном сайте Министерства в сети </w:t>
      </w:r>
      <w:r w:rsidR="000C2973" w:rsidRPr="00E82C2D">
        <w:rPr>
          <w:rFonts w:eastAsia="Calibri"/>
          <w:sz w:val="28"/>
          <w:szCs w:val="28"/>
        </w:rPr>
        <w:t>«</w:t>
      </w:r>
      <w:r w:rsidRPr="00E82C2D">
        <w:rPr>
          <w:rFonts w:eastAsia="Calibri"/>
          <w:sz w:val="28"/>
          <w:szCs w:val="28"/>
        </w:rPr>
        <w:t>Интернет</w:t>
      </w:r>
      <w:r w:rsidR="000C2973" w:rsidRPr="00E82C2D">
        <w:rPr>
          <w:rFonts w:eastAsia="Calibri"/>
          <w:sz w:val="28"/>
          <w:szCs w:val="28"/>
        </w:rPr>
        <w:t>»</w:t>
      </w:r>
      <w:r w:rsidR="00A8446E" w:rsidRPr="00E82C2D">
        <w:rPr>
          <w:rFonts w:eastAsia="Calibri"/>
          <w:sz w:val="28"/>
          <w:szCs w:val="28"/>
        </w:rPr>
        <w:t xml:space="preserve"> </w:t>
      </w:r>
      <w:r w:rsidR="00A8446E" w:rsidRPr="00E82C2D">
        <w:rPr>
          <w:rFonts w:eastAsia="Calibri"/>
          <w:bCs/>
          <w:sz w:val="28"/>
          <w:szCs w:val="28"/>
          <w:lang w:eastAsia="en-US"/>
        </w:rPr>
        <w:t>(</w:t>
      </w:r>
      <w:hyperlink r:id="rId11" w:history="1">
        <w:r w:rsidR="00990688" w:rsidRPr="00990688">
          <w:rPr>
            <w:rStyle w:val="af0"/>
            <w:rFonts w:eastAsia="Calibri"/>
            <w:bCs/>
            <w:color w:val="auto"/>
            <w:sz w:val="28"/>
            <w:szCs w:val="28"/>
            <w:u w:val="none"/>
            <w:lang w:eastAsia="en-US"/>
          </w:rPr>
          <w:t>https://mincult.tatarstan.ru/</w:t>
        </w:r>
      </w:hyperlink>
      <w:r w:rsidR="00A8446E" w:rsidRPr="00E82C2D">
        <w:rPr>
          <w:rFonts w:eastAsia="Calibri"/>
          <w:bCs/>
          <w:sz w:val="28"/>
          <w:szCs w:val="28"/>
          <w:lang w:eastAsia="en-US"/>
        </w:rPr>
        <w:t>)</w:t>
      </w:r>
      <w:r w:rsidRPr="00E82C2D">
        <w:rPr>
          <w:rFonts w:eastAsia="Calibri"/>
          <w:sz w:val="28"/>
          <w:szCs w:val="28"/>
        </w:rPr>
        <w:t>.</w:t>
      </w:r>
    </w:p>
    <w:p w:rsidR="00990688" w:rsidRPr="00E82C2D" w:rsidRDefault="00990688" w:rsidP="003B5BBD">
      <w:pPr>
        <w:tabs>
          <w:tab w:val="left" w:pos="0"/>
        </w:tabs>
        <w:autoSpaceDE w:val="0"/>
        <w:autoSpaceDN w:val="0"/>
        <w:adjustRightInd w:val="0"/>
        <w:ind w:firstLine="709"/>
        <w:jc w:val="both"/>
        <w:rPr>
          <w:rFonts w:eastAsia="Calibri"/>
          <w:sz w:val="28"/>
          <w:szCs w:val="28"/>
        </w:rPr>
      </w:pPr>
      <w:r w:rsidRPr="00990688">
        <w:rPr>
          <w:rFonts w:eastAsia="Calibri"/>
          <w:sz w:val="28"/>
          <w:szCs w:val="28"/>
        </w:rPr>
        <w:t xml:space="preserve">Заявитель при </w:t>
      </w:r>
      <w:proofErr w:type="gramStart"/>
      <w:r w:rsidRPr="00990688">
        <w:rPr>
          <w:rFonts w:eastAsia="Calibri"/>
          <w:sz w:val="28"/>
          <w:szCs w:val="28"/>
        </w:rPr>
        <w:t>обращении</w:t>
      </w:r>
      <w:proofErr w:type="gramEnd"/>
      <w:r w:rsidRPr="00990688">
        <w:rPr>
          <w:rFonts w:eastAsia="Calibri"/>
          <w:sz w:val="28"/>
          <w:szCs w:val="28"/>
        </w:rPr>
        <w:t xml:space="preserve"> предъявляет документ, удостоверяющий личность.</w:t>
      </w:r>
    </w:p>
    <w:p w:rsidR="00990688" w:rsidRDefault="000C2973" w:rsidP="003B5BBD">
      <w:pPr>
        <w:tabs>
          <w:tab w:val="left" w:pos="0"/>
        </w:tabs>
        <w:autoSpaceDE w:val="0"/>
        <w:autoSpaceDN w:val="0"/>
        <w:adjustRightInd w:val="0"/>
        <w:ind w:firstLine="709"/>
        <w:jc w:val="both"/>
        <w:rPr>
          <w:rFonts w:eastAsia="Calibri"/>
          <w:sz w:val="28"/>
          <w:szCs w:val="28"/>
        </w:rPr>
      </w:pPr>
      <w:r w:rsidRPr="00E82C2D">
        <w:rPr>
          <w:rFonts w:eastAsia="Calibri"/>
          <w:sz w:val="28"/>
          <w:szCs w:val="28"/>
        </w:rPr>
        <w:t>Заявление и прилагаемые документы могут</w:t>
      </w:r>
      <w:r w:rsidR="00990688">
        <w:rPr>
          <w:rFonts w:eastAsia="Calibri"/>
          <w:sz w:val="28"/>
          <w:szCs w:val="28"/>
        </w:rPr>
        <w:t xml:space="preserve"> быть представлены (направлены) </w:t>
      </w:r>
      <w:r w:rsidRPr="00E82C2D">
        <w:rPr>
          <w:rFonts w:eastAsia="Calibri"/>
          <w:sz w:val="28"/>
          <w:szCs w:val="28"/>
        </w:rPr>
        <w:t>заявителем одним из следующих способов:</w:t>
      </w:r>
      <w:r w:rsidR="00990688" w:rsidRPr="00990688">
        <w:rPr>
          <w:rFonts w:eastAsia="Calibri"/>
          <w:sz w:val="28"/>
          <w:szCs w:val="28"/>
        </w:rPr>
        <w:t xml:space="preserve"> </w:t>
      </w:r>
    </w:p>
    <w:p w:rsidR="005808FB" w:rsidRPr="00E82C2D" w:rsidRDefault="005808FB" w:rsidP="003B5BBD">
      <w:pPr>
        <w:numPr>
          <w:ilvl w:val="0"/>
          <w:numId w:val="15"/>
        </w:numPr>
        <w:tabs>
          <w:tab w:val="left" w:pos="0"/>
        </w:tabs>
        <w:autoSpaceDE w:val="0"/>
        <w:autoSpaceDN w:val="0"/>
        <w:adjustRightInd w:val="0"/>
        <w:ind w:left="0" w:firstLine="709"/>
        <w:jc w:val="both"/>
        <w:rPr>
          <w:rFonts w:eastAsia="Calibri"/>
          <w:sz w:val="28"/>
          <w:szCs w:val="28"/>
        </w:rPr>
      </w:pPr>
      <w:r w:rsidRPr="00E82C2D">
        <w:rPr>
          <w:rFonts w:eastAsia="Calibri"/>
          <w:sz w:val="28"/>
          <w:szCs w:val="28"/>
        </w:rPr>
        <w:t xml:space="preserve">в Министерство при личном </w:t>
      </w:r>
      <w:proofErr w:type="gramStart"/>
      <w:r w:rsidRPr="00E82C2D">
        <w:rPr>
          <w:rFonts w:eastAsia="Calibri"/>
          <w:sz w:val="28"/>
          <w:szCs w:val="28"/>
        </w:rPr>
        <w:t>обращении</w:t>
      </w:r>
      <w:proofErr w:type="gramEnd"/>
      <w:r w:rsidRPr="00E82C2D">
        <w:rPr>
          <w:rFonts w:eastAsia="Calibri"/>
          <w:sz w:val="28"/>
          <w:szCs w:val="28"/>
        </w:rPr>
        <w:t>, через доверенное лицо либо почтовым отправлением на бумажных носителях</w:t>
      </w:r>
      <w:r>
        <w:rPr>
          <w:rFonts w:eastAsia="Calibri"/>
          <w:sz w:val="28"/>
          <w:szCs w:val="28"/>
        </w:rPr>
        <w:t>;</w:t>
      </w:r>
    </w:p>
    <w:p w:rsidR="00990688" w:rsidRPr="00E82C2D" w:rsidRDefault="00990688" w:rsidP="003B5BBD">
      <w:pPr>
        <w:numPr>
          <w:ilvl w:val="0"/>
          <w:numId w:val="15"/>
        </w:numPr>
        <w:tabs>
          <w:tab w:val="left" w:pos="0"/>
        </w:tabs>
        <w:autoSpaceDE w:val="0"/>
        <w:autoSpaceDN w:val="0"/>
        <w:adjustRightInd w:val="0"/>
        <w:ind w:left="0" w:firstLine="709"/>
        <w:jc w:val="both"/>
        <w:rPr>
          <w:rFonts w:eastAsia="Calibri"/>
          <w:sz w:val="28"/>
          <w:szCs w:val="28"/>
        </w:rPr>
      </w:pPr>
      <w:r w:rsidRPr="00E82C2D">
        <w:rPr>
          <w:rFonts w:eastAsia="Calibri"/>
          <w:sz w:val="28"/>
          <w:szCs w:val="28"/>
        </w:rPr>
        <w:t xml:space="preserve">через </w:t>
      </w:r>
      <w:proofErr w:type="gramStart"/>
      <w:r w:rsidR="00DB3311" w:rsidRPr="00DB3311">
        <w:rPr>
          <w:rFonts w:eastAsia="Calibri"/>
          <w:sz w:val="28"/>
          <w:szCs w:val="28"/>
        </w:rPr>
        <w:t>многофункциональный</w:t>
      </w:r>
      <w:proofErr w:type="gramEnd"/>
      <w:r w:rsidR="00DB3311" w:rsidRPr="00DB3311">
        <w:rPr>
          <w:rFonts w:eastAsia="Calibri"/>
          <w:sz w:val="28"/>
          <w:szCs w:val="28"/>
        </w:rPr>
        <w:t xml:space="preserve"> центр</w:t>
      </w:r>
      <w:r w:rsidRPr="00E82C2D">
        <w:rPr>
          <w:rFonts w:eastAsia="Calibri"/>
          <w:sz w:val="28"/>
          <w:szCs w:val="28"/>
        </w:rPr>
        <w:t xml:space="preserve"> на бумажных носителях и в виде электронных документов</w:t>
      </w:r>
      <w:r w:rsidR="005808FB">
        <w:rPr>
          <w:rFonts w:eastAsia="Calibri"/>
          <w:sz w:val="28"/>
          <w:szCs w:val="28"/>
        </w:rPr>
        <w:t>;</w:t>
      </w:r>
    </w:p>
    <w:p w:rsidR="00990688" w:rsidRDefault="00990688" w:rsidP="003B5BBD">
      <w:pPr>
        <w:numPr>
          <w:ilvl w:val="0"/>
          <w:numId w:val="15"/>
        </w:numPr>
        <w:tabs>
          <w:tab w:val="left" w:pos="0"/>
        </w:tabs>
        <w:autoSpaceDE w:val="0"/>
        <w:autoSpaceDN w:val="0"/>
        <w:adjustRightInd w:val="0"/>
        <w:ind w:left="0" w:firstLine="709"/>
        <w:jc w:val="both"/>
        <w:rPr>
          <w:rFonts w:eastAsia="Calibri"/>
          <w:sz w:val="28"/>
          <w:szCs w:val="28"/>
        </w:rPr>
      </w:pPr>
      <w:r w:rsidRPr="00E82C2D">
        <w:rPr>
          <w:rFonts w:eastAsia="Calibri"/>
          <w:sz w:val="28"/>
          <w:szCs w:val="28"/>
        </w:rPr>
        <w:t>через Единый портал либо Республиканский портал</w:t>
      </w:r>
      <w:r>
        <w:rPr>
          <w:rFonts w:eastAsia="Calibri"/>
          <w:sz w:val="28"/>
          <w:szCs w:val="28"/>
        </w:rPr>
        <w:t xml:space="preserve"> в электронной форме</w:t>
      </w:r>
      <w:r w:rsidR="005808FB">
        <w:rPr>
          <w:rFonts w:eastAsia="Calibri"/>
          <w:sz w:val="28"/>
          <w:szCs w:val="28"/>
        </w:rPr>
        <w:t>;</w:t>
      </w:r>
    </w:p>
    <w:p w:rsidR="00695036" w:rsidRDefault="00695036" w:rsidP="003B5BBD">
      <w:pPr>
        <w:numPr>
          <w:ilvl w:val="0"/>
          <w:numId w:val="15"/>
        </w:numPr>
        <w:tabs>
          <w:tab w:val="left" w:pos="0"/>
        </w:tabs>
        <w:autoSpaceDE w:val="0"/>
        <w:autoSpaceDN w:val="0"/>
        <w:adjustRightInd w:val="0"/>
        <w:ind w:left="0" w:firstLine="709"/>
        <w:jc w:val="both"/>
        <w:rPr>
          <w:rFonts w:eastAsia="Calibri"/>
          <w:sz w:val="28"/>
          <w:szCs w:val="28"/>
        </w:rPr>
      </w:pPr>
      <w:r w:rsidRPr="00082CE5">
        <w:rPr>
          <w:rFonts w:eastAsia="Calibri"/>
          <w:sz w:val="28"/>
          <w:szCs w:val="28"/>
        </w:rPr>
        <w:t>через информационно-телекоммуникационные сети общего доступа, в том числе через сеть «Интернет», в электронной форме</w:t>
      </w:r>
      <w:r>
        <w:rPr>
          <w:rFonts w:eastAsia="Calibri"/>
          <w:sz w:val="28"/>
          <w:szCs w:val="28"/>
        </w:rPr>
        <w:t>.</w:t>
      </w:r>
    </w:p>
    <w:p w:rsidR="00695036" w:rsidRPr="005808FB" w:rsidRDefault="00695036" w:rsidP="003B5BBD">
      <w:pPr>
        <w:tabs>
          <w:tab w:val="left" w:pos="0"/>
        </w:tabs>
        <w:autoSpaceDE w:val="0"/>
        <w:autoSpaceDN w:val="0"/>
        <w:adjustRightInd w:val="0"/>
        <w:ind w:firstLine="709"/>
        <w:jc w:val="both"/>
        <w:rPr>
          <w:rFonts w:eastAsia="Calibri"/>
          <w:sz w:val="28"/>
          <w:szCs w:val="28"/>
        </w:rPr>
      </w:pPr>
      <w:proofErr w:type="gramStart"/>
      <w:r w:rsidRPr="005808FB">
        <w:rPr>
          <w:rFonts w:eastAsia="Calibri"/>
          <w:sz w:val="28"/>
          <w:szCs w:val="28"/>
        </w:rPr>
        <w:t xml:space="preserve">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закона </w:t>
      </w:r>
      <w:r w:rsidR="005808FB" w:rsidRPr="005808FB">
        <w:rPr>
          <w:rFonts w:eastAsia="Calibri"/>
          <w:sz w:val="28"/>
          <w:szCs w:val="28"/>
        </w:rPr>
        <w:t>от 6 апреля 2011 года № 63-ФЗ «Об электронной подписи» (далее – Федеральный закон № 63-ФЗ)</w:t>
      </w:r>
      <w:r w:rsidRPr="005808FB">
        <w:rPr>
          <w:rFonts w:eastAsia="Calibri"/>
          <w:sz w:val="28"/>
          <w:szCs w:val="28"/>
        </w:rPr>
        <w:t xml:space="preserve"> и статьями 21.1 и 21.2 Федерального закона от 27 июля 2010 года</w:t>
      </w:r>
      <w:proofErr w:type="gramEnd"/>
      <w:r w:rsidRPr="005808FB">
        <w:rPr>
          <w:rFonts w:eastAsia="Calibri"/>
          <w:sz w:val="28"/>
          <w:szCs w:val="28"/>
        </w:rPr>
        <w:t xml:space="preserve"> № 210-ФЗ «Об организации предоставления государственных и муниципальных услуг» (далее – Федеральный закон № 210-ФЗ).</w:t>
      </w:r>
    </w:p>
    <w:p w:rsidR="00695036" w:rsidRPr="00E82C2D" w:rsidRDefault="00695036" w:rsidP="003B5BBD">
      <w:pPr>
        <w:tabs>
          <w:tab w:val="left" w:pos="0"/>
        </w:tabs>
        <w:autoSpaceDE w:val="0"/>
        <w:autoSpaceDN w:val="0"/>
        <w:adjustRightInd w:val="0"/>
        <w:ind w:firstLine="709"/>
        <w:jc w:val="both"/>
        <w:rPr>
          <w:rFonts w:eastAsia="Calibri"/>
          <w:sz w:val="28"/>
          <w:szCs w:val="28"/>
        </w:rPr>
      </w:pPr>
      <w:r w:rsidRPr="005808FB">
        <w:rPr>
          <w:rFonts w:eastAsia="Calibri"/>
          <w:sz w:val="28"/>
          <w:szCs w:val="28"/>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w:t>
      </w:r>
      <w:r w:rsidRPr="00E82C2D">
        <w:rPr>
          <w:rFonts w:eastAsia="Calibri"/>
          <w:sz w:val="28"/>
          <w:szCs w:val="28"/>
        </w:rPr>
        <w:t xml:space="preserve"> систем, используемых для предоставления государственных и муниципальных услуг в электронной форме (далее – ЕСИА), а также подтвердить учетную запись на уровне не ниже стандартной. </w:t>
      </w:r>
    </w:p>
    <w:p w:rsidR="00990688" w:rsidRPr="00E82C2D" w:rsidRDefault="00990688" w:rsidP="003B5BBD">
      <w:pPr>
        <w:tabs>
          <w:tab w:val="left" w:pos="0"/>
        </w:tabs>
        <w:autoSpaceDE w:val="0"/>
        <w:autoSpaceDN w:val="0"/>
        <w:adjustRightInd w:val="0"/>
        <w:ind w:firstLine="709"/>
        <w:jc w:val="both"/>
        <w:rPr>
          <w:rFonts w:eastAsia="Calibri"/>
          <w:sz w:val="28"/>
          <w:szCs w:val="28"/>
        </w:rPr>
      </w:pPr>
      <w:r w:rsidRPr="00E82C2D">
        <w:rPr>
          <w:rFonts w:eastAsia="Calibri"/>
          <w:sz w:val="28"/>
          <w:szCs w:val="28"/>
        </w:rPr>
        <w:t xml:space="preserve">Электронные документы (электронные образы документов), прилагаемые к заявлению, направляются в </w:t>
      </w:r>
      <w:proofErr w:type="gramStart"/>
      <w:r w:rsidRPr="00E82C2D">
        <w:rPr>
          <w:rFonts w:eastAsia="Calibri"/>
          <w:sz w:val="28"/>
          <w:szCs w:val="28"/>
        </w:rPr>
        <w:t>виде</w:t>
      </w:r>
      <w:proofErr w:type="gramEnd"/>
      <w:r w:rsidRPr="00E82C2D">
        <w:rPr>
          <w:rFonts w:eastAsia="Calibri"/>
          <w:sz w:val="28"/>
          <w:szCs w:val="28"/>
        </w:rPr>
        <w:t xml:space="preserve"> файлов в форматах </w:t>
      </w:r>
      <w:proofErr w:type="spellStart"/>
      <w:r w:rsidRPr="00E82C2D">
        <w:rPr>
          <w:rFonts w:eastAsia="Calibri"/>
          <w:sz w:val="28"/>
          <w:szCs w:val="28"/>
        </w:rPr>
        <w:t>pdf</w:t>
      </w:r>
      <w:proofErr w:type="spellEnd"/>
      <w:r w:rsidRPr="00E82C2D">
        <w:rPr>
          <w:rFonts w:eastAsia="Calibri"/>
          <w:sz w:val="28"/>
          <w:szCs w:val="28"/>
        </w:rPr>
        <w:t xml:space="preserve">, </w:t>
      </w:r>
      <w:proofErr w:type="spellStart"/>
      <w:r w:rsidRPr="00E82C2D">
        <w:rPr>
          <w:rFonts w:eastAsia="Calibri"/>
          <w:sz w:val="28"/>
          <w:szCs w:val="28"/>
        </w:rPr>
        <w:t>jpg</w:t>
      </w:r>
      <w:proofErr w:type="spellEnd"/>
      <w:r w:rsidRPr="00E82C2D">
        <w:rPr>
          <w:rFonts w:eastAsia="Calibri"/>
          <w:sz w:val="28"/>
          <w:szCs w:val="28"/>
        </w:rPr>
        <w:t xml:space="preserve">, </w:t>
      </w:r>
      <w:proofErr w:type="spellStart"/>
      <w:r w:rsidRPr="00E82C2D">
        <w:rPr>
          <w:rFonts w:eastAsia="Calibri"/>
          <w:sz w:val="28"/>
          <w:szCs w:val="28"/>
        </w:rPr>
        <w:t>jpeg</w:t>
      </w:r>
      <w:proofErr w:type="spellEnd"/>
      <w:r w:rsidRPr="00E82C2D">
        <w:rPr>
          <w:rFonts w:eastAsia="Calibri"/>
          <w:sz w:val="28"/>
          <w:szCs w:val="28"/>
        </w:rPr>
        <w:t xml:space="preserve">, </w:t>
      </w:r>
      <w:proofErr w:type="spellStart"/>
      <w:r w:rsidRPr="00E82C2D">
        <w:rPr>
          <w:rFonts w:eastAsia="Calibri"/>
          <w:sz w:val="28"/>
          <w:szCs w:val="28"/>
        </w:rPr>
        <w:t>png</w:t>
      </w:r>
      <w:proofErr w:type="spellEnd"/>
      <w:r w:rsidRPr="00E82C2D">
        <w:rPr>
          <w:rFonts w:eastAsia="Calibri"/>
          <w:sz w:val="28"/>
          <w:szCs w:val="28"/>
        </w:rPr>
        <w:t xml:space="preserve">, </w:t>
      </w:r>
      <w:proofErr w:type="spellStart"/>
      <w:r w:rsidRPr="00E82C2D">
        <w:rPr>
          <w:rFonts w:eastAsia="Calibri"/>
          <w:sz w:val="28"/>
          <w:szCs w:val="28"/>
        </w:rPr>
        <w:t>doc</w:t>
      </w:r>
      <w:proofErr w:type="spellEnd"/>
      <w:r w:rsidRPr="00E82C2D">
        <w:rPr>
          <w:rFonts w:eastAsia="Calibri"/>
          <w:sz w:val="28"/>
          <w:szCs w:val="28"/>
        </w:rPr>
        <w:t xml:space="preserve">, </w:t>
      </w:r>
      <w:proofErr w:type="spellStart"/>
      <w:r w:rsidRPr="00E82C2D">
        <w:rPr>
          <w:rFonts w:eastAsia="Calibri"/>
          <w:sz w:val="28"/>
          <w:szCs w:val="28"/>
        </w:rPr>
        <w:t>docx</w:t>
      </w:r>
      <w:proofErr w:type="spellEnd"/>
      <w:r w:rsidRPr="00E82C2D">
        <w:rPr>
          <w:rFonts w:eastAsia="Calibri"/>
          <w:sz w:val="28"/>
          <w:szCs w:val="28"/>
        </w:rPr>
        <w:t xml:space="preserve">, </w:t>
      </w:r>
      <w:proofErr w:type="spellStart"/>
      <w:r w:rsidRPr="00E82C2D">
        <w:rPr>
          <w:rFonts w:eastAsia="Calibri"/>
          <w:sz w:val="28"/>
          <w:szCs w:val="28"/>
        </w:rPr>
        <w:t>rtf</w:t>
      </w:r>
      <w:proofErr w:type="spellEnd"/>
      <w:r w:rsidRPr="00E82C2D">
        <w:rPr>
          <w:rFonts w:eastAsia="Calibri"/>
          <w:sz w:val="28"/>
          <w:szCs w:val="28"/>
        </w:rPr>
        <w:t>.</w:t>
      </w:r>
    </w:p>
    <w:p w:rsidR="00990688" w:rsidRPr="00E82C2D" w:rsidRDefault="00990688" w:rsidP="003B5BBD">
      <w:pPr>
        <w:tabs>
          <w:tab w:val="left" w:pos="0"/>
        </w:tabs>
        <w:autoSpaceDE w:val="0"/>
        <w:autoSpaceDN w:val="0"/>
        <w:adjustRightInd w:val="0"/>
        <w:ind w:firstLine="709"/>
        <w:jc w:val="both"/>
        <w:rPr>
          <w:rFonts w:eastAsia="Calibri"/>
          <w:sz w:val="28"/>
          <w:szCs w:val="28"/>
        </w:rPr>
      </w:pPr>
      <w:r w:rsidRPr="00E82C2D">
        <w:rPr>
          <w:rFonts w:eastAsia="Calibri"/>
          <w:sz w:val="28"/>
          <w:szCs w:val="28"/>
        </w:rPr>
        <w:t xml:space="preserve">Качество предоставляемых электронных документов (электронных образов документов) должно позволять в полном </w:t>
      </w:r>
      <w:proofErr w:type="gramStart"/>
      <w:r w:rsidRPr="00E82C2D">
        <w:rPr>
          <w:rFonts w:eastAsia="Calibri"/>
          <w:sz w:val="28"/>
          <w:szCs w:val="28"/>
        </w:rPr>
        <w:t>объеме</w:t>
      </w:r>
      <w:proofErr w:type="gramEnd"/>
      <w:r w:rsidRPr="00E82C2D">
        <w:rPr>
          <w:rFonts w:eastAsia="Calibri"/>
          <w:sz w:val="28"/>
          <w:szCs w:val="28"/>
        </w:rPr>
        <w:t xml:space="preserve"> прочитать текст документа и распознать реквизиты документа</w:t>
      </w:r>
      <w:r w:rsidR="00695036">
        <w:rPr>
          <w:rFonts w:eastAsia="Calibri"/>
          <w:sz w:val="28"/>
          <w:szCs w:val="28"/>
        </w:rPr>
        <w:t>.</w:t>
      </w:r>
    </w:p>
    <w:p w:rsidR="00F7505E" w:rsidRPr="00E82C2D" w:rsidRDefault="00F7505E" w:rsidP="003B5BBD">
      <w:pPr>
        <w:numPr>
          <w:ilvl w:val="2"/>
          <w:numId w:val="7"/>
        </w:numPr>
        <w:tabs>
          <w:tab w:val="left" w:pos="0"/>
        </w:tabs>
        <w:autoSpaceDE w:val="0"/>
        <w:autoSpaceDN w:val="0"/>
        <w:adjustRightInd w:val="0"/>
        <w:ind w:left="0" w:firstLine="709"/>
        <w:jc w:val="both"/>
        <w:rPr>
          <w:rFonts w:eastAsia="Calibri"/>
          <w:sz w:val="28"/>
          <w:szCs w:val="28"/>
        </w:rPr>
      </w:pPr>
      <w:proofErr w:type="gramStart"/>
      <w:r w:rsidRPr="00E82C2D">
        <w:rPr>
          <w:rFonts w:eastAsia="Calibri"/>
          <w:sz w:val="28"/>
          <w:szCs w:val="28"/>
        </w:rPr>
        <w:t>Получаются по каналам межведомственного взаимодействия сведения об отсутствии некоммерческой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 «О контактной системе в сфере закупок товаров, работ, услуг для обеспечения государственных и муниципальных нужд» в течение двух лет, предшествующих подаче заявления.</w:t>
      </w:r>
      <w:proofErr w:type="gramEnd"/>
    </w:p>
    <w:p w:rsidR="00086033" w:rsidRPr="00E82C2D" w:rsidRDefault="00F7505E" w:rsidP="003B5BBD">
      <w:pPr>
        <w:autoSpaceDE w:val="0"/>
        <w:autoSpaceDN w:val="0"/>
        <w:adjustRightInd w:val="0"/>
        <w:ind w:firstLine="709"/>
        <w:jc w:val="both"/>
        <w:rPr>
          <w:rFonts w:eastAsia="Calibri"/>
          <w:sz w:val="28"/>
          <w:szCs w:val="28"/>
        </w:rPr>
      </w:pPr>
      <w:r w:rsidRPr="00E82C2D">
        <w:rPr>
          <w:rFonts w:eastAsia="Calibri"/>
          <w:sz w:val="28"/>
          <w:szCs w:val="28"/>
        </w:rPr>
        <w:t xml:space="preserve">Заявитель вправе представить документы, содержащие сведения, указанные в </w:t>
      </w:r>
      <w:proofErr w:type="gramStart"/>
      <w:r w:rsidRPr="00E82C2D">
        <w:rPr>
          <w:rFonts w:eastAsia="Calibri"/>
          <w:sz w:val="28"/>
          <w:szCs w:val="28"/>
        </w:rPr>
        <w:t>настоящем</w:t>
      </w:r>
      <w:proofErr w:type="gramEnd"/>
      <w:r w:rsidRPr="00E82C2D">
        <w:rPr>
          <w:rFonts w:eastAsia="Calibri"/>
          <w:sz w:val="28"/>
          <w:szCs w:val="28"/>
        </w:rPr>
        <w:t xml:space="preserve"> пункте</w:t>
      </w:r>
      <w:r w:rsidR="00086033" w:rsidRPr="00E82C2D">
        <w:rPr>
          <w:rFonts w:eastAsia="Calibri"/>
          <w:sz w:val="28"/>
          <w:szCs w:val="28"/>
        </w:rPr>
        <w:t>, по собственной инициативе</w:t>
      </w:r>
      <w:r w:rsidRPr="00E82C2D">
        <w:rPr>
          <w:rFonts w:eastAsia="Calibri"/>
          <w:sz w:val="28"/>
          <w:szCs w:val="28"/>
        </w:rPr>
        <w:t>.</w:t>
      </w:r>
    </w:p>
    <w:p w:rsidR="00086033" w:rsidRPr="00E82C2D" w:rsidRDefault="00086033" w:rsidP="003B5BBD">
      <w:pPr>
        <w:autoSpaceDE w:val="0"/>
        <w:autoSpaceDN w:val="0"/>
        <w:adjustRightInd w:val="0"/>
        <w:ind w:right="-1" w:firstLine="709"/>
        <w:jc w:val="both"/>
        <w:rPr>
          <w:sz w:val="28"/>
          <w:szCs w:val="28"/>
        </w:rPr>
      </w:pPr>
    </w:p>
    <w:p w:rsidR="004A0650" w:rsidRPr="00E82C2D" w:rsidRDefault="004A0650" w:rsidP="003B5BBD">
      <w:pPr>
        <w:numPr>
          <w:ilvl w:val="1"/>
          <w:numId w:val="7"/>
        </w:numPr>
        <w:autoSpaceDE w:val="0"/>
        <w:autoSpaceDN w:val="0"/>
        <w:adjustRightInd w:val="0"/>
        <w:ind w:left="0" w:right="-1" w:firstLine="0"/>
        <w:jc w:val="center"/>
        <w:rPr>
          <w:sz w:val="28"/>
          <w:szCs w:val="28"/>
        </w:rPr>
      </w:pPr>
      <w:r w:rsidRPr="00E82C2D">
        <w:rPr>
          <w:sz w:val="28"/>
          <w:szCs w:val="28"/>
        </w:rPr>
        <w:t xml:space="preserve">Исчерпывающий перечень оснований для отказа в </w:t>
      </w:r>
      <w:proofErr w:type="gramStart"/>
      <w:r w:rsidRPr="00E82C2D">
        <w:rPr>
          <w:sz w:val="28"/>
          <w:szCs w:val="28"/>
        </w:rPr>
        <w:t>приеме</w:t>
      </w:r>
      <w:proofErr w:type="gramEnd"/>
      <w:r w:rsidRPr="00E82C2D">
        <w:rPr>
          <w:sz w:val="28"/>
          <w:szCs w:val="28"/>
        </w:rPr>
        <w:t xml:space="preserve"> документов</w:t>
      </w:r>
      <w:r w:rsidR="00876228" w:rsidRPr="00E82C2D">
        <w:rPr>
          <w:sz w:val="28"/>
          <w:szCs w:val="28"/>
        </w:rPr>
        <w:t>,</w:t>
      </w:r>
      <w:r w:rsidRPr="00E82C2D">
        <w:rPr>
          <w:sz w:val="28"/>
          <w:szCs w:val="28"/>
        </w:rPr>
        <w:t xml:space="preserve"> необходимых для предоставления государственной услуги</w:t>
      </w:r>
    </w:p>
    <w:p w:rsidR="00ED5199" w:rsidRPr="00EE7074" w:rsidRDefault="00ED5199" w:rsidP="003B5BBD">
      <w:pPr>
        <w:autoSpaceDE w:val="0"/>
        <w:autoSpaceDN w:val="0"/>
        <w:adjustRightInd w:val="0"/>
        <w:ind w:right="-1"/>
        <w:rPr>
          <w:sz w:val="28"/>
          <w:szCs w:val="28"/>
          <w:lang w:val="tt-RU"/>
        </w:rPr>
      </w:pPr>
    </w:p>
    <w:p w:rsidR="00ED5199" w:rsidRPr="00E82C2D" w:rsidRDefault="00ED5199" w:rsidP="003B5BBD">
      <w:pPr>
        <w:autoSpaceDE w:val="0"/>
        <w:autoSpaceDN w:val="0"/>
        <w:adjustRightInd w:val="0"/>
        <w:ind w:right="-1" w:firstLine="709"/>
        <w:jc w:val="both"/>
        <w:rPr>
          <w:sz w:val="28"/>
          <w:szCs w:val="28"/>
        </w:rPr>
      </w:pPr>
      <w:r w:rsidRPr="00E82C2D">
        <w:rPr>
          <w:sz w:val="28"/>
          <w:szCs w:val="28"/>
        </w:rPr>
        <w:t xml:space="preserve">Основаниями для отказа в </w:t>
      </w:r>
      <w:proofErr w:type="gramStart"/>
      <w:r w:rsidRPr="00E82C2D">
        <w:rPr>
          <w:sz w:val="28"/>
          <w:szCs w:val="28"/>
        </w:rPr>
        <w:t>приеме</w:t>
      </w:r>
      <w:proofErr w:type="gramEnd"/>
      <w:r w:rsidRPr="00E82C2D">
        <w:rPr>
          <w:sz w:val="28"/>
          <w:szCs w:val="28"/>
        </w:rPr>
        <w:t xml:space="preserve"> документов, необходимых для предоставления государственной услуги, являются:</w:t>
      </w:r>
    </w:p>
    <w:p w:rsidR="00800464" w:rsidRPr="00E82C2D" w:rsidRDefault="00800464" w:rsidP="003B5BBD">
      <w:pPr>
        <w:autoSpaceDE w:val="0"/>
        <w:autoSpaceDN w:val="0"/>
        <w:adjustRightInd w:val="0"/>
        <w:ind w:right="-1" w:firstLine="709"/>
        <w:jc w:val="both"/>
        <w:rPr>
          <w:sz w:val="28"/>
          <w:szCs w:val="28"/>
        </w:rPr>
      </w:pPr>
      <w:r w:rsidRPr="00E82C2D">
        <w:rPr>
          <w:sz w:val="28"/>
          <w:szCs w:val="28"/>
        </w:rPr>
        <w:t xml:space="preserve">подача неполного комплекта документов, указанных в </w:t>
      </w:r>
      <w:proofErr w:type="gramStart"/>
      <w:r w:rsidRPr="00E82C2D">
        <w:rPr>
          <w:sz w:val="28"/>
          <w:szCs w:val="28"/>
        </w:rPr>
        <w:t>пункте</w:t>
      </w:r>
      <w:proofErr w:type="gramEnd"/>
      <w:r w:rsidRPr="00E82C2D">
        <w:rPr>
          <w:sz w:val="28"/>
          <w:szCs w:val="28"/>
        </w:rPr>
        <w:t xml:space="preserve"> 2.6.1 настоящего Регламента;</w:t>
      </w:r>
    </w:p>
    <w:p w:rsidR="00284DCF" w:rsidRPr="00E82C2D" w:rsidRDefault="00284DCF" w:rsidP="003B5BBD">
      <w:pPr>
        <w:autoSpaceDE w:val="0"/>
        <w:autoSpaceDN w:val="0"/>
        <w:adjustRightInd w:val="0"/>
        <w:ind w:right="-1" w:firstLine="709"/>
        <w:jc w:val="both"/>
        <w:rPr>
          <w:sz w:val="28"/>
          <w:szCs w:val="28"/>
        </w:rPr>
      </w:pPr>
      <w:r>
        <w:rPr>
          <w:sz w:val="28"/>
          <w:szCs w:val="28"/>
        </w:rPr>
        <w:t xml:space="preserve">представление </w:t>
      </w:r>
      <w:r w:rsidRPr="00E82C2D">
        <w:rPr>
          <w:sz w:val="28"/>
          <w:szCs w:val="28"/>
        </w:rPr>
        <w:t>заявлени</w:t>
      </w:r>
      <w:r>
        <w:rPr>
          <w:sz w:val="28"/>
          <w:szCs w:val="28"/>
        </w:rPr>
        <w:t>я</w:t>
      </w:r>
      <w:r w:rsidRPr="00E82C2D">
        <w:rPr>
          <w:sz w:val="28"/>
          <w:szCs w:val="28"/>
        </w:rPr>
        <w:t xml:space="preserve"> и ины</w:t>
      </w:r>
      <w:r>
        <w:rPr>
          <w:sz w:val="28"/>
          <w:szCs w:val="28"/>
        </w:rPr>
        <w:t>х</w:t>
      </w:r>
      <w:r w:rsidRPr="00E82C2D">
        <w:rPr>
          <w:sz w:val="28"/>
          <w:szCs w:val="28"/>
        </w:rPr>
        <w:t xml:space="preserve"> документ</w:t>
      </w:r>
      <w:r>
        <w:rPr>
          <w:sz w:val="28"/>
          <w:szCs w:val="28"/>
        </w:rPr>
        <w:t>ов</w:t>
      </w:r>
      <w:r w:rsidRPr="00E82C2D">
        <w:rPr>
          <w:sz w:val="28"/>
          <w:szCs w:val="28"/>
        </w:rPr>
        <w:t xml:space="preserve"> в электронной форме</w:t>
      </w:r>
      <w:r>
        <w:rPr>
          <w:sz w:val="28"/>
          <w:szCs w:val="28"/>
        </w:rPr>
        <w:t>, не</w:t>
      </w:r>
      <w:r w:rsidRPr="00E82C2D">
        <w:rPr>
          <w:sz w:val="28"/>
          <w:szCs w:val="28"/>
        </w:rPr>
        <w:t xml:space="preserve"> подписан</w:t>
      </w:r>
      <w:r>
        <w:rPr>
          <w:sz w:val="28"/>
          <w:szCs w:val="28"/>
        </w:rPr>
        <w:t>н</w:t>
      </w:r>
      <w:r w:rsidRPr="00E82C2D">
        <w:rPr>
          <w:sz w:val="28"/>
          <w:szCs w:val="28"/>
        </w:rPr>
        <w:t>ы</w:t>
      </w:r>
      <w:r>
        <w:rPr>
          <w:sz w:val="28"/>
          <w:szCs w:val="28"/>
        </w:rPr>
        <w:t>х</w:t>
      </w:r>
      <w:r w:rsidRPr="00E82C2D">
        <w:rPr>
          <w:sz w:val="28"/>
          <w:szCs w:val="28"/>
        </w:rPr>
        <w:t xml:space="preserve"> </w:t>
      </w:r>
      <w:r>
        <w:rPr>
          <w:sz w:val="28"/>
          <w:szCs w:val="28"/>
        </w:rPr>
        <w:t xml:space="preserve">(не заверенных) </w:t>
      </w:r>
      <w:r w:rsidRPr="00E82C2D">
        <w:rPr>
          <w:sz w:val="28"/>
          <w:szCs w:val="28"/>
        </w:rPr>
        <w:t>электронной подпис</w:t>
      </w:r>
      <w:r>
        <w:rPr>
          <w:sz w:val="28"/>
          <w:szCs w:val="28"/>
        </w:rPr>
        <w:t>ью</w:t>
      </w:r>
      <w:r w:rsidRPr="00E82C2D">
        <w:rPr>
          <w:sz w:val="28"/>
          <w:szCs w:val="28"/>
        </w:rPr>
        <w:t xml:space="preserve"> </w:t>
      </w:r>
      <w:r>
        <w:rPr>
          <w:sz w:val="28"/>
          <w:szCs w:val="28"/>
        </w:rPr>
        <w:t>в соответствии с требованиями</w:t>
      </w:r>
      <w:r w:rsidRPr="00E82C2D">
        <w:rPr>
          <w:sz w:val="28"/>
          <w:szCs w:val="28"/>
        </w:rPr>
        <w:t xml:space="preserve"> Федеральн</w:t>
      </w:r>
      <w:r>
        <w:rPr>
          <w:sz w:val="28"/>
          <w:szCs w:val="28"/>
        </w:rPr>
        <w:t>ых</w:t>
      </w:r>
      <w:r w:rsidRPr="00E82C2D">
        <w:rPr>
          <w:sz w:val="28"/>
          <w:szCs w:val="28"/>
        </w:rPr>
        <w:t xml:space="preserve"> закон</w:t>
      </w:r>
      <w:r>
        <w:rPr>
          <w:sz w:val="28"/>
          <w:szCs w:val="28"/>
        </w:rPr>
        <w:t>ов</w:t>
      </w:r>
      <w:r w:rsidRPr="00E82C2D">
        <w:rPr>
          <w:sz w:val="28"/>
          <w:szCs w:val="28"/>
        </w:rPr>
        <w:t xml:space="preserve"> № 63-ФЗ</w:t>
      </w:r>
      <w:r>
        <w:rPr>
          <w:sz w:val="28"/>
          <w:szCs w:val="28"/>
        </w:rPr>
        <w:t xml:space="preserve"> и № 210-ФЗ;</w:t>
      </w:r>
    </w:p>
    <w:p w:rsidR="00800464" w:rsidRDefault="00800464" w:rsidP="003B5BBD">
      <w:pPr>
        <w:autoSpaceDE w:val="0"/>
        <w:autoSpaceDN w:val="0"/>
        <w:adjustRightInd w:val="0"/>
        <w:ind w:right="-1" w:firstLine="709"/>
        <w:jc w:val="both"/>
        <w:rPr>
          <w:sz w:val="28"/>
          <w:szCs w:val="28"/>
          <w:lang w:val="tt-RU"/>
        </w:rPr>
      </w:pPr>
      <w:r w:rsidRPr="00800464">
        <w:rPr>
          <w:sz w:val="28"/>
          <w:szCs w:val="28"/>
        </w:rPr>
        <w:t>неполное заполнение полей в форме заявления, в том числе в интерактивной форме заявления на Едином портале, Республиканском портале;</w:t>
      </w:r>
    </w:p>
    <w:p w:rsidR="00800464" w:rsidRDefault="00800464" w:rsidP="003B5BBD">
      <w:pPr>
        <w:autoSpaceDE w:val="0"/>
        <w:autoSpaceDN w:val="0"/>
        <w:adjustRightInd w:val="0"/>
        <w:ind w:right="-1" w:firstLine="709"/>
        <w:jc w:val="both"/>
        <w:rPr>
          <w:sz w:val="28"/>
          <w:szCs w:val="28"/>
        </w:rPr>
      </w:pPr>
      <w:r>
        <w:rPr>
          <w:sz w:val="28"/>
          <w:szCs w:val="28"/>
        </w:rPr>
        <w:t xml:space="preserve">наличие в </w:t>
      </w:r>
      <w:proofErr w:type="gramStart"/>
      <w:r>
        <w:rPr>
          <w:sz w:val="28"/>
          <w:szCs w:val="28"/>
        </w:rPr>
        <w:t>документах</w:t>
      </w:r>
      <w:proofErr w:type="gramEnd"/>
      <w:r>
        <w:rPr>
          <w:sz w:val="28"/>
          <w:szCs w:val="28"/>
        </w:rPr>
        <w:t xml:space="preserve"> подчисток, приписок, зачеркнутых слов и исправлений, не заверенных в соответствии с законодательством Российской Федерации;</w:t>
      </w:r>
    </w:p>
    <w:p w:rsidR="005D01C0" w:rsidRPr="005D01C0" w:rsidRDefault="00F00CF6" w:rsidP="003B5BBD">
      <w:pPr>
        <w:autoSpaceDE w:val="0"/>
        <w:autoSpaceDN w:val="0"/>
        <w:adjustRightInd w:val="0"/>
        <w:ind w:right="-1" w:firstLine="709"/>
        <w:jc w:val="both"/>
        <w:rPr>
          <w:sz w:val="28"/>
          <w:szCs w:val="28"/>
          <w:lang w:val="tt-RU"/>
        </w:rPr>
      </w:pPr>
      <w:r w:rsidRPr="00DA7ACC">
        <w:rPr>
          <w:sz w:val="28"/>
          <w:szCs w:val="28"/>
        </w:rPr>
        <w:t xml:space="preserve">представленные в электронном </w:t>
      </w:r>
      <w:proofErr w:type="gramStart"/>
      <w:r w:rsidRPr="00DA7ACC">
        <w:rPr>
          <w:sz w:val="28"/>
          <w:szCs w:val="28"/>
        </w:rPr>
        <w:t>виде</w:t>
      </w:r>
      <w:proofErr w:type="gramEnd"/>
      <w:r w:rsidRPr="00DA7ACC">
        <w:rPr>
          <w:sz w:val="28"/>
          <w:szCs w:val="28"/>
        </w:rPr>
        <w:t xml:space="preserve"> документы, не соответствуют форматам</w:t>
      </w:r>
      <w:r w:rsidR="005D01C0" w:rsidRPr="00DA7ACC">
        <w:rPr>
          <w:sz w:val="28"/>
          <w:szCs w:val="28"/>
          <w:lang w:val="tt-RU"/>
        </w:rPr>
        <w:t>, указанным в пункте 2.6.</w:t>
      </w:r>
      <w:r w:rsidR="001975AC">
        <w:rPr>
          <w:sz w:val="28"/>
          <w:szCs w:val="28"/>
          <w:lang w:val="tt-RU"/>
        </w:rPr>
        <w:t>1</w:t>
      </w:r>
      <w:r w:rsidR="005D01C0" w:rsidRPr="00DA7ACC">
        <w:rPr>
          <w:sz w:val="28"/>
          <w:szCs w:val="28"/>
          <w:lang w:val="tt-RU"/>
        </w:rPr>
        <w:t xml:space="preserve"> настоящего Регламента;</w:t>
      </w:r>
    </w:p>
    <w:p w:rsidR="00800464" w:rsidRPr="00800464" w:rsidRDefault="00800464" w:rsidP="003B5BBD">
      <w:pPr>
        <w:autoSpaceDE w:val="0"/>
        <w:autoSpaceDN w:val="0"/>
        <w:adjustRightInd w:val="0"/>
        <w:ind w:right="-1" w:firstLine="709"/>
        <w:jc w:val="both"/>
        <w:rPr>
          <w:sz w:val="28"/>
          <w:szCs w:val="28"/>
        </w:rPr>
      </w:pPr>
      <w:r w:rsidRPr="00800464">
        <w:rPr>
          <w:sz w:val="28"/>
          <w:szCs w:val="28"/>
        </w:rPr>
        <w:t xml:space="preserve">представленные в электронном </w:t>
      </w:r>
      <w:proofErr w:type="gramStart"/>
      <w:r w:rsidRPr="00800464">
        <w:rPr>
          <w:sz w:val="28"/>
          <w:szCs w:val="28"/>
        </w:rPr>
        <w:t>виде</w:t>
      </w:r>
      <w:proofErr w:type="gramEnd"/>
      <w:r w:rsidRPr="00800464">
        <w:rPr>
          <w:sz w:val="28"/>
          <w:szCs w:val="28"/>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800464" w:rsidRPr="00800464" w:rsidRDefault="00800464" w:rsidP="003B5BBD">
      <w:pPr>
        <w:autoSpaceDE w:val="0"/>
        <w:autoSpaceDN w:val="0"/>
        <w:adjustRightInd w:val="0"/>
        <w:ind w:right="-1" w:firstLine="709"/>
        <w:jc w:val="both"/>
        <w:rPr>
          <w:sz w:val="28"/>
          <w:szCs w:val="28"/>
        </w:rPr>
      </w:pPr>
      <w:r w:rsidRPr="00800464">
        <w:rPr>
          <w:sz w:val="28"/>
          <w:szCs w:val="28"/>
        </w:rPr>
        <w:t>направление заявителем по почте копий документов, не заверенных в соответствии с законодательством Российской Федерации;</w:t>
      </w:r>
    </w:p>
    <w:p w:rsidR="00800464" w:rsidRDefault="00800464" w:rsidP="003B5BBD">
      <w:pPr>
        <w:autoSpaceDE w:val="0"/>
        <w:autoSpaceDN w:val="0"/>
        <w:adjustRightInd w:val="0"/>
        <w:ind w:right="-1" w:firstLine="709"/>
        <w:jc w:val="both"/>
        <w:rPr>
          <w:sz w:val="28"/>
          <w:szCs w:val="28"/>
        </w:rPr>
      </w:pPr>
      <w:r w:rsidRPr="00E82C2D">
        <w:rPr>
          <w:sz w:val="28"/>
          <w:szCs w:val="28"/>
        </w:rPr>
        <w:t>обращение лица, не имеющего права на получение государственной услуги</w:t>
      </w:r>
      <w:r w:rsidR="00284DCF">
        <w:rPr>
          <w:sz w:val="28"/>
          <w:szCs w:val="28"/>
        </w:rPr>
        <w:t>.</w:t>
      </w:r>
    </w:p>
    <w:p w:rsidR="004A0650" w:rsidRPr="00E82C2D" w:rsidRDefault="004A0650" w:rsidP="003B5BBD">
      <w:pPr>
        <w:autoSpaceDE w:val="0"/>
        <w:autoSpaceDN w:val="0"/>
        <w:adjustRightInd w:val="0"/>
        <w:ind w:right="-1"/>
        <w:jc w:val="both"/>
        <w:rPr>
          <w:sz w:val="28"/>
          <w:szCs w:val="28"/>
        </w:rPr>
      </w:pPr>
    </w:p>
    <w:p w:rsidR="004A0650" w:rsidRPr="00E82C2D" w:rsidRDefault="004A0650" w:rsidP="003B5BBD">
      <w:pPr>
        <w:numPr>
          <w:ilvl w:val="1"/>
          <w:numId w:val="7"/>
        </w:numPr>
        <w:autoSpaceDE w:val="0"/>
        <w:autoSpaceDN w:val="0"/>
        <w:adjustRightInd w:val="0"/>
        <w:ind w:left="0" w:right="-1" w:firstLine="0"/>
        <w:jc w:val="center"/>
        <w:rPr>
          <w:sz w:val="28"/>
          <w:szCs w:val="28"/>
        </w:rPr>
      </w:pPr>
      <w:r w:rsidRPr="00E82C2D">
        <w:rPr>
          <w:sz w:val="28"/>
          <w:szCs w:val="28"/>
        </w:rPr>
        <w:t xml:space="preserve">Исчерпывающий перечень оснований для приостановления </w:t>
      </w:r>
      <w:proofErr w:type="gramStart"/>
      <w:r w:rsidR="00616537" w:rsidRPr="00E82C2D">
        <w:rPr>
          <w:sz w:val="28"/>
          <w:szCs w:val="28"/>
        </w:rPr>
        <w:t>предоставлени</w:t>
      </w:r>
      <w:r w:rsidR="00616537">
        <w:rPr>
          <w:sz w:val="28"/>
          <w:szCs w:val="28"/>
        </w:rPr>
        <w:t>и</w:t>
      </w:r>
      <w:proofErr w:type="gramEnd"/>
      <w:r w:rsidR="00616537">
        <w:rPr>
          <w:sz w:val="28"/>
          <w:szCs w:val="28"/>
        </w:rPr>
        <w:t xml:space="preserve"> </w:t>
      </w:r>
      <w:r w:rsidR="00616537" w:rsidRPr="00E82C2D">
        <w:rPr>
          <w:sz w:val="28"/>
          <w:szCs w:val="28"/>
        </w:rPr>
        <w:t xml:space="preserve">государственной услуги </w:t>
      </w:r>
      <w:r w:rsidRPr="00E82C2D">
        <w:rPr>
          <w:sz w:val="28"/>
          <w:szCs w:val="28"/>
        </w:rPr>
        <w:t>или отказа в предоставлении государственной услуги</w:t>
      </w:r>
    </w:p>
    <w:p w:rsidR="004A0650" w:rsidRPr="00EE7074" w:rsidRDefault="004A0650" w:rsidP="003B5BBD">
      <w:pPr>
        <w:autoSpaceDE w:val="0"/>
        <w:autoSpaceDN w:val="0"/>
        <w:adjustRightInd w:val="0"/>
        <w:ind w:right="-1"/>
        <w:jc w:val="center"/>
        <w:rPr>
          <w:sz w:val="28"/>
          <w:szCs w:val="28"/>
          <w:lang w:val="tt-RU"/>
        </w:rPr>
      </w:pPr>
    </w:p>
    <w:p w:rsidR="004A0650" w:rsidRPr="00E82C2D" w:rsidRDefault="001974AA" w:rsidP="003B5BBD">
      <w:pPr>
        <w:numPr>
          <w:ilvl w:val="2"/>
          <w:numId w:val="7"/>
        </w:numPr>
        <w:autoSpaceDE w:val="0"/>
        <w:autoSpaceDN w:val="0"/>
        <w:adjustRightInd w:val="0"/>
        <w:ind w:left="0" w:right="-1" w:firstLine="709"/>
        <w:jc w:val="both"/>
        <w:rPr>
          <w:sz w:val="28"/>
          <w:szCs w:val="28"/>
        </w:rPr>
      </w:pPr>
      <w:r w:rsidRPr="00E82C2D">
        <w:rPr>
          <w:sz w:val="28"/>
          <w:szCs w:val="28"/>
        </w:rPr>
        <w:t>Оснований для приостановления предоставления государственной услуги не имеется.</w:t>
      </w:r>
    </w:p>
    <w:p w:rsidR="00591F7F" w:rsidRPr="00E82C2D" w:rsidRDefault="00591F7F" w:rsidP="003B5BBD">
      <w:pPr>
        <w:numPr>
          <w:ilvl w:val="2"/>
          <w:numId w:val="7"/>
        </w:numPr>
        <w:autoSpaceDE w:val="0"/>
        <w:autoSpaceDN w:val="0"/>
        <w:adjustRightInd w:val="0"/>
        <w:ind w:left="0" w:right="-1" w:firstLine="709"/>
        <w:jc w:val="both"/>
        <w:rPr>
          <w:sz w:val="28"/>
          <w:szCs w:val="28"/>
        </w:rPr>
      </w:pPr>
      <w:r w:rsidRPr="00E82C2D">
        <w:rPr>
          <w:sz w:val="28"/>
          <w:szCs w:val="28"/>
        </w:rPr>
        <w:t xml:space="preserve">Основания для отказа в </w:t>
      </w:r>
      <w:proofErr w:type="gramStart"/>
      <w:r w:rsidRPr="00E82C2D">
        <w:rPr>
          <w:sz w:val="28"/>
          <w:szCs w:val="28"/>
        </w:rPr>
        <w:t>предоставлении</w:t>
      </w:r>
      <w:proofErr w:type="gramEnd"/>
      <w:r w:rsidRPr="00E82C2D">
        <w:rPr>
          <w:sz w:val="28"/>
          <w:szCs w:val="28"/>
        </w:rPr>
        <w:t xml:space="preserve"> государственной услуги:</w:t>
      </w:r>
    </w:p>
    <w:p w:rsidR="00591F7F" w:rsidRPr="00E82C2D" w:rsidRDefault="00591F7F" w:rsidP="003B5BBD">
      <w:pPr>
        <w:autoSpaceDE w:val="0"/>
        <w:autoSpaceDN w:val="0"/>
        <w:adjustRightInd w:val="0"/>
        <w:ind w:right="-1" w:firstLine="709"/>
        <w:jc w:val="both"/>
        <w:rPr>
          <w:sz w:val="28"/>
          <w:szCs w:val="28"/>
        </w:rPr>
      </w:pPr>
      <w:r w:rsidRPr="00E82C2D">
        <w:rPr>
          <w:sz w:val="28"/>
          <w:szCs w:val="28"/>
        </w:rPr>
        <w:t xml:space="preserve">а) несоответствие общественно полезной </w:t>
      </w:r>
      <w:proofErr w:type="gramStart"/>
      <w:r w:rsidRPr="00E82C2D">
        <w:rPr>
          <w:sz w:val="28"/>
          <w:szCs w:val="28"/>
        </w:rPr>
        <w:t>услуги</w:t>
      </w:r>
      <w:proofErr w:type="gramEnd"/>
      <w:r w:rsidRPr="00E82C2D">
        <w:rPr>
          <w:sz w:val="28"/>
          <w:szCs w:val="28"/>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591F7F" w:rsidRPr="00E82C2D" w:rsidRDefault="00591F7F" w:rsidP="003B5BBD">
      <w:pPr>
        <w:autoSpaceDE w:val="0"/>
        <w:autoSpaceDN w:val="0"/>
        <w:adjustRightInd w:val="0"/>
        <w:ind w:right="-1" w:firstLine="709"/>
        <w:jc w:val="both"/>
        <w:rPr>
          <w:sz w:val="28"/>
          <w:szCs w:val="28"/>
        </w:rPr>
      </w:pPr>
      <w:proofErr w:type="gramStart"/>
      <w:r w:rsidRPr="00E82C2D">
        <w:rPr>
          <w:sz w:val="28"/>
          <w:szCs w:val="28"/>
        </w:rPr>
        <w:t>б) 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roofErr w:type="gramEnd"/>
    </w:p>
    <w:p w:rsidR="00591F7F" w:rsidRPr="00E82C2D" w:rsidRDefault="00591F7F" w:rsidP="003B5BBD">
      <w:pPr>
        <w:autoSpaceDE w:val="0"/>
        <w:autoSpaceDN w:val="0"/>
        <w:adjustRightInd w:val="0"/>
        <w:ind w:right="-1" w:firstLine="709"/>
        <w:jc w:val="both"/>
        <w:rPr>
          <w:sz w:val="28"/>
          <w:szCs w:val="28"/>
        </w:rPr>
      </w:pPr>
      <w:r w:rsidRPr="00E82C2D">
        <w:rPr>
          <w:sz w:val="28"/>
          <w:szCs w:val="28"/>
        </w:rPr>
        <w:t>в) наличие в течение двух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591F7F" w:rsidRPr="00E82C2D" w:rsidRDefault="00591F7F" w:rsidP="003B5BBD">
      <w:pPr>
        <w:autoSpaceDE w:val="0"/>
        <w:autoSpaceDN w:val="0"/>
        <w:adjustRightInd w:val="0"/>
        <w:ind w:right="-1" w:firstLine="709"/>
        <w:jc w:val="both"/>
        <w:rPr>
          <w:sz w:val="28"/>
          <w:szCs w:val="28"/>
        </w:rPr>
      </w:pPr>
      <w:r w:rsidRPr="00E82C2D">
        <w:rPr>
          <w:sz w:val="28"/>
          <w:szCs w:val="28"/>
        </w:rPr>
        <w:lastRenderedPageBreak/>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591F7F" w:rsidRPr="00E82C2D" w:rsidRDefault="00591F7F" w:rsidP="003B5BBD">
      <w:pPr>
        <w:autoSpaceDE w:val="0"/>
        <w:autoSpaceDN w:val="0"/>
        <w:adjustRightInd w:val="0"/>
        <w:ind w:right="-1" w:firstLine="709"/>
        <w:jc w:val="both"/>
        <w:rPr>
          <w:sz w:val="28"/>
          <w:szCs w:val="28"/>
        </w:rPr>
      </w:pPr>
      <w:proofErr w:type="gramStart"/>
      <w:r w:rsidRPr="00E82C2D">
        <w:rPr>
          <w:sz w:val="28"/>
          <w:szCs w:val="28"/>
        </w:rPr>
        <w:t xml:space="preserve">д) 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w:t>
      </w:r>
      <w:r w:rsidR="00993757" w:rsidRPr="00E82C2D">
        <w:rPr>
          <w:sz w:val="28"/>
          <w:szCs w:val="28"/>
        </w:rPr>
        <w:t>№</w:t>
      </w:r>
      <w:r w:rsidRPr="00E82C2D">
        <w:rPr>
          <w:sz w:val="28"/>
          <w:szCs w:val="28"/>
        </w:rPr>
        <w:t xml:space="preserve"> 44-ФЗ </w:t>
      </w:r>
      <w:r w:rsidR="00993757" w:rsidRPr="00E82C2D">
        <w:rPr>
          <w:sz w:val="28"/>
          <w:szCs w:val="28"/>
        </w:rPr>
        <w:t>«</w:t>
      </w:r>
      <w:r w:rsidRPr="00E82C2D">
        <w:rPr>
          <w:sz w:val="28"/>
          <w:szCs w:val="28"/>
        </w:rPr>
        <w:t>О контрактной системе в сфере закупок товаров, работ, услуг для обеспечения государственных и муниципальных нужд</w:t>
      </w:r>
      <w:r w:rsidR="00993757" w:rsidRPr="00E82C2D">
        <w:rPr>
          <w:sz w:val="28"/>
          <w:szCs w:val="28"/>
        </w:rPr>
        <w:t>»</w:t>
      </w:r>
      <w:r w:rsidRPr="00E82C2D">
        <w:rPr>
          <w:sz w:val="28"/>
          <w:szCs w:val="28"/>
        </w:rPr>
        <w:t>;</w:t>
      </w:r>
      <w:proofErr w:type="gramEnd"/>
    </w:p>
    <w:p w:rsidR="00591F7F" w:rsidRPr="00E82C2D" w:rsidRDefault="00591F7F" w:rsidP="003B5BBD">
      <w:pPr>
        <w:autoSpaceDE w:val="0"/>
        <w:autoSpaceDN w:val="0"/>
        <w:adjustRightInd w:val="0"/>
        <w:ind w:right="-1" w:firstLine="709"/>
        <w:jc w:val="both"/>
        <w:rPr>
          <w:sz w:val="28"/>
          <w:szCs w:val="28"/>
        </w:rPr>
      </w:pPr>
      <w:r w:rsidRPr="00E82C2D">
        <w:rPr>
          <w:sz w:val="28"/>
          <w:szCs w:val="28"/>
        </w:rPr>
        <w:t xml:space="preserve">е) представление документов, содержащих недостоверные сведения, либо документов, оформленных в ненадлежащем </w:t>
      </w:r>
      <w:proofErr w:type="gramStart"/>
      <w:r w:rsidRPr="00E82C2D">
        <w:rPr>
          <w:sz w:val="28"/>
          <w:szCs w:val="28"/>
        </w:rPr>
        <w:t>порядке</w:t>
      </w:r>
      <w:proofErr w:type="gramEnd"/>
      <w:r w:rsidRPr="00E82C2D">
        <w:rPr>
          <w:sz w:val="28"/>
          <w:szCs w:val="28"/>
        </w:rPr>
        <w:t>.</w:t>
      </w:r>
    </w:p>
    <w:p w:rsidR="00591F7F" w:rsidRPr="00E82C2D" w:rsidRDefault="00591F7F" w:rsidP="003B5BBD">
      <w:pPr>
        <w:numPr>
          <w:ilvl w:val="2"/>
          <w:numId w:val="7"/>
        </w:numPr>
        <w:autoSpaceDE w:val="0"/>
        <w:autoSpaceDN w:val="0"/>
        <w:adjustRightInd w:val="0"/>
        <w:ind w:left="0" w:right="-1" w:firstLine="709"/>
        <w:jc w:val="both"/>
        <w:rPr>
          <w:sz w:val="28"/>
          <w:szCs w:val="28"/>
        </w:rPr>
      </w:pPr>
      <w:proofErr w:type="gramStart"/>
      <w:r w:rsidRPr="00E82C2D">
        <w:rPr>
          <w:sz w:val="28"/>
          <w:szCs w:val="28"/>
        </w:rPr>
        <w:t xml:space="preserve">Запрещается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w:t>
      </w:r>
      <w:r w:rsidR="00993757" w:rsidRPr="00E82C2D">
        <w:rPr>
          <w:sz w:val="28"/>
          <w:szCs w:val="28"/>
        </w:rPr>
        <w:t>Республиканском портале</w:t>
      </w:r>
      <w:r w:rsidRPr="00E82C2D">
        <w:rPr>
          <w:sz w:val="28"/>
          <w:szCs w:val="28"/>
        </w:rPr>
        <w:t>, официальном сайте Министерства.</w:t>
      </w:r>
      <w:proofErr w:type="gramEnd"/>
    </w:p>
    <w:p w:rsidR="00996CFE" w:rsidRPr="00E82C2D" w:rsidRDefault="00996CFE" w:rsidP="003B5BBD">
      <w:pPr>
        <w:autoSpaceDE w:val="0"/>
        <w:autoSpaceDN w:val="0"/>
        <w:adjustRightInd w:val="0"/>
        <w:ind w:right="-1"/>
        <w:rPr>
          <w:sz w:val="28"/>
          <w:szCs w:val="28"/>
        </w:rPr>
      </w:pPr>
    </w:p>
    <w:p w:rsidR="004A0650" w:rsidRPr="00E82C2D" w:rsidRDefault="00FD484B" w:rsidP="003B5BBD">
      <w:pPr>
        <w:numPr>
          <w:ilvl w:val="1"/>
          <w:numId w:val="7"/>
        </w:numPr>
        <w:autoSpaceDE w:val="0"/>
        <w:autoSpaceDN w:val="0"/>
        <w:adjustRightInd w:val="0"/>
        <w:ind w:left="0" w:right="-1" w:firstLine="0"/>
        <w:jc w:val="center"/>
        <w:rPr>
          <w:i/>
          <w:sz w:val="28"/>
          <w:szCs w:val="28"/>
        </w:rPr>
      </w:pPr>
      <w:r w:rsidRPr="00E82C2D">
        <w:rPr>
          <w:sz w:val="28"/>
          <w:szCs w:val="28"/>
        </w:rPr>
        <w:t>Р</w:t>
      </w:r>
      <w:r w:rsidR="004A0650" w:rsidRPr="00E82C2D">
        <w:rPr>
          <w:sz w:val="28"/>
          <w:szCs w:val="28"/>
        </w:rPr>
        <w:t>азмер платы, взимаемой</w:t>
      </w:r>
      <w:r w:rsidR="005F44D7">
        <w:rPr>
          <w:sz w:val="28"/>
          <w:szCs w:val="28"/>
        </w:rPr>
        <w:t xml:space="preserve"> с заявителя</w:t>
      </w:r>
      <w:r w:rsidR="004A0650" w:rsidRPr="00E82C2D">
        <w:rPr>
          <w:sz w:val="28"/>
          <w:szCs w:val="28"/>
        </w:rPr>
        <w:t xml:space="preserve"> </w:t>
      </w:r>
      <w:r w:rsidR="005F44D7">
        <w:rPr>
          <w:sz w:val="28"/>
          <w:szCs w:val="28"/>
        </w:rPr>
        <w:t>при</w:t>
      </w:r>
      <w:r w:rsidR="004A0650" w:rsidRPr="00E82C2D">
        <w:rPr>
          <w:sz w:val="28"/>
          <w:szCs w:val="28"/>
        </w:rPr>
        <w:t xml:space="preserve"> </w:t>
      </w:r>
      <w:proofErr w:type="gramStart"/>
      <w:r w:rsidR="004A0650" w:rsidRPr="00E82C2D">
        <w:rPr>
          <w:sz w:val="28"/>
          <w:szCs w:val="28"/>
        </w:rPr>
        <w:t>предоставлени</w:t>
      </w:r>
      <w:r w:rsidR="005F44D7">
        <w:rPr>
          <w:sz w:val="28"/>
          <w:szCs w:val="28"/>
        </w:rPr>
        <w:t>и</w:t>
      </w:r>
      <w:proofErr w:type="gramEnd"/>
      <w:r w:rsidR="005F44D7">
        <w:rPr>
          <w:sz w:val="28"/>
          <w:szCs w:val="28"/>
        </w:rPr>
        <w:t xml:space="preserve"> </w:t>
      </w:r>
      <w:r w:rsidR="004A0650" w:rsidRPr="00E82C2D">
        <w:rPr>
          <w:sz w:val="28"/>
          <w:szCs w:val="28"/>
        </w:rPr>
        <w:t>государственной услуги</w:t>
      </w:r>
      <w:r w:rsidR="005F44D7">
        <w:rPr>
          <w:sz w:val="28"/>
          <w:szCs w:val="28"/>
        </w:rPr>
        <w:t>,</w:t>
      </w:r>
      <w:r w:rsidRPr="00E82C2D">
        <w:rPr>
          <w:sz w:val="28"/>
          <w:szCs w:val="28"/>
        </w:rPr>
        <w:t xml:space="preserve"> и способы ее взимания</w:t>
      </w:r>
    </w:p>
    <w:p w:rsidR="00996CFE" w:rsidRPr="00E82C2D" w:rsidRDefault="00996CFE" w:rsidP="003B5BBD">
      <w:pPr>
        <w:tabs>
          <w:tab w:val="num" w:pos="370"/>
        </w:tabs>
        <w:ind w:right="-1" w:firstLine="709"/>
        <w:jc w:val="both"/>
        <w:rPr>
          <w:sz w:val="28"/>
          <w:szCs w:val="28"/>
        </w:rPr>
      </w:pPr>
    </w:p>
    <w:p w:rsidR="004A0650" w:rsidRPr="00E82C2D" w:rsidRDefault="004A0650" w:rsidP="003B5BBD">
      <w:pPr>
        <w:tabs>
          <w:tab w:val="num" w:pos="370"/>
        </w:tabs>
        <w:ind w:right="-1" w:firstLine="709"/>
        <w:jc w:val="both"/>
        <w:rPr>
          <w:sz w:val="28"/>
          <w:szCs w:val="28"/>
        </w:rPr>
      </w:pPr>
      <w:r w:rsidRPr="00E82C2D">
        <w:rPr>
          <w:sz w:val="28"/>
          <w:szCs w:val="28"/>
        </w:rPr>
        <w:t>Государственная услуга предоставляется на безвозмездной основе.</w:t>
      </w:r>
    </w:p>
    <w:p w:rsidR="004A0650" w:rsidRPr="00E82C2D" w:rsidRDefault="004A0650" w:rsidP="003B5BBD">
      <w:pPr>
        <w:autoSpaceDE w:val="0"/>
        <w:autoSpaceDN w:val="0"/>
        <w:adjustRightInd w:val="0"/>
        <w:ind w:right="-1"/>
        <w:jc w:val="center"/>
        <w:rPr>
          <w:sz w:val="28"/>
          <w:szCs w:val="28"/>
        </w:rPr>
      </w:pPr>
    </w:p>
    <w:p w:rsidR="004A0650" w:rsidRPr="00616537" w:rsidRDefault="004A0650" w:rsidP="003B5BBD">
      <w:pPr>
        <w:numPr>
          <w:ilvl w:val="1"/>
          <w:numId w:val="9"/>
        </w:numPr>
        <w:ind w:left="0" w:right="-1" w:firstLine="0"/>
        <w:jc w:val="center"/>
        <w:rPr>
          <w:sz w:val="28"/>
          <w:szCs w:val="28"/>
        </w:rPr>
      </w:pPr>
      <w:r w:rsidRPr="00E82C2D">
        <w:rPr>
          <w:sz w:val="28"/>
          <w:szCs w:val="28"/>
        </w:rPr>
        <w:t xml:space="preserve">Максимальный срок ожидания в очереди при подаче </w:t>
      </w:r>
      <w:r w:rsidR="00616537">
        <w:rPr>
          <w:sz w:val="28"/>
          <w:szCs w:val="28"/>
        </w:rPr>
        <w:t xml:space="preserve">заявителем </w:t>
      </w:r>
      <w:r w:rsidRPr="00E82C2D">
        <w:rPr>
          <w:sz w:val="28"/>
          <w:szCs w:val="28"/>
        </w:rPr>
        <w:t>запроса</w:t>
      </w:r>
      <w:r w:rsidR="00616537">
        <w:rPr>
          <w:sz w:val="28"/>
          <w:szCs w:val="28"/>
        </w:rPr>
        <w:t xml:space="preserve"> </w:t>
      </w:r>
      <w:r w:rsidR="00616537">
        <w:rPr>
          <w:sz w:val="28"/>
          <w:szCs w:val="28"/>
        </w:rPr>
        <w:br/>
      </w:r>
      <w:r w:rsidRPr="00616537">
        <w:rPr>
          <w:sz w:val="28"/>
          <w:szCs w:val="28"/>
        </w:rPr>
        <w:t>о предоставлении государственной услуги</w:t>
      </w:r>
      <w:r w:rsidR="00616537">
        <w:rPr>
          <w:sz w:val="28"/>
          <w:szCs w:val="28"/>
        </w:rPr>
        <w:t xml:space="preserve"> и при получении результата предоставления государственной услуги</w:t>
      </w:r>
    </w:p>
    <w:p w:rsidR="00996CFE" w:rsidRPr="00E82C2D" w:rsidRDefault="00996CFE" w:rsidP="003B5BBD">
      <w:pPr>
        <w:tabs>
          <w:tab w:val="left" w:pos="0"/>
        </w:tabs>
        <w:autoSpaceDE w:val="0"/>
        <w:autoSpaceDN w:val="0"/>
        <w:adjustRightInd w:val="0"/>
        <w:ind w:right="-1" w:firstLine="709"/>
        <w:jc w:val="both"/>
        <w:rPr>
          <w:sz w:val="28"/>
          <w:szCs w:val="28"/>
        </w:rPr>
      </w:pPr>
    </w:p>
    <w:p w:rsidR="00993757" w:rsidRPr="00E82C2D" w:rsidRDefault="00993757" w:rsidP="003B5BBD">
      <w:pPr>
        <w:numPr>
          <w:ilvl w:val="2"/>
          <w:numId w:val="9"/>
        </w:numPr>
        <w:ind w:left="0" w:right="-1" w:firstLine="709"/>
        <w:jc w:val="both"/>
        <w:rPr>
          <w:sz w:val="28"/>
          <w:szCs w:val="28"/>
        </w:rPr>
      </w:pPr>
      <w:r w:rsidRPr="00E82C2D">
        <w:rPr>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993757" w:rsidRPr="00E82C2D" w:rsidRDefault="00993757" w:rsidP="003B5BBD">
      <w:pPr>
        <w:numPr>
          <w:ilvl w:val="2"/>
          <w:numId w:val="9"/>
        </w:numPr>
        <w:ind w:left="0" w:right="-1" w:firstLine="709"/>
        <w:jc w:val="both"/>
        <w:rPr>
          <w:sz w:val="28"/>
          <w:szCs w:val="28"/>
        </w:rPr>
      </w:pPr>
      <w:r w:rsidRPr="00E82C2D">
        <w:rPr>
          <w:sz w:val="28"/>
          <w:szCs w:val="28"/>
        </w:rPr>
        <w:t>Очередность для отдельных категорий заявителей не установлена.</w:t>
      </w:r>
    </w:p>
    <w:p w:rsidR="004A0650" w:rsidRPr="00E82C2D" w:rsidRDefault="004A0650" w:rsidP="003B5BBD">
      <w:pPr>
        <w:ind w:right="-1" w:firstLine="427"/>
        <w:jc w:val="both"/>
        <w:rPr>
          <w:sz w:val="28"/>
          <w:szCs w:val="28"/>
        </w:rPr>
      </w:pPr>
    </w:p>
    <w:p w:rsidR="004A0650" w:rsidRPr="00E82C2D" w:rsidRDefault="004A0650" w:rsidP="003B5BBD">
      <w:pPr>
        <w:numPr>
          <w:ilvl w:val="1"/>
          <w:numId w:val="9"/>
        </w:numPr>
        <w:ind w:left="0" w:right="-1" w:firstLine="0"/>
        <w:jc w:val="center"/>
        <w:rPr>
          <w:sz w:val="28"/>
          <w:szCs w:val="28"/>
        </w:rPr>
      </w:pPr>
      <w:r w:rsidRPr="00E82C2D">
        <w:rPr>
          <w:sz w:val="28"/>
          <w:szCs w:val="28"/>
        </w:rPr>
        <w:t xml:space="preserve"> Срок регистрации запроса заявителя о предоставлении </w:t>
      </w:r>
      <w:r w:rsidR="00D01156">
        <w:rPr>
          <w:sz w:val="28"/>
          <w:szCs w:val="28"/>
        </w:rPr>
        <w:br/>
      </w:r>
      <w:r w:rsidRPr="00E82C2D">
        <w:rPr>
          <w:sz w:val="28"/>
          <w:szCs w:val="28"/>
        </w:rPr>
        <w:t xml:space="preserve">государственной услуги </w:t>
      </w:r>
    </w:p>
    <w:p w:rsidR="004A0650" w:rsidRPr="00E82C2D" w:rsidRDefault="004A0650" w:rsidP="003B5BBD">
      <w:pPr>
        <w:ind w:right="-1" w:firstLine="709"/>
        <w:jc w:val="center"/>
        <w:rPr>
          <w:sz w:val="28"/>
          <w:szCs w:val="28"/>
        </w:rPr>
      </w:pPr>
    </w:p>
    <w:p w:rsidR="0005501F" w:rsidRPr="00E82C2D" w:rsidRDefault="00520888" w:rsidP="003B5BBD">
      <w:pPr>
        <w:numPr>
          <w:ilvl w:val="2"/>
          <w:numId w:val="9"/>
        </w:numPr>
        <w:autoSpaceDE w:val="0"/>
        <w:autoSpaceDN w:val="0"/>
        <w:adjustRightInd w:val="0"/>
        <w:ind w:left="0" w:firstLine="709"/>
        <w:jc w:val="both"/>
        <w:rPr>
          <w:rFonts w:eastAsia="Calibri"/>
          <w:sz w:val="28"/>
          <w:szCs w:val="28"/>
        </w:rPr>
      </w:pPr>
      <w:r w:rsidRPr="00520888">
        <w:rPr>
          <w:rFonts w:eastAsia="Calibri"/>
          <w:sz w:val="28"/>
          <w:szCs w:val="28"/>
        </w:rPr>
        <w:t xml:space="preserve">При личном обращении в </w:t>
      </w:r>
      <w:r w:rsidR="00DB3311" w:rsidRPr="00DB3311">
        <w:rPr>
          <w:rFonts w:eastAsia="Calibri"/>
          <w:sz w:val="28"/>
          <w:szCs w:val="28"/>
        </w:rPr>
        <w:t>многофункциональный центр</w:t>
      </w:r>
      <w:r w:rsidRPr="00520888">
        <w:rPr>
          <w:rFonts w:eastAsia="Calibri"/>
          <w:sz w:val="28"/>
          <w:szCs w:val="28"/>
        </w:rPr>
        <w:t xml:space="preserve"> в день подачи заявления заявителю выдается расписка с регистрационным номером, подтверждающим, что заявление отправлено, и дато</w:t>
      </w:r>
      <w:r>
        <w:rPr>
          <w:rFonts w:eastAsia="Calibri"/>
          <w:sz w:val="28"/>
          <w:szCs w:val="28"/>
        </w:rPr>
        <w:t>й подачи электронного заявления.</w:t>
      </w:r>
    </w:p>
    <w:p w:rsidR="005808FB" w:rsidRDefault="005808FB" w:rsidP="003B5BBD">
      <w:pPr>
        <w:numPr>
          <w:ilvl w:val="2"/>
          <w:numId w:val="9"/>
        </w:numPr>
        <w:autoSpaceDE w:val="0"/>
        <w:autoSpaceDN w:val="0"/>
        <w:adjustRightInd w:val="0"/>
        <w:ind w:left="0" w:firstLine="709"/>
        <w:jc w:val="both"/>
        <w:rPr>
          <w:rFonts w:eastAsia="Calibri"/>
          <w:sz w:val="28"/>
          <w:szCs w:val="28"/>
        </w:rPr>
      </w:pPr>
      <w:r w:rsidRPr="005808FB">
        <w:rPr>
          <w:rFonts w:eastAsia="Calibri"/>
          <w:sz w:val="28"/>
          <w:szCs w:val="28"/>
        </w:rPr>
        <w:t>При направлении заявления в электронной форме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уведомление, подтверждающее, что заявление принято, в котором указываются регистрационный номер и дата подачи заявления;</w:t>
      </w:r>
    </w:p>
    <w:p w:rsidR="005808FB" w:rsidRPr="00E82C2D" w:rsidRDefault="005808FB" w:rsidP="003B5BBD">
      <w:pPr>
        <w:numPr>
          <w:ilvl w:val="2"/>
          <w:numId w:val="9"/>
        </w:numPr>
        <w:autoSpaceDE w:val="0"/>
        <w:autoSpaceDN w:val="0"/>
        <w:adjustRightInd w:val="0"/>
        <w:ind w:left="0" w:firstLine="709"/>
        <w:jc w:val="both"/>
        <w:rPr>
          <w:rFonts w:eastAsia="Calibri"/>
          <w:sz w:val="28"/>
          <w:szCs w:val="28"/>
        </w:rPr>
      </w:pPr>
      <w:r w:rsidRPr="00520888">
        <w:rPr>
          <w:rFonts w:eastAsia="Calibri"/>
          <w:sz w:val="28"/>
          <w:szCs w:val="28"/>
        </w:rPr>
        <w:lastRenderedPageBreak/>
        <w:t>При личном обращении регистрация заявления осуществляется в день поступления заявления и документов</w:t>
      </w:r>
      <w:r w:rsidRPr="00E82C2D">
        <w:rPr>
          <w:rFonts w:eastAsia="Calibri"/>
          <w:sz w:val="28"/>
          <w:szCs w:val="28"/>
        </w:rPr>
        <w:t>.</w:t>
      </w:r>
    </w:p>
    <w:p w:rsidR="0012149F" w:rsidRPr="00E82C2D" w:rsidRDefault="0012149F" w:rsidP="003B5BBD">
      <w:pPr>
        <w:numPr>
          <w:ilvl w:val="2"/>
          <w:numId w:val="9"/>
        </w:numPr>
        <w:autoSpaceDE w:val="0"/>
        <w:autoSpaceDN w:val="0"/>
        <w:adjustRightInd w:val="0"/>
        <w:ind w:left="0" w:firstLine="709"/>
        <w:jc w:val="both"/>
        <w:rPr>
          <w:rFonts w:eastAsia="Calibri"/>
          <w:sz w:val="28"/>
          <w:szCs w:val="28"/>
        </w:rPr>
      </w:pPr>
      <w:r w:rsidRPr="00E82C2D">
        <w:rPr>
          <w:rFonts w:eastAsia="Calibri"/>
          <w:sz w:val="28"/>
          <w:szCs w:val="28"/>
        </w:rPr>
        <w:t>Заявление, поступившее в электронной форме, в выходной (праздничный) день регистрируется на следующий за выходным (праздничным) рабочи</w:t>
      </w:r>
      <w:r w:rsidR="00315DA4">
        <w:rPr>
          <w:rFonts w:eastAsia="Calibri"/>
          <w:sz w:val="28"/>
          <w:szCs w:val="28"/>
        </w:rPr>
        <w:t>й</w:t>
      </w:r>
      <w:r w:rsidRPr="00E82C2D">
        <w:rPr>
          <w:rFonts w:eastAsia="Calibri"/>
          <w:sz w:val="28"/>
          <w:szCs w:val="28"/>
        </w:rPr>
        <w:t xml:space="preserve"> д</w:t>
      </w:r>
      <w:r w:rsidR="00315DA4">
        <w:rPr>
          <w:rFonts w:eastAsia="Calibri"/>
          <w:sz w:val="28"/>
          <w:szCs w:val="28"/>
        </w:rPr>
        <w:t>ень</w:t>
      </w:r>
      <w:r w:rsidRPr="00E82C2D">
        <w:rPr>
          <w:rFonts w:eastAsia="Calibri"/>
          <w:sz w:val="28"/>
          <w:szCs w:val="28"/>
        </w:rPr>
        <w:t>.</w:t>
      </w:r>
    </w:p>
    <w:p w:rsidR="00996CFE" w:rsidRPr="00E82C2D" w:rsidRDefault="00996CFE" w:rsidP="003B5BBD">
      <w:pPr>
        <w:ind w:right="-1" w:firstLine="427"/>
        <w:jc w:val="center"/>
        <w:rPr>
          <w:sz w:val="28"/>
          <w:szCs w:val="28"/>
        </w:rPr>
      </w:pPr>
    </w:p>
    <w:p w:rsidR="004A0650" w:rsidRPr="00E82C2D" w:rsidRDefault="004A0650" w:rsidP="003B5BBD">
      <w:pPr>
        <w:numPr>
          <w:ilvl w:val="1"/>
          <w:numId w:val="9"/>
        </w:numPr>
        <w:ind w:left="0" w:right="-1" w:firstLine="0"/>
        <w:jc w:val="center"/>
        <w:rPr>
          <w:sz w:val="28"/>
          <w:szCs w:val="28"/>
        </w:rPr>
      </w:pPr>
      <w:r w:rsidRPr="00E82C2D">
        <w:rPr>
          <w:sz w:val="28"/>
          <w:szCs w:val="28"/>
        </w:rPr>
        <w:t>Требования к помещениям, в которых предоставля</w:t>
      </w:r>
      <w:r w:rsidR="00FD484B" w:rsidRPr="00E82C2D">
        <w:rPr>
          <w:sz w:val="28"/>
          <w:szCs w:val="28"/>
        </w:rPr>
        <w:t>ю</w:t>
      </w:r>
      <w:r w:rsidRPr="00E82C2D">
        <w:rPr>
          <w:sz w:val="28"/>
          <w:szCs w:val="28"/>
        </w:rPr>
        <w:t>тся государственн</w:t>
      </w:r>
      <w:r w:rsidR="00FD484B" w:rsidRPr="00E82C2D">
        <w:rPr>
          <w:sz w:val="28"/>
          <w:szCs w:val="28"/>
        </w:rPr>
        <w:t>ые</w:t>
      </w:r>
      <w:r w:rsidRPr="00E82C2D">
        <w:rPr>
          <w:sz w:val="28"/>
          <w:szCs w:val="28"/>
        </w:rPr>
        <w:t xml:space="preserve"> услуг</w:t>
      </w:r>
      <w:r w:rsidR="00FD484B" w:rsidRPr="00E82C2D">
        <w:rPr>
          <w:sz w:val="28"/>
          <w:szCs w:val="28"/>
        </w:rPr>
        <w:t xml:space="preserve">и </w:t>
      </w:r>
    </w:p>
    <w:p w:rsidR="00FD484B" w:rsidRPr="00E82C2D" w:rsidRDefault="00FD484B" w:rsidP="003B5BBD">
      <w:pPr>
        <w:ind w:right="-1" w:firstLine="427"/>
        <w:jc w:val="center"/>
        <w:rPr>
          <w:sz w:val="28"/>
          <w:szCs w:val="28"/>
        </w:rPr>
      </w:pPr>
    </w:p>
    <w:p w:rsidR="00E9559E" w:rsidRPr="00E82C2D" w:rsidRDefault="00E9559E" w:rsidP="003B5BBD">
      <w:pPr>
        <w:widowControl w:val="0"/>
        <w:numPr>
          <w:ilvl w:val="2"/>
          <w:numId w:val="9"/>
        </w:numPr>
        <w:autoSpaceDE w:val="0"/>
        <w:autoSpaceDN w:val="0"/>
        <w:adjustRightInd w:val="0"/>
        <w:ind w:left="0" w:right="-1" w:firstLine="709"/>
        <w:jc w:val="both"/>
        <w:rPr>
          <w:sz w:val="28"/>
          <w:szCs w:val="28"/>
        </w:rPr>
      </w:pPr>
      <w:r w:rsidRPr="00E82C2D">
        <w:rPr>
          <w:sz w:val="28"/>
          <w:szCs w:val="28"/>
        </w:rPr>
        <w:t xml:space="preserve">Предоставление государственной услуги осуществляется в </w:t>
      </w:r>
      <w:proofErr w:type="gramStart"/>
      <w:r w:rsidRPr="00E82C2D">
        <w:rPr>
          <w:sz w:val="28"/>
          <w:szCs w:val="28"/>
        </w:rPr>
        <w:t>здании</w:t>
      </w:r>
      <w:proofErr w:type="gramEnd"/>
      <w:r w:rsidRPr="00E82C2D">
        <w:rPr>
          <w:sz w:val="28"/>
          <w:szCs w:val="28"/>
        </w:rPr>
        <w:t xml:space="preserve">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w:t>
      </w:r>
    </w:p>
    <w:p w:rsidR="001E7F8D" w:rsidRPr="00E82C2D" w:rsidRDefault="00E9559E" w:rsidP="003B5BBD">
      <w:pPr>
        <w:widowControl w:val="0"/>
        <w:autoSpaceDE w:val="0"/>
        <w:autoSpaceDN w:val="0"/>
        <w:adjustRightInd w:val="0"/>
        <w:ind w:right="-1" w:firstLine="709"/>
        <w:jc w:val="both"/>
        <w:rPr>
          <w:sz w:val="28"/>
          <w:szCs w:val="28"/>
        </w:rPr>
      </w:pPr>
      <w:r w:rsidRPr="00E82C2D">
        <w:rPr>
          <w:sz w:val="28"/>
          <w:szCs w:val="28"/>
        </w:rPr>
        <w:t xml:space="preserve">Визуальная, текстовая и мультимедийная информация о </w:t>
      </w:r>
      <w:proofErr w:type="gramStart"/>
      <w:r w:rsidRPr="00E82C2D">
        <w:rPr>
          <w:sz w:val="28"/>
          <w:szCs w:val="28"/>
        </w:rPr>
        <w:t>порядке</w:t>
      </w:r>
      <w:proofErr w:type="gramEnd"/>
      <w:r w:rsidRPr="00E82C2D">
        <w:rPr>
          <w:sz w:val="28"/>
          <w:szCs w:val="28"/>
        </w:rPr>
        <w:t xml:space="preserve">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1E7F8D" w:rsidRPr="00E82C2D" w:rsidRDefault="001E7F8D" w:rsidP="003B5BBD">
      <w:pPr>
        <w:widowControl w:val="0"/>
        <w:numPr>
          <w:ilvl w:val="2"/>
          <w:numId w:val="9"/>
        </w:numPr>
        <w:autoSpaceDE w:val="0"/>
        <w:autoSpaceDN w:val="0"/>
        <w:adjustRightInd w:val="0"/>
        <w:ind w:left="0" w:right="-1" w:firstLine="709"/>
        <w:jc w:val="both"/>
        <w:rPr>
          <w:sz w:val="28"/>
          <w:szCs w:val="28"/>
        </w:rPr>
      </w:pPr>
      <w:r w:rsidRPr="00E82C2D">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условия для беспрепятственного доступа к зданию и помещениям, а также предоставляемым в них услугам;</w:t>
      </w:r>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 Министерства;</w:t>
      </w:r>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2C2D">
        <w:rPr>
          <w:sz w:val="28"/>
          <w:szCs w:val="28"/>
        </w:rPr>
        <w:t>сурдопереводчика</w:t>
      </w:r>
      <w:proofErr w:type="spellEnd"/>
      <w:r w:rsidRPr="00E82C2D">
        <w:rPr>
          <w:sz w:val="28"/>
          <w:szCs w:val="28"/>
        </w:rPr>
        <w:t xml:space="preserve"> и </w:t>
      </w:r>
      <w:proofErr w:type="spellStart"/>
      <w:r w:rsidRPr="00E82C2D">
        <w:rPr>
          <w:sz w:val="28"/>
          <w:szCs w:val="28"/>
        </w:rPr>
        <w:t>тифлосурдопереводчика</w:t>
      </w:r>
      <w:proofErr w:type="spellEnd"/>
      <w:r w:rsidRPr="00E82C2D">
        <w:rPr>
          <w:sz w:val="28"/>
          <w:szCs w:val="28"/>
        </w:rPr>
        <w:t>;</w:t>
      </w:r>
    </w:p>
    <w:p w:rsidR="001E7F8D" w:rsidRPr="00E82C2D" w:rsidRDefault="001E7F8D" w:rsidP="003B5BBD">
      <w:pPr>
        <w:widowControl w:val="0"/>
        <w:autoSpaceDE w:val="0"/>
        <w:autoSpaceDN w:val="0"/>
        <w:adjustRightInd w:val="0"/>
        <w:ind w:right="-1" w:firstLine="709"/>
        <w:jc w:val="both"/>
        <w:rPr>
          <w:sz w:val="28"/>
          <w:szCs w:val="28"/>
        </w:rPr>
      </w:pPr>
      <w:proofErr w:type="gramStart"/>
      <w:r w:rsidRPr="00E82C2D">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1E7F8D" w:rsidRPr="00E82C2D" w:rsidRDefault="001E7F8D" w:rsidP="003B5BBD">
      <w:pPr>
        <w:widowControl w:val="0"/>
        <w:autoSpaceDE w:val="0"/>
        <w:autoSpaceDN w:val="0"/>
        <w:adjustRightInd w:val="0"/>
        <w:ind w:right="-1" w:firstLine="709"/>
        <w:jc w:val="both"/>
        <w:rPr>
          <w:sz w:val="28"/>
          <w:szCs w:val="28"/>
        </w:rPr>
      </w:pPr>
      <w:r w:rsidRPr="00E82C2D">
        <w:rPr>
          <w:sz w:val="28"/>
          <w:szCs w:val="28"/>
        </w:rPr>
        <w:t xml:space="preserve">оказание </w:t>
      </w:r>
      <w:r w:rsidR="00083CAB">
        <w:rPr>
          <w:sz w:val="28"/>
          <w:szCs w:val="28"/>
        </w:rPr>
        <w:t>работником, предоставляющим</w:t>
      </w:r>
      <w:r w:rsidR="007E0F0E">
        <w:rPr>
          <w:sz w:val="28"/>
          <w:szCs w:val="28"/>
        </w:rPr>
        <w:t xml:space="preserve"> государственную</w:t>
      </w:r>
      <w:r w:rsidR="007E0F0E" w:rsidRPr="007E0F0E">
        <w:rPr>
          <w:sz w:val="28"/>
          <w:szCs w:val="28"/>
        </w:rPr>
        <w:t xml:space="preserve"> услугу, </w:t>
      </w:r>
      <w:r w:rsidRPr="00E82C2D">
        <w:rPr>
          <w:sz w:val="28"/>
          <w:szCs w:val="28"/>
        </w:rPr>
        <w:t>помощи инвалидам в преодолении барьеров, мешающих получению ими услуг наравне с другими лицами.</w:t>
      </w:r>
    </w:p>
    <w:p w:rsidR="001E7F8D" w:rsidRPr="00E82C2D" w:rsidRDefault="001E7F8D" w:rsidP="003B5BBD">
      <w:pPr>
        <w:widowControl w:val="0"/>
        <w:numPr>
          <w:ilvl w:val="2"/>
          <w:numId w:val="9"/>
        </w:numPr>
        <w:autoSpaceDE w:val="0"/>
        <w:autoSpaceDN w:val="0"/>
        <w:adjustRightInd w:val="0"/>
        <w:ind w:left="0" w:right="-1" w:firstLine="709"/>
        <w:jc w:val="both"/>
        <w:rPr>
          <w:sz w:val="28"/>
          <w:szCs w:val="28"/>
        </w:rPr>
      </w:pPr>
      <w:r w:rsidRPr="00E82C2D">
        <w:rPr>
          <w:sz w:val="28"/>
          <w:szCs w:val="28"/>
        </w:rPr>
        <w:t xml:space="preserve">Требования в части обеспечения доступности для инвалидов </w:t>
      </w:r>
      <w:r w:rsidRPr="00E82C2D">
        <w:rPr>
          <w:sz w:val="28"/>
          <w:szCs w:val="28"/>
        </w:rPr>
        <w:lastRenderedPageBreak/>
        <w:t>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996CFE" w:rsidRPr="00E82C2D" w:rsidRDefault="00996CFE" w:rsidP="003B5BBD">
      <w:pPr>
        <w:ind w:right="-1" w:firstLine="709"/>
        <w:jc w:val="center"/>
        <w:rPr>
          <w:sz w:val="28"/>
          <w:szCs w:val="28"/>
        </w:rPr>
      </w:pPr>
    </w:p>
    <w:p w:rsidR="00BF776C" w:rsidRPr="00E82C2D" w:rsidRDefault="00BF776C" w:rsidP="003B5BBD">
      <w:pPr>
        <w:numPr>
          <w:ilvl w:val="1"/>
          <w:numId w:val="9"/>
        </w:numPr>
        <w:autoSpaceDE w:val="0"/>
        <w:autoSpaceDN w:val="0"/>
        <w:adjustRightInd w:val="0"/>
        <w:ind w:left="0" w:firstLine="0"/>
        <w:jc w:val="center"/>
        <w:rPr>
          <w:rFonts w:eastAsia="Calibri"/>
          <w:sz w:val="28"/>
          <w:szCs w:val="28"/>
        </w:rPr>
      </w:pPr>
      <w:r w:rsidRPr="00E82C2D">
        <w:rPr>
          <w:rFonts w:eastAsia="Calibri"/>
          <w:sz w:val="28"/>
          <w:szCs w:val="28"/>
        </w:rPr>
        <w:t>Показатели доступности и качества государственной услуги</w:t>
      </w:r>
    </w:p>
    <w:p w:rsidR="00BF776C" w:rsidRPr="00E82C2D" w:rsidRDefault="00BF776C" w:rsidP="003B5BBD">
      <w:pPr>
        <w:autoSpaceDE w:val="0"/>
        <w:autoSpaceDN w:val="0"/>
        <w:adjustRightInd w:val="0"/>
        <w:ind w:left="825"/>
        <w:rPr>
          <w:rFonts w:eastAsia="Calibri"/>
          <w:sz w:val="28"/>
          <w:szCs w:val="28"/>
        </w:rPr>
      </w:pPr>
    </w:p>
    <w:p w:rsidR="00BF776C" w:rsidRPr="00E82C2D" w:rsidRDefault="00BF776C" w:rsidP="003B5BBD">
      <w:pPr>
        <w:numPr>
          <w:ilvl w:val="2"/>
          <w:numId w:val="9"/>
        </w:numPr>
        <w:autoSpaceDE w:val="0"/>
        <w:autoSpaceDN w:val="0"/>
        <w:adjustRightInd w:val="0"/>
        <w:ind w:left="0" w:firstLine="709"/>
        <w:jc w:val="both"/>
        <w:rPr>
          <w:rFonts w:eastAsia="Calibri"/>
          <w:sz w:val="28"/>
          <w:szCs w:val="28"/>
        </w:rPr>
      </w:pPr>
      <w:r w:rsidRPr="00E82C2D">
        <w:rPr>
          <w:rFonts w:eastAsia="Calibri"/>
          <w:sz w:val="28"/>
          <w:szCs w:val="28"/>
        </w:rPr>
        <w:t>Показателями качества предоставления государственной услуги являются:</w:t>
      </w:r>
    </w:p>
    <w:p w:rsidR="007E0F0E" w:rsidRDefault="00BF776C" w:rsidP="003B5BBD">
      <w:pPr>
        <w:numPr>
          <w:ilvl w:val="0"/>
          <w:numId w:val="16"/>
        </w:numPr>
        <w:autoSpaceDE w:val="0"/>
        <w:autoSpaceDN w:val="0"/>
        <w:adjustRightInd w:val="0"/>
        <w:ind w:left="0" w:firstLine="709"/>
        <w:jc w:val="both"/>
        <w:rPr>
          <w:rFonts w:eastAsia="Calibri"/>
          <w:sz w:val="28"/>
          <w:szCs w:val="28"/>
        </w:rPr>
      </w:pPr>
      <w:r w:rsidRPr="00E82C2D">
        <w:rPr>
          <w:rFonts w:eastAsia="Calibri"/>
          <w:sz w:val="28"/>
          <w:szCs w:val="28"/>
        </w:rPr>
        <w:t>соблюдение сроков приема и рассмотрения документов;</w:t>
      </w:r>
    </w:p>
    <w:p w:rsidR="007E0F0E" w:rsidRDefault="00BF776C" w:rsidP="003B5BBD">
      <w:pPr>
        <w:numPr>
          <w:ilvl w:val="0"/>
          <w:numId w:val="16"/>
        </w:numPr>
        <w:autoSpaceDE w:val="0"/>
        <w:autoSpaceDN w:val="0"/>
        <w:adjustRightInd w:val="0"/>
        <w:ind w:left="0" w:firstLine="709"/>
        <w:jc w:val="both"/>
        <w:rPr>
          <w:rFonts w:eastAsia="Calibri"/>
          <w:sz w:val="28"/>
          <w:szCs w:val="28"/>
        </w:rPr>
      </w:pPr>
      <w:r w:rsidRPr="007E0F0E">
        <w:rPr>
          <w:rFonts w:eastAsia="Calibri"/>
          <w:sz w:val="28"/>
          <w:szCs w:val="28"/>
        </w:rPr>
        <w:t>соблюдение срока получения результата государственной услуги;</w:t>
      </w:r>
    </w:p>
    <w:p w:rsidR="007E0F0E" w:rsidRDefault="00BF776C" w:rsidP="003B5BBD">
      <w:pPr>
        <w:numPr>
          <w:ilvl w:val="0"/>
          <w:numId w:val="16"/>
        </w:numPr>
        <w:autoSpaceDE w:val="0"/>
        <w:autoSpaceDN w:val="0"/>
        <w:adjustRightInd w:val="0"/>
        <w:ind w:left="0" w:firstLine="709"/>
        <w:jc w:val="both"/>
        <w:rPr>
          <w:rFonts w:eastAsia="Calibri"/>
          <w:sz w:val="28"/>
          <w:szCs w:val="28"/>
        </w:rPr>
      </w:pPr>
      <w:r w:rsidRPr="007E0F0E">
        <w:rPr>
          <w:rFonts w:eastAsia="Calibri"/>
          <w:sz w:val="28"/>
          <w:szCs w:val="28"/>
        </w:rPr>
        <w:t xml:space="preserve">отсутствие обоснованных жалоб на нарушения </w:t>
      </w:r>
      <w:r w:rsidR="00A364B8" w:rsidRPr="007E0F0E">
        <w:rPr>
          <w:rFonts w:eastAsia="Calibri"/>
          <w:sz w:val="28"/>
          <w:szCs w:val="28"/>
        </w:rPr>
        <w:t xml:space="preserve">настоящего </w:t>
      </w:r>
      <w:r w:rsidRPr="007E0F0E">
        <w:rPr>
          <w:rFonts w:eastAsia="Calibri"/>
          <w:sz w:val="28"/>
          <w:szCs w:val="28"/>
        </w:rPr>
        <w:t xml:space="preserve">Регламента, совершенные </w:t>
      </w:r>
      <w:r w:rsidR="00083CAB">
        <w:rPr>
          <w:sz w:val="28"/>
          <w:szCs w:val="28"/>
        </w:rPr>
        <w:t>работниками</w:t>
      </w:r>
      <w:r w:rsidR="003044E9">
        <w:rPr>
          <w:rFonts w:eastAsia="Calibri"/>
          <w:sz w:val="28"/>
          <w:szCs w:val="28"/>
        </w:rPr>
        <w:t xml:space="preserve"> Министерства, многофункционального центра</w:t>
      </w:r>
      <w:r w:rsidR="007E0F0E">
        <w:rPr>
          <w:rFonts w:eastAsia="Calibri"/>
          <w:sz w:val="28"/>
          <w:szCs w:val="28"/>
        </w:rPr>
        <w:t>;</w:t>
      </w:r>
    </w:p>
    <w:p w:rsidR="006378A1" w:rsidRPr="007E0F0E" w:rsidRDefault="00C44EB2" w:rsidP="003B5BBD">
      <w:pPr>
        <w:numPr>
          <w:ilvl w:val="0"/>
          <w:numId w:val="16"/>
        </w:numPr>
        <w:autoSpaceDE w:val="0"/>
        <w:autoSpaceDN w:val="0"/>
        <w:adjustRightInd w:val="0"/>
        <w:ind w:left="0" w:firstLine="709"/>
        <w:jc w:val="both"/>
        <w:rPr>
          <w:rFonts w:eastAsia="Calibri"/>
          <w:sz w:val="28"/>
          <w:szCs w:val="28"/>
        </w:rPr>
      </w:pPr>
      <w:r w:rsidRPr="007E0F0E">
        <w:rPr>
          <w:rFonts w:eastAsia="Calibri"/>
          <w:sz w:val="28"/>
          <w:szCs w:val="28"/>
        </w:rPr>
        <w:t>к</w:t>
      </w:r>
      <w:r w:rsidR="006378A1" w:rsidRPr="007E0F0E">
        <w:rPr>
          <w:rFonts w:eastAsia="Calibri"/>
          <w:sz w:val="28"/>
          <w:szCs w:val="28"/>
        </w:rPr>
        <w:t xml:space="preserve">оличество взаимодействий заявителя с </w:t>
      </w:r>
      <w:r w:rsidR="00083CAB" w:rsidRPr="00083CAB">
        <w:rPr>
          <w:sz w:val="28"/>
          <w:szCs w:val="28"/>
        </w:rPr>
        <w:t>работниками</w:t>
      </w:r>
      <w:r w:rsidR="00083CAB" w:rsidRPr="00083CAB">
        <w:rPr>
          <w:rFonts w:eastAsia="Calibri"/>
          <w:sz w:val="28"/>
          <w:szCs w:val="28"/>
        </w:rPr>
        <w:t xml:space="preserve"> </w:t>
      </w:r>
      <w:r w:rsidR="003044E9">
        <w:rPr>
          <w:rFonts w:eastAsia="Calibri"/>
          <w:sz w:val="28"/>
          <w:szCs w:val="28"/>
        </w:rPr>
        <w:t>Министерства, многофункционального центра</w:t>
      </w:r>
      <w:r w:rsidR="007E0F0E">
        <w:rPr>
          <w:rFonts w:eastAsia="Calibri"/>
          <w:sz w:val="28"/>
          <w:szCs w:val="28"/>
        </w:rPr>
        <w:t>:</w:t>
      </w:r>
    </w:p>
    <w:p w:rsidR="006378A1" w:rsidRPr="007E0F0E" w:rsidRDefault="006378A1" w:rsidP="003B5BBD">
      <w:pPr>
        <w:autoSpaceDE w:val="0"/>
        <w:autoSpaceDN w:val="0"/>
        <w:adjustRightInd w:val="0"/>
        <w:ind w:firstLine="709"/>
        <w:jc w:val="both"/>
        <w:rPr>
          <w:rFonts w:eastAsia="Calibri"/>
          <w:sz w:val="28"/>
          <w:szCs w:val="28"/>
        </w:rPr>
      </w:pPr>
      <w:r w:rsidRPr="007E0F0E">
        <w:rPr>
          <w:rFonts w:eastAsia="Calibri"/>
          <w:sz w:val="28"/>
          <w:szCs w:val="28"/>
        </w:rPr>
        <w:t xml:space="preserve">при подаче документов, необходимых для предоставления государственной услуги, – не более </w:t>
      </w:r>
      <w:r w:rsidR="00F552E8">
        <w:rPr>
          <w:rFonts w:eastAsia="Calibri"/>
          <w:sz w:val="28"/>
          <w:szCs w:val="28"/>
        </w:rPr>
        <w:t>двух</w:t>
      </w:r>
      <w:r w:rsidR="003044E9">
        <w:rPr>
          <w:rFonts w:eastAsia="Calibri"/>
          <w:sz w:val="28"/>
          <w:szCs w:val="28"/>
        </w:rPr>
        <w:t xml:space="preserve"> </w:t>
      </w:r>
      <w:r w:rsidR="003044E9" w:rsidRPr="007E0F0E">
        <w:rPr>
          <w:rFonts w:eastAsia="Calibri"/>
          <w:sz w:val="28"/>
          <w:szCs w:val="28"/>
        </w:rPr>
        <w:t>(без учета консультаций)</w:t>
      </w:r>
      <w:r w:rsidRPr="007E0F0E">
        <w:rPr>
          <w:rFonts w:eastAsia="Calibri"/>
          <w:sz w:val="28"/>
          <w:szCs w:val="28"/>
        </w:rPr>
        <w:t>;</w:t>
      </w:r>
    </w:p>
    <w:p w:rsidR="006378A1" w:rsidRPr="007E0F0E" w:rsidRDefault="006378A1" w:rsidP="003B5BBD">
      <w:pPr>
        <w:autoSpaceDE w:val="0"/>
        <w:autoSpaceDN w:val="0"/>
        <w:adjustRightInd w:val="0"/>
        <w:ind w:firstLine="709"/>
        <w:jc w:val="both"/>
        <w:rPr>
          <w:rFonts w:eastAsia="Calibri"/>
          <w:sz w:val="28"/>
          <w:szCs w:val="28"/>
        </w:rPr>
      </w:pPr>
      <w:r w:rsidRPr="007E0F0E">
        <w:rPr>
          <w:rFonts w:eastAsia="Calibri"/>
          <w:sz w:val="28"/>
          <w:szCs w:val="28"/>
        </w:rPr>
        <w:t xml:space="preserve">при </w:t>
      </w:r>
      <w:proofErr w:type="gramStart"/>
      <w:r w:rsidRPr="007E0F0E">
        <w:rPr>
          <w:rFonts w:eastAsia="Calibri"/>
          <w:sz w:val="28"/>
          <w:szCs w:val="28"/>
        </w:rPr>
        <w:t>направлении</w:t>
      </w:r>
      <w:proofErr w:type="gramEnd"/>
      <w:r w:rsidRPr="007E0F0E">
        <w:rPr>
          <w:rFonts w:eastAsia="Calibri"/>
          <w:sz w:val="28"/>
          <w:szCs w:val="28"/>
        </w:rPr>
        <w:t xml:space="preserve"> документов, необходимых для предоставления государственной услуги, по почте, в том числе по электронной почте – </w:t>
      </w:r>
      <w:r w:rsidR="00F552E8">
        <w:rPr>
          <w:rFonts w:eastAsia="Calibri"/>
          <w:sz w:val="28"/>
          <w:szCs w:val="28"/>
        </w:rPr>
        <w:t>не более одного</w:t>
      </w:r>
      <w:r w:rsidR="003044E9">
        <w:rPr>
          <w:rFonts w:eastAsia="Calibri"/>
          <w:sz w:val="28"/>
          <w:szCs w:val="28"/>
        </w:rPr>
        <w:t xml:space="preserve"> </w:t>
      </w:r>
      <w:r w:rsidR="003044E9" w:rsidRPr="007E0F0E">
        <w:rPr>
          <w:rFonts w:eastAsia="Calibri"/>
          <w:sz w:val="28"/>
          <w:szCs w:val="28"/>
        </w:rPr>
        <w:t>(без учета консультаций)</w:t>
      </w:r>
      <w:r w:rsidRPr="007E0F0E">
        <w:rPr>
          <w:rFonts w:eastAsia="Calibri"/>
          <w:sz w:val="28"/>
          <w:szCs w:val="28"/>
        </w:rPr>
        <w:t>.</w:t>
      </w:r>
    </w:p>
    <w:p w:rsidR="006378A1" w:rsidRPr="007E0F0E" w:rsidRDefault="006378A1" w:rsidP="003B5BBD">
      <w:pPr>
        <w:autoSpaceDE w:val="0"/>
        <w:autoSpaceDN w:val="0"/>
        <w:adjustRightInd w:val="0"/>
        <w:ind w:firstLine="709"/>
        <w:jc w:val="both"/>
        <w:rPr>
          <w:rFonts w:eastAsia="Calibri"/>
          <w:sz w:val="28"/>
          <w:szCs w:val="28"/>
        </w:rPr>
      </w:pPr>
      <w:r w:rsidRPr="007E0F0E">
        <w:rPr>
          <w:rFonts w:eastAsia="Calibri"/>
          <w:sz w:val="28"/>
          <w:szCs w:val="28"/>
        </w:rPr>
        <w:t xml:space="preserve">Продолжительность одного взаимодействия заявителя </w:t>
      </w:r>
      <w:r w:rsidR="007E0F0E" w:rsidRPr="007E0F0E">
        <w:rPr>
          <w:rFonts w:eastAsia="Calibri"/>
          <w:sz w:val="28"/>
          <w:szCs w:val="28"/>
        </w:rPr>
        <w:t xml:space="preserve">с </w:t>
      </w:r>
      <w:r w:rsidR="00A25FA2">
        <w:rPr>
          <w:sz w:val="28"/>
          <w:szCs w:val="28"/>
        </w:rPr>
        <w:t xml:space="preserve">работником </w:t>
      </w:r>
      <w:r w:rsidR="00A25FA2">
        <w:rPr>
          <w:rFonts w:eastAsia="Calibri"/>
          <w:sz w:val="28"/>
          <w:szCs w:val="28"/>
        </w:rPr>
        <w:t>Министерства или многофункционального центра</w:t>
      </w:r>
      <w:r w:rsidR="00A25FA2" w:rsidRPr="00083CAB">
        <w:rPr>
          <w:rFonts w:eastAsia="Calibri"/>
          <w:sz w:val="28"/>
          <w:szCs w:val="28"/>
        </w:rPr>
        <w:t xml:space="preserve"> </w:t>
      </w:r>
      <w:r w:rsidR="00083CAB" w:rsidRPr="00083CAB">
        <w:rPr>
          <w:rFonts w:eastAsia="Calibri"/>
          <w:sz w:val="28"/>
          <w:szCs w:val="28"/>
        </w:rPr>
        <w:t xml:space="preserve">при </w:t>
      </w:r>
      <w:proofErr w:type="gramStart"/>
      <w:r w:rsidR="00083CAB" w:rsidRPr="00083CAB">
        <w:rPr>
          <w:rFonts w:eastAsia="Calibri"/>
          <w:sz w:val="28"/>
          <w:szCs w:val="28"/>
        </w:rPr>
        <w:t>предоставлении</w:t>
      </w:r>
      <w:proofErr w:type="gramEnd"/>
      <w:r w:rsidR="00083CAB" w:rsidRPr="00083CAB">
        <w:rPr>
          <w:rFonts w:eastAsia="Calibri"/>
          <w:sz w:val="28"/>
          <w:szCs w:val="28"/>
        </w:rPr>
        <w:t xml:space="preserve"> государственной услуги </w:t>
      </w:r>
      <w:r w:rsidRPr="007E0F0E">
        <w:rPr>
          <w:rFonts w:eastAsia="Calibri"/>
          <w:sz w:val="28"/>
          <w:szCs w:val="28"/>
        </w:rPr>
        <w:t>не превышает 15 минут.</w:t>
      </w:r>
    </w:p>
    <w:p w:rsidR="005C589F" w:rsidRPr="00E82C2D" w:rsidRDefault="005C589F" w:rsidP="003B5BBD">
      <w:pPr>
        <w:numPr>
          <w:ilvl w:val="2"/>
          <w:numId w:val="9"/>
        </w:numPr>
        <w:autoSpaceDE w:val="0"/>
        <w:autoSpaceDN w:val="0"/>
        <w:adjustRightInd w:val="0"/>
        <w:ind w:left="0" w:firstLine="709"/>
        <w:jc w:val="both"/>
        <w:rPr>
          <w:rFonts w:eastAsia="Calibri"/>
          <w:sz w:val="28"/>
          <w:szCs w:val="28"/>
        </w:rPr>
      </w:pPr>
      <w:r w:rsidRPr="00E82C2D">
        <w:rPr>
          <w:rFonts w:eastAsia="Calibri"/>
          <w:sz w:val="28"/>
          <w:szCs w:val="28"/>
        </w:rPr>
        <w:t>Показателями доступности предоставления государственной услуги являются:</w:t>
      </w:r>
    </w:p>
    <w:p w:rsidR="005C589F" w:rsidRPr="00E82C2D" w:rsidRDefault="005C589F" w:rsidP="003B5BBD">
      <w:pPr>
        <w:autoSpaceDE w:val="0"/>
        <w:autoSpaceDN w:val="0"/>
        <w:adjustRightInd w:val="0"/>
        <w:ind w:firstLine="709"/>
        <w:jc w:val="both"/>
        <w:rPr>
          <w:rFonts w:eastAsia="Calibri"/>
          <w:sz w:val="28"/>
          <w:szCs w:val="28"/>
        </w:rPr>
      </w:pPr>
      <w:r w:rsidRPr="00E82C2D">
        <w:rPr>
          <w:rFonts w:eastAsia="Calibri"/>
          <w:sz w:val="28"/>
          <w:szCs w:val="28"/>
        </w:rPr>
        <w:t>расположенность помещений Министерства в зоне доступности к общественному транспорту;</w:t>
      </w:r>
    </w:p>
    <w:p w:rsidR="005C589F" w:rsidRPr="00E82C2D" w:rsidRDefault="005C589F" w:rsidP="003B5BBD">
      <w:pPr>
        <w:autoSpaceDE w:val="0"/>
        <w:autoSpaceDN w:val="0"/>
        <w:adjustRightInd w:val="0"/>
        <w:ind w:firstLine="709"/>
        <w:jc w:val="both"/>
        <w:rPr>
          <w:rFonts w:eastAsia="Calibri"/>
          <w:sz w:val="28"/>
          <w:szCs w:val="28"/>
        </w:rPr>
      </w:pPr>
      <w:r w:rsidRPr="00E82C2D">
        <w:rPr>
          <w:rFonts w:eastAsia="Calibri"/>
          <w:sz w:val="28"/>
          <w:szCs w:val="28"/>
        </w:rPr>
        <w:t>наличие необходимого количества специалистов, а также помещений, в которых осуществляется прием документов от заявителей;</w:t>
      </w:r>
    </w:p>
    <w:p w:rsidR="005C589F" w:rsidRPr="00E82C2D" w:rsidRDefault="005C589F" w:rsidP="003B5BBD">
      <w:pPr>
        <w:autoSpaceDE w:val="0"/>
        <w:autoSpaceDN w:val="0"/>
        <w:adjustRightInd w:val="0"/>
        <w:ind w:firstLine="709"/>
        <w:jc w:val="both"/>
        <w:rPr>
          <w:rFonts w:eastAsia="Calibri"/>
          <w:sz w:val="28"/>
          <w:szCs w:val="28"/>
        </w:rPr>
      </w:pPr>
      <w:r w:rsidRPr="00E82C2D">
        <w:rPr>
          <w:rFonts w:eastAsia="Calibri"/>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5C589F" w:rsidRPr="00E82C2D" w:rsidRDefault="005C589F" w:rsidP="003B5BBD">
      <w:pPr>
        <w:autoSpaceDE w:val="0"/>
        <w:autoSpaceDN w:val="0"/>
        <w:adjustRightInd w:val="0"/>
        <w:ind w:firstLine="709"/>
        <w:jc w:val="both"/>
        <w:rPr>
          <w:rFonts w:eastAsia="Calibri"/>
          <w:sz w:val="28"/>
          <w:szCs w:val="28"/>
        </w:rPr>
      </w:pPr>
      <w:r w:rsidRPr="00E82C2D">
        <w:rPr>
          <w:rFonts w:eastAsia="Calibri"/>
          <w:sz w:val="28"/>
          <w:szCs w:val="28"/>
        </w:rPr>
        <w:t xml:space="preserve">возможность подачи заявления в электронном </w:t>
      </w:r>
      <w:proofErr w:type="gramStart"/>
      <w:r w:rsidRPr="00E82C2D">
        <w:rPr>
          <w:rFonts w:eastAsia="Calibri"/>
          <w:sz w:val="28"/>
          <w:szCs w:val="28"/>
        </w:rPr>
        <w:t>виде</w:t>
      </w:r>
      <w:proofErr w:type="gramEnd"/>
      <w:r w:rsidRPr="00E82C2D">
        <w:rPr>
          <w:rFonts w:eastAsia="Calibri"/>
          <w:sz w:val="28"/>
          <w:szCs w:val="28"/>
        </w:rPr>
        <w:t>;</w:t>
      </w:r>
    </w:p>
    <w:p w:rsidR="00DB3311" w:rsidRDefault="00DB3311" w:rsidP="003B5BBD">
      <w:pPr>
        <w:autoSpaceDE w:val="0"/>
        <w:autoSpaceDN w:val="0"/>
        <w:adjustRightInd w:val="0"/>
        <w:ind w:firstLine="709"/>
        <w:jc w:val="both"/>
        <w:rPr>
          <w:rFonts w:eastAsia="Calibri"/>
          <w:sz w:val="28"/>
          <w:szCs w:val="28"/>
        </w:rPr>
      </w:pPr>
      <w:r w:rsidRPr="00DB3311">
        <w:rPr>
          <w:rFonts w:eastAsia="Calibri"/>
          <w:sz w:val="28"/>
          <w:szCs w:val="28"/>
        </w:rPr>
        <w:t xml:space="preserve">возможность получения заявителем результатов предоставления государственной услуги в электронном </w:t>
      </w:r>
      <w:proofErr w:type="gramStart"/>
      <w:r w:rsidRPr="00DB3311">
        <w:rPr>
          <w:rFonts w:eastAsia="Calibri"/>
          <w:sz w:val="28"/>
          <w:szCs w:val="28"/>
        </w:rPr>
        <w:t>виде</w:t>
      </w:r>
      <w:proofErr w:type="gramEnd"/>
      <w:r w:rsidRPr="00DB3311">
        <w:rPr>
          <w:rFonts w:eastAsia="Calibri"/>
          <w:sz w:val="28"/>
          <w:szCs w:val="28"/>
        </w:rPr>
        <w:t>;</w:t>
      </w:r>
    </w:p>
    <w:p w:rsidR="005C589F" w:rsidRPr="00E82C2D" w:rsidRDefault="00083CAB" w:rsidP="003B5BBD">
      <w:pPr>
        <w:autoSpaceDE w:val="0"/>
        <w:autoSpaceDN w:val="0"/>
        <w:adjustRightInd w:val="0"/>
        <w:ind w:firstLine="709"/>
        <w:jc w:val="both"/>
        <w:rPr>
          <w:rFonts w:eastAsia="Calibri"/>
          <w:sz w:val="28"/>
          <w:szCs w:val="28"/>
        </w:rPr>
      </w:pPr>
      <w:r w:rsidRPr="00083CAB">
        <w:rPr>
          <w:rFonts w:eastAsia="Calibri"/>
          <w:sz w:val="28"/>
          <w:szCs w:val="28"/>
        </w:rPr>
        <w:t>оказание работником, предоставляющим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r w:rsidR="00DB3311">
        <w:rPr>
          <w:rFonts w:eastAsia="Calibri"/>
          <w:sz w:val="28"/>
          <w:szCs w:val="28"/>
        </w:rPr>
        <w:t>.</w:t>
      </w:r>
    </w:p>
    <w:p w:rsidR="0044762F" w:rsidRPr="006378A1" w:rsidRDefault="0044762F" w:rsidP="003B5BBD">
      <w:pPr>
        <w:autoSpaceDE w:val="0"/>
        <w:autoSpaceDN w:val="0"/>
        <w:adjustRightInd w:val="0"/>
        <w:ind w:firstLine="709"/>
        <w:jc w:val="both"/>
        <w:rPr>
          <w:rFonts w:eastAsia="Calibri"/>
          <w:sz w:val="28"/>
          <w:szCs w:val="28"/>
        </w:rPr>
      </w:pPr>
      <w:r w:rsidRPr="006378A1">
        <w:rPr>
          <w:rFonts w:eastAsia="Calibri"/>
          <w:sz w:val="28"/>
          <w:szCs w:val="28"/>
        </w:rPr>
        <w:t xml:space="preserve">Информация о ходе предоставления государственной услуги может быть получена заявителем в Министерстве, </w:t>
      </w:r>
      <w:r w:rsidR="00DB3311" w:rsidRPr="006378A1">
        <w:rPr>
          <w:rFonts w:eastAsia="Calibri"/>
          <w:sz w:val="28"/>
          <w:szCs w:val="28"/>
        </w:rPr>
        <w:t>многофункциональном центре</w:t>
      </w:r>
      <w:r w:rsidR="00B5720F" w:rsidRPr="006378A1">
        <w:rPr>
          <w:rFonts w:eastAsia="Calibri"/>
          <w:sz w:val="28"/>
          <w:szCs w:val="28"/>
        </w:rPr>
        <w:t xml:space="preserve">, </w:t>
      </w:r>
      <w:r w:rsidRPr="006378A1">
        <w:rPr>
          <w:rFonts w:eastAsia="Calibri"/>
          <w:sz w:val="28"/>
          <w:szCs w:val="28"/>
        </w:rPr>
        <w:t>личном кабинете на Едином портале, Республиканском портале.</w:t>
      </w:r>
    </w:p>
    <w:p w:rsidR="0044762F" w:rsidRPr="006378A1" w:rsidRDefault="0044762F" w:rsidP="003B5BBD">
      <w:pPr>
        <w:autoSpaceDE w:val="0"/>
        <w:autoSpaceDN w:val="0"/>
        <w:adjustRightInd w:val="0"/>
        <w:ind w:firstLine="709"/>
        <w:jc w:val="both"/>
        <w:rPr>
          <w:rFonts w:eastAsia="Calibri"/>
          <w:sz w:val="28"/>
          <w:szCs w:val="28"/>
        </w:rPr>
      </w:pPr>
      <w:proofErr w:type="gramStart"/>
      <w:r w:rsidRPr="006378A1">
        <w:rPr>
          <w:rFonts w:eastAsia="Calibri"/>
          <w:sz w:val="28"/>
          <w:szCs w:val="28"/>
        </w:rPr>
        <w:t xml:space="preserve">Порядок взаимодействия Министерства и </w:t>
      </w:r>
      <w:r w:rsidR="006378A1" w:rsidRPr="006378A1">
        <w:rPr>
          <w:rFonts w:eastAsia="Calibri"/>
          <w:sz w:val="28"/>
          <w:szCs w:val="28"/>
        </w:rPr>
        <w:t>многофункционального центра</w:t>
      </w:r>
      <w:r w:rsidRPr="006378A1">
        <w:rPr>
          <w:rFonts w:eastAsia="Calibri"/>
          <w:sz w:val="28"/>
          <w:szCs w:val="28"/>
        </w:rPr>
        <w:t xml:space="preserve"> при предоставлении государственной услуги регулируется соглашением о взаимодействии, заключаемым между Министерством и </w:t>
      </w:r>
      <w:r w:rsidR="006378A1" w:rsidRPr="006378A1">
        <w:rPr>
          <w:rFonts w:eastAsia="Calibri"/>
          <w:sz w:val="28"/>
          <w:szCs w:val="28"/>
        </w:rPr>
        <w:t xml:space="preserve">многофункциональным </w:t>
      </w:r>
      <w:r w:rsidR="006378A1" w:rsidRPr="006378A1">
        <w:rPr>
          <w:rFonts w:eastAsia="Calibri"/>
          <w:sz w:val="28"/>
          <w:szCs w:val="28"/>
        </w:rPr>
        <w:lastRenderedPageBreak/>
        <w:t>центром</w:t>
      </w:r>
      <w:r w:rsidRPr="006378A1">
        <w:rPr>
          <w:rFonts w:eastAsia="Calibri"/>
          <w:sz w:val="28"/>
          <w:szCs w:val="28"/>
        </w:rPr>
        <w:t xml:space="preserve">, порядок взаимодействия </w:t>
      </w:r>
      <w:r w:rsidR="006378A1" w:rsidRPr="006378A1">
        <w:rPr>
          <w:rFonts w:eastAsia="Calibri"/>
          <w:sz w:val="28"/>
          <w:szCs w:val="28"/>
        </w:rPr>
        <w:t>многофункционального центра</w:t>
      </w:r>
      <w:r w:rsidRPr="006378A1">
        <w:rPr>
          <w:rFonts w:eastAsia="Calibri"/>
          <w:sz w:val="28"/>
          <w:szCs w:val="28"/>
        </w:rPr>
        <w:t xml:space="preserve"> с заявителями – регламентом работы </w:t>
      </w:r>
      <w:r w:rsidR="006378A1" w:rsidRPr="006378A1">
        <w:rPr>
          <w:rFonts w:eastAsia="Calibri"/>
          <w:sz w:val="28"/>
          <w:szCs w:val="28"/>
        </w:rPr>
        <w:t>многофункционального центра</w:t>
      </w:r>
      <w:r w:rsidRPr="006378A1">
        <w:rPr>
          <w:rFonts w:eastAsia="Calibri"/>
          <w:sz w:val="28"/>
          <w:szCs w:val="28"/>
        </w:rPr>
        <w:t>.</w:t>
      </w:r>
      <w:proofErr w:type="gramEnd"/>
    </w:p>
    <w:p w:rsidR="005C589F" w:rsidRPr="00E82C2D" w:rsidRDefault="005C589F" w:rsidP="003B5BBD">
      <w:pPr>
        <w:autoSpaceDE w:val="0"/>
        <w:autoSpaceDN w:val="0"/>
        <w:adjustRightInd w:val="0"/>
        <w:jc w:val="both"/>
        <w:rPr>
          <w:rFonts w:eastAsia="Calibri"/>
          <w:sz w:val="28"/>
          <w:szCs w:val="28"/>
        </w:rPr>
      </w:pPr>
    </w:p>
    <w:p w:rsidR="00695036" w:rsidRPr="00695036" w:rsidRDefault="0012149F" w:rsidP="003B5BBD">
      <w:pPr>
        <w:numPr>
          <w:ilvl w:val="1"/>
          <w:numId w:val="9"/>
        </w:numPr>
        <w:autoSpaceDE w:val="0"/>
        <w:autoSpaceDN w:val="0"/>
        <w:adjustRightInd w:val="0"/>
        <w:ind w:left="0" w:right="-1" w:firstLine="709"/>
        <w:jc w:val="both"/>
        <w:rPr>
          <w:rFonts w:eastAsia="Calibri"/>
          <w:sz w:val="28"/>
          <w:szCs w:val="28"/>
        </w:rPr>
      </w:pPr>
      <w:r w:rsidRPr="00E82C2D">
        <w:rPr>
          <w:rFonts w:eastAsia="Calibri"/>
          <w:sz w:val="28"/>
          <w:szCs w:val="28"/>
        </w:rPr>
        <w:t>Иные требования к предоставлению государственной услуги</w:t>
      </w:r>
      <w:r w:rsidR="00695036" w:rsidRPr="00695036">
        <w:rPr>
          <w:rFonts w:eastAsia="Calibri"/>
          <w:sz w:val="28"/>
          <w:szCs w:val="28"/>
        </w:rPr>
        <w:t>, в том числе:</w:t>
      </w:r>
    </w:p>
    <w:p w:rsidR="00695036" w:rsidRPr="00695036" w:rsidRDefault="00695036" w:rsidP="003B5BBD">
      <w:pPr>
        <w:autoSpaceDE w:val="0"/>
        <w:autoSpaceDN w:val="0"/>
        <w:adjustRightInd w:val="0"/>
        <w:ind w:right="-1" w:firstLine="709"/>
        <w:jc w:val="both"/>
        <w:rPr>
          <w:rFonts w:eastAsia="Calibri"/>
          <w:sz w:val="28"/>
          <w:szCs w:val="28"/>
        </w:rPr>
      </w:pPr>
      <w:r w:rsidRPr="00695036">
        <w:rPr>
          <w:rFonts w:eastAsia="Calibri"/>
          <w:sz w:val="28"/>
          <w:szCs w:val="28"/>
        </w:rPr>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2149F" w:rsidRPr="00E82C2D" w:rsidRDefault="00695036" w:rsidP="003B5BBD">
      <w:pPr>
        <w:autoSpaceDE w:val="0"/>
        <w:autoSpaceDN w:val="0"/>
        <w:adjustRightInd w:val="0"/>
        <w:ind w:right="-1" w:firstLine="709"/>
        <w:jc w:val="both"/>
        <w:rPr>
          <w:rFonts w:eastAsia="Calibri"/>
          <w:sz w:val="28"/>
          <w:szCs w:val="28"/>
        </w:rPr>
      </w:pPr>
      <w:r w:rsidRPr="00695036">
        <w:rPr>
          <w:rFonts w:eastAsia="Calibri"/>
          <w:sz w:val="28"/>
          <w:szCs w:val="28"/>
        </w:rPr>
        <w:t xml:space="preserve">о </w:t>
      </w:r>
      <w:proofErr w:type="gramStart"/>
      <w:r w:rsidRPr="00695036">
        <w:rPr>
          <w:rFonts w:eastAsia="Calibri"/>
          <w:sz w:val="28"/>
          <w:szCs w:val="28"/>
        </w:rPr>
        <w:t>предоставлении</w:t>
      </w:r>
      <w:proofErr w:type="gramEnd"/>
      <w:r w:rsidRPr="00695036">
        <w:rPr>
          <w:rFonts w:eastAsia="Calibri"/>
          <w:sz w:val="28"/>
          <w:szCs w:val="28"/>
        </w:rPr>
        <w:t xml:space="preserve"> сведений о государственной услуге на государственных языках Республики Татарстан.</w:t>
      </w:r>
    </w:p>
    <w:p w:rsidR="0012149F" w:rsidRPr="00E82C2D" w:rsidRDefault="0012149F" w:rsidP="003B5BBD">
      <w:pPr>
        <w:autoSpaceDE w:val="0"/>
        <w:autoSpaceDN w:val="0"/>
        <w:adjustRightInd w:val="0"/>
        <w:ind w:left="825" w:right="-1"/>
        <w:rPr>
          <w:rFonts w:eastAsia="Calibri"/>
          <w:sz w:val="28"/>
          <w:szCs w:val="28"/>
        </w:rPr>
      </w:pPr>
    </w:p>
    <w:p w:rsidR="00625EC0" w:rsidRPr="00625EC0" w:rsidRDefault="00EE7074" w:rsidP="003B5BBD">
      <w:pPr>
        <w:widowControl w:val="0"/>
        <w:autoSpaceDE w:val="0"/>
        <w:autoSpaceDN w:val="0"/>
        <w:ind w:firstLine="709"/>
        <w:jc w:val="both"/>
        <w:rPr>
          <w:sz w:val="28"/>
          <w:szCs w:val="28"/>
        </w:rPr>
      </w:pPr>
      <w:r>
        <w:rPr>
          <w:sz w:val="28"/>
          <w:szCs w:val="28"/>
        </w:rPr>
        <w:t>2.14.1.</w:t>
      </w:r>
      <w:r>
        <w:rPr>
          <w:sz w:val="28"/>
          <w:szCs w:val="28"/>
          <w:lang w:val="tt-RU"/>
        </w:rPr>
        <w:t xml:space="preserve"> </w:t>
      </w:r>
      <w:r w:rsidR="00625EC0" w:rsidRPr="00625EC0">
        <w:rPr>
          <w:sz w:val="28"/>
          <w:szCs w:val="28"/>
        </w:rPr>
        <w:t>Предоставление необходимых и обязательных услуг не требуется.</w:t>
      </w:r>
    </w:p>
    <w:p w:rsidR="00625EC0" w:rsidRPr="00625EC0" w:rsidRDefault="00625EC0" w:rsidP="003B5BBD">
      <w:pPr>
        <w:widowControl w:val="0"/>
        <w:autoSpaceDE w:val="0"/>
        <w:autoSpaceDN w:val="0"/>
        <w:ind w:firstLine="709"/>
        <w:jc w:val="both"/>
        <w:rPr>
          <w:sz w:val="28"/>
          <w:szCs w:val="28"/>
        </w:rPr>
      </w:pPr>
      <w:r w:rsidRPr="00625EC0">
        <w:rPr>
          <w:sz w:val="28"/>
          <w:szCs w:val="28"/>
        </w:rPr>
        <w:t xml:space="preserve">2.14.2. Консультация может быть предоставлена при </w:t>
      </w:r>
      <w:proofErr w:type="gramStart"/>
      <w:r w:rsidRPr="00625EC0">
        <w:rPr>
          <w:sz w:val="28"/>
          <w:szCs w:val="28"/>
        </w:rPr>
        <w:t>обращении</w:t>
      </w:r>
      <w:proofErr w:type="gramEnd"/>
      <w:r w:rsidRPr="00625EC0">
        <w:rPr>
          <w:sz w:val="28"/>
          <w:szCs w:val="28"/>
        </w:rPr>
        <w:t xml:space="preserve"> заявителя в Министерство лично, по телефону и (или) электронной почте, почте.</w:t>
      </w:r>
    </w:p>
    <w:p w:rsidR="00625EC0" w:rsidRPr="00625EC0" w:rsidRDefault="00625EC0" w:rsidP="003B5BBD">
      <w:pPr>
        <w:widowControl w:val="0"/>
        <w:autoSpaceDE w:val="0"/>
        <w:autoSpaceDN w:val="0"/>
        <w:ind w:firstLine="709"/>
        <w:jc w:val="both"/>
        <w:rPr>
          <w:sz w:val="28"/>
          <w:szCs w:val="28"/>
        </w:rPr>
      </w:pPr>
      <w:r w:rsidRPr="00625EC0">
        <w:rPr>
          <w:sz w:val="28"/>
          <w:szCs w:val="28"/>
        </w:rPr>
        <w:t>2.14.</w:t>
      </w:r>
      <w:r w:rsidR="000F2B5F">
        <w:rPr>
          <w:sz w:val="28"/>
          <w:szCs w:val="28"/>
        </w:rPr>
        <w:t>3</w:t>
      </w:r>
      <w:r w:rsidRPr="00625EC0">
        <w:rPr>
          <w:sz w:val="28"/>
          <w:szCs w:val="28"/>
        </w:rPr>
        <w:t>. При предоставлении государственной услуги в электронной форме заявитель вправе:</w:t>
      </w:r>
    </w:p>
    <w:p w:rsidR="00625EC0" w:rsidRPr="00625EC0" w:rsidRDefault="00625EC0" w:rsidP="003B5BBD">
      <w:pPr>
        <w:widowControl w:val="0"/>
        <w:autoSpaceDE w:val="0"/>
        <w:autoSpaceDN w:val="0"/>
        <w:ind w:firstLine="709"/>
        <w:jc w:val="both"/>
        <w:rPr>
          <w:sz w:val="28"/>
          <w:szCs w:val="28"/>
        </w:rPr>
      </w:pPr>
      <w:r w:rsidRPr="00625EC0">
        <w:rPr>
          <w:sz w:val="28"/>
          <w:szCs w:val="28"/>
        </w:rPr>
        <w:t xml:space="preserve">а) получить информацию о </w:t>
      </w:r>
      <w:proofErr w:type="gramStart"/>
      <w:r w:rsidRPr="00625EC0">
        <w:rPr>
          <w:sz w:val="28"/>
          <w:szCs w:val="28"/>
        </w:rPr>
        <w:t>порядке</w:t>
      </w:r>
      <w:proofErr w:type="gramEnd"/>
      <w:r w:rsidRPr="00625EC0">
        <w:rPr>
          <w:sz w:val="28"/>
          <w:szCs w:val="28"/>
        </w:rPr>
        <w:t xml:space="preserve"> и сроках предоставления государственной услуги, размещенную на Едином портале, Республиканском портале, официальном сайте Министерства;</w:t>
      </w:r>
    </w:p>
    <w:p w:rsidR="00625EC0" w:rsidRPr="00625EC0" w:rsidRDefault="00625EC0" w:rsidP="003B5BBD">
      <w:pPr>
        <w:widowControl w:val="0"/>
        <w:autoSpaceDE w:val="0"/>
        <w:autoSpaceDN w:val="0"/>
        <w:ind w:firstLine="709"/>
        <w:jc w:val="both"/>
        <w:rPr>
          <w:sz w:val="28"/>
          <w:szCs w:val="28"/>
        </w:rPr>
      </w:pPr>
      <w:proofErr w:type="gramStart"/>
      <w:r w:rsidRPr="00625EC0">
        <w:rPr>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2">
        <w:r w:rsidRPr="00625EC0">
          <w:rPr>
            <w:sz w:val="28"/>
            <w:szCs w:val="28"/>
          </w:rPr>
          <w:t>пунктом 7.2 части 1 статьи 16</w:t>
        </w:r>
      </w:hyperlink>
      <w:r w:rsidRPr="00625EC0">
        <w:rPr>
          <w:sz w:val="28"/>
          <w:szCs w:val="28"/>
        </w:rPr>
        <w:t xml:space="preserve"> Федерального закона от 27 июля 2010 года </w:t>
      </w:r>
      <w:r>
        <w:rPr>
          <w:sz w:val="28"/>
          <w:szCs w:val="28"/>
        </w:rPr>
        <w:t>№</w:t>
      </w:r>
      <w:r w:rsidRPr="00625EC0">
        <w:rPr>
          <w:sz w:val="28"/>
          <w:szCs w:val="28"/>
        </w:rPr>
        <w:t xml:space="preserve"> 210-ФЗ </w:t>
      </w:r>
      <w:r>
        <w:rPr>
          <w:sz w:val="28"/>
          <w:szCs w:val="28"/>
        </w:rPr>
        <w:t>«</w:t>
      </w:r>
      <w:r w:rsidRPr="00625EC0">
        <w:rPr>
          <w:sz w:val="28"/>
          <w:szCs w:val="28"/>
        </w:rPr>
        <w:t>Об организации предоставления государственных и муниципальных услуг</w:t>
      </w:r>
      <w:r>
        <w:rPr>
          <w:sz w:val="28"/>
          <w:szCs w:val="28"/>
        </w:rPr>
        <w:t>»</w:t>
      </w:r>
      <w:r w:rsidRPr="00625EC0">
        <w:rPr>
          <w:sz w:val="28"/>
          <w:szCs w:val="28"/>
        </w:rPr>
        <w:t xml:space="preserve"> (далее </w:t>
      </w:r>
      <w:r>
        <w:rPr>
          <w:sz w:val="28"/>
          <w:szCs w:val="28"/>
        </w:rPr>
        <w:t>–</w:t>
      </w:r>
      <w:r w:rsidRPr="00625EC0">
        <w:rPr>
          <w:sz w:val="28"/>
          <w:szCs w:val="28"/>
        </w:rPr>
        <w:t xml:space="preserve"> Федеральный закон </w:t>
      </w:r>
      <w:r>
        <w:rPr>
          <w:sz w:val="28"/>
          <w:szCs w:val="28"/>
        </w:rPr>
        <w:t>№</w:t>
      </w:r>
      <w:r w:rsidRPr="00625EC0">
        <w:rPr>
          <w:sz w:val="28"/>
          <w:szCs w:val="28"/>
        </w:rPr>
        <w:t xml:space="preserve"> 210-ФЗ), с использованием Единого портала, Республиканского портала;</w:t>
      </w:r>
      <w:proofErr w:type="gramEnd"/>
    </w:p>
    <w:p w:rsidR="00625EC0" w:rsidRPr="00625EC0" w:rsidRDefault="00625EC0" w:rsidP="003B5BBD">
      <w:pPr>
        <w:widowControl w:val="0"/>
        <w:autoSpaceDE w:val="0"/>
        <w:autoSpaceDN w:val="0"/>
        <w:ind w:firstLine="709"/>
        <w:jc w:val="both"/>
        <w:rPr>
          <w:sz w:val="28"/>
          <w:szCs w:val="28"/>
        </w:rPr>
      </w:pPr>
      <w:r w:rsidRPr="00625EC0">
        <w:rPr>
          <w:sz w:val="28"/>
          <w:szCs w:val="28"/>
        </w:rPr>
        <w:t xml:space="preserve">в) получить сведения о ходе выполнения </w:t>
      </w:r>
      <w:r w:rsidR="00307044">
        <w:rPr>
          <w:sz w:val="28"/>
          <w:szCs w:val="28"/>
        </w:rPr>
        <w:t>заявления</w:t>
      </w:r>
      <w:r w:rsidRPr="00625EC0">
        <w:rPr>
          <w:sz w:val="28"/>
          <w:szCs w:val="28"/>
        </w:rPr>
        <w:t xml:space="preserve"> о предоставлении государственной услуги, </w:t>
      </w:r>
      <w:r w:rsidR="00307044">
        <w:rPr>
          <w:sz w:val="28"/>
          <w:szCs w:val="28"/>
        </w:rPr>
        <w:t>поданной</w:t>
      </w:r>
      <w:r w:rsidRPr="00625EC0">
        <w:rPr>
          <w:sz w:val="28"/>
          <w:szCs w:val="28"/>
        </w:rPr>
        <w:t xml:space="preserve"> в электронной форме;</w:t>
      </w:r>
    </w:p>
    <w:p w:rsidR="00625EC0" w:rsidRPr="00625EC0" w:rsidRDefault="00625EC0" w:rsidP="003B5BBD">
      <w:pPr>
        <w:widowControl w:val="0"/>
        <w:autoSpaceDE w:val="0"/>
        <w:autoSpaceDN w:val="0"/>
        <w:ind w:firstLine="709"/>
        <w:jc w:val="both"/>
        <w:rPr>
          <w:sz w:val="28"/>
          <w:szCs w:val="28"/>
        </w:rPr>
      </w:pPr>
      <w:r w:rsidRPr="00625EC0">
        <w:rPr>
          <w:sz w:val="28"/>
          <w:szCs w:val="28"/>
        </w:rPr>
        <w:t>г) осуществить оценку качества предоставления государственной услуги;</w:t>
      </w:r>
    </w:p>
    <w:p w:rsidR="00625EC0" w:rsidRPr="00625EC0" w:rsidRDefault="00625EC0" w:rsidP="003B5BBD">
      <w:pPr>
        <w:widowControl w:val="0"/>
        <w:autoSpaceDE w:val="0"/>
        <w:autoSpaceDN w:val="0"/>
        <w:ind w:firstLine="709"/>
        <w:jc w:val="both"/>
        <w:rPr>
          <w:sz w:val="28"/>
          <w:szCs w:val="28"/>
        </w:rPr>
      </w:pPr>
      <w:r w:rsidRPr="00625EC0">
        <w:rPr>
          <w:sz w:val="28"/>
          <w:szCs w:val="28"/>
        </w:rPr>
        <w:t>д) получить результат предоставления государственной услуги в форме электронного документа;</w:t>
      </w:r>
    </w:p>
    <w:p w:rsidR="00625EC0" w:rsidRPr="00625EC0" w:rsidRDefault="00625EC0" w:rsidP="003B5BBD">
      <w:pPr>
        <w:widowControl w:val="0"/>
        <w:autoSpaceDE w:val="0"/>
        <w:autoSpaceDN w:val="0"/>
        <w:ind w:firstLine="709"/>
        <w:jc w:val="both"/>
        <w:rPr>
          <w:sz w:val="28"/>
          <w:szCs w:val="28"/>
        </w:rPr>
      </w:pPr>
      <w:proofErr w:type="gramStart"/>
      <w:r w:rsidRPr="00625EC0">
        <w:rPr>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roofErr w:type="gramEnd"/>
    </w:p>
    <w:p w:rsidR="00625EC0" w:rsidRPr="00625EC0" w:rsidRDefault="00625EC0" w:rsidP="003B5BBD">
      <w:pPr>
        <w:widowControl w:val="0"/>
        <w:autoSpaceDE w:val="0"/>
        <w:autoSpaceDN w:val="0"/>
        <w:ind w:firstLine="709"/>
        <w:jc w:val="both"/>
        <w:rPr>
          <w:sz w:val="28"/>
          <w:szCs w:val="28"/>
        </w:rPr>
      </w:pPr>
      <w:r w:rsidRPr="00625EC0">
        <w:rPr>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25EC0" w:rsidRDefault="00625EC0" w:rsidP="003B5BBD">
      <w:pPr>
        <w:widowControl w:val="0"/>
        <w:autoSpaceDE w:val="0"/>
        <w:autoSpaceDN w:val="0"/>
        <w:ind w:firstLine="709"/>
        <w:jc w:val="both"/>
        <w:rPr>
          <w:sz w:val="28"/>
          <w:szCs w:val="28"/>
        </w:rPr>
      </w:pPr>
      <w:r w:rsidRPr="00625EC0">
        <w:rPr>
          <w:sz w:val="28"/>
          <w:szCs w:val="28"/>
        </w:rPr>
        <w:t>2.14.</w:t>
      </w:r>
      <w:r w:rsidR="000F2B5F">
        <w:rPr>
          <w:sz w:val="28"/>
          <w:szCs w:val="28"/>
        </w:rPr>
        <w:t>4</w:t>
      </w:r>
      <w:r w:rsidR="00695036">
        <w:rPr>
          <w:sz w:val="28"/>
          <w:szCs w:val="28"/>
        </w:rPr>
        <w:t>.</w:t>
      </w:r>
      <w:r w:rsidRPr="00625EC0">
        <w:rPr>
          <w:sz w:val="28"/>
          <w:szCs w:val="28"/>
        </w:rPr>
        <w:t xml:space="preserve"> При предоставлении государственной услуги используется федеральная государственная информационная система </w:t>
      </w:r>
      <w:r>
        <w:rPr>
          <w:sz w:val="28"/>
          <w:szCs w:val="28"/>
        </w:rPr>
        <w:t>«</w:t>
      </w:r>
      <w:r w:rsidRPr="00625EC0">
        <w:rPr>
          <w:sz w:val="28"/>
          <w:szCs w:val="28"/>
        </w:rPr>
        <w:t>Единая система межведомственного электронного взаимодействия</w:t>
      </w:r>
      <w:r>
        <w:rPr>
          <w:sz w:val="28"/>
          <w:szCs w:val="28"/>
        </w:rPr>
        <w:t>»</w:t>
      </w:r>
      <w:r w:rsidRPr="00625EC0">
        <w:rPr>
          <w:sz w:val="28"/>
          <w:szCs w:val="28"/>
        </w:rPr>
        <w:t>.</w:t>
      </w:r>
    </w:p>
    <w:p w:rsidR="00695036" w:rsidRPr="00625EC0" w:rsidRDefault="00695036" w:rsidP="003B5BBD">
      <w:pPr>
        <w:widowControl w:val="0"/>
        <w:autoSpaceDE w:val="0"/>
        <w:autoSpaceDN w:val="0"/>
        <w:ind w:firstLine="709"/>
        <w:jc w:val="both"/>
        <w:rPr>
          <w:sz w:val="28"/>
          <w:szCs w:val="28"/>
        </w:rPr>
      </w:pPr>
      <w:r>
        <w:rPr>
          <w:sz w:val="28"/>
          <w:szCs w:val="28"/>
        </w:rPr>
        <w:lastRenderedPageBreak/>
        <w:t>2.14.</w:t>
      </w:r>
      <w:r w:rsidR="000F2B5F">
        <w:rPr>
          <w:sz w:val="28"/>
          <w:szCs w:val="28"/>
        </w:rPr>
        <w:t>5</w:t>
      </w:r>
      <w:r>
        <w:rPr>
          <w:sz w:val="28"/>
          <w:szCs w:val="28"/>
        </w:rPr>
        <w:t xml:space="preserve">. </w:t>
      </w:r>
      <w:r w:rsidRPr="00695036">
        <w:rPr>
          <w:sz w:val="28"/>
          <w:szCs w:val="28"/>
        </w:rPr>
        <w:t xml:space="preserve">Информация о </w:t>
      </w:r>
      <w:proofErr w:type="gramStart"/>
      <w:r w:rsidRPr="00695036">
        <w:rPr>
          <w:sz w:val="28"/>
          <w:szCs w:val="28"/>
        </w:rPr>
        <w:t>порядке</w:t>
      </w:r>
      <w:proofErr w:type="gramEnd"/>
      <w:r w:rsidRPr="00695036">
        <w:rPr>
          <w:sz w:val="28"/>
          <w:szCs w:val="28"/>
        </w:rPr>
        <w:t xml:space="preserve"> предоставления государственной услуги размещается на государственных языках Республики Татарстан.</w:t>
      </w:r>
    </w:p>
    <w:p w:rsidR="00C71FD9" w:rsidRPr="00E82C2D" w:rsidRDefault="00C71FD9" w:rsidP="003B5BBD">
      <w:pPr>
        <w:autoSpaceDE w:val="0"/>
        <w:autoSpaceDN w:val="0"/>
        <w:adjustRightInd w:val="0"/>
        <w:outlineLvl w:val="1"/>
        <w:rPr>
          <w:rFonts w:eastAsia="Calibri"/>
          <w:bCs/>
          <w:sz w:val="28"/>
          <w:szCs w:val="28"/>
          <w:lang w:eastAsia="en-US"/>
        </w:rPr>
      </w:pPr>
    </w:p>
    <w:p w:rsidR="0013507C" w:rsidRPr="00E82C2D" w:rsidRDefault="0013507C" w:rsidP="003B5BBD">
      <w:pPr>
        <w:numPr>
          <w:ilvl w:val="0"/>
          <w:numId w:val="9"/>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Состав, последовательность и сроки выполнения административных процедур</w:t>
      </w:r>
    </w:p>
    <w:p w:rsidR="0013507C" w:rsidRPr="00E82C2D" w:rsidRDefault="0013507C" w:rsidP="003B5BBD">
      <w:pPr>
        <w:autoSpaceDE w:val="0"/>
        <w:autoSpaceDN w:val="0"/>
        <w:adjustRightInd w:val="0"/>
        <w:outlineLvl w:val="1"/>
        <w:rPr>
          <w:rFonts w:eastAsia="Calibri"/>
          <w:bCs/>
          <w:sz w:val="28"/>
          <w:szCs w:val="28"/>
          <w:lang w:eastAsia="en-US"/>
        </w:rPr>
      </w:pPr>
    </w:p>
    <w:p w:rsidR="0013507C" w:rsidRDefault="0013507C" w:rsidP="003B5BBD">
      <w:pPr>
        <w:numPr>
          <w:ilvl w:val="1"/>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 xml:space="preserve">Описание последовательности действий при предоставлении </w:t>
      </w:r>
      <w:r w:rsidR="00421A9D">
        <w:rPr>
          <w:rFonts w:eastAsia="Calibri"/>
          <w:bCs/>
          <w:sz w:val="28"/>
          <w:szCs w:val="28"/>
          <w:lang w:val="tt-RU" w:eastAsia="en-US"/>
        </w:rPr>
        <w:br/>
      </w:r>
      <w:r w:rsidRPr="00E82C2D">
        <w:rPr>
          <w:rFonts w:eastAsia="Calibri"/>
          <w:bCs/>
          <w:sz w:val="28"/>
          <w:szCs w:val="28"/>
          <w:lang w:eastAsia="en-US"/>
        </w:rPr>
        <w:t>государственной услуги</w:t>
      </w:r>
    </w:p>
    <w:p w:rsidR="00D912D0" w:rsidRPr="00E82C2D" w:rsidRDefault="00D912D0" w:rsidP="003B5BBD">
      <w:pPr>
        <w:autoSpaceDE w:val="0"/>
        <w:autoSpaceDN w:val="0"/>
        <w:adjustRightInd w:val="0"/>
        <w:ind w:left="2104"/>
        <w:jc w:val="both"/>
        <w:outlineLvl w:val="1"/>
        <w:rPr>
          <w:rFonts w:eastAsia="Calibri"/>
          <w:bCs/>
          <w:sz w:val="28"/>
          <w:szCs w:val="28"/>
          <w:lang w:eastAsia="en-US"/>
        </w:rPr>
      </w:pP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Предоставление государственной услуги включает в себя следующие процедуры:</w:t>
      </w: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2) принятие и регистрация заявления;</w:t>
      </w: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 </w:t>
      </w:r>
      <w:r w:rsidR="00CB2F7B" w:rsidRPr="00E82C2D">
        <w:rPr>
          <w:rFonts w:eastAsia="Calibri"/>
          <w:bCs/>
          <w:sz w:val="28"/>
          <w:szCs w:val="28"/>
          <w:lang w:eastAsia="en-US"/>
        </w:rPr>
        <w:t xml:space="preserve">получение сведений, формирование и направление межведомственных запросов в органы, участвующие в </w:t>
      </w:r>
      <w:proofErr w:type="gramStart"/>
      <w:r w:rsidR="00CB2F7B" w:rsidRPr="00E82C2D">
        <w:rPr>
          <w:rFonts w:eastAsia="Calibri"/>
          <w:bCs/>
          <w:sz w:val="28"/>
          <w:szCs w:val="28"/>
          <w:lang w:eastAsia="en-US"/>
        </w:rPr>
        <w:t>предоставлении</w:t>
      </w:r>
      <w:proofErr w:type="gramEnd"/>
      <w:r w:rsidR="00CB2F7B" w:rsidRPr="00E82C2D">
        <w:rPr>
          <w:rFonts w:eastAsia="Calibri"/>
          <w:bCs/>
          <w:sz w:val="28"/>
          <w:szCs w:val="28"/>
          <w:lang w:eastAsia="en-US"/>
        </w:rPr>
        <w:t xml:space="preserve"> государственной услуги</w:t>
      </w:r>
      <w:r w:rsidRPr="00E82C2D">
        <w:rPr>
          <w:rFonts w:eastAsia="Calibri"/>
          <w:bCs/>
          <w:sz w:val="28"/>
          <w:szCs w:val="28"/>
          <w:lang w:eastAsia="en-US"/>
        </w:rPr>
        <w:t>;</w:t>
      </w: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4) подготовка результата государственной услуги;</w:t>
      </w:r>
    </w:p>
    <w:p w:rsidR="008D7BF6" w:rsidRPr="00E82C2D"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5) выдача (направление) заявителю результата государственной услуги;</w:t>
      </w:r>
    </w:p>
    <w:p w:rsidR="008D7BF6" w:rsidRDefault="008D7BF6"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6) </w:t>
      </w:r>
      <w:r w:rsidR="00B04577" w:rsidRPr="00E82C2D">
        <w:rPr>
          <w:rFonts w:eastAsia="Calibri"/>
          <w:bCs/>
          <w:sz w:val="28"/>
          <w:szCs w:val="28"/>
          <w:lang w:eastAsia="en-US"/>
        </w:rPr>
        <w:t>исправление технической ошибки</w:t>
      </w:r>
      <w:r w:rsidRPr="00E82C2D">
        <w:rPr>
          <w:rFonts w:eastAsia="Calibri"/>
          <w:bCs/>
          <w:sz w:val="28"/>
          <w:szCs w:val="28"/>
          <w:lang w:eastAsia="en-US"/>
        </w:rPr>
        <w:t>.</w:t>
      </w:r>
    </w:p>
    <w:p w:rsidR="00D912D0" w:rsidRPr="00E82C2D" w:rsidRDefault="00D912D0" w:rsidP="003B5BBD">
      <w:pPr>
        <w:autoSpaceDE w:val="0"/>
        <w:autoSpaceDN w:val="0"/>
        <w:adjustRightInd w:val="0"/>
        <w:ind w:firstLine="709"/>
        <w:jc w:val="both"/>
        <w:outlineLvl w:val="1"/>
        <w:rPr>
          <w:rFonts w:eastAsia="Calibri"/>
          <w:bCs/>
          <w:sz w:val="28"/>
          <w:szCs w:val="28"/>
          <w:lang w:eastAsia="en-US"/>
        </w:rPr>
      </w:pPr>
    </w:p>
    <w:p w:rsidR="0013507C" w:rsidRDefault="008D7BF6" w:rsidP="003B5BBD">
      <w:pPr>
        <w:numPr>
          <w:ilvl w:val="1"/>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D912D0" w:rsidRPr="00E82C2D" w:rsidRDefault="00D912D0" w:rsidP="003B5BBD">
      <w:pPr>
        <w:autoSpaceDE w:val="0"/>
        <w:autoSpaceDN w:val="0"/>
        <w:adjustRightInd w:val="0"/>
        <w:ind w:left="2104"/>
        <w:jc w:val="both"/>
        <w:outlineLvl w:val="1"/>
        <w:rPr>
          <w:rFonts w:eastAsia="Calibri"/>
          <w:bCs/>
          <w:sz w:val="28"/>
          <w:szCs w:val="28"/>
          <w:lang w:eastAsia="en-US"/>
        </w:rPr>
      </w:pP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Должностным лицом (работником), ответственным за выполнение административной процедуры, является: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 при обращении заявителя в </w:t>
      </w:r>
      <w:r w:rsidR="006378A1" w:rsidRPr="006378A1">
        <w:rPr>
          <w:rFonts w:eastAsia="Calibri"/>
          <w:bCs/>
          <w:sz w:val="28"/>
          <w:szCs w:val="28"/>
          <w:lang w:eastAsia="en-US"/>
        </w:rPr>
        <w:t>многофункциональн</w:t>
      </w:r>
      <w:r w:rsidR="006378A1">
        <w:rPr>
          <w:rFonts w:eastAsia="Calibri"/>
          <w:bCs/>
          <w:sz w:val="28"/>
          <w:szCs w:val="28"/>
          <w:lang w:eastAsia="en-US"/>
        </w:rPr>
        <w:t>ый центр</w:t>
      </w:r>
      <w:r w:rsidRPr="00E82C2D">
        <w:rPr>
          <w:rFonts w:eastAsia="Calibri"/>
          <w:bCs/>
          <w:sz w:val="28"/>
          <w:szCs w:val="28"/>
          <w:lang w:eastAsia="en-US"/>
        </w:rPr>
        <w:t xml:space="preserve"> </w:t>
      </w:r>
      <w:r w:rsidR="008D7BF6" w:rsidRPr="00E82C2D">
        <w:rPr>
          <w:rFonts w:eastAsia="Calibri"/>
          <w:bCs/>
          <w:sz w:val="28"/>
          <w:szCs w:val="28"/>
          <w:lang w:eastAsia="en-US"/>
        </w:rPr>
        <w:t>–</w:t>
      </w:r>
      <w:r w:rsidRPr="00E82C2D">
        <w:rPr>
          <w:rFonts w:eastAsia="Calibri"/>
          <w:bCs/>
          <w:sz w:val="28"/>
          <w:szCs w:val="28"/>
          <w:lang w:eastAsia="en-US"/>
        </w:rPr>
        <w:t xml:space="preserve"> работник </w:t>
      </w:r>
      <w:r w:rsidR="006378A1" w:rsidRPr="006378A1">
        <w:rPr>
          <w:rFonts w:eastAsia="Calibri"/>
          <w:bCs/>
          <w:sz w:val="28"/>
          <w:szCs w:val="28"/>
          <w:lang w:eastAsia="en-US"/>
        </w:rPr>
        <w:t>многофункционального центра</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 при обращении заявителя в Министерство - работник Министерства, </w:t>
      </w:r>
      <w:proofErr w:type="gramStart"/>
      <w:r w:rsidRPr="00E82C2D">
        <w:rPr>
          <w:rFonts w:eastAsia="Calibri"/>
          <w:bCs/>
          <w:sz w:val="28"/>
          <w:szCs w:val="28"/>
          <w:lang w:eastAsia="en-US"/>
        </w:rPr>
        <w:t>в</w:t>
      </w:r>
      <w:proofErr w:type="gramEnd"/>
      <w:r w:rsidRPr="00E82C2D">
        <w:rPr>
          <w:rFonts w:eastAsia="Calibri"/>
          <w:bCs/>
          <w:sz w:val="28"/>
          <w:szCs w:val="28"/>
          <w:lang w:eastAsia="en-US"/>
        </w:rPr>
        <w:t xml:space="preserve"> чьи должностные обязанности входит предоставление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3.2.2. Заявитель вправе обратиться за консультацией о </w:t>
      </w:r>
      <w:proofErr w:type="gramStart"/>
      <w:r w:rsidRPr="00E82C2D">
        <w:rPr>
          <w:rFonts w:eastAsia="Calibri"/>
          <w:bCs/>
          <w:sz w:val="28"/>
          <w:szCs w:val="28"/>
          <w:lang w:eastAsia="en-US"/>
        </w:rPr>
        <w:t>порядке</w:t>
      </w:r>
      <w:proofErr w:type="gramEnd"/>
      <w:r w:rsidRPr="00E82C2D">
        <w:rPr>
          <w:rFonts w:eastAsia="Calibri"/>
          <w:bCs/>
          <w:sz w:val="28"/>
          <w:szCs w:val="28"/>
          <w:lang w:eastAsia="en-US"/>
        </w:rPr>
        <w:t xml:space="preserve"> и сроках предоставления государственной услуги в </w:t>
      </w:r>
      <w:r w:rsidR="006378A1" w:rsidRPr="006378A1">
        <w:rPr>
          <w:rFonts w:eastAsia="Calibri"/>
          <w:bCs/>
          <w:sz w:val="28"/>
          <w:szCs w:val="28"/>
          <w:lang w:eastAsia="en-US"/>
        </w:rPr>
        <w:t>многофункциональн</w:t>
      </w:r>
      <w:r w:rsidR="006378A1">
        <w:rPr>
          <w:rFonts w:eastAsia="Calibri"/>
          <w:bCs/>
          <w:sz w:val="28"/>
          <w:szCs w:val="28"/>
          <w:lang w:eastAsia="en-US"/>
        </w:rPr>
        <w:t>ый центр</w:t>
      </w:r>
      <w:r w:rsidR="006378A1" w:rsidRPr="006378A1">
        <w:rPr>
          <w:rFonts w:eastAsia="Calibri"/>
          <w:bCs/>
          <w:sz w:val="28"/>
          <w:szCs w:val="28"/>
          <w:lang w:eastAsia="en-US"/>
        </w:rPr>
        <w:t xml:space="preserve"> </w:t>
      </w:r>
      <w:r w:rsidRPr="00E82C2D">
        <w:rPr>
          <w:rFonts w:eastAsia="Calibri"/>
          <w:bCs/>
          <w:sz w:val="28"/>
          <w:szCs w:val="28"/>
          <w:lang w:eastAsia="en-US"/>
        </w:rPr>
        <w:t>лично, по телефону и электронной почте.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Работник </w:t>
      </w:r>
      <w:r w:rsidR="006378A1" w:rsidRPr="006378A1">
        <w:rPr>
          <w:rFonts w:eastAsia="Calibri"/>
          <w:sz w:val="28"/>
          <w:szCs w:val="28"/>
        </w:rPr>
        <w:t>многофункционального центра</w:t>
      </w:r>
      <w:r w:rsidRPr="00E82C2D">
        <w:rPr>
          <w:rFonts w:eastAsia="Calibri"/>
          <w:bCs/>
          <w:sz w:val="28"/>
          <w:szCs w:val="28"/>
          <w:lang w:eastAsia="en-US"/>
        </w:rPr>
        <w:t xml:space="preserve"> консультирует заявителя, в том числе по составу, форме представляемой документации и другим вопросам для получения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Заявитель может получить информацию о </w:t>
      </w:r>
      <w:proofErr w:type="gramStart"/>
      <w:r w:rsidRPr="00E82C2D">
        <w:rPr>
          <w:rFonts w:eastAsia="Calibri"/>
          <w:bCs/>
          <w:sz w:val="28"/>
          <w:szCs w:val="28"/>
          <w:lang w:eastAsia="en-US"/>
        </w:rPr>
        <w:t>порядке</w:t>
      </w:r>
      <w:proofErr w:type="gramEnd"/>
      <w:r w:rsidRPr="00E82C2D">
        <w:rPr>
          <w:rFonts w:eastAsia="Calibri"/>
          <w:bCs/>
          <w:sz w:val="28"/>
          <w:szCs w:val="28"/>
          <w:lang w:eastAsia="en-US"/>
        </w:rPr>
        <w:t xml:space="preserve"> предоставления государственной услуги путем свободного доступа с сайта </w:t>
      </w:r>
      <w:r w:rsidR="006378A1" w:rsidRPr="006378A1">
        <w:rPr>
          <w:rFonts w:eastAsia="Calibri"/>
          <w:bCs/>
          <w:sz w:val="28"/>
          <w:szCs w:val="28"/>
          <w:lang w:eastAsia="en-US"/>
        </w:rPr>
        <w:t>многофункционального центра</w:t>
      </w:r>
      <w:r w:rsidRPr="00E82C2D">
        <w:rPr>
          <w:rFonts w:eastAsia="Calibri"/>
          <w:bCs/>
          <w:sz w:val="28"/>
          <w:szCs w:val="28"/>
          <w:lang w:eastAsia="en-US"/>
        </w:rPr>
        <w:t xml:space="preserve"> </w:t>
      </w:r>
      <w:r w:rsidR="005D0575" w:rsidRPr="00E82C2D">
        <w:rPr>
          <w:rFonts w:eastAsia="Calibri"/>
          <w:bCs/>
          <w:sz w:val="28"/>
          <w:szCs w:val="28"/>
          <w:lang w:eastAsia="en-US"/>
        </w:rPr>
        <w:t>(</w:t>
      </w:r>
      <w:r w:rsidRPr="00E82C2D">
        <w:rPr>
          <w:rFonts w:eastAsia="Calibri"/>
          <w:bCs/>
          <w:sz w:val="28"/>
          <w:szCs w:val="28"/>
          <w:lang w:eastAsia="en-US"/>
        </w:rPr>
        <w:t>http://mfc16.tatarstan.ru</w:t>
      </w:r>
      <w:r w:rsidR="005D0575" w:rsidRPr="00E82C2D">
        <w:rPr>
          <w:rFonts w:eastAsia="Calibri"/>
          <w:bCs/>
          <w:sz w:val="28"/>
          <w:szCs w:val="28"/>
          <w:lang w:eastAsia="en-US"/>
        </w:rPr>
        <w:t>)</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Процедуры, устанавливаемые настоящим пунктом, выполняются в день обращения заявителя.</w:t>
      </w:r>
      <w:r w:rsidR="00F769AC" w:rsidRPr="00F769AC">
        <w:t xml:space="preserve"> </w:t>
      </w:r>
      <w:r w:rsidR="00F769AC" w:rsidRPr="00F769AC">
        <w:rPr>
          <w:rFonts w:eastAsia="Calibri"/>
          <w:bCs/>
          <w:sz w:val="28"/>
          <w:szCs w:val="28"/>
          <w:lang w:eastAsia="en-US"/>
        </w:rPr>
        <w:t xml:space="preserve">В случае поступления запроса для получения консультации </w:t>
      </w:r>
      <w:r w:rsidR="00F769AC" w:rsidRPr="00F769AC">
        <w:rPr>
          <w:rFonts w:eastAsia="Calibri"/>
          <w:bCs/>
          <w:sz w:val="28"/>
          <w:szCs w:val="28"/>
          <w:lang w:eastAsia="en-US"/>
        </w:rPr>
        <w:lastRenderedPageBreak/>
        <w:t xml:space="preserve">посредством электронной почты в выходной (праздничный) день </w:t>
      </w:r>
      <w:r w:rsidR="00F769AC">
        <w:rPr>
          <w:rFonts w:eastAsia="Calibri"/>
          <w:bCs/>
          <w:sz w:val="28"/>
          <w:szCs w:val="28"/>
          <w:lang w:eastAsia="en-US"/>
        </w:rPr>
        <w:t>–</w:t>
      </w:r>
      <w:r w:rsidR="00F769AC" w:rsidRPr="00F769AC">
        <w:rPr>
          <w:rFonts w:eastAsia="Calibri"/>
          <w:bCs/>
          <w:sz w:val="28"/>
          <w:szCs w:val="28"/>
          <w:lang w:eastAsia="en-US"/>
        </w:rPr>
        <w:t xml:space="preserve"> на следующий за выходным (праздничным) рабочий день.</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3.2.3. Заявитель вправе обратиться в Министерство </w:t>
      </w:r>
      <w:r w:rsidR="00BF1167" w:rsidRPr="00BF1167">
        <w:rPr>
          <w:rFonts w:eastAsia="Calibri"/>
          <w:bCs/>
          <w:sz w:val="28"/>
          <w:szCs w:val="28"/>
          <w:lang w:eastAsia="en-US"/>
        </w:rPr>
        <w:t>лично, по телефону и (или) посредством почты (в том числе электронной)</w:t>
      </w:r>
      <w:r w:rsidR="00BF1167">
        <w:rPr>
          <w:rFonts w:eastAsia="Calibri"/>
          <w:bCs/>
          <w:sz w:val="28"/>
          <w:szCs w:val="28"/>
          <w:lang w:eastAsia="en-US"/>
        </w:rPr>
        <w:t>,</w:t>
      </w:r>
      <w:r w:rsidRPr="00E82C2D">
        <w:rPr>
          <w:rFonts w:eastAsia="Calibri"/>
          <w:bCs/>
          <w:sz w:val="28"/>
          <w:szCs w:val="28"/>
          <w:lang w:eastAsia="en-US"/>
        </w:rPr>
        <w:t xml:space="preserve"> а также получить консультацию на Едином портале, Республиканском портале, официальном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Процедуры, устанавливаемые настоящим пунктом, выполняются в день обращения</w:t>
      </w:r>
      <w:r w:rsidR="004D2AC5" w:rsidRPr="00E82C2D">
        <w:rPr>
          <w:rFonts w:eastAsia="Calibri"/>
          <w:bCs/>
          <w:sz w:val="28"/>
          <w:szCs w:val="28"/>
          <w:lang w:eastAsia="en-US"/>
        </w:rPr>
        <w:t xml:space="preserve"> заявителя</w:t>
      </w:r>
      <w:r w:rsidRPr="00E82C2D">
        <w:rPr>
          <w:rFonts w:eastAsia="Calibri"/>
          <w:bCs/>
          <w:sz w:val="28"/>
          <w:szCs w:val="28"/>
          <w:lang w:eastAsia="en-US"/>
        </w:rPr>
        <w:t>.</w:t>
      </w:r>
      <w:r w:rsidR="00F769AC" w:rsidRPr="00F769AC">
        <w:t xml:space="preserve"> </w:t>
      </w:r>
      <w:r w:rsidR="00F769AC" w:rsidRPr="00F769AC">
        <w:rPr>
          <w:rFonts w:eastAsia="Calibri"/>
          <w:bCs/>
          <w:sz w:val="28"/>
          <w:szCs w:val="28"/>
          <w:lang w:eastAsia="en-US"/>
        </w:rPr>
        <w:t xml:space="preserve">В случае поступления запроса для получения консультации посредством почты (в том числе электронной) в выходной (праздничный) день </w:t>
      </w:r>
      <w:r w:rsidR="00F769AC">
        <w:rPr>
          <w:rFonts w:eastAsia="Calibri"/>
          <w:bCs/>
          <w:sz w:val="28"/>
          <w:szCs w:val="28"/>
          <w:lang w:eastAsia="en-US"/>
        </w:rPr>
        <w:t>–</w:t>
      </w:r>
      <w:r w:rsidR="00F769AC" w:rsidRPr="00F769AC">
        <w:rPr>
          <w:rFonts w:eastAsia="Calibri"/>
          <w:bCs/>
          <w:sz w:val="28"/>
          <w:szCs w:val="28"/>
          <w:lang w:eastAsia="en-US"/>
        </w:rPr>
        <w:t xml:space="preserve"> на следующий за выходным (праздничным) рабочий день.</w:t>
      </w:r>
    </w:p>
    <w:p w:rsidR="0013507C"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D912D0" w:rsidRPr="00E82C2D" w:rsidRDefault="00D912D0" w:rsidP="003B5BBD">
      <w:pPr>
        <w:autoSpaceDE w:val="0"/>
        <w:autoSpaceDN w:val="0"/>
        <w:adjustRightInd w:val="0"/>
        <w:ind w:firstLine="709"/>
        <w:jc w:val="both"/>
        <w:outlineLvl w:val="1"/>
        <w:rPr>
          <w:rFonts w:eastAsia="Calibri"/>
          <w:bCs/>
          <w:sz w:val="28"/>
          <w:szCs w:val="28"/>
          <w:lang w:eastAsia="en-US"/>
        </w:rPr>
      </w:pPr>
    </w:p>
    <w:p w:rsidR="0013507C" w:rsidRDefault="00CF3A85" w:rsidP="003B5BBD">
      <w:pPr>
        <w:numPr>
          <w:ilvl w:val="1"/>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Принятие и регистрация заявления</w:t>
      </w:r>
    </w:p>
    <w:p w:rsidR="00D912D0" w:rsidRPr="00E82C2D" w:rsidRDefault="00D912D0" w:rsidP="003B5BBD">
      <w:pPr>
        <w:autoSpaceDE w:val="0"/>
        <w:autoSpaceDN w:val="0"/>
        <w:adjustRightInd w:val="0"/>
        <w:ind w:left="2104"/>
        <w:jc w:val="both"/>
        <w:outlineLvl w:val="1"/>
        <w:rPr>
          <w:rFonts w:eastAsia="Calibri"/>
          <w:bCs/>
          <w:sz w:val="28"/>
          <w:szCs w:val="28"/>
          <w:lang w:eastAsia="en-US"/>
        </w:rPr>
      </w:pPr>
    </w:p>
    <w:p w:rsidR="0013507C" w:rsidRPr="00E82C2D" w:rsidRDefault="00835C50" w:rsidP="003B5BBD">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 xml:space="preserve">3.3.1. </w:t>
      </w:r>
      <w:r w:rsidR="0013507C" w:rsidRPr="00E82C2D">
        <w:rPr>
          <w:rFonts w:eastAsia="Calibri"/>
          <w:bCs/>
          <w:sz w:val="28"/>
          <w:szCs w:val="28"/>
          <w:lang w:eastAsia="en-US"/>
        </w:rPr>
        <w:t xml:space="preserve">Заявитель может подать заявление лично, через доверенное лицо, по почте, в Министерство, через Единый портал, Республиканский портал, </w:t>
      </w:r>
      <w:r w:rsidR="006378A1" w:rsidRPr="006378A1">
        <w:rPr>
          <w:rFonts w:eastAsia="Calibri"/>
          <w:bCs/>
          <w:sz w:val="28"/>
          <w:szCs w:val="28"/>
          <w:lang w:eastAsia="en-US"/>
        </w:rPr>
        <w:t>многофункциональн</w:t>
      </w:r>
      <w:r w:rsidR="006378A1">
        <w:rPr>
          <w:rFonts w:eastAsia="Calibri"/>
          <w:bCs/>
          <w:sz w:val="28"/>
          <w:szCs w:val="28"/>
          <w:lang w:eastAsia="en-US"/>
        </w:rPr>
        <w:t>ый центр</w:t>
      </w:r>
      <w:r w:rsidR="0013507C"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2</w:t>
      </w:r>
      <w:r w:rsidRPr="00E82C2D">
        <w:rPr>
          <w:rFonts w:eastAsia="Calibri"/>
          <w:bCs/>
          <w:sz w:val="28"/>
          <w:szCs w:val="28"/>
          <w:lang w:eastAsia="en-US"/>
        </w:rPr>
        <w:t xml:space="preserve">. Прием документов для предоставления государственной услуги </w:t>
      </w:r>
      <w:proofErr w:type="gramStart"/>
      <w:r w:rsidRPr="00E82C2D">
        <w:rPr>
          <w:rFonts w:eastAsia="Calibri"/>
          <w:bCs/>
          <w:sz w:val="28"/>
          <w:szCs w:val="28"/>
          <w:lang w:eastAsia="en-US"/>
        </w:rPr>
        <w:t>через</w:t>
      </w:r>
      <w:proofErr w:type="gramEnd"/>
      <w:r w:rsidRPr="00E82C2D">
        <w:rPr>
          <w:rFonts w:eastAsia="Calibri"/>
          <w:bCs/>
          <w:sz w:val="28"/>
          <w:szCs w:val="28"/>
          <w:lang w:eastAsia="en-US"/>
        </w:rPr>
        <w:t xml:space="preserve"> </w:t>
      </w:r>
      <w:r w:rsidR="006378A1" w:rsidRPr="006378A1">
        <w:rPr>
          <w:rFonts w:eastAsia="Calibri"/>
          <w:bCs/>
          <w:sz w:val="28"/>
          <w:szCs w:val="28"/>
          <w:lang w:eastAsia="en-US"/>
        </w:rPr>
        <w:t>многофункциональн</w:t>
      </w:r>
      <w:r w:rsidR="006378A1">
        <w:rPr>
          <w:rFonts w:eastAsia="Calibri"/>
          <w:bCs/>
          <w:sz w:val="28"/>
          <w:szCs w:val="28"/>
          <w:lang w:eastAsia="en-US"/>
        </w:rPr>
        <w:t>ый центр</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2</w:t>
      </w:r>
      <w:r w:rsidRPr="00E82C2D">
        <w:rPr>
          <w:rFonts w:eastAsia="Calibri"/>
          <w:bCs/>
          <w:sz w:val="28"/>
          <w:szCs w:val="28"/>
          <w:lang w:eastAsia="en-US"/>
        </w:rPr>
        <w:t xml:space="preserve">.1. Заявитель </w:t>
      </w:r>
      <w:r w:rsidRPr="00705F3C">
        <w:rPr>
          <w:rFonts w:eastAsia="Calibri"/>
          <w:bCs/>
          <w:sz w:val="28"/>
          <w:szCs w:val="28"/>
          <w:lang w:eastAsia="en-US"/>
        </w:rPr>
        <w:t>(представитель заявителя с предоставлением нотариально заверенной доверенности)</w:t>
      </w:r>
      <w:r w:rsidRPr="00E82C2D">
        <w:rPr>
          <w:rFonts w:eastAsia="Calibri"/>
          <w:bCs/>
          <w:sz w:val="28"/>
          <w:szCs w:val="28"/>
          <w:lang w:eastAsia="en-US"/>
        </w:rPr>
        <w:t xml:space="preserve"> </w:t>
      </w:r>
      <w:proofErr w:type="gramStart"/>
      <w:r w:rsidRPr="00E82C2D">
        <w:rPr>
          <w:rFonts w:eastAsia="Calibri"/>
          <w:bCs/>
          <w:sz w:val="28"/>
          <w:szCs w:val="28"/>
          <w:lang w:eastAsia="en-US"/>
        </w:rPr>
        <w:t xml:space="preserve">обращается в </w:t>
      </w:r>
      <w:r w:rsidR="006378A1" w:rsidRPr="006378A1">
        <w:rPr>
          <w:rFonts w:eastAsia="Calibri"/>
          <w:bCs/>
          <w:sz w:val="28"/>
          <w:szCs w:val="28"/>
          <w:lang w:eastAsia="en-US"/>
        </w:rPr>
        <w:t>многофункциональн</w:t>
      </w:r>
      <w:r w:rsidR="006378A1">
        <w:rPr>
          <w:rFonts w:eastAsia="Calibri"/>
          <w:bCs/>
          <w:sz w:val="28"/>
          <w:szCs w:val="28"/>
          <w:lang w:eastAsia="en-US"/>
        </w:rPr>
        <w:t>ый центр</w:t>
      </w:r>
      <w:r w:rsidRPr="00E82C2D">
        <w:rPr>
          <w:rFonts w:eastAsia="Calibri"/>
          <w:bCs/>
          <w:sz w:val="28"/>
          <w:szCs w:val="28"/>
          <w:lang w:eastAsia="en-US"/>
        </w:rPr>
        <w:t xml:space="preserve"> с запросом о предоставлении государственной услуги и представляет</w:t>
      </w:r>
      <w:proofErr w:type="gramEnd"/>
      <w:r w:rsidRPr="00E82C2D">
        <w:rPr>
          <w:rFonts w:eastAsia="Calibri"/>
          <w:bCs/>
          <w:sz w:val="28"/>
          <w:szCs w:val="28"/>
          <w:lang w:eastAsia="en-US"/>
        </w:rPr>
        <w:t xml:space="preserve"> документы в соответствии с пункт</w:t>
      </w:r>
      <w:r w:rsidR="004D2AC5" w:rsidRPr="00E82C2D">
        <w:rPr>
          <w:rFonts w:eastAsia="Calibri"/>
          <w:bCs/>
          <w:sz w:val="28"/>
          <w:szCs w:val="28"/>
          <w:lang w:eastAsia="en-US"/>
        </w:rPr>
        <w:t>ом</w:t>
      </w:r>
      <w:r w:rsidRPr="00E82C2D">
        <w:rPr>
          <w:rFonts w:eastAsia="Calibri"/>
          <w:bCs/>
          <w:sz w:val="28"/>
          <w:szCs w:val="28"/>
          <w:lang w:eastAsia="en-US"/>
        </w:rPr>
        <w:t xml:space="preserve"> </w:t>
      </w:r>
      <w:r w:rsidR="00863CDD" w:rsidRPr="00E82C2D">
        <w:rPr>
          <w:rFonts w:eastAsia="Calibri"/>
          <w:bCs/>
          <w:sz w:val="28"/>
          <w:szCs w:val="28"/>
          <w:lang w:eastAsia="en-US"/>
        </w:rPr>
        <w:t>2.6</w:t>
      </w:r>
      <w:r w:rsidR="001975AC">
        <w:rPr>
          <w:rFonts w:eastAsia="Calibri"/>
          <w:bCs/>
          <w:sz w:val="28"/>
          <w:szCs w:val="28"/>
          <w:lang w:eastAsia="en-US"/>
        </w:rPr>
        <w:t>.1</w:t>
      </w:r>
      <w:r w:rsidRPr="00E82C2D">
        <w:rPr>
          <w:rFonts w:eastAsia="Calibri"/>
          <w:bCs/>
          <w:sz w:val="28"/>
          <w:szCs w:val="28"/>
          <w:lang w:eastAsia="en-US"/>
        </w:rPr>
        <w:t xml:space="preserve"> настоящего Регламента.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2</w:t>
      </w:r>
      <w:r w:rsidRPr="00E82C2D">
        <w:rPr>
          <w:rFonts w:eastAsia="Calibri"/>
          <w:bCs/>
          <w:sz w:val="28"/>
          <w:szCs w:val="28"/>
          <w:lang w:eastAsia="en-US"/>
        </w:rPr>
        <w:t xml:space="preserve">.2. Работник </w:t>
      </w:r>
      <w:r w:rsidR="006378A1" w:rsidRPr="006378A1">
        <w:rPr>
          <w:rFonts w:eastAsia="Calibri"/>
          <w:bCs/>
          <w:sz w:val="28"/>
          <w:szCs w:val="28"/>
          <w:lang w:eastAsia="en-US"/>
        </w:rPr>
        <w:t>многофункциональн</w:t>
      </w:r>
      <w:r w:rsidR="006378A1">
        <w:rPr>
          <w:rFonts w:eastAsia="Calibri"/>
          <w:bCs/>
          <w:sz w:val="28"/>
          <w:szCs w:val="28"/>
          <w:lang w:eastAsia="en-US"/>
        </w:rPr>
        <w:t>ого центра</w:t>
      </w:r>
      <w:r w:rsidRPr="00E82C2D">
        <w:rPr>
          <w:rFonts w:eastAsia="Calibri"/>
          <w:bCs/>
          <w:sz w:val="28"/>
          <w:szCs w:val="28"/>
          <w:lang w:eastAsia="en-US"/>
        </w:rPr>
        <w:t>, ведущий прием заявлений:</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удостоверяет личность заявителя;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определяет предмет обращения;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проводит проверку полномочий лица, подающего документы;</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проводит проверку соответствия документов требо</w:t>
      </w:r>
      <w:r w:rsidR="004D2AC5" w:rsidRPr="00E82C2D">
        <w:rPr>
          <w:rFonts w:eastAsia="Calibri"/>
          <w:bCs/>
          <w:sz w:val="28"/>
          <w:szCs w:val="28"/>
          <w:lang w:eastAsia="en-US"/>
        </w:rPr>
        <w:t xml:space="preserve">ваниям, указанным в </w:t>
      </w:r>
      <w:proofErr w:type="gramStart"/>
      <w:r w:rsidR="004D2AC5" w:rsidRPr="00E82C2D">
        <w:rPr>
          <w:rFonts w:eastAsia="Calibri"/>
          <w:bCs/>
          <w:sz w:val="28"/>
          <w:szCs w:val="28"/>
          <w:lang w:eastAsia="en-US"/>
        </w:rPr>
        <w:t>пункте</w:t>
      </w:r>
      <w:proofErr w:type="gramEnd"/>
      <w:r w:rsidR="004D2AC5" w:rsidRPr="00E82C2D">
        <w:rPr>
          <w:rFonts w:eastAsia="Calibri"/>
          <w:bCs/>
          <w:sz w:val="28"/>
          <w:szCs w:val="28"/>
          <w:lang w:eastAsia="en-US"/>
        </w:rPr>
        <w:t xml:space="preserve"> 2.6</w:t>
      </w:r>
      <w:r w:rsidR="00B32674">
        <w:rPr>
          <w:rFonts w:eastAsia="Calibri"/>
          <w:bCs/>
          <w:sz w:val="28"/>
          <w:szCs w:val="28"/>
          <w:lang w:eastAsia="en-US"/>
        </w:rPr>
        <w:t>.1</w:t>
      </w:r>
      <w:r w:rsidRPr="00E82C2D">
        <w:rPr>
          <w:rFonts w:eastAsia="Calibri"/>
          <w:bCs/>
          <w:sz w:val="28"/>
          <w:szCs w:val="28"/>
          <w:lang w:eastAsia="en-US"/>
        </w:rPr>
        <w:t xml:space="preserve"> настоящего Регламента;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заполняет электронную форму заявления в </w:t>
      </w:r>
      <w:r w:rsidR="006378A1" w:rsidRPr="006378A1">
        <w:rPr>
          <w:rFonts w:eastAsia="Calibri"/>
          <w:bCs/>
          <w:sz w:val="28"/>
          <w:szCs w:val="28"/>
          <w:lang w:eastAsia="en-US"/>
        </w:rPr>
        <w:t>автоматизированной информационной системе</w:t>
      </w:r>
      <w:r w:rsidRPr="00E82C2D">
        <w:rPr>
          <w:rFonts w:eastAsia="Calibri"/>
          <w:bCs/>
          <w:sz w:val="28"/>
          <w:szCs w:val="28"/>
          <w:lang w:eastAsia="en-US"/>
        </w:rPr>
        <w:t xml:space="preserve"> </w:t>
      </w:r>
      <w:r w:rsidR="006378A1" w:rsidRPr="006378A1">
        <w:rPr>
          <w:rFonts w:eastAsia="Calibri"/>
          <w:bCs/>
          <w:sz w:val="28"/>
          <w:szCs w:val="28"/>
          <w:lang w:eastAsia="en-US"/>
        </w:rPr>
        <w:t>многофункциональн</w:t>
      </w:r>
      <w:r w:rsidR="006378A1">
        <w:rPr>
          <w:rFonts w:eastAsia="Calibri"/>
          <w:bCs/>
          <w:sz w:val="28"/>
          <w:szCs w:val="28"/>
          <w:lang w:eastAsia="en-US"/>
        </w:rPr>
        <w:t xml:space="preserve">ого </w:t>
      </w:r>
      <w:r w:rsidR="006378A1" w:rsidRPr="006378A1">
        <w:rPr>
          <w:rFonts w:eastAsia="Calibri"/>
          <w:bCs/>
          <w:sz w:val="28"/>
          <w:szCs w:val="28"/>
          <w:lang w:eastAsia="en-US"/>
        </w:rPr>
        <w:t>центр</w:t>
      </w:r>
      <w:r w:rsidR="006378A1">
        <w:rPr>
          <w:rFonts w:eastAsia="Calibri"/>
          <w:bCs/>
          <w:sz w:val="28"/>
          <w:szCs w:val="28"/>
          <w:lang w:eastAsia="en-US"/>
        </w:rPr>
        <w:t>а</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при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доку</w:t>
      </w:r>
      <w:r w:rsidR="004D2AC5" w:rsidRPr="00E82C2D">
        <w:rPr>
          <w:rFonts w:eastAsia="Calibri"/>
          <w:bCs/>
          <w:sz w:val="28"/>
          <w:szCs w:val="28"/>
          <w:lang w:eastAsia="en-US"/>
        </w:rPr>
        <w:t>ментов, указанных в пункте 2.6</w:t>
      </w:r>
      <w:r w:rsidR="00B32674">
        <w:rPr>
          <w:rFonts w:eastAsia="Calibri"/>
          <w:bCs/>
          <w:sz w:val="28"/>
          <w:szCs w:val="28"/>
          <w:lang w:eastAsia="en-US"/>
        </w:rPr>
        <w:t>.1</w:t>
      </w:r>
      <w:r w:rsidRPr="00E82C2D">
        <w:rPr>
          <w:rFonts w:eastAsia="Calibri"/>
          <w:bCs/>
          <w:sz w:val="28"/>
          <w:szCs w:val="28"/>
          <w:lang w:eastAsia="en-US"/>
        </w:rPr>
        <w:t xml:space="preserve"> настоящего Регламента на бумажном носителе, осуществляет сканирование представленных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распечатывает заявление из </w:t>
      </w:r>
      <w:r w:rsidR="0095108D" w:rsidRPr="0095108D">
        <w:rPr>
          <w:rFonts w:eastAsia="Calibri"/>
          <w:bCs/>
          <w:sz w:val="28"/>
          <w:szCs w:val="28"/>
          <w:lang w:eastAsia="en-US"/>
        </w:rPr>
        <w:t>автоматизированной информационной систем</w:t>
      </w:r>
      <w:r w:rsidR="0095108D">
        <w:rPr>
          <w:rFonts w:eastAsia="Calibri"/>
          <w:bCs/>
          <w:sz w:val="28"/>
          <w:szCs w:val="28"/>
          <w:lang w:eastAsia="en-US"/>
        </w:rPr>
        <w:t>ы</w:t>
      </w:r>
      <w:r w:rsidR="0095108D" w:rsidRPr="0095108D">
        <w:rPr>
          <w:rFonts w:eastAsia="Calibri"/>
          <w:bCs/>
          <w:sz w:val="28"/>
          <w:szCs w:val="28"/>
          <w:lang w:eastAsia="en-US"/>
        </w:rPr>
        <w:t xml:space="preserve"> многофункционального центра</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передает заявителю на проверку и подписание;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после подписания сканирует заявление;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загружает в </w:t>
      </w:r>
      <w:r w:rsidR="0095108D" w:rsidRPr="0095108D">
        <w:rPr>
          <w:rFonts w:eastAsia="Calibri"/>
          <w:bCs/>
          <w:sz w:val="28"/>
          <w:szCs w:val="28"/>
          <w:lang w:eastAsia="en-US"/>
        </w:rPr>
        <w:t>автоматизированн</w:t>
      </w:r>
      <w:r w:rsidR="0095108D">
        <w:rPr>
          <w:rFonts w:eastAsia="Calibri"/>
          <w:bCs/>
          <w:sz w:val="28"/>
          <w:szCs w:val="28"/>
          <w:lang w:eastAsia="en-US"/>
        </w:rPr>
        <w:t>ую</w:t>
      </w:r>
      <w:r w:rsidR="0095108D" w:rsidRPr="0095108D">
        <w:rPr>
          <w:rFonts w:eastAsia="Calibri"/>
          <w:bCs/>
          <w:sz w:val="28"/>
          <w:szCs w:val="28"/>
          <w:lang w:eastAsia="en-US"/>
        </w:rPr>
        <w:t xml:space="preserve"> информационн</w:t>
      </w:r>
      <w:r w:rsidR="0095108D">
        <w:rPr>
          <w:rFonts w:eastAsia="Calibri"/>
          <w:bCs/>
          <w:sz w:val="28"/>
          <w:szCs w:val="28"/>
          <w:lang w:eastAsia="en-US"/>
        </w:rPr>
        <w:t>ую</w:t>
      </w:r>
      <w:r w:rsidR="0095108D" w:rsidRPr="0095108D">
        <w:rPr>
          <w:rFonts w:eastAsia="Calibri"/>
          <w:bCs/>
          <w:sz w:val="28"/>
          <w:szCs w:val="28"/>
          <w:lang w:eastAsia="en-US"/>
        </w:rPr>
        <w:t xml:space="preserve"> систем</w:t>
      </w:r>
      <w:r w:rsidR="0095108D">
        <w:rPr>
          <w:rFonts w:eastAsia="Calibri"/>
          <w:bCs/>
          <w:sz w:val="28"/>
          <w:szCs w:val="28"/>
          <w:lang w:eastAsia="en-US"/>
        </w:rPr>
        <w:t xml:space="preserve">у </w:t>
      </w:r>
      <w:r w:rsidR="0095108D" w:rsidRPr="0095108D">
        <w:rPr>
          <w:rFonts w:eastAsia="Calibri"/>
          <w:bCs/>
          <w:sz w:val="28"/>
          <w:szCs w:val="28"/>
          <w:lang w:eastAsia="en-US"/>
        </w:rPr>
        <w:t xml:space="preserve">многофункционального центра </w:t>
      </w:r>
      <w:r w:rsidR="004D2492" w:rsidRPr="00E82C2D">
        <w:rPr>
          <w:rFonts w:eastAsia="Calibri"/>
          <w:bCs/>
          <w:sz w:val="28"/>
          <w:szCs w:val="28"/>
          <w:lang w:eastAsia="en-US"/>
        </w:rPr>
        <w:t xml:space="preserve">электронные образы </w:t>
      </w:r>
      <w:r w:rsidR="00C44EB2">
        <w:rPr>
          <w:rFonts w:eastAsia="Calibri"/>
          <w:bCs/>
          <w:sz w:val="28"/>
          <w:szCs w:val="28"/>
          <w:lang w:eastAsia="en-US"/>
        </w:rPr>
        <w:t xml:space="preserve">отсканированных </w:t>
      </w:r>
      <w:r w:rsidR="004D2492" w:rsidRPr="00E82C2D">
        <w:rPr>
          <w:rFonts w:eastAsia="Calibri"/>
          <w:bCs/>
          <w:sz w:val="28"/>
          <w:szCs w:val="28"/>
          <w:lang w:eastAsia="en-US"/>
        </w:rPr>
        <w:t xml:space="preserve">документов или </w:t>
      </w:r>
      <w:r w:rsidRPr="00E82C2D">
        <w:rPr>
          <w:rFonts w:eastAsia="Calibri"/>
          <w:bCs/>
          <w:sz w:val="28"/>
          <w:szCs w:val="28"/>
          <w:lang w:eastAsia="en-US"/>
        </w:rPr>
        <w:t>документы, представленные в электронной форме, формирует электронное дело;</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возвращает подписанное заявление и оригиналы бумажных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выдает заявителю расписку в </w:t>
      </w:r>
      <w:proofErr w:type="gramStart"/>
      <w:r w:rsidRPr="00E82C2D">
        <w:rPr>
          <w:rFonts w:eastAsia="Calibri"/>
          <w:bCs/>
          <w:sz w:val="28"/>
          <w:szCs w:val="28"/>
          <w:lang w:eastAsia="en-US"/>
        </w:rPr>
        <w:t>приеме</w:t>
      </w:r>
      <w:proofErr w:type="gramEnd"/>
      <w:r w:rsidRPr="00E82C2D">
        <w:rPr>
          <w:rFonts w:eastAsia="Calibri"/>
          <w:bCs/>
          <w:sz w:val="28"/>
          <w:szCs w:val="28"/>
          <w:lang w:eastAsia="en-US"/>
        </w:rPr>
        <w:t xml:space="preserve">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Процедуры, устанавливаемые настоящим пунктом, выполняются в день обращения заявителя.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процедур являются: готовое к отправке заявление и пакет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2</w:t>
      </w:r>
      <w:r w:rsidRPr="00E82C2D">
        <w:rPr>
          <w:rFonts w:eastAsia="Calibri"/>
          <w:bCs/>
          <w:sz w:val="28"/>
          <w:szCs w:val="28"/>
          <w:lang w:eastAsia="en-US"/>
        </w:rPr>
        <w:t xml:space="preserve">.3. Работник </w:t>
      </w:r>
      <w:r w:rsidR="004D2492" w:rsidRPr="0095108D">
        <w:rPr>
          <w:rFonts w:eastAsia="Calibri"/>
          <w:bCs/>
          <w:sz w:val="28"/>
          <w:szCs w:val="28"/>
          <w:lang w:eastAsia="en-US"/>
        </w:rPr>
        <w:t>многофункционального центра</w:t>
      </w:r>
      <w:r w:rsidRPr="00E82C2D">
        <w:rPr>
          <w:rFonts w:eastAsia="Calibri"/>
          <w:bCs/>
          <w:sz w:val="28"/>
          <w:szCs w:val="28"/>
          <w:lang w:eastAsia="en-US"/>
        </w:rPr>
        <w:t xml:space="preserve"> направляет пакет документов, принятых от заявителя в Министерство в электронной форме (в составе пакетов электронных дел) в течение сроков, предусмотренных регламентом работы </w:t>
      </w:r>
      <w:r w:rsidR="004D2492" w:rsidRPr="0095108D">
        <w:rPr>
          <w:rFonts w:eastAsia="Calibri"/>
          <w:bCs/>
          <w:sz w:val="28"/>
          <w:szCs w:val="28"/>
          <w:lang w:eastAsia="en-US"/>
        </w:rPr>
        <w:t>многофункционального центра</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процедур являются: заявление и пакет документов (электронное дело), направленные в Министерство, посредством системы электронного взаимодействия.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3</w:t>
      </w:r>
      <w:r w:rsidRPr="00E82C2D">
        <w:rPr>
          <w:rFonts w:eastAsia="Calibri"/>
          <w:bCs/>
          <w:sz w:val="28"/>
          <w:szCs w:val="28"/>
          <w:lang w:eastAsia="en-US"/>
        </w:rPr>
        <w:t>. Прием документов для предоставления государственной услуги в электронной форме через Единый портал, Республиканский портал</w:t>
      </w:r>
      <w:r w:rsidR="00B32674">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3</w:t>
      </w:r>
      <w:r w:rsidRPr="00E82C2D">
        <w:rPr>
          <w:rFonts w:eastAsia="Calibri"/>
          <w:bCs/>
          <w:sz w:val="28"/>
          <w:szCs w:val="28"/>
          <w:lang w:eastAsia="en-US"/>
        </w:rPr>
        <w:t>.1. Заявитель для подачи заявления в электронной форме через Единый портал, Республиканский портал выполняет следующие действия: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выполняет авторизацию на Едином портале, Республиканском портале;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открывает форму электронного заявления на Едином портале, Республиканском портале;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отправляет заполненное электронное заявление (нажимает соответствующую кнопку в форме электронного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электронное заявление подписывается (простой электронной подписью и (или) усиленной квалифицированной электронной подписью) в </w:t>
      </w:r>
      <w:proofErr w:type="gramStart"/>
      <w:r w:rsidRPr="00E82C2D">
        <w:rPr>
          <w:rFonts w:eastAsia="Calibri"/>
          <w:bCs/>
          <w:sz w:val="28"/>
          <w:szCs w:val="28"/>
          <w:lang w:eastAsia="en-US"/>
        </w:rPr>
        <w:t>соответствии</w:t>
      </w:r>
      <w:proofErr w:type="gramEnd"/>
      <w:r w:rsidRPr="00E82C2D">
        <w:rPr>
          <w:rFonts w:eastAsia="Calibri"/>
          <w:bCs/>
          <w:sz w:val="28"/>
          <w:szCs w:val="28"/>
          <w:lang w:eastAsia="en-US"/>
        </w:rPr>
        <w:t xml:space="preserve"> с требованиями Федерального закона </w:t>
      </w:r>
      <w:r w:rsidR="00863CDD" w:rsidRPr="00E82C2D">
        <w:rPr>
          <w:rFonts w:eastAsia="Calibri"/>
          <w:bCs/>
          <w:sz w:val="28"/>
          <w:szCs w:val="28"/>
          <w:lang w:eastAsia="en-US"/>
        </w:rPr>
        <w:t>№</w:t>
      </w:r>
      <w:r w:rsidRPr="00E82C2D">
        <w:rPr>
          <w:rFonts w:eastAsia="Calibri"/>
          <w:bCs/>
          <w:sz w:val="28"/>
          <w:szCs w:val="28"/>
          <w:lang w:eastAsia="en-US"/>
        </w:rPr>
        <w:t xml:space="preserve"> 63-ФЗ и требованиями Федерального закона </w:t>
      </w:r>
      <w:r w:rsidR="00353DEC" w:rsidRPr="00E82C2D">
        <w:rPr>
          <w:rFonts w:eastAsia="Calibri"/>
          <w:bCs/>
          <w:sz w:val="28"/>
          <w:szCs w:val="28"/>
          <w:lang w:eastAsia="en-US"/>
        </w:rPr>
        <w:t>№</w:t>
      </w:r>
      <w:r w:rsidRPr="00E82C2D">
        <w:rPr>
          <w:rFonts w:eastAsia="Calibri"/>
          <w:bCs/>
          <w:sz w:val="28"/>
          <w:szCs w:val="28"/>
          <w:lang w:eastAsia="en-US"/>
        </w:rPr>
        <w:t xml:space="preserve"> 210-ФЗ;</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получает уведомление об отправке электронного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Процедуры, устанавливаемые настоящим пунктом, выполняются в день обращения заявителя.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4</w:t>
      </w:r>
      <w:r w:rsidRPr="00E82C2D">
        <w:rPr>
          <w:rFonts w:eastAsia="Calibri"/>
          <w:bCs/>
          <w:sz w:val="28"/>
          <w:szCs w:val="28"/>
          <w:lang w:eastAsia="en-US"/>
        </w:rPr>
        <w:t>. Рассмотрение комплекта документов Министерством.</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4</w:t>
      </w:r>
      <w:r w:rsidRPr="00E82C2D">
        <w:rPr>
          <w:rFonts w:eastAsia="Calibri"/>
          <w:bCs/>
          <w:sz w:val="28"/>
          <w:szCs w:val="28"/>
          <w:lang w:eastAsia="en-US"/>
        </w:rPr>
        <w:t>.1.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работник Министерства (далее </w:t>
      </w:r>
      <w:r w:rsidR="00863CDD" w:rsidRPr="00E82C2D">
        <w:rPr>
          <w:rFonts w:eastAsia="Calibri"/>
          <w:bCs/>
          <w:sz w:val="28"/>
          <w:szCs w:val="28"/>
          <w:lang w:eastAsia="en-US"/>
        </w:rPr>
        <w:t>–</w:t>
      </w:r>
      <w:r w:rsidRPr="00E82C2D">
        <w:rPr>
          <w:rFonts w:eastAsia="Calibri"/>
          <w:bCs/>
          <w:sz w:val="28"/>
          <w:szCs w:val="28"/>
          <w:lang w:eastAsia="en-US"/>
        </w:rPr>
        <w:t xml:space="preserve"> должностное лицо, ответственное за прием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Должностное лицо, ответственное за прием документов, после поступления документов на рассмотрение: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присваивает заявлению номер в </w:t>
      </w:r>
      <w:proofErr w:type="gramStart"/>
      <w:r w:rsidRPr="00E82C2D">
        <w:rPr>
          <w:rFonts w:eastAsia="Calibri"/>
          <w:bCs/>
          <w:sz w:val="28"/>
          <w:szCs w:val="28"/>
          <w:lang w:eastAsia="en-US"/>
        </w:rPr>
        <w:t>соответствии</w:t>
      </w:r>
      <w:proofErr w:type="gramEnd"/>
      <w:r w:rsidRPr="00E82C2D">
        <w:rPr>
          <w:rFonts w:eastAsia="Calibri"/>
          <w:bCs/>
          <w:sz w:val="28"/>
          <w:szCs w:val="28"/>
          <w:lang w:eastAsia="en-US"/>
        </w:rPr>
        <w:t xml:space="preserve"> с номенклатурой дел и статус </w:t>
      </w:r>
      <w:r w:rsidR="00863CDD" w:rsidRPr="00E82C2D">
        <w:rPr>
          <w:rFonts w:eastAsia="Calibri"/>
          <w:bCs/>
          <w:sz w:val="28"/>
          <w:szCs w:val="28"/>
          <w:lang w:eastAsia="en-US"/>
        </w:rPr>
        <w:t>«</w:t>
      </w:r>
      <w:r w:rsidRPr="00E82C2D">
        <w:rPr>
          <w:rFonts w:eastAsia="Calibri"/>
          <w:bCs/>
          <w:sz w:val="28"/>
          <w:szCs w:val="28"/>
          <w:lang w:eastAsia="en-US"/>
        </w:rPr>
        <w:t>Проверка документов</w:t>
      </w:r>
      <w:r w:rsidR="00863CDD" w:rsidRPr="00E82C2D">
        <w:rPr>
          <w:rFonts w:eastAsia="Calibri"/>
          <w:bCs/>
          <w:sz w:val="28"/>
          <w:szCs w:val="28"/>
          <w:lang w:eastAsia="en-US"/>
        </w:rPr>
        <w:t>»</w:t>
      </w:r>
      <w:r w:rsidRPr="00E82C2D">
        <w:rPr>
          <w:rFonts w:eastAsia="Calibri"/>
          <w:bCs/>
          <w:sz w:val="28"/>
          <w:szCs w:val="28"/>
          <w:lang w:eastAsia="en-US"/>
        </w:rPr>
        <w:t>, что отражается в личном кабинете Единого портала, Республиканского портала;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изучает поступившие электронные дела, в том числе, приложенные заявителем документы в электронной форме и электронные образы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проверяет комплектность, читаемость электронных образов документов;</w:t>
      </w:r>
    </w:p>
    <w:p w:rsidR="00A34497" w:rsidRDefault="0013507C" w:rsidP="00A34497">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34497" w:rsidRDefault="0013507C" w:rsidP="00A34497">
      <w:pPr>
        <w:autoSpaceDE w:val="0"/>
        <w:autoSpaceDN w:val="0"/>
        <w:adjustRightInd w:val="0"/>
        <w:ind w:firstLine="709"/>
        <w:jc w:val="both"/>
        <w:outlineLvl w:val="1"/>
        <w:rPr>
          <w:color w:val="000000" w:themeColor="text1"/>
          <w:sz w:val="28"/>
          <w:szCs w:val="28"/>
        </w:rPr>
      </w:pPr>
      <w:r w:rsidRPr="00A34497">
        <w:rPr>
          <w:rFonts w:eastAsia="Calibri"/>
          <w:bCs/>
          <w:color w:val="000000" w:themeColor="text1"/>
          <w:sz w:val="28"/>
          <w:szCs w:val="28"/>
          <w:lang w:eastAsia="en-US"/>
        </w:rPr>
        <w:t>При наличии основани</w:t>
      </w:r>
      <w:r w:rsidR="00863CDD" w:rsidRPr="00A34497">
        <w:rPr>
          <w:rFonts w:eastAsia="Calibri"/>
          <w:bCs/>
          <w:color w:val="000000" w:themeColor="text1"/>
          <w:sz w:val="28"/>
          <w:szCs w:val="28"/>
          <w:lang w:eastAsia="en-US"/>
        </w:rPr>
        <w:t>й, предусмотренных пунктом 2.7</w:t>
      </w:r>
      <w:r w:rsidRPr="00A34497">
        <w:rPr>
          <w:rFonts w:eastAsia="Calibri"/>
          <w:bCs/>
          <w:color w:val="000000" w:themeColor="text1"/>
          <w:sz w:val="28"/>
          <w:szCs w:val="28"/>
          <w:lang w:eastAsia="en-US"/>
        </w:rPr>
        <w:t xml:space="preserve"> настоящего Регламента, подготавливает проект решения об отказе в приеме документов, необходимых для предоставления государственной услуги.</w:t>
      </w:r>
    </w:p>
    <w:p w:rsidR="0013507C" w:rsidRPr="00A34497" w:rsidRDefault="000247C8" w:rsidP="00A34497">
      <w:pPr>
        <w:autoSpaceDE w:val="0"/>
        <w:autoSpaceDN w:val="0"/>
        <w:adjustRightInd w:val="0"/>
        <w:ind w:firstLine="709"/>
        <w:jc w:val="both"/>
        <w:outlineLvl w:val="1"/>
        <w:rPr>
          <w:rFonts w:eastAsia="Calibri"/>
          <w:bCs/>
          <w:sz w:val="28"/>
          <w:szCs w:val="28"/>
          <w:lang w:eastAsia="en-US"/>
        </w:rPr>
      </w:pPr>
      <w:r w:rsidRPr="00A34497">
        <w:rPr>
          <w:color w:val="000000" w:themeColor="text1"/>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hyperlink r:id="rId13">
        <w:r w:rsidRPr="00A34497">
          <w:rPr>
            <w:color w:val="000000" w:themeColor="text1"/>
            <w:sz w:val="28"/>
            <w:szCs w:val="28"/>
          </w:rPr>
          <w:t>статьи 11</w:t>
        </w:r>
      </w:hyperlink>
      <w:r w:rsidRPr="00A34497">
        <w:rPr>
          <w:color w:val="000000" w:themeColor="text1"/>
          <w:sz w:val="28"/>
          <w:szCs w:val="28"/>
        </w:rPr>
        <w:t xml:space="preserve"> Федерального закона </w:t>
      </w:r>
      <w:r w:rsidR="006E2A3B">
        <w:rPr>
          <w:color w:val="000000" w:themeColor="text1"/>
          <w:sz w:val="28"/>
          <w:szCs w:val="28"/>
        </w:rPr>
        <w:t>№</w:t>
      </w:r>
      <w:r w:rsidRPr="00A34497">
        <w:rPr>
          <w:color w:val="000000" w:themeColor="text1"/>
          <w:sz w:val="28"/>
          <w:szCs w:val="28"/>
        </w:rPr>
        <w:t xml:space="preserve"> 63-ФЗ, которые послужили основанием для его принятия.</w:t>
      </w:r>
    </w:p>
    <w:p w:rsidR="00016094" w:rsidRDefault="005E48A6" w:rsidP="00016094">
      <w:pPr>
        <w:widowControl w:val="0"/>
        <w:autoSpaceDE w:val="0"/>
        <w:autoSpaceDN w:val="0"/>
        <w:ind w:firstLine="709"/>
        <w:jc w:val="both"/>
        <w:rPr>
          <w:sz w:val="28"/>
          <w:szCs w:val="28"/>
        </w:rPr>
      </w:pPr>
      <w:r w:rsidRPr="00E82C2D">
        <w:rPr>
          <w:sz w:val="28"/>
          <w:szCs w:val="28"/>
        </w:rPr>
        <w:t>Решение об отказе в приеме документов с указанием причин отказа, оформляется по форме согласно приложению № 2 к настоящему Регламенту, подписывается уполномоченным должностным лицом Министерства, регистрируется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выдается (направляется) заявителю способом, указанным в заявлении</w:t>
      </w:r>
      <w:r w:rsidR="00CB2F7B" w:rsidRPr="00E82C2D">
        <w:rPr>
          <w:rFonts w:eastAsia="Calibri"/>
          <w:bCs/>
          <w:sz w:val="28"/>
          <w:szCs w:val="28"/>
          <w:lang w:eastAsia="en-US"/>
        </w:rPr>
        <w:t>.</w:t>
      </w:r>
      <w:r w:rsidR="00016094" w:rsidRPr="00016094">
        <w:rPr>
          <w:sz w:val="28"/>
          <w:szCs w:val="28"/>
        </w:rPr>
        <w:t xml:space="preserve"> </w:t>
      </w:r>
    </w:p>
    <w:p w:rsidR="006C5CDA" w:rsidRDefault="006C5CDA" w:rsidP="003B5BBD">
      <w:pPr>
        <w:autoSpaceDE w:val="0"/>
        <w:autoSpaceDN w:val="0"/>
        <w:adjustRightInd w:val="0"/>
        <w:ind w:firstLine="709"/>
        <w:jc w:val="both"/>
        <w:outlineLvl w:val="1"/>
        <w:rPr>
          <w:rFonts w:eastAsia="Calibri"/>
          <w:bCs/>
          <w:sz w:val="28"/>
          <w:szCs w:val="28"/>
          <w:lang w:eastAsia="en-US"/>
        </w:rPr>
      </w:pPr>
      <w:r w:rsidRPr="006C5CDA">
        <w:rPr>
          <w:sz w:val="28"/>
          <w:szCs w:val="28"/>
        </w:rPr>
        <w:t xml:space="preserve">При личном обращении заявителя (его представителя) в Министерство, в случае наличия оснований для отказа в приеме документов, предусмотренных пунктом </w:t>
      </w:r>
      <w:r w:rsidRPr="006C5CDA">
        <w:rPr>
          <w:rFonts w:eastAsia="Calibri"/>
          <w:bCs/>
          <w:sz w:val="28"/>
          <w:szCs w:val="28"/>
          <w:lang w:eastAsia="en-US"/>
        </w:rPr>
        <w:t xml:space="preserve">2.7 настоящего Регламента, должностное лицо, ответственное за прием документов, уведомляет </w:t>
      </w:r>
      <w:r w:rsidRPr="006C5CDA">
        <w:rPr>
          <w:sz w:val="28"/>
          <w:szCs w:val="28"/>
        </w:rPr>
        <w:t xml:space="preserve">заявителя (его представителя) о наличии оснований для отказа в приеме документов и </w:t>
      </w:r>
      <w:r w:rsidRPr="006C5CDA">
        <w:rPr>
          <w:rFonts w:eastAsia="Calibri"/>
          <w:bCs/>
          <w:sz w:val="28"/>
          <w:szCs w:val="28"/>
          <w:lang w:eastAsia="en-US"/>
        </w:rPr>
        <w:t xml:space="preserve">возвращает ему документы с объяснением </w:t>
      </w:r>
      <w:r w:rsidRPr="006C5CDA">
        <w:rPr>
          <w:rFonts w:eastAsia="Calibri"/>
          <w:bCs/>
          <w:sz w:val="28"/>
          <w:szCs w:val="28"/>
          <w:lang w:eastAsia="en-US"/>
        </w:rPr>
        <w:lastRenderedPageBreak/>
        <w:t xml:space="preserve">содержания выявленных замечаний. По требованию заявителя (его представителя) отказ оформляется в письменном </w:t>
      </w:r>
      <w:proofErr w:type="gramStart"/>
      <w:r w:rsidRPr="006C5CDA">
        <w:rPr>
          <w:rFonts w:eastAsia="Calibri"/>
          <w:bCs/>
          <w:sz w:val="28"/>
          <w:szCs w:val="28"/>
          <w:lang w:eastAsia="en-US"/>
        </w:rPr>
        <w:t>виде</w:t>
      </w:r>
      <w:proofErr w:type="gramEnd"/>
      <w:r w:rsidRPr="006C5CDA">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В случае отсутствия оснований для отказа в приеме документов, должностное лицо, ответственное за прием документов, </w:t>
      </w:r>
      <w:r w:rsidR="00247D1F" w:rsidRPr="00247D1F">
        <w:rPr>
          <w:rFonts w:eastAsia="Calibri"/>
          <w:bCs/>
          <w:sz w:val="28"/>
          <w:szCs w:val="28"/>
          <w:lang w:eastAsia="en-US"/>
        </w:rPr>
        <w:t xml:space="preserve">фиксирует в журнале регистрации заявлений некоммерческих организаций (приложение № 5) </w:t>
      </w:r>
      <w:r w:rsidR="00247D1F">
        <w:rPr>
          <w:rFonts w:eastAsia="Calibri"/>
          <w:bCs/>
          <w:sz w:val="28"/>
          <w:szCs w:val="28"/>
          <w:lang w:eastAsia="en-US"/>
        </w:rPr>
        <w:t xml:space="preserve">поступившее заявление и </w:t>
      </w:r>
      <w:r w:rsidRPr="00E82C2D">
        <w:rPr>
          <w:rFonts w:eastAsia="Calibri"/>
          <w:bCs/>
          <w:sz w:val="28"/>
          <w:szCs w:val="28"/>
          <w:lang w:eastAsia="en-US"/>
        </w:rPr>
        <w:t xml:space="preserve">направляет заявителю, указанным в заявлении способом, уведомление </w:t>
      </w:r>
      <w:r w:rsidR="00247D1F">
        <w:rPr>
          <w:rFonts w:eastAsia="Calibri"/>
          <w:bCs/>
          <w:sz w:val="28"/>
          <w:szCs w:val="28"/>
          <w:lang w:eastAsia="en-US"/>
        </w:rPr>
        <w:br/>
      </w:r>
      <w:r w:rsidRPr="00E82C2D">
        <w:rPr>
          <w:rFonts w:eastAsia="Calibri"/>
          <w:bCs/>
          <w:sz w:val="28"/>
          <w:szCs w:val="28"/>
          <w:lang w:eastAsia="en-US"/>
        </w:rPr>
        <w:t>о поступлении заявления, содержащее входящий регистрационный номер заявления, дату получения заявления.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3.3.</w:t>
      </w:r>
      <w:r w:rsidR="00835C50">
        <w:rPr>
          <w:rFonts w:eastAsia="Calibri"/>
          <w:bCs/>
          <w:sz w:val="28"/>
          <w:szCs w:val="28"/>
          <w:lang w:eastAsia="en-US"/>
        </w:rPr>
        <w:t>4</w:t>
      </w:r>
      <w:r w:rsidRPr="00E82C2D">
        <w:rPr>
          <w:rFonts w:eastAsia="Calibri"/>
          <w:bCs/>
          <w:sz w:val="28"/>
          <w:szCs w:val="28"/>
          <w:lang w:eastAsia="en-US"/>
        </w:rPr>
        <w:t xml:space="preserve">.2. Исполнение процедур, указанных в </w:t>
      </w:r>
      <w:proofErr w:type="gramStart"/>
      <w:r w:rsidRPr="00E82C2D">
        <w:rPr>
          <w:rFonts w:eastAsia="Calibri"/>
          <w:bCs/>
          <w:sz w:val="28"/>
          <w:szCs w:val="28"/>
          <w:lang w:eastAsia="en-US"/>
        </w:rPr>
        <w:t>пункте</w:t>
      </w:r>
      <w:proofErr w:type="gramEnd"/>
      <w:r w:rsidRPr="00E82C2D">
        <w:rPr>
          <w:rFonts w:eastAsia="Calibri"/>
          <w:bCs/>
          <w:sz w:val="28"/>
          <w:szCs w:val="28"/>
          <w:lang w:eastAsia="en-US"/>
        </w:rPr>
        <w:t xml:space="preserve"> 3.3.</w:t>
      </w:r>
      <w:r w:rsidR="00705F3C">
        <w:rPr>
          <w:rFonts w:eastAsia="Calibri"/>
          <w:bCs/>
          <w:sz w:val="28"/>
          <w:szCs w:val="28"/>
          <w:lang w:eastAsia="en-US"/>
        </w:rPr>
        <w:t>4</w:t>
      </w:r>
      <w:r w:rsidRPr="00E82C2D">
        <w:rPr>
          <w:rFonts w:eastAsia="Calibri"/>
          <w:bCs/>
          <w:sz w:val="28"/>
          <w:szCs w:val="28"/>
          <w:lang w:eastAsia="en-US"/>
        </w:rPr>
        <w:t>.1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3507C" w:rsidRPr="0084413D" w:rsidRDefault="0013507C" w:rsidP="003B5BBD">
      <w:pPr>
        <w:autoSpaceDE w:val="0"/>
        <w:autoSpaceDN w:val="0"/>
        <w:adjustRightInd w:val="0"/>
        <w:ind w:firstLine="709"/>
        <w:jc w:val="both"/>
        <w:outlineLvl w:val="1"/>
        <w:rPr>
          <w:rFonts w:eastAsia="Calibri"/>
          <w:bCs/>
          <w:sz w:val="28"/>
          <w:szCs w:val="28"/>
          <w:lang w:val="tt-RU" w:eastAsia="en-US"/>
        </w:rPr>
      </w:pPr>
      <w:r w:rsidRPr="00E82C2D">
        <w:rPr>
          <w:rFonts w:eastAsia="Calibri"/>
          <w:bCs/>
          <w:sz w:val="28"/>
          <w:szCs w:val="28"/>
          <w:lang w:eastAsia="en-US"/>
        </w:rPr>
        <w:t xml:space="preserve">Процедуры, указанные в </w:t>
      </w:r>
      <w:proofErr w:type="gramStart"/>
      <w:r w:rsidRPr="00E82C2D">
        <w:rPr>
          <w:rFonts w:eastAsia="Calibri"/>
          <w:bCs/>
          <w:sz w:val="28"/>
          <w:szCs w:val="28"/>
          <w:lang w:eastAsia="en-US"/>
        </w:rPr>
        <w:t>пункте</w:t>
      </w:r>
      <w:proofErr w:type="gramEnd"/>
      <w:r w:rsidRPr="00E82C2D">
        <w:rPr>
          <w:rFonts w:eastAsia="Calibri"/>
          <w:bCs/>
          <w:sz w:val="28"/>
          <w:szCs w:val="28"/>
          <w:lang w:eastAsia="en-US"/>
        </w:rPr>
        <w:t xml:space="preserve"> 3.3.</w:t>
      </w:r>
      <w:r w:rsidR="00705F3C">
        <w:rPr>
          <w:rFonts w:eastAsia="Calibri"/>
          <w:bCs/>
          <w:sz w:val="28"/>
          <w:szCs w:val="28"/>
          <w:lang w:eastAsia="en-US"/>
        </w:rPr>
        <w:t>4</w:t>
      </w:r>
      <w:r w:rsidRPr="00E82C2D">
        <w:rPr>
          <w:rFonts w:eastAsia="Calibri"/>
          <w:bCs/>
          <w:sz w:val="28"/>
          <w:szCs w:val="28"/>
          <w:lang w:eastAsia="en-US"/>
        </w:rPr>
        <w:t xml:space="preserve">.1 настоящего Регламента, </w:t>
      </w:r>
      <w:r w:rsidR="00FC7463" w:rsidRPr="00FC7463">
        <w:rPr>
          <w:rFonts w:eastAsia="Calibri"/>
          <w:bCs/>
          <w:sz w:val="28"/>
          <w:szCs w:val="28"/>
          <w:lang w:eastAsia="en-US"/>
        </w:rPr>
        <w:t>осуществляются в течение одного дня с</w:t>
      </w:r>
      <w:r w:rsidR="0084413D">
        <w:rPr>
          <w:rFonts w:eastAsia="Calibri"/>
          <w:bCs/>
          <w:sz w:val="28"/>
          <w:szCs w:val="28"/>
          <w:lang w:val="tt-RU" w:eastAsia="en-US"/>
        </w:rPr>
        <w:t xml:space="preserve"> момента</w:t>
      </w:r>
      <w:r w:rsidR="00FC7463" w:rsidRPr="00FC7463">
        <w:rPr>
          <w:rFonts w:eastAsia="Calibri"/>
          <w:bCs/>
          <w:sz w:val="28"/>
          <w:szCs w:val="28"/>
          <w:lang w:eastAsia="en-US"/>
        </w:rPr>
        <w:t xml:space="preserve"> поступления заявления на рассмотрение.</w:t>
      </w:r>
    </w:p>
    <w:p w:rsidR="0013507C" w:rsidRDefault="000F544F" w:rsidP="003B5BBD">
      <w:pPr>
        <w:autoSpaceDE w:val="0"/>
        <w:autoSpaceDN w:val="0"/>
        <w:adjustRightInd w:val="0"/>
        <w:ind w:firstLine="709"/>
        <w:jc w:val="both"/>
        <w:outlineLvl w:val="1"/>
        <w:rPr>
          <w:rFonts w:eastAsia="Calibri"/>
          <w:bCs/>
          <w:sz w:val="28"/>
          <w:szCs w:val="28"/>
          <w:lang w:eastAsia="en-US"/>
        </w:rPr>
      </w:pPr>
      <w:r w:rsidRPr="000F544F">
        <w:rPr>
          <w:rFonts w:eastAsia="Calibri"/>
          <w:bCs/>
          <w:sz w:val="28"/>
          <w:szCs w:val="28"/>
          <w:lang w:eastAsia="en-US"/>
        </w:rPr>
        <w:t>Результатами выполнения административных процедур являются</w:t>
      </w:r>
      <w:r w:rsidR="0013507C" w:rsidRPr="00E82C2D">
        <w:rPr>
          <w:rFonts w:eastAsia="Calibri"/>
          <w:bCs/>
          <w:sz w:val="28"/>
          <w:szCs w:val="28"/>
          <w:lang w:eastAsia="en-US"/>
        </w:rPr>
        <w:t>: принятое на рассмотрение заявление или уведомление об отказе в приеме документов.</w:t>
      </w:r>
    </w:p>
    <w:p w:rsidR="00835C50" w:rsidRPr="00E82C2D" w:rsidRDefault="00835C50" w:rsidP="003B5BBD">
      <w:pPr>
        <w:autoSpaceDE w:val="0"/>
        <w:autoSpaceDN w:val="0"/>
        <w:adjustRightInd w:val="0"/>
        <w:ind w:firstLine="709"/>
        <w:jc w:val="both"/>
        <w:outlineLvl w:val="1"/>
        <w:rPr>
          <w:rFonts w:eastAsia="Calibri"/>
          <w:bCs/>
          <w:sz w:val="28"/>
          <w:szCs w:val="28"/>
          <w:lang w:eastAsia="en-US"/>
        </w:rPr>
      </w:pPr>
    </w:p>
    <w:p w:rsidR="0013507C" w:rsidRDefault="0013507C" w:rsidP="003B5BBD">
      <w:pPr>
        <w:numPr>
          <w:ilvl w:val="1"/>
          <w:numId w:val="6"/>
        </w:numPr>
        <w:autoSpaceDE w:val="0"/>
        <w:autoSpaceDN w:val="0"/>
        <w:adjustRightInd w:val="0"/>
        <w:ind w:left="0" w:firstLine="709"/>
        <w:jc w:val="center"/>
        <w:outlineLvl w:val="1"/>
        <w:rPr>
          <w:rFonts w:eastAsia="Calibri"/>
          <w:bCs/>
          <w:sz w:val="28"/>
          <w:szCs w:val="28"/>
          <w:lang w:eastAsia="en-US"/>
        </w:rPr>
      </w:pPr>
      <w:r w:rsidRPr="00E82C2D">
        <w:rPr>
          <w:rFonts w:eastAsia="Calibri"/>
          <w:bCs/>
          <w:sz w:val="28"/>
          <w:szCs w:val="28"/>
          <w:lang w:eastAsia="en-US"/>
        </w:rPr>
        <w:t xml:space="preserve">Получение сведений, формирование и направление межведомственных запросов в органы, участвующие в </w:t>
      </w:r>
      <w:proofErr w:type="gramStart"/>
      <w:r w:rsidRPr="00E82C2D">
        <w:rPr>
          <w:rFonts w:eastAsia="Calibri"/>
          <w:bCs/>
          <w:sz w:val="28"/>
          <w:szCs w:val="28"/>
          <w:lang w:eastAsia="en-US"/>
        </w:rPr>
        <w:t>предос</w:t>
      </w:r>
      <w:r w:rsidR="00835C50">
        <w:rPr>
          <w:rFonts w:eastAsia="Calibri"/>
          <w:bCs/>
          <w:sz w:val="28"/>
          <w:szCs w:val="28"/>
          <w:lang w:eastAsia="en-US"/>
        </w:rPr>
        <w:t>тавлении</w:t>
      </w:r>
      <w:proofErr w:type="gramEnd"/>
      <w:r w:rsidR="00835C50">
        <w:rPr>
          <w:rFonts w:eastAsia="Calibri"/>
          <w:bCs/>
          <w:sz w:val="28"/>
          <w:szCs w:val="28"/>
          <w:lang w:eastAsia="en-US"/>
        </w:rPr>
        <w:t xml:space="preserve"> государственной услуги</w:t>
      </w:r>
    </w:p>
    <w:p w:rsidR="00835C50" w:rsidRPr="00E82C2D" w:rsidRDefault="00835C50" w:rsidP="003B5BBD">
      <w:pPr>
        <w:autoSpaceDE w:val="0"/>
        <w:autoSpaceDN w:val="0"/>
        <w:adjustRightInd w:val="0"/>
        <w:ind w:left="2104"/>
        <w:jc w:val="both"/>
        <w:outlineLvl w:val="1"/>
        <w:rPr>
          <w:rFonts w:eastAsia="Calibri"/>
          <w:bCs/>
          <w:sz w:val="28"/>
          <w:szCs w:val="28"/>
          <w:lang w:eastAsia="en-US"/>
        </w:rPr>
      </w:pP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работник Министерства (далее </w:t>
      </w:r>
      <w:r w:rsidR="00864864">
        <w:rPr>
          <w:rFonts w:eastAsia="Calibri"/>
          <w:bCs/>
          <w:sz w:val="28"/>
          <w:szCs w:val="28"/>
          <w:lang w:eastAsia="en-US"/>
        </w:rPr>
        <w:t xml:space="preserve">– </w:t>
      </w:r>
      <w:r w:rsidRPr="00E82C2D">
        <w:rPr>
          <w:rFonts w:eastAsia="Calibri"/>
          <w:bCs/>
          <w:sz w:val="28"/>
          <w:szCs w:val="28"/>
          <w:lang w:eastAsia="en-US"/>
        </w:rPr>
        <w:t>должностное лицо, ответственное за направление межведомственных запросов).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3.4.2. Должностное лицо, ответственное за направление межведомственных запросов, </w:t>
      </w:r>
      <w:proofErr w:type="gramStart"/>
      <w:r w:rsidRPr="00E82C2D">
        <w:rPr>
          <w:rFonts w:eastAsia="Calibri"/>
          <w:bCs/>
          <w:sz w:val="28"/>
          <w:szCs w:val="28"/>
          <w:lang w:eastAsia="en-US"/>
        </w:rPr>
        <w:t>формирует и направляет</w:t>
      </w:r>
      <w:proofErr w:type="gramEnd"/>
      <w:r w:rsidRPr="00E82C2D">
        <w:rPr>
          <w:rFonts w:eastAsia="Calibri"/>
          <w:bCs/>
          <w:sz w:val="28"/>
          <w:szCs w:val="28"/>
          <w:lang w:eastAsia="en-US"/>
        </w:rPr>
        <w:t xml:space="preserve"> в электронной форме посредством системы межведомственного электронного взаимодействия (при отсутствии технической возможности </w:t>
      </w:r>
      <w:r w:rsidR="00CB2F7B" w:rsidRPr="00E82C2D">
        <w:rPr>
          <w:rFonts w:eastAsia="Calibri"/>
          <w:bCs/>
          <w:sz w:val="28"/>
          <w:szCs w:val="28"/>
          <w:lang w:eastAsia="en-US"/>
        </w:rPr>
        <w:t>–</w:t>
      </w:r>
      <w:r w:rsidRPr="00E82C2D">
        <w:rPr>
          <w:rFonts w:eastAsia="Calibri"/>
          <w:bCs/>
          <w:sz w:val="28"/>
          <w:szCs w:val="28"/>
          <w:lang w:eastAsia="en-US"/>
        </w:rPr>
        <w:t xml:space="preserve"> иными способами) запросы о предоставлении документов и сведений, предусмотренных пунктом 2.6.</w:t>
      </w:r>
      <w:r w:rsidR="001975AC">
        <w:rPr>
          <w:rFonts w:eastAsia="Calibri"/>
          <w:bCs/>
          <w:sz w:val="28"/>
          <w:szCs w:val="28"/>
          <w:lang w:eastAsia="en-US"/>
        </w:rPr>
        <w:t>2</w:t>
      </w:r>
      <w:r w:rsidRPr="00E82C2D">
        <w:rPr>
          <w:rFonts w:eastAsia="Calibri"/>
          <w:bCs/>
          <w:sz w:val="28"/>
          <w:szCs w:val="28"/>
          <w:lang w:eastAsia="en-US"/>
        </w:rPr>
        <w:t xml:space="preserve"> настоящего Регламента.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Административные процедуры, устанавливаемые настоящим пунктом, выполняются в </w:t>
      </w:r>
      <w:r w:rsidR="009B3051" w:rsidRPr="00E82C2D">
        <w:rPr>
          <w:rFonts w:eastAsia="Calibri"/>
          <w:bCs/>
          <w:sz w:val="28"/>
          <w:szCs w:val="28"/>
          <w:lang w:eastAsia="en-US"/>
        </w:rPr>
        <w:t xml:space="preserve">течение </w:t>
      </w:r>
      <w:r w:rsidR="004D2AC5" w:rsidRPr="00E82C2D">
        <w:rPr>
          <w:rFonts w:eastAsia="Calibri"/>
          <w:bCs/>
          <w:sz w:val="28"/>
          <w:szCs w:val="28"/>
          <w:lang w:eastAsia="en-US"/>
        </w:rPr>
        <w:t>одного дня</w:t>
      </w:r>
      <w:r w:rsidR="009B3051" w:rsidRPr="00E82C2D">
        <w:rPr>
          <w:rFonts w:eastAsia="Calibri"/>
          <w:bCs/>
          <w:sz w:val="28"/>
          <w:szCs w:val="28"/>
          <w:lang w:eastAsia="en-US"/>
        </w:rPr>
        <w:t xml:space="preserve"> с момента принятия</w:t>
      </w:r>
      <w:r w:rsidRPr="00E82C2D">
        <w:rPr>
          <w:rFonts w:eastAsia="Calibri"/>
          <w:bCs/>
          <w:sz w:val="28"/>
          <w:szCs w:val="28"/>
          <w:lang w:eastAsia="en-US"/>
        </w:rPr>
        <w:t xml:space="preserve"> заявления на рассмотрение.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Результатами выполнения административных процедур являются: </w:t>
      </w:r>
      <w:r w:rsidR="009B3051" w:rsidRPr="00E82C2D">
        <w:rPr>
          <w:rFonts w:eastAsia="Calibri"/>
          <w:bCs/>
          <w:sz w:val="28"/>
          <w:szCs w:val="28"/>
          <w:lang w:eastAsia="en-US"/>
        </w:rPr>
        <w:t xml:space="preserve">запросы, </w:t>
      </w:r>
      <w:r w:rsidRPr="00E82C2D">
        <w:rPr>
          <w:rFonts w:eastAsia="Calibri"/>
          <w:bCs/>
          <w:sz w:val="28"/>
          <w:szCs w:val="28"/>
          <w:lang w:eastAsia="en-US"/>
        </w:rPr>
        <w:t xml:space="preserve">направленные в </w:t>
      </w:r>
      <w:r w:rsidR="00CB2F7B" w:rsidRPr="00E82C2D">
        <w:rPr>
          <w:rFonts w:eastAsia="Calibri"/>
          <w:bCs/>
          <w:sz w:val="28"/>
          <w:szCs w:val="28"/>
          <w:lang w:eastAsia="en-US"/>
        </w:rPr>
        <w:t>органы</w:t>
      </w:r>
      <w:r w:rsidRPr="00E82C2D">
        <w:rPr>
          <w:rFonts w:eastAsia="Calibri"/>
          <w:bCs/>
          <w:sz w:val="28"/>
          <w:szCs w:val="28"/>
          <w:lang w:eastAsia="en-US"/>
        </w:rPr>
        <w:t xml:space="preserve"> </w:t>
      </w:r>
      <w:r w:rsidR="009B3051" w:rsidRPr="00E82C2D">
        <w:rPr>
          <w:rFonts w:eastAsia="Calibri"/>
          <w:bCs/>
          <w:sz w:val="28"/>
          <w:szCs w:val="28"/>
          <w:lang w:eastAsia="en-US"/>
        </w:rPr>
        <w:t>межведомственного взаимодействия</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3.4.3. </w:t>
      </w:r>
      <w:proofErr w:type="gramStart"/>
      <w:r w:rsidR="009B3051" w:rsidRPr="00E82C2D">
        <w:rPr>
          <w:rFonts w:eastAsia="Calibri"/>
          <w:bCs/>
          <w:sz w:val="28"/>
          <w:szCs w:val="28"/>
          <w:lang w:eastAsia="en-US"/>
        </w:rPr>
        <w:t xml:space="preserve">Органы, участвующие в процессе межведомственного электронного взаимодействия, </w:t>
      </w:r>
      <w:r w:rsidRPr="00E82C2D">
        <w:rPr>
          <w:rFonts w:eastAsia="Calibri"/>
          <w:bCs/>
          <w:sz w:val="28"/>
          <w:szCs w:val="28"/>
          <w:lang w:eastAsia="en-US"/>
        </w:rPr>
        <w:t xml:space="preserve">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w:t>
      </w:r>
      <w:r w:rsidR="009B3051" w:rsidRPr="00E82C2D">
        <w:rPr>
          <w:rFonts w:eastAsia="Calibri"/>
          <w:bCs/>
          <w:sz w:val="28"/>
          <w:szCs w:val="28"/>
          <w:lang w:eastAsia="en-US"/>
        </w:rPr>
        <w:t>–</w:t>
      </w:r>
      <w:r w:rsidRPr="00E82C2D">
        <w:rPr>
          <w:rFonts w:eastAsia="Calibri"/>
          <w:bCs/>
          <w:sz w:val="28"/>
          <w:szCs w:val="28"/>
          <w:lang w:eastAsia="en-US"/>
        </w:rPr>
        <w:t xml:space="preserve"> уведомление об отказе).</w:t>
      </w:r>
      <w:proofErr w:type="gramEnd"/>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Процедуры, устанавливаемые настоящим пунктом, выполняются в установленные законодательством сроки.</w:t>
      </w:r>
    </w:p>
    <w:p w:rsidR="0013507C"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w:t>
      </w:r>
      <w:r w:rsidR="00C45F7E" w:rsidRPr="00E82C2D">
        <w:rPr>
          <w:rFonts w:eastAsia="Calibri"/>
          <w:bCs/>
          <w:sz w:val="28"/>
          <w:szCs w:val="28"/>
          <w:lang w:eastAsia="en-US"/>
        </w:rPr>
        <w:t>направленные должностному лицу, ответственному за направление межведомственных запросов.</w:t>
      </w:r>
    </w:p>
    <w:p w:rsidR="00835C50" w:rsidRPr="00E82C2D" w:rsidRDefault="00835C50" w:rsidP="003B5BBD">
      <w:pPr>
        <w:autoSpaceDE w:val="0"/>
        <w:autoSpaceDN w:val="0"/>
        <w:adjustRightInd w:val="0"/>
        <w:ind w:firstLine="709"/>
        <w:jc w:val="both"/>
        <w:outlineLvl w:val="1"/>
        <w:rPr>
          <w:rFonts w:eastAsia="Calibri"/>
          <w:bCs/>
          <w:sz w:val="28"/>
          <w:szCs w:val="28"/>
          <w:lang w:eastAsia="en-US"/>
        </w:rPr>
      </w:pPr>
    </w:p>
    <w:p w:rsidR="0013507C" w:rsidRDefault="0013507C" w:rsidP="003B5BBD">
      <w:pPr>
        <w:numPr>
          <w:ilvl w:val="1"/>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 xml:space="preserve">Подготовка </w:t>
      </w:r>
      <w:r w:rsidR="009B3051" w:rsidRPr="00E82C2D">
        <w:rPr>
          <w:rFonts w:eastAsia="Calibri"/>
          <w:bCs/>
          <w:sz w:val="28"/>
          <w:szCs w:val="28"/>
          <w:lang w:eastAsia="en-US"/>
        </w:rPr>
        <w:t>результата государственной услуги</w:t>
      </w:r>
    </w:p>
    <w:p w:rsidR="00835C50" w:rsidRPr="00E82C2D" w:rsidRDefault="00835C50" w:rsidP="003B5BBD">
      <w:pPr>
        <w:autoSpaceDE w:val="0"/>
        <w:autoSpaceDN w:val="0"/>
        <w:adjustRightInd w:val="0"/>
        <w:ind w:left="2104"/>
        <w:jc w:val="both"/>
        <w:outlineLvl w:val="1"/>
        <w:rPr>
          <w:rFonts w:eastAsia="Calibri"/>
          <w:bCs/>
          <w:sz w:val="28"/>
          <w:szCs w:val="28"/>
          <w:lang w:eastAsia="en-US"/>
        </w:rPr>
      </w:pPr>
    </w:p>
    <w:p w:rsidR="00C45F7E"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3.5.1. </w:t>
      </w:r>
      <w:r w:rsidR="00C45F7E" w:rsidRPr="00E82C2D">
        <w:rPr>
          <w:rFonts w:eastAsia="Calibri"/>
          <w:bCs/>
          <w:sz w:val="28"/>
          <w:szCs w:val="28"/>
          <w:lang w:eastAsia="en-US"/>
        </w:rPr>
        <w:t xml:space="preserve">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ответственного за направление межведомственных запросов, </w:t>
      </w:r>
      <w:r w:rsidR="00D14616" w:rsidRPr="00E82C2D">
        <w:rPr>
          <w:rFonts w:eastAsia="Calibri"/>
          <w:bCs/>
          <w:sz w:val="28"/>
          <w:szCs w:val="28"/>
          <w:lang w:eastAsia="en-US"/>
        </w:rPr>
        <w:t>сведений, поступивших из органов межведомственного взаимодействия, и документов, принятых от заявителя.</w:t>
      </w:r>
    </w:p>
    <w:p w:rsidR="00C45F7E" w:rsidRPr="00E82C2D" w:rsidRDefault="00C45F7E"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работник Министерства (далее </w:t>
      </w:r>
      <w:r w:rsidR="00FA534F">
        <w:rPr>
          <w:rFonts w:eastAsia="Calibri"/>
          <w:bCs/>
          <w:sz w:val="28"/>
          <w:szCs w:val="28"/>
          <w:lang w:eastAsia="en-US"/>
        </w:rPr>
        <w:t xml:space="preserve">– </w:t>
      </w:r>
      <w:r w:rsidRPr="00E82C2D">
        <w:rPr>
          <w:rFonts w:eastAsia="Calibri"/>
          <w:bCs/>
          <w:sz w:val="28"/>
          <w:szCs w:val="28"/>
          <w:lang w:eastAsia="en-US"/>
        </w:rPr>
        <w:t>должностное лицо, ответственное за подготовку результата государственной услуги).</w:t>
      </w:r>
    </w:p>
    <w:p w:rsidR="0013507C" w:rsidRPr="00E82C2D" w:rsidRDefault="00A419E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3.5.2. </w:t>
      </w:r>
      <w:r w:rsidR="00C45F7E" w:rsidRPr="00E82C2D">
        <w:rPr>
          <w:rFonts w:eastAsia="Calibri"/>
          <w:bCs/>
          <w:sz w:val="28"/>
          <w:szCs w:val="28"/>
          <w:lang w:eastAsia="en-US"/>
        </w:rPr>
        <w:t xml:space="preserve">Должностное лицо, </w:t>
      </w:r>
      <w:r w:rsidR="00D14616" w:rsidRPr="00E82C2D">
        <w:rPr>
          <w:rFonts w:eastAsia="Calibri"/>
          <w:bCs/>
          <w:sz w:val="28"/>
          <w:szCs w:val="28"/>
          <w:lang w:eastAsia="en-US"/>
        </w:rPr>
        <w:t>ответственное за подготовку результата государственной услуги</w:t>
      </w:r>
      <w:r w:rsidR="00C45F7E" w:rsidRPr="00E82C2D">
        <w:rPr>
          <w:rFonts w:eastAsia="Calibri"/>
          <w:bCs/>
          <w:sz w:val="28"/>
          <w:szCs w:val="28"/>
          <w:lang w:eastAsia="en-US"/>
        </w:rPr>
        <w:t xml:space="preserve">, </w:t>
      </w:r>
      <w:r w:rsidR="0013507C" w:rsidRPr="00E82C2D">
        <w:rPr>
          <w:rFonts w:eastAsia="Calibri"/>
          <w:bCs/>
          <w:sz w:val="28"/>
          <w:szCs w:val="28"/>
          <w:lang w:eastAsia="en-US"/>
        </w:rPr>
        <w:t>на основании полученных сведений, поступивших из органов межведомственного взаимодействия, а также представленных заявителем документов осуществляет:</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проверку полномочий заявителя в </w:t>
      </w:r>
      <w:proofErr w:type="gramStart"/>
      <w:r w:rsidRPr="00E82C2D">
        <w:rPr>
          <w:rFonts w:eastAsia="Calibri"/>
          <w:bCs/>
          <w:sz w:val="28"/>
          <w:szCs w:val="28"/>
          <w:lang w:eastAsia="en-US"/>
        </w:rPr>
        <w:t>случае</w:t>
      </w:r>
      <w:proofErr w:type="gramEnd"/>
      <w:r w:rsidRPr="00E82C2D">
        <w:rPr>
          <w:rFonts w:eastAsia="Calibri"/>
          <w:bCs/>
          <w:sz w:val="28"/>
          <w:szCs w:val="28"/>
          <w:lang w:eastAsia="en-US"/>
        </w:rPr>
        <w:t xml:space="preserve"> обращения законного представителя заявителя либо лица, уполномоченного заявителем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проверку наличия оснований для отказа в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государственной услуги, предусмотренных пунктом 2.8.2 настоящего Регламента;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оформление проекта </w:t>
      </w:r>
      <w:r w:rsidR="004034AB" w:rsidRPr="004034AB">
        <w:rPr>
          <w:rFonts w:eastAsia="Calibri"/>
          <w:bCs/>
          <w:sz w:val="28"/>
          <w:szCs w:val="28"/>
          <w:lang w:eastAsia="en-US"/>
        </w:rPr>
        <w:t xml:space="preserve">заключения </w:t>
      </w:r>
      <w:r w:rsidRPr="00E82C2D">
        <w:rPr>
          <w:rFonts w:eastAsia="Calibri"/>
          <w:bCs/>
          <w:sz w:val="28"/>
          <w:szCs w:val="28"/>
          <w:lang w:eastAsia="en-US"/>
        </w:rPr>
        <w:t xml:space="preserve">по форме согласно приложению </w:t>
      </w:r>
      <w:r w:rsidR="009B3051" w:rsidRPr="00E82C2D">
        <w:rPr>
          <w:rFonts w:eastAsia="Calibri"/>
          <w:bCs/>
          <w:sz w:val="28"/>
          <w:szCs w:val="28"/>
          <w:lang w:eastAsia="en-US"/>
        </w:rPr>
        <w:t>№</w:t>
      </w:r>
      <w:r w:rsidRPr="00E82C2D">
        <w:rPr>
          <w:rFonts w:eastAsia="Calibri"/>
          <w:bCs/>
          <w:sz w:val="28"/>
          <w:szCs w:val="28"/>
          <w:lang w:eastAsia="en-US"/>
        </w:rPr>
        <w:t xml:space="preserve"> </w:t>
      </w:r>
      <w:r w:rsidR="009B3051" w:rsidRPr="00E82C2D">
        <w:rPr>
          <w:rFonts w:eastAsia="Calibri"/>
          <w:bCs/>
          <w:sz w:val="28"/>
          <w:szCs w:val="28"/>
          <w:lang w:eastAsia="en-US"/>
        </w:rPr>
        <w:t>3</w:t>
      </w:r>
      <w:r w:rsidRPr="00E82C2D">
        <w:rPr>
          <w:rFonts w:eastAsia="Calibri"/>
          <w:bCs/>
          <w:sz w:val="28"/>
          <w:szCs w:val="28"/>
          <w:lang w:eastAsia="en-US"/>
        </w:rPr>
        <w:t xml:space="preserve"> к настоящему Регламенту в случае принятия решения о предост</w:t>
      </w:r>
      <w:r w:rsidR="004034AB">
        <w:rPr>
          <w:rFonts w:eastAsia="Calibri"/>
          <w:bCs/>
          <w:sz w:val="28"/>
          <w:szCs w:val="28"/>
          <w:lang w:eastAsia="en-US"/>
        </w:rPr>
        <w:t xml:space="preserve">авлении государственной услуги </w:t>
      </w:r>
      <w:r w:rsidR="0004618C" w:rsidRPr="0004618C">
        <w:rPr>
          <w:rFonts w:eastAsia="Calibri"/>
          <w:bCs/>
          <w:sz w:val="28"/>
          <w:szCs w:val="28"/>
          <w:lang w:eastAsia="en-US"/>
        </w:rPr>
        <w:t>или</w:t>
      </w:r>
      <w:r w:rsidR="004034AB">
        <w:rPr>
          <w:rFonts w:eastAsia="Calibri"/>
          <w:bCs/>
          <w:sz w:val="28"/>
          <w:szCs w:val="28"/>
          <w:lang w:eastAsia="en-US"/>
        </w:rPr>
        <w:t xml:space="preserve"> проекта </w:t>
      </w:r>
      <w:r w:rsidR="004034AB" w:rsidRPr="004034AB">
        <w:rPr>
          <w:rFonts w:eastAsia="Calibri"/>
          <w:bCs/>
          <w:sz w:val="28"/>
          <w:szCs w:val="28"/>
          <w:lang w:eastAsia="en-US"/>
        </w:rPr>
        <w:t xml:space="preserve">мотивированного уведомления об отказе в выдаче заключения </w:t>
      </w:r>
      <w:r w:rsidR="004034AB">
        <w:rPr>
          <w:rFonts w:eastAsia="Calibri"/>
          <w:bCs/>
          <w:sz w:val="28"/>
          <w:szCs w:val="28"/>
          <w:lang w:eastAsia="en-US"/>
        </w:rPr>
        <w:t xml:space="preserve">согласно </w:t>
      </w:r>
      <w:r w:rsidRPr="00E82C2D">
        <w:rPr>
          <w:rFonts w:eastAsia="Calibri"/>
          <w:bCs/>
          <w:sz w:val="28"/>
          <w:szCs w:val="28"/>
          <w:lang w:eastAsia="en-US"/>
        </w:rPr>
        <w:t xml:space="preserve">приложению </w:t>
      </w:r>
      <w:r w:rsidR="009B3051" w:rsidRPr="00E82C2D">
        <w:rPr>
          <w:rFonts w:eastAsia="Calibri"/>
          <w:bCs/>
          <w:sz w:val="28"/>
          <w:szCs w:val="28"/>
          <w:lang w:eastAsia="en-US"/>
        </w:rPr>
        <w:t>№</w:t>
      </w:r>
      <w:r w:rsidRPr="00E82C2D">
        <w:rPr>
          <w:rFonts w:eastAsia="Calibri"/>
          <w:bCs/>
          <w:sz w:val="28"/>
          <w:szCs w:val="28"/>
          <w:lang w:eastAsia="en-US"/>
        </w:rPr>
        <w:t xml:space="preserve"> </w:t>
      </w:r>
      <w:r w:rsidR="009B3051" w:rsidRPr="00E82C2D">
        <w:rPr>
          <w:rFonts w:eastAsia="Calibri"/>
          <w:bCs/>
          <w:sz w:val="28"/>
          <w:szCs w:val="28"/>
          <w:lang w:eastAsia="en-US"/>
        </w:rPr>
        <w:t>4</w:t>
      </w:r>
      <w:r w:rsidRPr="00E82C2D">
        <w:rPr>
          <w:rFonts w:eastAsia="Calibri"/>
          <w:bCs/>
          <w:sz w:val="28"/>
          <w:szCs w:val="28"/>
          <w:lang w:eastAsia="en-US"/>
        </w:rPr>
        <w:t xml:space="preserve"> к настоящему Регламенту в случае отказа в предоставлении государственной услуги;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направление </w:t>
      </w:r>
      <w:r w:rsidR="00FF4CE9" w:rsidRPr="00FF4CE9">
        <w:rPr>
          <w:rFonts w:eastAsia="Calibri"/>
          <w:bCs/>
          <w:sz w:val="28"/>
          <w:szCs w:val="28"/>
          <w:lang w:eastAsia="en-US"/>
        </w:rPr>
        <w:t>проекта заключения</w:t>
      </w:r>
      <w:r w:rsidRPr="00E82C2D">
        <w:rPr>
          <w:rFonts w:eastAsia="Calibri"/>
          <w:bCs/>
          <w:sz w:val="28"/>
          <w:szCs w:val="28"/>
          <w:lang w:eastAsia="en-US"/>
        </w:rPr>
        <w:t xml:space="preserve"> </w:t>
      </w:r>
      <w:r w:rsidR="0004618C" w:rsidRPr="0004618C">
        <w:rPr>
          <w:rFonts w:eastAsia="Calibri"/>
          <w:bCs/>
          <w:sz w:val="28"/>
          <w:szCs w:val="28"/>
          <w:lang w:eastAsia="en-US"/>
        </w:rPr>
        <w:t>или</w:t>
      </w:r>
      <w:r w:rsidR="00FF4CE9">
        <w:rPr>
          <w:rFonts w:eastAsia="Calibri"/>
          <w:bCs/>
          <w:sz w:val="28"/>
          <w:szCs w:val="28"/>
          <w:lang w:eastAsia="en-US"/>
        </w:rPr>
        <w:t xml:space="preserve"> проекта </w:t>
      </w:r>
      <w:r w:rsidR="00FF4CE9" w:rsidRPr="004034AB">
        <w:rPr>
          <w:rFonts w:eastAsia="Calibri"/>
          <w:bCs/>
          <w:sz w:val="28"/>
          <w:szCs w:val="28"/>
          <w:lang w:eastAsia="en-US"/>
        </w:rPr>
        <w:t>мотивированного уведомления об отказе в выдаче заключения</w:t>
      </w:r>
      <w:r w:rsidR="00FF4CE9" w:rsidRPr="00E82C2D">
        <w:rPr>
          <w:rFonts w:eastAsia="Calibri"/>
          <w:bCs/>
          <w:sz w:val="28"/>
          <w:szCs w:val="28"/>
          <w:lang w:eastAsia="en-US"/>
        </w:rPr>
        <w:t xml:space="preserve"> </w:t>
      </w:r>
      <w:r w:rsidRPr="00E82C2D">
        <w:rPr>
          <w:rFonts w:eastAsia="Calibri"/>
          <w:bCs/>
          <w:sz w:val="28"/>
          <w:szCs w:val="28"/>
          <w:lang w:eastAsia="en-US"/>
        </w:rPr>
        <w:t>на подпись руководителю Министерства.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Процедуры, устанавливаемые настоящим пунктом, осуществляются в течение </w:t>
      </w:r>
      <w:r w:rsidR="007D5F66">
        <w:rPr>
          <w:rFonts w:eastAsia="Calibri"/>
          <w:bCs/>
          <w:sz w:val="28"/>
          <w:szCs w:val="28"/>
          <w:lang w:val="tt-RU" w:eastAsia="en-US"/>
        </w:rPr>
        <w:t>трех</w:t>
      </w:r>
      <w:r w:rsidR="00FC7463">
        <w:rPr>
          <w:rFonts w:eastAsia="Calibri"/>
          <w:bCs/>
          <w:sz w:val="28"/>
          <w:szCs w:val="28"/>
          <w:lang w:val="tt-RU" w:eastAsia="en-US"/>
        </w:rPr>
        <w:t xml:space="preserve"> дн</w:t>
      </w:r>
      <w:r w:rsidR="00B15A4E">
        <w:rPr>
          <w:rFonts w:eastAsia="Calibri"/>
          <w:bCs/>
          <w:sz w:val="28"/>
          <w:szCs w:val="28"/>
          <w:lang w:val="tt-RU" w:eastAsia="en-US"/>
        </w:rPr>
        <w:t>ей</w:t>
      </w:r>
      <w:r w:rsidRPr="00E82C2D">
        <w:rPr>
          <w:rFonts w:eastAsia="Calibri"/>
          <w:bCs/>
          <w:sz w:val="28"/>
          <w:szCs w:val="28"/>
          <w:lang w:eastAsia="en-US"/>
        </w:rPr>
        <w:t xml:space="preserve"> </w:t>
      </w:r>
      <w:r w:rsidR="00A419EC" w:rsidRPr="00E82C2D">
        <w:rPr>
          <w:rFonts w:eastAsia="Calibri"/>
          <w:bCs/>
          <w:sz w:val="28"/>
          <w:szCs w:val="28"/>
          <w:lang w:eastAsia="en-US"/>
        </w:rPr>
        <w:t>с момента принятия на рассмотрение сведений, поступивших из органов межведомственного взаимодействия, а также представленных заявителем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Результат процедур: </w:t>
      </w:r>
      <w:r w:rsidR="00FF4CE9">
        <w:rPr>
          <w:rFonts w:eastAsia="Calibri"/>
          <w:bCs/>
          <w:sz w:val="28"/>
          <w:szCs w:val="28"/>
          <w:lang w:eastAsia="en-US"/>
        </w:rPr>
        <w:t>подготовленный проект</w:t>
      </w:r>
      <w:r w:rsidR="00FF4CE9" w:rsidRPr="00FF4CE9">
        <w:rPr>
          <w:rFonts w:eastAsia="Calibri"/>
          <w:bCs/>
          <w:sz w:val="28"/>
          <w:szCs w:val="28"/>
          <w:lang w:eastAsia="en-US"/>
        </w:rPr>
        <w:t xml:space="preserve"> заключения</w:t>
      </w:r>
      <w:r w:rsidR="00FF4CE9" w:rsidRPr="00E82C2D">
        <w:rPr>
          <w:rFonts w:eastAsia="Calibri"/>
          <w:bCs/>
          <w:sz w:val="28"/>
          <w:szCs w:val="28"/>
          <w:lang w:eastAsia="en-US"/>
        </w:rPr>
        <w:t xml:space="preserve"> </w:t>
      </w:r>
      <w:r w:rsidR="0004618C" w:rsidRPr="0004618C">
        <w:rPr>
          <w:rFonts w:eastAsia="Calibri"/>
          <w:bCs/>
          <w:sz w:val="28"/>
          <w:szCs w:val="28"/>
          <w:lang w:eastAsia="en-US"/>
        </w:rPr>
        <w:t>или</w:t>
      </w:r>
      <w:r w:rsidR="00FF4CE9">
        <w:rPr>
          <w:rFonts w:eastAsia="Calibri"/>
          <w:bCs/>
          <w:sz w:val="28"/>
          <w:szCs w:val="28"/>
          <w:lang w:eastAsia="en-US"/>
        </w:rPr>
        <w:t xml:space="preserve"> проект </w:t>
      </w:r>
      <w:r w:rsidR="00FF4CE9" w:rsidRPr="004034AB">
        <w:rPr>
          <w:rFonts w:eastAsia="Calibri"/>
          <w:bCs/>
          <w:sz w:val="28"/>
          <w:szCs w:val="28"/>
          <w:lang w:eastAsia="en-US"/>
        </w:rPr>
        <w:t>мотивированного уведомления об отказе в выдаче заключения</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3.5.</w:t>
      </w:r>
      <w:r w:rsidR="00A419EC" w:rsidRPr="00E82C2D">
        <w:rPr>
          <w:rFonts w:eastAsia="Calibri"/>
          <w:bCs/>
          <w:sz w:val="28"/>
          <w:szCs w:val="28"/>
          <w:lang w:eastAsia="en-US"/>
        </w:rPr>
        <w:t>3</w:t>
      </w:r>
      <w:r w:rsidRPr="00E82C2D">
        <w:rPr>
          <w:rFonts w:eastAsia="Calibri"/>
          <w:bCs/>
          <w:sz w:val="28"/>
          <w:szCs w:val="28"/>
          <w:lang w:eastAsia="en-US"/>
        </w:rPr>
        <w:t xml:space="preserve">. Согласование </w:t>
      </w:r>
      <w:r w:rsidR="00FF4CE9" w:rsidRPr="00FF4CE9">
        <w:rPr>
          <w:rFonts w:eastAsia="Calibri"/>
          <w:bCs/>
          <w:sz w:val="28"/>
          <w:szCs w:val="28"/>
          <w:lang w:eastAsia="en-US"/>
        </w:rPr>
        <w:t xml:space="preserve">проекта заключения </w:t>
      </w:r>
      <w:r w:rsidR="0004618C" w:rsidRPr="0004618C">
        <w:rPr>
          <w:rFonts w:eastAsia="Calibri"/>
          <w:bCs/>
          <w:sz w:val="28"/>
          <w:szCs w:val="28"/>
          <w:lang w:eastAsia="en-US"/>
        </w:rPr>
        <w:t>или</w:t>
      </w:r>
      <w:r w:rsidR="00FF4CE9" w:rsidRPr="00FF4CE9">
        <w:rPr>
          <w:rFonts w:eastAsia="Calibri"/>
          <w:bCs/>
          <w:sz w:val="28"/>
          <w:szCs w:val="28"/>
          <w:lang w:eastAsia="en-US"/>
        </w:rPr>
        <w:t xml:space="preserve"> проекта мотивированного уведомления об отказе в выдаче заключения</w:t>
      </w:r>
      <w:r w:rsidRPr="00E82C2D">
        <w:rPr>
          <w:rFonts w:eastAsia="Calibri"/>
          <w:bCs/>
          <w:sz w:val="28"/>
          <w:szCs w:val="28"/>
          <w:lang w:eastAsia="en-US"/>
        </w:rPr>
        <w:t xml:space="preserve"> осуществляется руководителем структурного подразделения, ответственного за подготовку результата государственной услуги, подписание </w:t>
      </w:r>
      <w:r w:rsidR="00FF4CE9" w:rsidRPr="00FF4CE9">
        <w:rPr>
          <w:rFonts w:eastAsia="Calibri"/>
          <w:bCs/>
          <w:sz w:val="28"/>
          <w:szCs w:val="28"/>
          <w:lang w:eastAsia="en-US"/>
        </w:rPr>
        <w:t xml:space="preserve">проекта заключения </w:t>
      </w:r>
      <w:r w:rsidR="0004618C" w:rsidRPr="0004618C">
        <w:rPr>
          <w:rFonts w:eastAsia="Calibri"/>
          <w:bCs/>
          <w:sz w:val="28"/>
          <w:szCs w:val="28"/>
          <w:lang w:eastAsia="en-US"/>
        </w:rPr>
        <w:t>или</w:t>
      </w:r>
      <w:r w:rsidR="00FF4CE9" w:rsidRPr="00FF4CE9">
        <w:rPr>
          <w:rFonts w:eastAsia="Calibri"/>
          <w:bCs/>
          <w:sz w:val="28"/>
          <w:szCs w:val="28"/>
          <w:lang w:eastAsia="en-US"/>
        </w:rPr>
        <w:t xml:space="preserve"> проекта </w:t>
      </w:r>
      <w:r w:rsidR="00FF4CE9" w:rsidRPr="00FF4CE9">
        <w:rPr>
          <w:rFonts w:eastAsia="Calibri"/>
          <w:bCs/>
          <w:sz w:val="28"/>
          <w:szCs w:val="28"/>
          <w:lang w:eastAsia="en-US"/>
        </w:rPr>
        <w:lastRenderedPageBreak/>
        <w:t>мотивированного уведомления об отказе в выдаче заключения</w:t>
      </w:r>
      <w:r w:rsidRPr="00E82C2D">
        <w:rPr>
          <w:rFonts w:eastAsia="Calibri"/>
          <w:bCs/>
          <w:sz w:val="28"/>
          <w:szCs w:val="28"/>
          <w:lang w:eastAsia="en-US"/>
        </w:rPr>
        <w:t xml:space="preserve"> осуществляется руководителем Министерства (лицом, исполняющим его обязанности).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Подготовленные проекты документов, имеющие замечания, возвращаются на доработку </w:t>
      </w:r>
      <w:r w:rsidR="00C45F7E" w:rsidRPr="00E82C2D">
        <w:rPr>
          <w:rFonts w:eastAsia="Calibri"/>
          <w:bCs/>
          <w:sz w:val="28"/>
          <w:szCs w:val="28"/>
          <w:lang w:eastAsia="en-US"/>
        </w:rPr>
        <w:t xml:space="preserve">должностному </w:t>
      </w:r>
      <w:r w:rsidRPr="00E82C2D">
        <w:rPr>
          <w:rFonts w:eastAsia="Calibri"/>
          <w:bCs/>
          <w:sz w:val="28"/>
          <w:szCs w:val="28"/>
          <w:lang w:eastAsia="en-US"/>
        </w:rPr>
        <w:t>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Руководитель Министерства (лицо, исполняющее его обязанности) при подписании проектов документов проверяет соблюдение настоящего Регламента должностными лицами Министерства в части сроков выполнения административных процедур, их последовательности и полноты, наличия согласований уполномоченных должностных лиц Министерства.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Административные процедуры</w:t>
      </w:r>
      <w:r w:rsidR="00AE1567" w:rsidRPr="00E82C2D">
        <w:rPr>
          <w:rFonts w:eastAsia="Calibri"/>
          <w:bCs/>
          <w:sz w:val="28"/>
          <w:szCs w:val="28"/>
          <w:lang w:eastAsia="en-US"/>
        </w:rPr>
        <w:t xml:space="preserve">, устанавливаемые настоящим пунктом, </w:t>
      </w:r>
      <w:r w:rsidRPr="00E82C2D">
        <w:rPr>
          <w:rFonts w:eastAsia="Calibri"/>
          <w:bCs/>
          <w:sz w:val="28"/>
          <w:szCs w:val="28"/>
          <w:lang w:eastAsia="en-US"/>
        </w:rPr>
        <w:t xml:space="preserve"> выполняются в течение </w:t>
      </w:r>
      <w:r w:rsidR="007D5F66">
        <w:rPr>
          <w:rFonts w:eastAsia="Calibri"/>
          <w:bCs/>
          <w:sz w:val="28"/>
          <w:szCs w:val="28"/>
          <w:lang w:val="tt-RU" w:eastAsia="en-US"/>
        </w:rPr>
        <w:t>двух дней</w:t>
      </w:r>
      <w:r w:rsidR="00AE1567" w:rsidRPr="00E82C2D">
        <w:rPr>
          <w:rFonts w:eastAsia="Calibri"/>
          <w:bCs/>
          <w:sz w:val="28"/>
          <w:szCs w:val="28"/>
          <w:lang w:eastAsia="en-US"/>
        </w:rPr>
        <w:t>.</w:t>
      </w:r>
    </w:p>
    <w:p w:rsidR="0013507C"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Результатами выполнения административных процедур являются: подписанное </w:t>
      </w:r>
      <w:r w:rsidR="00FF4CE9" w:rsidRPr="00FF4CE9">
        <w:rPr>
          <w:rFonts w:eastAsia="Calibri"/>
          <w:bCs/>
          <w:sz w:val="28"/>
          <w:szCs w:val="28"/>
          <w:lang w:eastAsia="en-US"/>
        </w:rPr>
        <w:t>заключени</w:t>
      </w:r>
      <w:r w:rsidR="00FF4CE9">
        <w:rPr>
          <w:rFonts w:eastAsia="Calibri"/>
          <w:bCs/>
          <w:sz w:val="28"/>
          <w:szCs w:val="28"/>
          <w:lang w:eastAsia="en-US"/>
        </w:rPr>
        <w:t>е</w:t>
      </w:r>
      <w:r w:rsidR="00FF4CE9" w:rsidRPr="00FF4CE9">
        <w:rPr>
          <w:rFonts w:eastAsia="Calibri"/>
          <w:bCs/>
          <w:sz w:val="28"/>
          <w:szCs w:val="28"/>
          <w:lang w:eastAsia="en-US"/>
        </w:rPr>
        <w:t xml:space="preserve"> </w:t>
      </w:r>
      <w:r w:rsidR="0004618C" w:rsidRPr="0004618C">
        <w:rPr>
          <w:rFonts w:eastAsia="Calibri"/>
          <w:bCs/>
          <w:sz w:val="28"/>
          <w:szCs w:val="28"/>
          <w:lang w:eastAsia="en-US"/>
        </w:rPr>
        <w:t>или</w:t>
      </w:r>
      <w:r w:rsidR="00FF4CE9" w:rsidRPr="00FF4CE9">
        <w:rPr>
          <w:rFonts w:eastAsia="Calibri"/>
          <w:bCs/>
          <w:sz w:val="28"/>
          <w:szCs w:val="28"/>
          <w:lang w:eastAsia="en-US"/>
        </w:rPr>
        <w:t xml:space="preserve"> мотивированно</w:t>
      </w:r>
      <w:r w:rsidR="00FF4CE9">
        <w:rPr>
          <w:rFonts w:eastAsia="Calibri"/>
          <w:bCs/>
          <w:sz w:val="28"/>
          <w:szCs w:val="28"/>
          <w:lang w:eastAsia="en-US"/>
        </w:rPr>
        <w:t>е</w:t>
      </w:r>
      <w:r w:rsidR="00FF4CE9" w:rsidRPr="00FF4CE9">
        <w:rPr>
          <w:rFonts w:eastAsia="Calibri"/>
          <w:bCs/>
          <w:sz w:val="28"/>
          <w:szCs w:val="28"/>
          <w:lang w:eastAsia="en-US"/>
        </w:rPr>
        <w:t xml:space="preserve"> уведомлени</w:t>
      </w:r>
      <w:r w:rsidR="00FF4CE9">
        <w:rPr>
          <w:rFonts w:eastAsia="Calibri"/>
          <w:bCs/>
          <w:sz w:val="28"/>
          <w:szCs w:val="28"/>
          <w:lang w:eastAsia="en-US"/>
        </w:rPr>
        <w:t>е</w:t>
      </w:r>
      <w:r w:rsidR="00FF4CE9" w:rsidRPr="00FF4CE9">
        <w:rPr>
          <w:rFonts w:eastAsia="Calibri"/>
          <w:bCs/>
          <w:sz w:val="28"/>
          <w:szCs w:val="28"/>
          <w:lang w:eastAsia="en-US"/>
        </w:rPr>
        <w:t xml:space="preserve"> об отказе в выдаче заключения</w:t>
      </w:r>
      <w:r w:rsidRPr="00E82C2D">
        <w:rPr>
          <w:rFonts w:eastAsia="Calibri"/>
          <w:bCs/>
          <w:sz w:val="28"/>
          <w:szCs w:val="28"/>
          <w:lang w:eastAsia="en-US"/>
        </w:rPr>
        <w:t>.</w:t>
      </w:r>
    </w:p>
    <w:p w:rsidR="00835C50" w:rsidRPr="00E82C2D" w:rsidRDefault="00835C50" w:rsidP="003B5BBD">
      <w:pPr>
        <w:autoSpaceDE w:val="0"/>
        <w:autoSpaceDN w:val="0"/>
        <w:adjustRightInd w:val="0"/>
        <w:ind w:firstLine="709"/>
        <w:jc w:val="both"/>
        <w:outlineLvl w:val="1"/>
        <w:rPr>
          <w:rFonts w:eastAsia="Calibri"/>
          <w:bCs/>
          <w:sz w:val="28"/>
          <w:szCs w:val="28"/>
          <w:lang w:eastAsia="en-US"/>
        </w:rPr>
      </w:pPr>
    </w:p>
    <w:p w:rsidR="0013507C" w:rsidRDefault="0013507C" w:rsidP="003B5BBD">
      <w:pPr>
        <w:numPr>
          <w:ilvl w:val="1"/>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Выдача (направление) заявителю результата государственной услуги</w:t>
      </w:r>
    </w:p>
    <w:p w:rsidR="00835C50" w:rsidRPr="00E82C2D" w:rsidRDefault="00835C50" w:rsidP="003B5BBD">
      <w:pPr>
        <w:autoSpaceDE w:val="0"/>
        <w:autoSpaceDN w:val="0"/>
        <w:adjustRightInd w:val="0"/>
        <w:ind w:left="2104"/>
        <w:jc w:val="both"/>
        <w:outlineLvl w:val="1"/>
        <w:rPr>
          <w:rFonts w:eastAsia="Calibri"/>
          <w:bCs/>
          <w:sz w:val="28"/>
          <w:szCs w:val="28"/>
          <w:lang w:eastAsia="en-US"/>
        </w:rPr>
      </w:pP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w:t>
      </w:r>
      <w:r w:rsidR="00FF4CE9">
        <w:rPr>
          <w:rFonts w:eastAsia="Calibri"/>
          <w:bCs/>
          <w:sz w:val="28"/>
          <w:szCs w:val="28"/>
          <w:lang w:eastAsia="en-US"/>
        </w:rPr>
        <w:t xml:space="preserve">подписанного </w:t>
      </w:r>
      <w:r w:rsidR="00FF4CE9" w:rsidRPr="00FF4CE9">
        <w:rPr>
          <w:rFonts w:eastAsia="Calibri"/>
          <w:bCs/>
          <w:sz w:val="28"/>
          <w:szCs w:val="28"/>
          <w:lang w:eastAsia="en-US"/>
        </w:rPr>
        <w:t>заключени</w:t>
      </w:r>
      <w:r w:rsidR="00FF4CE9">
        <w:rPr>
          <w:rFonts w:eastAsia="Calibri"/>
          <w:bCs/>
          <w:sz w:val="28"/>
          <w:szCs w:val="28"/>
          <w:lang w:eastAsia="en-US"/>
        </w:rPr>
        <w:t>я</w:t>
      </w:r>
      <w:r w:rsidR="00FF4CE9" w:rsidRPr="00FF4CE9">
        <w:rPr>
          <w:rFonts w:eastAsia="Calibri"/>
          <w:bCs/>
          <w:sz w:val="28"/>
          <w:szCs w:val="28"/>
          <w:lang w:eastAsia="en-US"/>
        </w:rPr>
        <w:t xml:space="preserve"> </w:t>
      </w:r>
      <w:r w:rsidR="0004618C" w:rsidRPr="0004618C">
        <w:rPr>
          <w:rFonts w:eastAsia="Calibri"/>
          <w:bCs/>
          <w:sz w:val="28"/>
          <w:szCs w:val="28"/>
          <w:lang w:eastAsia="en-US"/>
        </w:rPr>
        <w:t>или</w:t>
      </w:r>
      <w:r w:rsidR="00FF4CE9" w:rsidRPr="00FF4CE9">
        <w:rPr>
          <w:rFonts w:eastAsia="Calibri"/>
          <w:bCs/>
          <w:sz w:val="28"/>
          <w:szCs w:val="28"/>
          <w:lang w:eastAsia="en-US"/>
        </w:rPr>
        <w:t xml:space="preserve"> мотивированно</w:t>
      </w:r>
      <w:r w:rsidR="00FF4CE9">
        <w:rPr>
          <w:rFonts w:eastAsia="Calibri"/>
          <w:bCs/>
          <w:sz w:val="28"/>
          <w:szCs w:val="28"/>
          <w:lang w:eastAsia="en-US"/>
        </w:rPr>
        <w:t>го</w:t>
      </w:r>
      <w:r w:rsidR="00FF4CE9" w:rsidRPr="00FF4CE9">
        <w:rPr>
          <w:rFonts w:eastAsia="Calibri"/>
          <w:bCs/>
          <w:sz w:val="28"/>
          <w:szCs w:val="28"/>
          <w:lang w:eastAsia="en-US"/>
        </w:rPr>
        <w:t xml:space="preserve"> уведомлени</w:t>
      </w:r>
      <w:r w:rsidR="00FF4CE9">
        <w:rPr>
          <w:rFonts w:eastAsia="Calibri"/>
          <w:bCs/>
          <w:sz w:val="28"/>
          <w:szCs w:val="28"/>
          <w:lang w:eastAsia="en-US"/>
        </w:rPr>
        <w:t>я</w:t>
      </w:r>
      <w:r w:rsidR="00FF4CE9" w:rsidRPr="00FF4CE9">
        <w:rPr>
          <w:rFonts w:eastAsia="Calibri"/>
          <w:bCs/>
          <w:sz w:val="28"/>
          <w:szCs w:val="28"/>
          <w:lang w:eastAsia="en-US"/>
        </w:rPr>
        <w:t xml:space="preserve"> об отказе в выдаче заключения</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Должностным лицом, ответственным за выполнение административной процедуры, является работник Министерства (далее </w:t>
      </w:r>
      <w:r w:rsidR="009B3051" w:rsidRPr="00E82C2D">
        <w:rPr>
          <w:rFonts w:eastAsia="Calibri"/>
          <w:bCs/>
          <w:sz w:val="28"/>
          <w:szCs w:val="28"/>
          <w:lang w:eastAsia="en-US"/>
        </w:rPr>
        <w:t>–</w:t>
      </w:r>
      <w:r w:rsidRPr="00E82C2D">
        <w:rPr>
          <w:rFonts w:eastAsia="Calibri"/>
          <w:bCs/>
          <w:sz w:val="28"/>
          <w:szCs w:val="28"/>
          <w:lang w:eastAsia="en-US"/>
        </w:rPr>
        <w:t xml:space="preserve"> должностное лицо, ответственное за выдачу (направление)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Должностное лицо, ответственное за выдачу (направление) документов:</w:t>
      </w:r>
    </w:p>
    <w:p w:rsidR="004034AB" w:rsidRDefault="004034AB" w:rsidP="003B5BBD">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 xml:space="preserve">регистрирует </w:t>
      </w:r>
      <w:r w:rsidRPr="004034AB">
        <w:rPr>
          <w:rFonts w:eastAsia="Calibri"/>
          <w:bCs/>
          <w:sz w:val="28"/>
          <w:szCs w:val="28"/>
          <w:lang w:eastAsia="en-US"/>
        </w:rPr>
        <w:t>заключени</w:t>
      </w:r>
      <w:r>
        <w:rPr>
          <w:rFonts w:eastAsia="Calibri"/>
          <w:bCs/>
          <w:sz w:val="28"/>
          <w:szCs w:val="28"/>
          <w:lang w:eastAsia="en-US"/>
        </w:rPr>
        <w:t>е</w:t>
      </w:r>
      <w:r w:rsidRPr="004034AB">
        <w:rPr>
          <w:rFonts w:eastAsia="Calibri"/>
          <w:bCs/>
          <w:sz w:val="28"/>
          <w:szCs w:val="28"/>
          <w:lang w:eastAsia="en-US"/>
        </w:rPr>
        <w:t xml:space="preserve"> </w:t>
      </w:r>
      <w:r w:rsidR="0004618C" w:rsidRPr="0004618C">
        <w:rPr>
          <w:rFonts w:eastAsia="Calibri"/>
          <w:bCs/>
          <w:sz w:val="28"/>
          <w:szCs w:val="28"/>
          <w:lang w:eastAsia="en-US"/>
        </w:rPr>
        <w:t>или</w:t>
      </w:r>
      <w:r w:rsidRPr="004034AB">
        <w:rPr>
          <w:rFonts w:eastAsia="Calibri"/>
          <w:bCs/>
          <w:sz w:val="28"/>
          <w:szCs w:val="28"/>
          <w:lang w:eastAsia="en-US"/>
        </w:rPr>
        <w:t xml:space="preserve"> мотивированно</w:t>
      </w:r>
      <w:r>
        <w:rPr>
          <w:rFonts w:eastAsia="Calibri"/>
          <w:bCs/>
          <w:sz w:val="28"/>
          <w:szCs w:val="28"/>
          <w:lang w:eastAsia="en-US"/>
        </w:rPr>
        <w:t>е</w:t>
      </w:r>
      <w:r w:rsidRPr="004034AB">
        <w:rPr>
          <w:rFonts w:eastAsia="Calibri"/>
          <w:bCs/>
          <w:sz w:val="28"/>
          <w:szCs w:val="28"/>
          <w:lang w:eastAsia="en-US"/>
        </w:rPr>
        <w:t xml:space="preserve"> уведомлени</w:t>
      </w:r>
      <w:r>
        <w:rPr>
          <w:rFonts w:eastAsia="Calibri"/>
          <w:bCs/>
          <w:sz w:val="28"/>
          <w:szCs w:val="28"/>
          <w:lang w:eastAsia="en-US"/>
        </w:rPr>
        <w:t>е</w:t>
      </w:r>
      <w:r w:rsidRPr="004034AB">
        <w:rPr>
          <w:rFonts w:eastAsia="Calibri"/>
          <w:bCs/>
          <w:sz w:val="28"/>
          <w:szCs w:val="28"/>
          <w:lang w:eastAsia="en-US"/>
        </w:rPr>
        <w:t xml:space="preserve"> об отказе в выдаче заключения</w:t>
      </w:r>
      <w:r w:rsidR="007D5F66">
        <w:rPr>
          <w:rFonts w:eastAsia="Calibri"/>
          <w:bCs/>
          <w:sz w:val="28"/>
          <w:szCs w:val="28"/>
          <w:lang w:eastAsia="en-US"/>
        </w:rPr>
        <w:t xml:space="preserve"> в </w:t>
      </w:r>
      <w:r w:rsidR="007D5F66" w:rsidRPr="007D5F66">
        <w:rPr>
          <w:rFonts w:eastAsia="Calibri"/>
          <w:bCs/>
          <w:sz w:val="28"/>
          <w:szCs w:val="28"/>
          <w:lang w:eastAsia="en-US"/>
        </w:rPr>
        <w:t>электронн</w:t>
      </w:r>
      <w:r w:rsidR="007D5F66">
        <w:rPr>
          <w:rFonts w:eastAsia="Calibri"/>
          <w:bCs/>
          <w:sz w:val="28"/>
          <w:szCs w:val="28"/>
          <w:lang w:eastAsia="en-US"/>
        </w:rPr>
        <w:t>ом</w:t>
      </w:r>
      <w:r w:rsidR="007D5F66" w:rsidRPr="007D5F66">
        <w:rPr>
          <w:rFonts w:eastAsia="Calibri"/>
          <w:bCs/>
          <w:sz w:val="28"/>
          <w:szCs w:val="28"/>
          <w:lang w:eastAsia="en-US"/>
        </w:rPr>
        <w:t xml:space="preserve"> документооборот</w:t>
      </w:r>
      <w:r w:rsidR="007D5F66">
        <w:rPr>
          <w:rFonts w:eastAsia="Calibri"/>
          <w:bCs/>
          <w:sz w:val="28"/>
          <w:szCs w:val="28"/>
          <w:lang w:eastAsia="en-US"/>
        </w:rPr>
        <w:t>е</w:t>
      </w:r>
      <w:r>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фиксирует в </w:t>
      </w:r>
      <w:proofErr w:type="gramStart"/>
      <w:r w:rsidRPr="00E82C2D">
        <w:rPr>
          <w:rFonts w:eastAsia="Calibri"/>
          <w:bCs/>
          <w:sz w:val="28"/>
          <w:szCs w:val="28"/>
          <w:lang w:eastAsia="en-US"/>
        </w:rPr>
        <w:t>журнале</w:t>
      </w:r>
      <w:proofErr w:type="gramEnd"/>
      <w:r w:rsidRPr="00E82C2D">
        <w:rPr>
          <w:rFonts w:eastAsia="Calibri"/>
          <w:bCs/>
          <w:sz w:val="28"/>
          <w:szCs w:val="28"/>
          <w:lang w:eastAsia="en-US"/>
        </w:rPr>
        <w:t xml:space="preserve"> регистрации </w:t>
      </w:r>
      <w:r w:rsidR="003634E3" w:rsidRPr="00E82C2D">
        <w:rPr>
          <w:rFonts w:eastAsia="Calibri"/>
          <w:bCs/>
          <w:sz w:val="28"/>
          <w:szCs w:val="28"/>
          <w:lang w:eastAsia="en-US"/>
        </w:rPr>
        <w:t>заявлений</w:t>
      </w:r>
      <w:r w:rsidRPr="00E82C2D">
        <w:rPr>
          <w:rFonts w:eastAsia="Calibri"/>
          <w:bCs/>
          <w:sz w:val="28"/>
          <w:szCs w:val="28"/>
          <w:lang w:eastAsia="en-US"/>
        </w:rPr>
        <w:t xml:space="preserve"> некоммерческих организаций (приложение </w:t>
      </w:r>
      <w:r w:rsidR="009B3051" w:rsidRPr="00E82C2D">
        <w:rPr>
          <w:rFonts w:eastAsia="Calibri"/>
          <w:bCs/>
          <w:sz w:val="28"/>
          <w:szCs w:val="28"/>
          <w:lang w:eastAsia="en-US"/>
        </w:rPr>
        <w:t>№</w:t>
      </w:r>
      <w:r w:rsidRPr="00E82C2D">
        <w:rPr>
          <w:rFonts w:eastAsia="Calibri"/>
          <w:bCs/>
          <w:sz w:val="28"/>
          <w:szCs w:val="28"/>
          <w:lang w:eastAsia="en-US"/>
        </w:rPr>
        <w:t xml:space="preserve"> </w:t>
      </w:r>
      <w:r w:rsidR="009B3051" w:rsidRPr="00E82C2D">
        <w:rPr>
          <w:rFonts w:eastAsia="Calibri"/>
          <w:bCs/>
          <w:sz w:val="28"/>
          <w:szCs w:val="28"/>
          <w:lang w:eastAsia="en-US"/>
        </w:rPr>
        <w:t>5</w:t>
      </w:r>
      <w:r w:rsidRPr="00E82C2D">
        <w:rPr>
          <w:rFonts w:eastAsia="Calibri"/>
          <w:bCs/>
          <w:sz w:val="28"/>
          <w:szCs w:val="28"/>
          <w:lang w:eastAsia="en-US"/>
        </w:rPr>
        <w:t>) результат государственной услуги;</w:t>
      </w:r>
    </w:p>
    <w:p w:rsidR="0013507C" w:rsidRPr="00E82C2D" w:rsidRDefault="004F1FFF" w:rsidP="003B5BBD">
      <w:pPr>
        <w:autoSpaceDE w:val="0"/>
        <w:autoSpaceDN w:val="0"/>
        <w:adjustRightInd w:val="0"/>
        <w:ind w:firstLine="709"/>
        <w:jc w:val="both"/>
        <w:outlineLvl w:val="1"/>
        <w:rPr>
          <w:rFonts w:eastAsia="Calibri"/>
          <w:bCs/>
          <w:sz w:val="28"/>
          <w:szCs w:val="28"/>
          <w:lang w:eastAsia="en-US"/>
        </w:rPr>
      </w:pPr>
      <w:r w:rsidRPr="004F1FFF">
        <w:rPr>
          <w:rFonts w:eastAsia="Calibri"/>
          <w:bCs/>
          <w:sz w:val="28"/>
          <w:szCs w:val="28"/>
          <w:lang w:eastAsia="en-US"/>
        </w:rPr>
        <w:t>извещает заявителя с использованием способа связи, указанного в заявлении, о результате предоставления государственной услуги</w:t>
      </w:r>
      <w:r w:rsidR="0013507C"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Исполнение процедур при </w:t>
      </w:r>
      <w:proofErr w:type="gramStart"/>
      <w:r w:rsidRPr="00E82C2D">
        <w:rPr>
          <w:rFonts w:eastAsia="Calibri"/>
          <w:bCs/>
          <w:sz w:val="28"/>
          <w:szCs w:val="28"/>
          <w:lang w:eastAsia="en-US"/>
        </w:rPr>
        <w:t>наличии</w:t>
      </w:r>
      <w:proofErr w:type="gramEnd"/>
      <w:r w:rsidRPr="00E82C2D">
        <w:rPr>
          <w:rFonts w:eastAsia="Calibri"/>
          <w:bCs/>
          <w:sz w:val="28"/>
          <w:szCs w:val="28"/>
          <w:lang w:eastAsia="en-US"/>
        </w:rPr>
        <w:t xml:space="preserve">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3507C" w:rsidRPr="00EC28AF" w:rsidRDefault="0013507C" w:rsidP="003B5BBD">
      <w:pPr>
        <w:autoSpaceDE w:val="0"/>
        <w:autoSpaceDN w:val="0"/>
        <w:adjustRightInd w:val="0"/>
        <w:ind w:firstLine="709"/>
        <w:jc w:val="both"/>
        <w:outlineLvl w:val="1"/>
        <w:rPr>
          <w:rFonts w:eastAsia="Calibri"/>
          <w:bCs/>
          <w:sz w:val="28"/>
          <w:szCs w:val="28"/>
          <w:lang w:eastAsia="en-US"/>
        </w:rPr>
      </w:pPr>
      <w:r w:rsidRPr="00EC28AF">
        <w:rPr>
          <w:rFonts w:eastAsia="Calibri"/>
          <w:bCs/>
          <w:sz w:val="28"/>
          <w:szCs w:val="28"/>
          <w:lang w:eastAsia="en-US"/>
        </w:rPr>
        <w:t>Процедуры, устанавливаемые настоящим пунктом, выполняются в день подписания результата предоставления государственной услуги</w:t>
      </w:r>
      <w:r w:rsidR="00EC28AF" w:rsidRPr="00EC28AF">
        <w:rPr>
          <w:rFonts w:eastAsia="Calibri"/>
          <w:bCs/>
          <w:sz w:val="28"/>
          <w:szCs w:val="28"/>
          <w:lang w:eastAsia="en-US"/>
        </w:rPr>
        <w:t xml:space="preserve"> </w:t>
      </w:r>
      <w:r w:rsidR="00EC28AF" w:rsidRPr="00EC28AF">
        <w:rPr>
          <w:sz w:val="28"/>
          <w:szCs w:val="28"/>
        </w:rPr>
        <w:t xml:space="preserve">(при </w:t>
      </w:r>
      <w:proofErr w:type="gramStart"/>
      <w:r w:rsidR="00EC28AF" w:rsidRPr="00EC28AF">
        <w:rPr>
          <w:sz w:val="28"/>
          <w:szCs w:val="28"/>
        </w:rPr>
        <w:t>подписании</w:t>
      </w:r>
      <w:proofErr w:type="gramEnd"/>
      <w:r w:rsidR="00EC28AF" w:rsidRPr="00EC28AF">
        <w:rPr>
          <w:sz w:val="28"/>
          <w:szCs w:val="28"/>
        </w:rPr>
        <w:t xml:space="preserve"> после 18 часов и в нерабочие дни </w:t>
      </w:r>
      <w:r w:rsidR="00EC28AF">
        <w:rPr>
          <w:sz w:val="28"/>
          <w:szCs w:val="28"/>
        </w:rPr>
        <w:t>–</w:t>
      </w:r>
      <w:r w:rsidR="00EC28AF" w:rsidRPr="00EC28AF">
        <w:rPr>
          <w:sz w:val="28"/>
          <w:szCs w:val="28"/>
        </w:rPr>
        <w:t xml:space="preserve"> в первый рабочий день).</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Результатами выполнения административных процед</w:t>
      </w:r>
      <w:r w:rsidR="00695234">
        <w:rPr>
          <w:rFonts w:eastAsia="Calibri"/>
          <w:bCs/>
          <w:sz w:val="28"/>
          <w:szCs w:val="28"/>
          <w:lang w:eastAsia="en-US"/>
        </w:rPr>
        <w:t xml:space="preserve">ур является </w:t>
      </w:r>
      <w:r w:rsidR="009C560B">
        <w:rPr>
          <w:rFonts w:eastAsia="Calibri"/>
          <w:bCs/>
          <w:sz w:val="28"/>
          <w:szCs w:val="28"/>
          <w:lang w:eastAsia="en-US"/>
        </w:rPr>
        <w:t>уведомление</w:t>
      </w:r>
      <w:r w:rsidR="00695234">
        <w:rPr>
          <w:rFonts w:eastAsia="Calibri"/>
          <w:bCs/>
          <w:sz w:val="28"/>
          <w:szCs w:val="28"/>
          <w:lang w:eastAsia="en-US"/>
        </w:rPr>
        <w:t xml:space="preserve"> заявителя</w:t>
      </w:r>
      <w:r w:rsidR="00DF5B89" w:rsidRPr="00DF5B89">
        <w:rPr>
          <w:rFonts w:eastAsia="Calibri"/>
          <w:bCs/>
          <w:sz w:val="28"/>
          <w:szCs w:val="28"/>
          <w:lang w:eastAsia="en-US"/>
        </w:rPr>
        <w:t xml:space="preserve"> </w:t>
      </w:r>
      <w:r w:rsidRPr="00E82C2D">
        <w:rPr>
          <w:rFonts w:eastAsia="Calibri"/>
          <w:bCs/>
          <w:sz w:val="28"/>
          <w:szCs w:val="28"/>
          <w:lang w:eastAsia="en-US"/>
        </w:rPr>
        <w:t xml:space="preserve">о </w:t>
      </w:r>
      <w:proofErr w:type="gramStart"/>
      <w:r w:rsidRPr="00E82C2D">
        <w:rPr>
          <w:rFonts w:eastAsia="Calibri"/>
          <w:bCs/>
          <w:sz w:val="28"/>
          <w:szCs w:val="28"/>
          <w:lang w:eastAsia="en-US"/>
        </w:rPr>
        <w:t>результате</w:t>
      </w:r>
      <w:proofErr w:type="gramEnd"/>
      <w:r w:rsidRPr="00E82C2D">
        <w:rPr>
          <w:rFonts w:eastAsia="Calibri"/>
          <w:bCs/>
          <w:sz w:val="28"/>
          <w:szCs w:val="28"/>
          <w:lang w:eastAsia="en-US"/>
        </w:rPr>
        <w:t xml:space="preserve"> предоставления государственной услуги.</w:t>
      </w:r>
    </w:p>
    <w:p w:rsidR="0013507C" w:rsidRPr="001A4BDA" w:rsidRDefault="0013507C" w:rsidP="003B5BBD">
      <w:pPr>
        <w:autoSpaceDE w:val="0"/>
        <w:autoSpaceDN w:val="0"/>
        <w:adjustRightInd w:val="0"/>
        <w:ind w:firstLine="709"/>
        <w:jc w:val="both"/>
        <w:outlineLvl w:val="1"/>
        <w:rPr>
          <w:rFonts w:eastAsia="Calibri"/>
          <w:bCs/>
          <w:sz w:val="28"/>
          <w:szCs w:val="28"/>
          <w:lang w:eastAsia="en-US"/>
        </w:rPr>
      </w:pPr>
      <w:r w:rsidRPr="001A4BDA">
        <w:rPr>
          <w:rFonts w:eastAsia="Calibri"/>
          <w:bCs/>
          <w:sz w:val="28"/>
          <w:szCs w:val="28"/>
          <w:lang w:eastAsia="en-US"/>
        </w:rPr>
        <w:t>3.6.2. Порядок выдачи (направления) результата предоставления государственной услуги:</w:t>
      </w:r>
    </w:p>
    <w:p w:rsidR="004034AB" w:rsidRPr="004034AB" w:rsidRDefault="00FF4CE9" w:rsidP="004034AB">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lastRenderedPageBreak/>
        <w:t xml:space="preserve">3.6.2.1. </w:t>
      </w:r>
      <w:r w:rsidR="007D5F66">
        <w:rPr>
          <w:rFonts w:eastAsia="Calibri"/>
          <w:bCs/>
          <w:sz w:val="28"/>
          <w:szCs w:val="28"/>
          <w:lang w:eastAsia="en-US"/>
        </w:rPr>
        <w:t>Д</w:t>
      </w:r>
      <w:r w:rsidR="004034AB" w:rsidRPr="004034AB">
        <w:rPr>
          <w:rFonts w:eastAsia="Calibri"/>
          <w:bCs/>
          <w:sz w:val="28"/>
          <w:szCs w:val="28"/>
          <w:lang w:eastAsia="en-US"/>
        </w:rPr>
        <w:t>олжностное лицо, ответственное за выдачу (направление) документов осуществляет выдачу (направление) заключения или мотивированного уведомления об отказе в выдаче заключения способом, указанным в заявлении о предоставлении государственной услуги.</w:t>
      </w:r>
    </w:p>
    <w:p w:rsidR="004034AB" w:rsidRPr="004034AB" w:rsidRDefault="004034AB" w:rsidP="004034AB">
      <w:pPr>
        <w:autoSpaceDE w:val="0"/>
        <w:autoSpaceDN w:val="0"/>
        <w:adjustRightInd w:val="0"/>
        <w:ind w:firstLine="709"/>
        <w:jc w:val="both"/>
        <w:outlineLvl w:val="1"/>
        <w:rPr>
          <w:rFonts w:eastAsia="Calibri"/>
          <w:bCs/>
          <w:sz w:val="28"/>
          <w:szCs w:val="28"/>
          <w:lang w:eastAsia="en-US"/>
        </w:rPr>
      </w:pPr>
      <w:r w:rsidRPr="004034AB">
        <w:rPr>
          <w:rFonts w:eastAsia="Calibri"/>
          <w:bCs/>
          <w:sz w:val="28"/>
          <w:szCs w:val="28"/>
          <w:lang w:eastAsia="en-US"/>
        </w:rPr>
        <w:t>Процедур</w:t>
      </w:r>
      <w:r>
        <w:rPr>
          <w:rFonts w:eastAsia="Calibri"/>
          <w:bCs/>
          <w:sz w:val="28"/>
          <w:szCs w:val="28"/>
          <w:lang w:eastAsia="en-US"/>
        </w:rPr>
        <w:t>а</w:t>
      </w:r>
      <w:r w:rsidRPr="004034AB">
        <w:rPr>
          <w:rFonts w:eastAsia="Calibri"/>
          <w:bCs/>
          <w:sz w:val="28"/>
          <w:szCs w:val="28"/>
          <w:lang w:eastAsia="en-US"/>
        </w:rPr>
        <w:t>, устанавливаем</w:t>
      </w:r>
      <w:r>
        <w:rPr>
          <w:rFonts w:eastAsia="Calibri"/>
          <w:bCs/>
          <w:sz w:val="28"/>
          <w:szCs w:val="28"/>
          <w:lang w:eastAsia="en-US"/>
        </w:rPr>
        <w:t>ая</w:t>
      </w:r>
      <w:r w:rsidRPr="004034AB">
        <w:rPr>
          <w:rFonts w:eastAsia="Calibri"/>
          <w:bCs/>
          <w:sz w:val="28"/>
          <w:szCs w:val="28"/>
          <w:lang w:eastAsia="en-US"/>
        </w:rPr>
        <w:t xml:space="preserve"> настоящим пунктом, осуществляется:</w:t>
      </w:r>
    </w:p>
    <w:p w:rsidR="004034AB" w:rsidRPr="004034AB" w:rsidRDefault="004034AB" w:rsidP="004034AB">
      <w:pPr>
        <w:autoSpaceDE w:val="0"/>
        <w:autoSpaceDN w:val="0"/>
        <w:adjustRightInd w:val="0"/>
        <w:ind w:firstLine="709"/>
        <w:jc w:val="both"/>
        <w:outlineLvl w:val="1"/>
        <w:rPr>
          <w:rFonts w:eastAsia="Calibri"/>
          <w:bCs/>
          <w:sz w:val="28"/>
          <w:szCs w:val="28"/>
          <w:lang w:eastAsia="en-US"/>
        </w:rPr>
      </w:pPr>
      <w:r w:rsidRPr="004034AB">
        <w:rPr>
          <w:rFonts w:eastAsia="Calibri"/>
          <w:bCs/>
          <w:sz w:val="28"/>
          <w:szCs w:val="28"/>
          <w:lang w:eastAsia="en-US"/>
        </w:rPr>
        <w:t xml:space="preserve">при </w:t>
      </w:r>
      <w:proofErr w:type="gramStart"/>
      <w:r w:rsidRPr="004034AB">
        <w:rPr>
          <w:rFonts w:eastAsia="Calibri"/>
          <w:bCs/>
          <w:sz w:val="28"/>
          <w:szCs w:val="28"/>
          <w:lang w:eastAsia="en-US"/>
        </w:rPr>
        <w:t>указании</w:t>
      </w:r>
      <w:proofErr w:type="gramEnd"/>
      <w:r w:rsidRPr="004034AB">
        <w:rPr>
          <w:rFonts w:eastAsia="Calibri"/>
          <w:bCs/>
          <w:sz w:val="28"/>
          <w:szCs w:val="28"/>
          <w:lang w:eastAsia="en-US"/>
        </w:rPr>
        <w:t xml:space="preserve"> в заявлении способа выдачи заключения или мотивированного уведомления об отказе в выдаче заключения по почте (</w:t>
      </w:r>
      <w:r w:rsidR="00FF4CE9">
        <w:rPr>
          <w:rFonts w:eastAsia="Calibri"/>
          <w:bCs/>
          <w:sz w:val="28"/>
          <w:szCs w:val="28"/>
          <w:lang w:eastAsia="en-US"/>
        </w:rPr>
        <w:t>электронной почте</w:t>
      </w:r>
      <w:r w:rsidRPr="004034AB">
        <w:rPr>
          <w:rFonts w:eastAsia="Calibri"/>
          <w:bCs/>
          <w:sz w:val="28"/>
          <w:szCs w:val="28"/>
          <w:lang w:eastAsia="en-US"/>
        </w:rPr>
        <w:t xml:space="preserve">) </w:t>
      </w:r>
      <w:r>
        <w:rPr>
          <w:rFonts w:eastAsia="Calibri"/>
          <w:bCs/>
          <w:sz w:val="28"/>
          <w:szCs w:val="28"/>
          <w:lang w:eastAsia="en-US"/>
        </w:rPr>
        <w:t>–</w:t>
      </w:r>
      <w:r w:rsidRPr="004034AB">
        <w:rPr>
          <w:rFonts w:eastAsia="Calibri"/>
          <w:bCs/>
          <w:sz w:val="28"/>
          <w:szCs w:val="28"/>
          <w:lang w:eastAsia="en-US"/>
        </w:rPr>
        <w:t xml:space="preserve"> в день оформления и регистрации заключения или мотивированного уведомления об отказе в выдаче заключения;</w:t>
      </w:r>
    </w:p>
    <w:p w:rsidR="004034AB" w:rsidRPr="004034AB" w:rsidRDefault="004034AB" w:rsidP="004034AB">
      <w:pPr>
        <w:autoSpaceDE w:val="0"/>
        <w:autoSpaceDN w:val="0"/>
        <w:adjustRightInd w:val="0"/>
        <w:ind w:firstLine="709"/>
        <w:jc w:val="both"/>
        <w:outlineLvl w:val="1"/>
        <w:rPr>
          <w:rFonts w:eastAsia="Calibri"/>
          <w:bCs/>
          <w:sz w:val="28"/>
          <w:szCs w:val="28"/>
          <w:lang w:eastAsia="en-US"/>
        </w:rPr>
      </w:pPr>
      <w:r w:rsidRPr="004034AB">
        <w:rPr>
          <w:rFonts w:eastAsia="Calibri"/>
          <w:bCs/>
          <w:sz w:val="28"/>
          <w:szCs w:val="28"/>
          <w:lang w:eastAsia="en-US"/>
        </w:rPr>
        <w:t xml:space="preserve">при </w:t>
      </w:r>
      <w:proofErr w:type="gramStart"/>
      <w:r w:rsidRPr="004034AB">
        <w:rPr>
          <w:rFonts w:eastAsia="Calibri"/>
          <w:bCs/>
          <w:sz w:val="28"/>
          <w:szCs w:val="28"/>
          <w:lang w:eastAsia="en-US"/>
        </w:rPr>
        <w:t>указании</w:t>
      </w:r>
      <w:proofErr w:type="gramEnd"/>
      <w:r w:rsidRPr="004034AB">
        <w:rPr>
          <w:rFonts w:eastAsia="Calibri"/>
          <w:bCs/>
          <w:sz w:val="28"/>
          <w:szCs w:val="28"/>
          <w:lang w:eastAsia="en-US"/>
        </w:rPr>
        <w:t xml:space="preserve"> в заявлении способа выдачи заключения или мотивированного уведомления об отказе в выдаче заключения лично </w:t>
      </w:r>
      <w:r w:rsidR="00FF4CE9">
        <w:rPr>
          <w:rFonts w:eastAsia="Calibri"/>
          <w:bCs/>
          <w:sz w:val="28"/>
          <w:szCs w:val="28"/>
          <w:lang w:eastAsia="en-US"/>
        </w:rPr>
        <w:t>–</w:t>
      </w:r>
      <w:r w:rsidRPr="004034AB">
        <w:rPr>
          <w:rFonts w:eastAsia="Calibri"/>
          <w:bCs/>
          <w:sz w:val="28"/>
          <w:szCs w:val="28"/>
          <w:lang w:eastAsia="en-US"/>
        </w:rPr>
        <w:t xml:space="preserve"> в день обращения заявителя.</w:t>
      </w:r>
    </w:p>
    <w:p w:rsidR="00FF4CE9" w:rsidRDefault="006C1B40" w:rsidP="004034AB">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Результат процедуры:</w:t>
      </w:r>
      <w:r w:rsidR="004034AB" w:rsidRPr="004034AB">
        <w:rPr>
          <w:rFonts w:eastAsia="Calibri"/>
          <w:bCs/>
          <w:sz w:val="28"/>
          <w:szCs w:val="28"/>
          <w:lang w:eastAsia="en-US"/>
        </w:rPr>
        <w:t xml:space="preserve"> выданное (направленное) </w:t>
      </w:r>
      <w:r w:rsidR="00FF4CE9" w:rsidRPr="00FF4CE9">
        <w:rPr>
          <w:rFonts w:eastAsia="Calibri"/>
          <w:bCs/>
          <w:sz w:val="28"/>
          <w:szCs w:val="28"/>
          <w:lang w:eastAsia="en-US"/>
        </w:rPr>
        <w:t>заключени</w:t>
      </w:r>
      <w:r w:rsidR="00FF4CE9">
        <w:rPr>
          <w:rFonts w:eastAsia="Calibri"/>
          <w:bCs/>
          <w:sz w:val="28"/>
          <w:szCs w:val="28"/>
          <w:lang w:eastAsia="en-US"/>
        </w:rPr>
        <w:t>е</w:t>
      </w:r>
      <w:r w:rsidR="00FF4CE9" w:rsidRPr="00FF4CE9">
        <w:rPr>
          <w:rFonts w:eastAsia="Calibri"/>
          <w:bCs/>
          <w:sz w:val="28"/>
          <w:szCs w:val="28"/>
          <w:lang w:eastAsia="en-US"/>
        </w:rPr>
        <w:t xml:space="preserve"> или мотивированно</w:t>
      </w:r>
      <w:r w:rsidR="00FF4CE9">
        <w:rPr>
          <w:rFonts w:eastAsia="Calibri"/>
          <w:bCs/>
          <w:sz w:val="28"/>
          <w:szCs w:val="28"/>
          <w:lang w:eastAsia="en-US"/>
        </w:rPr>
        <w:t>е</w:t>
      </w:r>
      <w:r w:rsidR="00FF4CE9" w:rsidRPr="00FF4CE9">
        <w:rPr>
          <w:rFonts w:eastAsia="Calibri"/>
          <w:bCs/>
          <w:sz w:val="28"/>
          <w:szCs w:val="28"/>
          <w:lang w:eastAsia="en-US"/>
        </w:rPr>
        <w:t xml:space="preserve"> уведомлени</w:t>
      </w:r>
      <w:r w:rsidR="00FF4CE9">
        <w:rPr>
          <w:rFonts w:eastAsia="Calibri"/>
          <w:bCs/>
          <w:sz w:val="28"/>
          <w:szCs w:val="28"/>
          <w:lang w:eastAsia="en-US"/>
        </w:rPr>
        <w:t>е</w:t>
      </w:r>
      <w:r w:rsidR="00FF4CE9" w:rsidRPr="00FF4CE9">
        <w:rPr>
          <w:rFonts w:eastAsia="Calibri"/>
          <w:bCs/>
          <w:sz w:val="28"/>
          <w:szCs w:val="28"/>
          <w:lang w:eastAsia="en-US"/>
        </w:rPr>
        <w:t xml:space="preserve"> об отказе в выдаче заключения</w:t>
      </w:r>
      <w:r w:rsidR="00FF4CE9">
        <w:rPr>
          <w:rFonts w:eastAsia="Calibri"/>
          <w:bCs/>
          <w:sz w:val="28"/>
          <w:szCs w:val="28"/>
          <w:lang w:eastAsia="en-US"/>
        </w:rPr>
        <w:t>.</w:t>
      </w:r>
    </w:p>
    <w:p w:rsidR="004034AB" w:rsidRPr="004034AB" w:rsidRDefault="00FF4CE9" w:rsidP="004034AB">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3.6.2.2.</w:t>
      </w:r>
      <w:r w:rsidR="004034AB" w:rsidRPr="004034AB">
        <w:rPr>
          <w:rFonts w:eastAsia="Calibri"/>
          <w:bCs/>
          <w:sz w:val="28"/>
          <w:szCs w:val="28"/>
          <w:lang w:eastAsia="en-US"/>
        </w:rPr>
        <w:t>При обращении заявителя за результатом государственной услуги через Республиканский портал, Единый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4034AB" w:rsidRPr="004034AB" w:rsidRDefault="006C1B40" w:rsidP="004034AB">
      <w:pPr>
        <w:autoSpaceDE w:val="0"/>
        <w:autoSpaceDN w:val="0"/>
        <w:adjustRightInd w:val="0"/>
        <w:ind w:firstLine="709"/>
        <w:jc w:val="both"/>
        <w:outlineLvl w:val="1"/>
        <w:rPr>
          <w:rFonts w:eastAsia="Calibri"/>
          <w:bCs/>
          <w:sz w:val="28"/>
          <w:szCs w:val="28"/>
          <w:lang w:eastAsia="en-US"/>
        </w:rPr>
      </w:pPr>
      <w:r w:rsidRPr="006C1B40">
        <w:rPr>
          <w:rFonts w:eastAsia="Calibri"/>
          <w:bCs/>
          <w:sz w:val="28"/>
          <w:szCs w:val="28"/>
          <w:lang w:eastAsia="en-US"/>
        </w:rPr>
        <w:t xml:space="preserve">Процедура, устанавливаемая настоящим пунктом, осуществляется </w:t>
      </w:r>
      <w:r w:rsidR="004034AB" w:rsidRPr="004034AB">
        <w:rPr>
          <w:rFonts w:eastAsia="Calibri"/>
          <w:bCs/>
          <w:sz w:val="28"/>
          <w:szCs w:val="28"/>
          <w:lang w:eastAsia="en-US"/>
        </w:rPr>
        <w:t xml:space="preserve">в день подписания документа, подтверждающего предоставление (отказ в </w:t>
      </w:r>
      <w:proofErr w:type="gramStart"/>
      <w:r w:rsidR="004034AB" w:rsidRPr="004034AB">
        <w:rPr>
          <w:rFonts w:eastAsia="Calibri"/>
          <w:bCs/>
          <w:sz w:val="28"/>
          <w:szCs w:val="28"/>
          <w:lang w:eastAsia="en-US"/>
        </w:rPr>
        <w:t>предоставлении</w:t>
      </w:r>
      <w:proofErr w:type="gramEnd"/>
      <w:r w:rsidR="004034AB" w:rsidRPr="004034AB">
        <w:rPr>
          <w:rFonts w:eastAsia="Calibri"/>
          <w:bCs/>
          <w:sz w:val="28"/>
          <w:szCs w:val="28"/>
          <w:lang w:eastAsia="en-US"/>
        </w:rPr>
        <w:t>) государственной услуги, уполномоченным должностным лицом Министерства.</w:t>
      </w:r>
    </w:p>
    <w:p w:rsidR="002655C8" w:rsidRPr="004034AB" w:rsidRDefault="006C1B40" w:rsidP="004034AB">
      <w:pPr>
        <w:autoSpaceDE w:val="0"/>
        <w:autoSpaceDN w:val="0"/>
        <w:adjustRightInd w:val="0"/>
        <w:ind w:firstLine="709"/>
        <w:jc w:val="both"/>
        <w:outlineLvl w:val="1"/>
        <w:rPr>
          <w:rFonts w:eastAsia="Calibri"/>
          <w:bCs/>
          <w:sz w:val="28"/>
          <w:szCs w:val="28"/>
          <w:lang w:eastAsia="en-US"/>
        </w:rPr>
      </w:pPr>
      <w:r w:rsidRPr="006C1B40">
        <w:rPr>
          <w:rFonts w:eastAsia="Calibri"/>
          <w:bCs/>
          <w:sz w:val="28"/>
          <w:szCs w:val="28"/>
          <w:lang w:eastAsia="en-US"/>
        </w:rPr>
        <w:t>Результат процедуры:</w:t>
      </w:r>
      <w:r>
        <w:rPr>
          <w:rFonts w:eastAsia="Calibri"/>
          <w:bCs/>
          <w:sz w:val="28"/>
          <w:szCs w:val="28"/>
          <w:lang w:eastAsia="en-US"/>
        </w:rPr>
        <w:t xml:space="preserve"> </w:t>
      </w:r>
      <w:r w:rsidR="004034AB" w:rsidRPr="004034AB">
        <w:rPr>
          <w:rFonts w:eastAsia="Calibri"/>
          <w:bCs/>
          <w:sz w:val="28"/>
          <w:szCs w:val="28"/>
          <w:lang w:eastAsia="en-US"/>
        </w:rPr>
        <w:t xml:space="preserve">направление (предоставление) </w:t>
      </w:r>
      <w:r w:rsidRPr="004034AB">
        <w:rPr>
          <w:rFonts w:eastAsia="Calibri"/>
          <w:bCs/>
          <w:sz w:val="28"/>
          <w:szCs w:val="28"/>
          <w:lang w:eastAsia="en-US"/>
        </w:rPr>
        <w:t>заявителю документа, подтверждающего предоставление государственной услуги (в том числе отказ в предоставлении государственной услуги)</w:t>
      </w:r>
      <w:r>
        <w:rPr>
          <w:rFonts w:eastAsia="Calibri"/>
          <w:bCs/>
          <w:sz w:val="28"/>
          <w:szCs w:val="28"/>
          <w:lang w:eastAsia="en-US"/>
        </w:rPr>
        <w:t xml:space="preserve">, </w:t>
      </w:r>
      <w:r w:rsidR="004034AB" w:rsidRPr="004034AB">
        <w:rPr>
          <w:rFonts w:eastAsia="Calibri"/>
          <w:bCs/>
          <w:sz w:val="28"/>
          <w:szCs w:val="28"/>
          <w:lang w:eastAsia="en-US"/>
        </w:rPr>
        <w:t>с использованием Республиканского портала, Единого портала.</w:t>
      </w:r>
    </w:p>
    <w:p w:rsidR="0013507C" w:rsidRPr="002E63AF" w:rsidRDefault="0013507C" w:rsidP="003B5BBD">
      <w:pPr>
        <w:autoSpaceDE w:val="0"/>
        <w:autoSpaceDN w:val="0"/>
        <w:adjustRightInd w:val="0"/>
        <w:ind w:firstLine="709"/>
        <w:jc w:val="both"/>
        <w:outlineLvl w:val="1"/>
        <w:rPr>
          <w:rFonts w:eastAsia="Calibri"/>
          <w:bCs/>
          <w:sz w:val="28"/>
          <w:szCs w:val="28"/>
          <w:lang w:eastAsia="en-US"/>
        </w:rPr>
      </w:pPr>
      <w:r w:rsidRPr="002E63AF">
        <w:rPr>
          <w:rFonts w:eastAsia="Calibri"/>
          <w:bCs/>
          <w:sz w:val="28"/>
          <w:szCs w:val="28"/>
          <w:lang w:eastAsia="en-US"/>
        </w:rPr>
        <w:t>3.6.2.</w:t>
      </w:r>
      <w:r w:rsidR="002E63AF" w:rsidRPr="002E63AF">
        <w:rPr>
          <w:rFonts w:eastAsia="Calibri"/>
          <w:bCs/>
          <w:sz w:val="28"/>
          <w:szCs w:val="28"/>
          <w:lang w:eastAsia="en-US"/>
        </w:rPr>
        <w:t>3</w:t>
      </w:r>
      <w:r w:rsidRPr="002E63AF">
        <w:rPr>
          <w:rFonts w:eastAsia="Calibri"/>
          <w:bCs/>
          <w:sz w:val="28"/>
          <w:szCs w:val="28"/>
          <w:lang w:eastAsia="en-US"/>
        </w:rPr>
        <w:t xml:space="preserve">. При обращении заявителя за результатом государственной услуги в </w:t>
      </w:r>
      <w:r w:rsidR="004D2492" w:rsidRPr="002E63AF">
        <w:rPr>
          <w:rFonts w:eastAsia="Calibri"/>
          <w:bCs/>
          <w:sz w:val="28"/>
          <w:szCs w:val="28"/>
          <w:lang w:eastAsia="en-US"/>
        </w:rPr>
        <w:t>многофункциональный центр</w:t>
      </w:r>
      <w:r w:rsidRPr="002E63AF">
        <w:rPr>
          <w:rFonts w:eastAsia="Calibri"/>
          <w:bCs/>
          <w:sz w:val="28"/>
          <w:szCs w:val="28"/>
          <w:lang w:eastAsia="en-US"/>
        </w:rPr>
        <w:t xml:space="preserve">, работник </w:t>
      </w:r>
      <w:r w:rsidR="004D2492" w:rsidRPr="002E63AF">
        <w:rPr>
          <w:rFonts w:eastAsia="Calibri"/>
          <w:bCs/>
          <w:sz w:val="28"/>
          <w:szCs w:val="28"/>
          <w:lang w:eastAsia="en-US"/>
        </w:rPr>
        <w:t>многофункционального центра</w:t>
      </w:r>
      <w:r w:rsidRPr="002E63AF">
        <w:rPr>
          <w:rFonts w:eastAsia="Calibri"/>
          <w:bCs/>
          <w:sz w:val="28"/>
          <w:szCs w:val="28"/>
          <w:lang w:eastAsia="en-US"/>
        </w:rPr>
        <w:t xml:space="preserve"> выдает заявителю </w:t>
      </w:r>
      <w:r w:rsidR="00562950" w:rsidRPr="002E63AF">
        <w:rPr>
          <w:rFonts w:eastAsia="Calibri"/>
          <w:bCs/>
          <w:sz w:val="28"/>
          <w:szCs w:val="28"/>
          <w:lang w:eastAsia="en-US"/>
        </w:rPr>
        <w:t>экземпляр электронного</w:t>
      </w:r>
      <w:r w:rsidR="002E63AF" w:rsidRPr="002E63AF">
        <w:rPr>
          <w:rFonts w:eastAsia="Calibri"/>
          <w:bCs/>
          <w:sz w:val="28"/>
          <w:szCs w:val="28"/>
          <w:lang w:eastAsia="en-US"/>
        </w:rPr>
        <w:t xml:space="preserve"> документа, являющегося результатом предоставления государственной услуги,</w:t>
      </w:r>
      <w:r w:rsidR="00CF0F47" w:rsidRPr="002E63AF">
        <w:rPr>
          <w:rFonts w:eastAsia="Calibri"/>
          <w:bCs/>
          <w:sz w:val="28"/>
          <w:szCs w:val="28"/>
          <w:lang w:eastAsia="en-US"/>
        </w:rPr>
        <w:t xml:space="preserve"> </w:t>
      </w:r>
      <w:r w:rsidR="002E63AF" w:rsidRPr="002E63AF">
        <w:rPr>
          <w:rFonts w:eastAsia="Calibri"/>
          <w:bCs/>
          <w:sz w:val="28"/>
          <w:szCs w:val="28"/>
          <w:lang w:eastAsia="en-US"/>
        </w:rPr>
        <w:t xml:space="preserve">на бумажном носителе, </w:t>
      </w:r>
      <w:r w:rsidR="00CF0F47" w:rsidRPr="002E63AF">
        <w:rPr>
          <w:sz w:val="28"/>
          <w:szCs w:val="28"/>
        </w:rPr>
        <w:t>заверенный печатью многофункционального центра и подписью работника многофункционального центра</w:t>
      </w:r>
      <w:r w:rsidR="007E363A" w:rsidRPr="002E63AF">
        <w:rPr>
          <w:sz w:val="28"/>
          <w:szCs w:val="28"/>
        </w:rPr>
        <w:t>.</w:t>
      </w:r>
    </w:p>
    <w:p w:rsidR="0013507C" w:rsidRPr="002E63AF" w:rsidRDefault="006C1B40" w:rsidP="003B5BBD">
      <w:pPr>
        <w:autoSpaceDE w:val="0"/>
        <w:autoSpaceDN w:val="0"/>
        <w:adjustRightInd w:val="0"/>
        <w:ind w:firstLine="709"/>
        <w:jc w:val="both"/>
        <w:outlineLvl w:val="1"/>
        <w:rPr>
          <w:rFonts w:eastAsia="Calibri"/>
          <w:bCs/>
          <w:sz w:val="28"/>
          <w:szCs w:val="28"/>
          <w:lang w:eastAsia="en-US"/>
        </w:rPr>
      </w:pPr>
      <w:r w:rsidRPr="006C1B40">
        <w:rPr>
          <w:rFonts w:eastAsia="Calibri"/>
          <w:bCs/>
          <w:sz w:val="28"/>
          <w:szCs w:val="28"/>
          <w:lang w:eastAsia="en-US"/>
        </w:rPr>
        <w:t xml:space="preserve">Процедура, устанавливаемая настоящим пунктом, осуществляется </w:t>
      </w:r>
      <w:r w:rsidR="0013507C" w:rsidRPr="002E63AF">
        <w:rPr>
          <w:rFonts w:eastAsia="Calibri"/>
          <w:bCs/>
          <w:sz w:val="28"/>
          <w:szCs w:val="28"/>
          <w:lang w:eastAsia="en-US"/>
        </w:rPr>
        <w:t xml:space="preserve">в </w:t>
      </w:r>
      <w:proofErr w:type="gramStart"/>
      <w:r w:rsidR="0013507C" w:rsidRPr="002E63AF">
        <w:rPr>
          <w:rFonts w:eastAsia="Calibri"/>
          <w:bCs/>
          <w:sz w:val="28"/>
          <w:szCs w:val="28"/>
          <w:lang w:eastAsia="en-US"/>
        </w:rPr>
        <w:t>порядке</w:t>
      </w:r>
      <w:proofErr w:type="gramEnd"/>
      <w:r w:rsidR="0013507C" w:rsidRPr="002E63AF">
        <w:rPr>
          <w:rFonts w:eastAsia="Calibri"/>
          <w:bCs/>
          <w:sz w:val="28"/>
          <w:szCs w:val="28"/>
          <w:lang w:eastAsia="en-US"/>
        </w:rPr>
        <w:t xml:space="preserve"> очередности, в день прибытия заявителя в сроки, установленные регламентом работы </w:t>
      </w:r>
      <w:r w:rsidR="004D2492" w:rsidRPr="002E63AF">
        <w:rPr>
          <w:rFonts w:eastAsia="Calibri"/>
          <w:bCs/>
          <w:sz w:val="28"/>
          <w:szCs w:val="28"/>
          <w:lang w:eastAsia="en-US"/>
        </w:rPr>
        <w:t>многофункционального центра</w:t>
      </w:r>
      <w:r w:rsidR="0013507C" w:rsidRPr="002E63AF">
        <w:rPr>
          <w:rFonts w:eastAsia="Calibri"/>
          <w:bCs/>
          <w:sz w:val="28"/>
          <w:szCs w:val="28"/>
          <w:lang w:eastAsia="en-US"/>
        </w:rPr>
        <w:t>.</w:t>
      </w:r>
    </w:p>
    <w:p w:rsidR="004F1FFF" w:rsidRPr="004034AB" w:rsidRDefault="006C1B40" w:rsidP="004F1FFF">
      <w:pPr>
        <w:autoSpaceDE w:val="0"/>
        <w:autoSpaceDN w:val="0"/>
        <w:adjustRightInd w:val="0"/>
        <w:ind w:firstLine="709"/>
        <w:jc w:val="both"/>
        <w:outlineLvl w:val="1"/>
        <w:rPr>
          <w:rFonts w:eastAsia="Calibri"/>
          <w:bCs/>
          <w:sz w:val="28"/>
          <w:szCs w:val="28"/>
          <w:lang w:eastAsia="en-US"/>
        </w:rPr>
      </w:pPr>
      <w:r w:rsidRPr="006C1B40">
        <w:rPr>
          <w:rFonts w:eastAsia="Calibri"/>
          <w:bCs/>
          <w:sz w:val="28"/>
          <w:szCs w:val="28"/>
          <w:lang w:eastAsia="en-US"/>
        </w:rPr>
        <w:t>Результат процедуры:</w:t>
      </w:r>
      <w:r>
        <w:rPr>
          <w:rFonts w:eastAsia="Calibri"/>
          <w:bCs/>
          <w:sz w:val="28"/>
          <w:szCs w:val="28"/>
          <w:lang w:eastAsia="en-US"/>
        </w:rPr>
        <w:t xml:space="preserve"> </w:t>
      </w:r>
      <w:r w:rsidR="004F1FFF" w:rsidRPr="004034AB">
        <w:rPr>
          <w:rFonts w:eastAsia="Calibri"/>
          <w:bCs/>
          <w:sz w:val="28"/>
          <w:szCs w:val="28"/>
          <w:lang w:eastAsia="en-US"/>
        </w:rPr>
        <w:t xml:space="preserve">направление (предоставление) заявителю </w:t>
      </w:r>
      <w:r w:rsidR="004F1FFF" w:rsidRPr="004F1FFF">
        <w:rPr>
          <w:rFonts w:eastAsia="Calibri"/>
          <w:bCs/>
          <w:sz w:val="28"/>
          <w:szCs w:val="28"/>
          <w:lang w:eastAsia="en-US"/>
        </w:rPr>
        <w:t>экземпляр</w:t>
      </w:r>
      <w:r w:rsidR="004F1FFF">
        <w:rPr>
          <w:rFonts w:eastAsia="Calibri"/>
          <w:bCs/>
          <w:sz w:val="28"/>
          <w:szCs w:val="28"/>
          <w:lang w:eastAsia="en-US"/>
        </w:rPr>
        <w:t>а</w:t>
      </w:r>
      <w:r w:rsidR="004F1FFF" w:rsidRPr="004F1FFF">
        <w:rPr>
          <w:rFonts w:eastAsia="Calibri"/>
          <w:bCs/>
          <w:sz w:val="28"/>
          <w:szCs w:val="28"/>
          <w:lang w:eastAsia="en-US"/>
        </w:rPr>
        <w:t xml:space="preserve"> электронного документа, являющегося результатом предос</w:t>
      </w:r>
      <w:r w:rsidR="004F1FFF">
        <w:rPr>
          <w:rFonts w:eastAsia="Calibri"/>
          <w:bCs/>
          <w:sz w:val="28"/>
          <w:szCs w:val="28"/>
          <w:lang w:eastAsia="en-US"/>
        </w:rPr>
        <w:t>тавления государственной услуги,</w:t>
      </w:r>
      <w:r w:rsidR="004F1FFF" w:rsidRPr="004F1FFF">
        <w:rPr>
          <w:rFonts w:eastAsia="Calibri"/>
          <w:bCs/>
          <w:sz w:val="28"/>
          <w:szCs w:val="28"/>
          <w:lang w:eastAsia="en-US"/>
        </w:rPr>
        <w:t xml:space="preserve"> </w:t>
      </w:r>
      <w:proofErr w:type="gramStart"/>
      <w:r w:rsidR="004F1FFF">
        <w:rPr>
          <w:rFonts w:eastAsia="Calibri"/>
          <w:bCs/>
          <w:sz w:val="28"/>
          <w:szCs w:val="28"/>
          <w:lang w:eastAsia="en-US"/>
        </w:rPr>
        <w:t>через</w:t>
      </w:r>
      <w:proofErr w:type="gramEnd"/>
      <w:r w:rsidR="004F1FFF">
        <w:rPr>
          <w:rFonts w:eastAsia="Calibri"/>
          <w:bCs/>
          <w:sz w:val="28"/>
          <w:szCs w:val="28"/>
          <w:lang w:eastAsia="en-US"/>
        </w:rPr>
        <w:t xml:space="preserve"> </w:t>
      </w:r>
      <w:r w:rsidR="004F1FFF" w:rsidRPr="004F1FFF">
        <w:rPr>
          <w:rFonts w:eastAsia="Calibri"/>
          <w:bCs/>
          <w:sz w:val="28"/>
          <w:szCs w:val="28"/>
          <w:lang w:eastAsia="en-US"/>
        </w:rPr>
        <w:t>многофункциональный центр</w:t>
      </w:r>
      <w:r w:rsidR="004F1FFF">
        <w:rPr>
          <w:rFonts w:eastAsia="Calibri"/>
          <w:bCs/>
          <w:sz w:val="28"/>
          <w:szCs w:val="28"/>
          <w:lang w:eastAsia="en-US"/>
        </w:rPr>
        <w:t>.</w:t>
      </w:r>
    </w:p>
    <w:p w:rsidR="00835C50" w:rsidRPr="00E82C2D" w:rsidRDefault="00835C50" w:rsidP="002E63AF">
      <w:pPr>
        <w:autoSpaceDE w:val="0"/>
        <w:autoSpaceDN w:val="0"/>
        <w:adjustRightInd w:val="0"/>
        <w:jc w:val="both"/>
        <w:outlineLvl w:val="1"/>
        <w:rPr>
          <w:rFonts w:eastAsia="Calibri"/>
          <w:bCs/>
          <w:sz w:val="28"/>
          <w:szCs w:val="28"/>
          <w:lang w:eastAsia="en-US"/>
        </w:rPr>
      </w:pPr>
    </w:p>
    <w:p w:rsidR="0013507C" w:rsidRDefault="00835C50" w:rsidP="003B5BBD">
      <w:pPr>
        <w:numPr>
          <w:ilvl w:val="1"/>
          <w:numId w:val="6"/>
        </w:numPr>
        <w:autoSpaceDE w:val="0"/>
        <w:autoSpaceDN w:val="0"/>
        <w:adjustRightInd w:val="0"/>
        <w:ind w:left="0" w:firstLine="0"/>
        <w:jc w:val="center"/>
        <w:outlineLvl w:val="1"/>
        <w:rPr>
          <w:rFonts w:eastAsia="Calibri"/>
          <w:bCs/>
          <w:sz w:val="28"/>
          <w:szCs w:val="28"/>
          <w:lang w:eastAsia="en-US"/>
        </w:rPr>
      </w:pPr>
      <w:r>
        <w:rPr>
          <w:rFonts w:eastAsia="Calibri"/>
          <w:bCs/>
          <w:sz w:val="28"/>
          <w:szCs w:val="28"/>
          <w:lang w:eastAsia="en-US"/>
        </w:rPr>
        <w:t>Исправление технической ошибки</w:t>
      </w:r>
    </w:p>
    <w:p w:rsidR="00835C50" w:rsidRPr="00E82C2D" w:rsidRDefault="00835C50" w:rsidP="003B5BBD">
      <w:pPr>
        <w:autoSpaceDE w:val="0"/>
        <w:autoSpaceDN w:val="0"/>
        <w:adjustRightInd w:val="0"/>
        <w:ind w:left="2104"/>
        <w:jc w:val="both"/>
        <w:outlineLvl w:val="1"/>
        <w:rPr>
          <w:rFonts w:eastAsia="Calibri"/>
          <w:bCs/>
          <w:sz w:val="28"/>
          <w:szCs w:val="28"/>
          <w:lang w:eastAsia="en-US"/>
        </w:rPr>
      </w:pPr>
    </w:p>
    <w:p w:rsidR="0013507C" w:rsidRPr="00E82C2D" w:rsidRDefault="0013507C" w:rsidP="00DC6F25">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3.7.1. В случае обнаружения технической ошибки </w:t>
      </w:r>
      <w:r w:rsidR="00A96A70">
        <w:rPr>
          <w:rFonts w:eastAsia="Calibri"/>
          <w:bCs/>
          <w:sz w:val="28"/>
          <w:szCs w:val="28"/>
          <w:lang w:eastAsia="en-US"/>
        </w:rPr>
        <w:t>(</w:t>
      </w:r>
      <w:r w:rsidR="006E6FD5">
        <w:rPr>
          <w:rFonts w:eastAsia="Calibri"/>
          <w:bCs/>
          <w:sz w:val="28"/>
          <w:szCs w:val="28"/>
          <w:lang w:eastAsia="en-US"/>
        </w:rPr>
        <w:t>описки</w:t>
      </w:r>
      <w:r w:rsidR="006E6FD5" w:rsidRPr="00785D60">
        <w:rPr>
          <w:rFonts w:eastAsia="Calibri"/>
          <w:bCs/>
          <w:sz w:val="28"/>
          <w:szCs w:val="28"/>
          <w:lang w:eastAsia="en-US"/>
        </w:rPr>
        <w:t>, опечат</w:t>
      </w:r>
      <w:r w:rsidR="006E6FD5">
        <w:rPr>
          <w:rFonts w:eastAsia="Calibri"/>
          <w:bCs/>
          <w:sz w:val="28"/>
          <w:szCs w:val="28"/>
          <w:lang w:eastAsia="en-US"/>
        </w:rPr>
        <w:t>ки</w:t>
      </w:r>
      <w:r w:rsidR="006E6FD5" w:rsidRPr="00785D60">
        <w:rPr>
          <w:rFonts w:eastAsia="Calibri"/>
          <w:bCs/>
          <w:sz w:val="28"/>
          <w:szCs w:val="28"/>
          <w:lang w:eastAsia="en-US"/>
        </w:rPr>
        <w:t xml:space="preserve">, </w:t>
      </w:r>
      <w:r w:rsidR="006E6FD5">
        <w:rPr>
          <w:rFonts w:eastAsia="Calibri"/>
          <w:bCs/>
          <w:sz w:val="28"/>
          <w:szCs w:val="28"/>
          <w:lang w:eastAsia="en-US"/>
        </w:rPr>
        <w:t>грамматической</w:t>
      </w:r>
      <w:r w:rsidR="006E6FD5" w:rsidRPr="00785D60">
        <w:rPr>
          <w:rFonts w:eastAsia="Calibri"/>
          <w:bCs/>
          <w:sz w:val="28"/>
          <w:szCs w:val="28"/>
          <w:lang w:eastAsia="en-US"/>
        </w:rPr>
        <w:t xml:space="preserve"> или арифметическ</w:t>
      </w:r>
      <w:r w:rsidR="00DC6F25">
        <w:rPr>
          <w:rFonts w:eastAsia="Calibri"/>
          <w:bCs/>
          <w:sz w:val="28"/>
          <w:szCs w:val="28"/>
          <w:lang w:eastAsia="en-US"/>
        </w:rPr>
        <w:t>ой</w:t>
      </w:r>
      <w:r w:rsidR="006E6FD5" w:rsidRPr="00785D60">
        <w:rPr>
          <w:rFonts w:eastAsia="Calibri"/>
          <w:bCs/>
          <w:sz w:val="28"/>
          <w:szCs w:val="28"/>
          <w:lang w:eastAsia="en-US"/>
        </w:rPr>
        <w:t xml:space="preserve"> </w:t>
      </w:r>
      <w:r w:rsidR="00DC6F25">
        <w:rPr>
          <w:rFonts w:eastAsia="Calibri"/>
          <w:bCs/>
          <w:sz w:val="28"/>
          <w:szCs w:val="28"/>
          <w:lang w:eastAsia="en-US"/>
        </w:rPr>
        <w:t>ошибки</w:t>
      </w:r>
      <w:r w:rsidR="006E6FD5">
        <w:rPr>
          <w:rFonts w:eastAsia="Calibri"/>
          <w:bCs/>
          <w:sz w:val="28"/>
          <w:szCs w:val="28"/>
          <w:lang w:eastAsia="en-US"/>
        </w:rPr>
        <w:t xml:space="preserve">) </w:t>
      </w:r>
      <w:r w:rsidRPr="00E82C2D">
        <w:rPr>
          <w:rFonts w:eastAsia="Calibri"/>
          <w:bCs/>
          <w:sz w:val="28"/>
          <w:szCs w:val="28"/>
          <w:lang w:eastAsia="en-US"/>
        </w:rPr>
        <w:t>в документе, являющемся результатом государственной услуги, заявитель представляет в Министерство:</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 xml:space="preserve">заявление об исправлении технической ошибки (приложение </w:t>
      </w:r>
      <w:r w:rsidR="00B04577" w:rsidRPr="00E82C2D">
        <w:rPr>
          <w:rFonts w:eastAsia="Calibri"/>
          <w:bCs/>
          <w:sz w:val="28"/>
          <w:szCs w:val="28"/>
          <w:lang w:eastAsia="en-US"/>
        </w:rPr>
        <w:t>№</w:t>
      </w:r>
      <w:r w:rsidRPr="00E82C2D">
        <w:rPr>
          <w:rFonts w:eastAsia="Calibri"/>
          <w:bCs/>
          <w:sz w:val="28"/>
          <w:szCs w:val="28"/>
          <w:lang w:eastAsia="en-US"/>
        </w:rPr>
        <w:t xml:space="preserve"> </w:t>
      </w:r>
      <w:r w:rsidR="00B04577" w:rsidRPr="00E82C2D">
        <w:rPr>
          <w:rFonts w:eastAsia="Calibri"/>
          <w:bCs/>
          <w:sz w:val="28"/>
          <w:szCs w:val="28"/>
          <w:lang w:eastAsia="en-US"/>
        </w:rPr>
        <w:t>6</w:t>
      </w:r>
      <w:r w:rsidRPr="00E82C2D">
        <w:rPr>
          <w:rFonts w:eastAsia="Calibri"/>
          <w:bCs/>
          <w:sz w:val="28"/>
          <w:szCs w:val="28"/>
          <w:lang w:eastAsia="en-US"/>
        </w:rPr>
        <w:t xml:space="preserve"> к настоящему Регламенту);</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документ, выданный заявителю как результат государственной услуги, в </w:t>
      </w:r>
      <w:proofErr w:type="gramStart"/>
      <w:r w:rsidRPr="00E82C2D">
        <w:rPr>
          <w:rFonts w:eastAsia="Calibri"/>
          <w:bCs/>
          <w:sz w:val="28"/>
          <w:szCs w:val="28"/>
          <w:lang w:eastAsia="en-US"/>
        </w:rPr>
        <w:t>которо</w:t>
      </w:r>
      <w:r w:rsidR="00B04577" w:rsidRPr="00E82C2D">
        <w:rPr>
          <w:rFonts w:eastAsia="Calibri"/>
          <w:bCs/>
          <w:sz w:val="28"/>
          <w:szCs w:val="28"/>
          <w:lang w:eastAsia="en-US"/>
        </w:rPr>
        <w:t>м</w:t>
      </w:r>
      <w:proofErr w:type="gramEnd"/>
      <w:r w:rsidR="00B04577" w:rsidRPr="00E82C2D">
        <w:rPr>
          <w:rFonts w:eastAsia="Calibri"/>
          <w:bCs/>
          <w:sz w:val="28"/>
          <w:szCs w:val="28"/>
          <w:lang w:eastAsia="en-US"/>
        </w:rPr>
        <w:t xml:space="preserve"> содержится техническая ошибка</w:t>
      </w:r>
      <w:r w:rsidR="00BA05F1" w:rsidRPr="00E82C2D">
        <w:rPr>
          <w:rFonts w:eastAsia="Calibri"/>
          <w:bCs/>
          <w:sz w:val="28"/>
          <w:szCs w:val="28"/>
          <w:lang w:eastAsia="en-US"/>
        </w:rPr>
        <w:t>;</w:t>
      </w:r>
    </w:p>
    <w:p w:rsidR="00BA05F1" w:rsidRPr="00E82C2D" w:rsidRDefault="00BA05F1"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документы, имеющие юридическую силу, свидетельствующие о </w:t>
      </w:r>
      <w:proofErr w:type="gramStart"/>
      <w:r w:rsidRPr="00E82C2D">
        <w:rPr>
          <w:rFonts w:eastAsia="Calibri"/>
          <w:bCs/>
          <w:sz w:val="28"/>
          <w:szCs w:val="28"/>
          <w:lang w:eastAsia="en-US"/>
        </w:rPr>
        <w:t>наличии</w:t>
      </w:r>
      <w:proofErr w:type="gramEnd"/>
      <w:r w:rsidRPr="00E82C2D">
        <w:rPr>
          <w:rFonts w:eastAsia="Calibri"/>
          <w:bCs/>
          <w:sz w:val="28"/>
          <w:szCs w:val="28"/>
          <w:lang w:eastAsia="en-US"/>
        </w:rPr>
        <w:t xml:space="preserve"> технической ошибки.</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Республиканский портал или </w:t>
      </w:r>
      <w:r w:rsidR="004D2492" w:rsidRPr="004D2492">
        <w:rPr>
          <w:rFonts w:eastAsia="Calibri"/>
          <w:bCs/>
          <w:sz w:val="28"/>
          <w:szCs w:val="28"/>
          <w:lang w:eastAsia="en-US"/>
        </w:rPr>
        <w:t>многофункциональн</w:t>
      </w:r>
      <w:r w:rsidR="004D2492">
        <w:rPr>
          <w:rFonts w:eastAsia="Calibri"/>
          <w:bCs/>
          <w:sz w:val="28"/>
          <w:szCs w:val="28"/>
          <w:lang w:eastAsia="en-US"/>
        </w:rPr>
        <w:t>ый центр</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Процедура, устанавливаемая настоящим пунктом, осуществляется в течение одного дня с момента регистрации заявления</w:t>
      </w:r>
      <w:r w:rsidR="00EC28AF">
        <w:rPr>
          <w:rFonts w:eastAsia="Calibri"/>
          <w:bCs/>
          <w:sz w:val="28"/>
          <w:szCs w:val="28"/>
          <w:lang w:eastAsia="en-US"/>
        </w:rPr>
        <w:t xml:space="preserve"> </w:t>
      </w:r>
      <w:r w:rsidR="00EC28AF" w:rsidRPr="00EC28AF">
        <w:rPr>
          <w:sz w:val="28"/>
          <w:szCs w:val="28"/>
        </w:rPr>
        <w:t xml:space="preserve">(при поступлении после 18 часов и в нерабочие дни </w:t>
      </w:r>
      <w:r w:rsidR="00EC28AF">
        <w:rPr>
          <w:sz w:val="28"/>
          <w:szCs w:val="28"/>
        </w:rPr>
        <w:t>–</w:t>
      </w:r>
      <w:r w:rsidR="00EC28AF" w:rsidRPr="00EC28AF">
        <w:rPr>
          <w:sz w:val="28"/>
          <w:szCs w:val="28"/>
        </w:rPr>
        <w:t xml:space="preserve"> в первый рабочий день)</w:t>
      </w:r>
      <w:r w:rsidRPr="00EC28AF">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 процедуры: принятое и зарегистрированное заявление.</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3.7.3. </w:t>
      </w:r>
      <w:proofErr w:type="gramStart"/>
      <w:r w:rsidRPr="00E82C2D">
        <w:rPr>
          <w:rFonts w:eastAsia="Calibri"/>
          <w:bCs/>
          <w:sz w:val="28"/>
          <w:szCs w:val="28"/>
          <w:lang w:eastAsia="en-US"/>
        </w:rPr>
        <w:t>Должностное лицо, ответственное за обработку документов, рассматривает документы и в целях внесения исправлений в документ, являющийся результатом</w:t>
      </w:r>
      <w:r w:rsidR="004753C8">
        <w:rPr>
          <w:rFonts w:eastAsia="Calibri"/>
          <w:bCs/>
          <w:sz w:val="28"/>
          <w:szCs w:val="28"/>
          <w:lang w:eastAsia="en-US"/>
        </w:rPr>
        <w:t xml:space="preserve"> государственной</w:t>
      </w:r>
      <w:r w:rsidRPr="00E82C2D">
        <w:rPr>
          <w:rFonts w:eastAsia="Calibri"/>
          <w:bCs/>
          <w:sz w:val="28"/>
          <w:szCs w:val="28"/>
          <w:lang w:eastAsia="en-US"/>
        </w:rPr>
        <w:t xml:space="preserve"> услуги, осуществляет процедуры, подготовки документа и выдает исправленный документ заявителю (уполномоченному представителю) лично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E82C2D">
        <w:rPr>
          <w:rFonts w:eastAsia="Calibri"/>
          <w:bCs/>
          <w:sz w:val="28"/>
          <w:szCs w:val="28"/>
          <w:lang w:eastAsia="en-US"/>
        </w:rPr>
        <w:t xml:space="preserve">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в Министерство оригинала документа, в котором содержится техническая ошибка.</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Процедура, устанавливаемая настоящим пунктом, осуществляется в течение трех дней после обнаружения технической ошибки или </w:t>
      </w:r>
      <w:r w:rsidR="00FF419B" w:rsidRPr="00E82C2D">
        <w:rPr>
          <w:rFonts w:eastAsia="Calibri"/>
          <w:bCs/>
          <w:sz w:val="28"/>
          <w:szCs w:val="28"/>
          <w:lang w:eastAsia="en-US"/>
        </w:rPr>
        <w:t xml:space="preserve">с момента регистрации </w:t>
      </w:r>
      <w:r w:rsidRPr="00E82C2D">
        <w:rPr>
          <w:rFonts w:eastAsia="Calibri"/>
          <w:bCs/>
          <w:sz w:val="28"/>
          <w:szCs w:val="28"/>
          <w:lang w:eastAsia="en-US"/>
        </w:rPr>
        <w:t xml:space="preserve">заявления </w:t>
      </w:r>
      <w:r w:rsidR="00217B15" w:rsidRPr="00E82C2D">
        <w:rPr>
          <w:rFonts w:eastAsia="Calibri"/>
          <w:bCs/>
          <w:sz w:val="28"/>
          <w:szCs w:val="28"/>
          <w:lang w:eastAsia="en-US"/>
        </w:rPr>
        <w:t>об исправлении технической ошибки</w:t>
      </w:r>
      <w:r w:rsidRPr="00E82C2D">
        <w:rPr>
          <w:rFonts w:eastAsia="Calibri"/>
          <w:bCs/>
          <w:sz w:val="28"/>
          <w:szCs w:val="28"/>
          <w:lang w:eastAsia="en-US"/>
        </w:rPr>
        <w:t>.</w:t>
      </w:r>
    </w:p>
    <w:p w:rsidR="0013507C" w:rsidRPr="00E82C2D" w:rsidRDefault="0013507C"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Результат процедуры: выданный (направленный) заявителю документ.</w:t>
      </w:r>
    </w:p>
    <w:p w:rsidR="0013507C" w:rsidRPr="00E82C2D" w:rsidRDefault="0013507C" w:rsidP="003B5BBD">
      <w:pPr>
        <w:autoSpaceDE w:val="0"/>
        <w:autoSpaceDN w:val="0"/>
        <w:adjustRightInd w:val="0"/>
        <w:jc w:val="both"/>
        <w:outlineLvl w:val="1"/>
        <w:rPr>
          <w:rFonts w:eastAsia="Calibri"/>
          <w:bCs/>
          <w:sz w:val="28"/>
          <w:szCs w:val="28"/>
          <w:lang w:eastAsia="en-US"/>
        </w:rPr>
      </w:pPr>
    </w:p>
    <w:p w:rsidR="00B82667" w:rsidRPr="00E82C2D" w:rsidRDefault="00B82667" w:rsidP="003B5BBD">
      <w:pPr>
        <w:numPr>
          <w:ilvl w:val="0"/>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Формы контроля за исполнением административного регламента</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p>
    <w:p w:rsidR="00B82667" w:rsidRPr="00E82C2D" w:rsidRDefault="00B82667"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 xml:space="preserve">Текущий контроль за соблюдением и исполнением действий, определенных административными процедурами по предоставлению государственной услуги, осуществляется </w:t>
      </w:r>
      <w:r w:rsidR="008B59C7" w:rsidRPr="00E82C2D">
        <w:rPr>
          <w:rFonts w:eastAsia="Calibri"/>
          <w:bCs/>
          <w:sz w:val="28"/>
          <w:szCs w:val="28"/>
          <w:lang w:eastAsia="en-US"/>
        </w:rPr>
        <w:t>руководителем Министерства</w:t>
      </w:r>
      <w:r w:rsidRPr="00E82C2D">
        <w:rPr>
          <w:rFonts w:eastAsia="Calibri"/>
          <w:bCs/>
          <w:sz w:val="28"/>
          <w:szCs w:val="28"/>
          <w:lang w:eastAsia="en-US"/>
        </w:rPr>
        <w:t>,</w:t>
      </w:r>
      <w:r w:rsidR="008B59C7" w:rsidRPr="00E82C2D">
        <w:rPr>
          <w:rFonts w:eastAsia="Calibri"/>
          <w:bCs/>
          <w:sz w:val="28"/>
          <w:szCs w:val="28"/>
          <w:lang w:eastAsia="en-US"/>
        </w:rPr>
        <w:t xml:space="preserve"> а также руководителем структурного подразделения,</w:t>
      </w:r>
      <w:r w:rsidRPr="00E82C2D">
        <w:rPr>
          <w:rFonts w:eastAsia="Calibri"/>
          <w:bCs/>
          <w:sz w:val="28"/>
          <w:szCs w:val="28"/>
          <w:lang w:eastAsia="en-US"/>
        </w:rPr>
        <w:t xml:space="preserve"> ответственн</w:t>
      </w:r>
      <w:r w:rsidR="008B59C7" w:rsidRPr="00E82C2D">
        <w:rPr>
          <w:rFonts w:eastAsia="Calibri"/>
          <w:bCs/>
          <w:sz w:val="28"/>
          <w:szCs w:val="28"/>
          <w:lang w:eastAsia="en-US"/>
        </w:rPr>
        <w:t>ого</w:t>
      </w:r>
      <w:r w:rsidRPr="00E82C2D">
        <w:rPr>
          <w:rFonts w:eastAsia="Calibri"/>
          <w:bCs/>
          <w:sz w:val="28"/>
          <w:szCs w:val="28"/>
          <w:lang w:eastAsia="en-US"/>
        </w:rPr>
        <w:t xml:space="preserve"> за </w:t>
      </w:r>
      <w:r w:rsidR="006D5B36" w:rsidRPr="00E82C2D">
        <w:rPr>
          <w:rFonts w:eastAsia="Calibri"/>
          <w:bCs/>
          <w:sz w:val="28"/>
          <w:szCs w:val="28"/>
          <w:lang w:eastAsia="en-US"/>
        </w:rPr>
        <w:t>выполнение соответствующей административной процедуры</w:t>
      </w:r>
      <w:r w:rsidRPr="00E82C2D">
        <w:rPr>
          <w:rFonts w:eastAsia="Calibri"/>
          <w:bCs/>
          <w:sz w:val="28"/>
          <w:szCs w:val="28"/>
          <w:lang w:eastAsia="en-US"/>
        </w:rPr>
        <w:t>.</w:t>
      </w:r>
    </w:p>
    <w:p w:rsidR="00B82667" w:rsidRPr="00E82C2D" w:rsidRDefault="00B82667"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Формами контроля за соблюдением исполнения административных процедур является проведение проверки:</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ведения делопроизводства;</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соответствия результатов рассмотрения документов требованиям законодательства (настоящего Регламента);</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соблюдение сроков и порядка приема документов;</w:t>
      </w:r>
    </w:p>
    <w:p w:rsidR="00B82667"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соблюдение сроков и порядка выдачи результатов при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государственной услуги.</w:t>
      </w:r>
    </w:p>
    <w:p w:rsidR="00B82667" w:rsidRPr="00E82C2D" w:rsidRDefault="00B82667"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 xml:space="preserve">По результатам проведенных проверок в </w:t>
      </w:r>
      <w:proofErr w:type="gramStart"/>
      <w:r w:rsidRPr="00E82C2D">
        <w:rPr>
          <w:rFonts w:eastAsia="Calibri"/>
          <w:bCs/>
          <w:sz w:val="28"/>
          <w:szCs w:val="28"/>
          <w:lang w:eastAsia="en-US"/>
        </w:rPr>
        <w:t>случае</w:t>
      </w:r>
      <w:proofErr w:type="gramEnd"/>
      <w:r w:rsidRPr="00E82C2D">
        <w:rPr>
          <w:rFonts w:eastAsia="Calibri"/>
          <w:bCs/>
          <w:sz w:val="28"/>
          <w:szCs w:val="28"/>
          <w:lang w:eastAsia="en-US"/>
        </w:rPr>
        <w:t xml:space="preserve"> выявления нарушений, допущенных должностными лицами Министерства при исполнении государственной услуги, виновные лица привлекаются к дисциплинарной ответственности в соответствии с законодательством.</w:t>
      </w:r>
    </w:p>
    <w:p w:rsidR="00B82667" w:rsidRPr="00E82C2D" w:rsidRDefault="00B82667"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Контроль за исполнением настоящего Регламента со стороны граждан, их объединений и организаций осуществляется путем направления обращений в Министерство, а также путем обжалования действий (бездействия) и решений, осуществляемых (принятых) в ходе исполнения настоящего Регламента, в вышестоящие органы государственной власти.</w:t>
      </w:r>
    </w:p>
    <w:p w:rsidR="00B82667" w:rsidRPr="00E82C2D" w:rsidRDefault="00B82667"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Проверки полноты и качества предоставления государственной услуги осуществляются на основании актов Министерства.</w:t>
      </w:r>
    </w:p>
    <w:p w:rsidR="006478C5" w:rsidRPr="00E82C2D" w:rsidRDefault="00B82667"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Проверки могут быть плановыми (осуществляться на основании полугодовых или годовых планов работы Министерства) и внеплановыми.</w:t>
      </w:r>
    </w:p>
    <w:p w:rsidR="006478C5" w:rsidRPr="00E82C2D" w:rsidRDefault="006478C5" w:rsidP="003B5BBD">
      <w:pPr>
        <w:autoSpaceDE w:val="0"/>
        <w:autoSpaceDN w:val="0"/>
        <w:adjustRightInd w:val="0"/>
        <w:ind w:firstLine="709"/>
        <w:jc w:val="both"/>
        <w:outlineLvl w:val="1"/>
        <w:rPr>
          <w:rFonts w:eastAsia="Calibri"/>
          <w:bCs/>
          <w:sz w:val="28"/>
          <w:szCs w:val="28"/>
          <w:lang w:eastAsia="en-US"/>
        </w:rPr>
      </w:pPr>
    </w:p>
    <w:p w:rsidR="00337FFC" w:rsidRPr="00E82C2D" w:rsidRDefault="00337FFC" w:rsidP="003B5BBD">
      <w:pPr>
        <w:numPr>
          <w:ilvl w:val="0"/>
          <w:numId w:val="6"/>
        </w:numPr>
        <w:autoSpaceDE w:val="0"/>
        <w:autoSpaceDN w:val="0"/>
        <w:adjustRightInd w:val="0"/>
        <w:ind w:left="0" w:firstLine="0"/>
        <w:jc w:val="center"/>
        <w:outlineLvl w:val="1"/>
        <w:rPr>
          <w:rFonts w:eastAsia="Calibri"/>
          <w:bCs/>
          <w:sz w:val="28"/>
          <w:szCs w:val="28"/>
          <w:lang w:eastAsia="en-US"/>
        </w:rPr>
      </w:pPr>
      <w:r w:rsidRPr="00E82C2D">
        <w:rPr>
          <w:rFonts w:eastAsia="Calibri"/>
          <w:bCs/>
          <w:sz w:val="28"/>
          <w:szCs w:val="28"/>
          <w:lang w:eastAsia="en-US"/>
        </w:rPr>
        <w:t>Досудебный (внесудебный) порядок обжалования решений</w:t>
      </w:r>
    </w:p>
    <w:p w:rsidR="00337FFC" w:rsidRPr="00E82C2D" w:rsidRDefault="00337FFC" w:rsidP="003B5BBD">
      <w:pPr>
        <w:autoSpaceDE w:val="0"/>
        <w:autoSpaceDN w:val="0"/>
        <w:adjustRightInd w:val="0"/>
        <w:jc w:val="center"/>
        <w:outlineLvl w:val="1"/>
        <w:rPr>
          <w:rFonts w:eastAsia="Calibri"/>
          <w:bCs/>
          <w:sz w:val="28"/>
          <w:szCs w:val="28"/>
          <w:lang w:eastAsia="en-US"/>
        </w:rPr>
      </w:pPr>
      <w:r w:rsidRPr="00E82C2D">
        <w:rPr>
          <w:rFonts w:eastAsia="Calibri"/>
          <w:bCs/>
          <w:sz w:val="28"/>
          <w:szCs w:val="28"/>
          <w:lang w:eastAsia="en-US"/>
        </w:rPr>
        <w:t>и действий (бездействия) органа, предоставляющего</w:t>
      </w:r>
    </w:p>
    <w:p w:rsidR="00337FFC" w:rsidRPr="00E82C2D" w:rsidRDefault="00337FFC" w:rsidP="003B5BBD">
      <w:pPr>
        <w:autoSpaceDE w:val="0"/>
        <w:autoSpaceDN w:val="0"/>
        <w:adjustRightInd w:val="0"/>
        <w:jc w:val="center"/>
        <w:outlineLvl w:val="1"/>
        <w:rPr>
          <w:rFonts w:eastAsia="Calibri"/>
          <w:bCs/>
          <w:sz w:val="28"/>
          <w:szCs w:val="28"/>
          <w:lang w:eastAsia="en-US"/>
        </w:rPr>
      </w:pPr>
      <w:r w:rsidRPr="00E82C2D">
        <w:rPr>
          <w:rFonts w:eastAsia="Calibri"/>
          <w:bCs/>
          <w:sz w:val="28"/>
          <w:szCs w:val="28"/>
          <w:lang w:eastAsia="en-US"/>
        </w:rPr>
        <w:t>государственную услугу, многофункционального центра</w:t>
      </w:r>
    </w:p>
    <w:p w:rsidR="00337FFC" w:rsidRPr="00E82C2D" w:rsidRDefault="00337FFC" w:rsidP="003B5BBD">
      <w:pPr>
        <w:autoSpaceDE w:val="0"/>
        <w:autoSpaceDN w:val="0"/>
        <w:adjustRightInd w:val="0"/>
        <w:jc w:val="center"/>
        <w:outlineLvl w:val="1"/>
        <w:rPr>
          <w:rFonts w:eastAsia="Calibri"/>
          <w:bCs/>
          <w:sz w:val="28"/>
          <w:szCs w:val="28"/>
          <w:lang w:eastAsia="en-US"/>
        </w:rPr>
      </w:pPr>
      <w:r w:rsidRPr="00E82C2D">
        <w:rPr>
          <w:rFonts w:eastAsia="Calibri"/>
          <w:bCs/>
          <w:sz w:val="28"/>
          <w:szCs w:val="28"/>
          <w:lang w:eastAsia="en-US"/>
        </w:rPr>
        <w:t>предоставления государственных и муниципальных услуг,</w:t>
      </w:r>
    </w:p>
    <w:p w:rsidR="00337FFC" w:rsidRPr="00E82C2D" w:rsidRDefault="00337FFC" w:rsidP="003B5BBD">
      <w:pPr>
        <w:autoSpaceDE w:val="0"/>
        <w:autoSpaceDN w:val="0"/>
        <w:adjustRightInd w:val="0"/>
        <w:jc w:val="center"/>
        <w:outlineLvl w:val="1"/>
        <w:rPr>
          <w:rFonts w:eastAsia="Calibri"/>
          <w:bCs/>
          <w:sz w:val="28"/>
          <w:szCs w:val="28"/>
          <w:lang w:eastAsia="en-US"/>
        </w:rPr>
      </w:pPr>
      <w:r w:rsidRPr="00E82C2D">
        <w:rPr>
          <w:rFonts w:eastAsia="Calibri"/>
          <w:bCs/>
          <w:sz w:val="28"/>
          <w:szCs w:val="28"/>
          <w:lang w:eastAsia="en-US"/>
        </w:rPr>
        <w:t>организаций, указанных в части 1</w:t>
      </w:r>
      <w:r w:rsidR="00307F4F" w:rsidRPr="00307F4F">
        <w:rPr>
          <w:rFonts w:eastAsia="Calibri"/>
          <w:bCs/>
          <w:sz w:val="28"/>
          <w:szCs w:val="28"/>
          <w:lang w:eastAsia="en-US"/>
        </w:rPr>
        <w:t>.1</w:t>
      </w:r>
      <w:r w:rsidRPr="00307F4F">
        <w:rPr>
          <w:rFonts w:eastAsia="Calibri"/>
          <w:bCs/>
          <w:sz w:val="28"/>
          <w:szCs w:val="28"/>
          <w:lang w:eastAsia="en-US"/>
        </w:rPr>
        <w:t xml:space="preserve"> </w:t>
      </w:r>
      <w:r w:rsidRPr="00E82C2D">
        <w:rPr>
          <w:rFonts w:eastAsia="Calibri"/>
          <w:bCs/>
          <w:sz w:val="28"/>
          <w:szCs w:val="28"/>
          <w:lang w:eastAsia="en-US"/>
        </w:rPr>
        <w:t xml:space="preserve">статьи 16 </w:t>
      </w:r>
      <w:proofErr w:type="gramStart"/>
      <w:r w:rsidRPr="00E82C2D">
        <w:rPr>
          <w:rFonts w:eastAsia="Calibri"/>
          <w:bCs/>
          <w:sz w:val="28"/>
          <w:szCs w:val="28"/>
          <w:lang w:eastAsia="en-US"/>
        </w:rPr>
        <w:t>Федерального</w:t>
      </w:r>
      <w:proofErr w:type="gramEnd"/>
    </w:p>
    <w:p w:rsidR="00337FFC" w:rsidRPr="00E82C2D" w:rsidRDefault="00337FFC" w:rsidP="003B5BBD">
      <w:pPr>
        <w:autoSpaceDE w:val="0"/>
        <w:autoSpaceDN w:val="0"/>
        <w:adjustRightInd w:val="0"/>
        <w:jc w:val="center"/>
        <w:outlineLvl w:val="1"/>
        <w:rPr>
          <w:rFonts w:eastAsia="Calibri"/>
          <w:bCs/>
          <w:sz w:val="28"/>
          <w:szCs w:val="28"/>
          <w:lang w:eastAsia="en-US"/>
        </w:rPr>
      </w:pPr>
      <w:r w:rsidRPr="00E82C2D">
        <w:rPr>
          <w:rFonts w:eastAsia="Calibri"/>
          <w:bCs/>
          <w:sz w:val="28"/>
          <w:szCs w:val="28"/>
          <w:lang w:eastAsia="en-US"/>
        </w:rPr>
        <w:t>закона № 210-ФЗ, а также их должностных лиц, государственных</w:t>
      </w:r>
      <w:r w:rsidR="002E2276">
        <w:rPr>
          <w:rFonts w:eastAsia="Calibri"/>
          <w:bCs/>
          <w:sz w:val="28"/>
          <w:szCs w:val="28"/>
          <w:lang w:eastAsia="en-US"/>
        </w:rPr>
        <w:t xml:space="preserve"> или муниципальных </w:t>
      </w:r>
      <w:r w:rsidRPr="00E82C2D">
        <w:rPr>
          <w:rFonts w:eastAsia="Calibri"/>
          <w:bCs/>
          <w:sz w:val="28"/>
          <w:szCs w:val="28"/>
          <w:lang w:eastAsia="en-US"/>
        </w:rPr>
        <w:t>служащих, работников</w:t>
      </w:r>
    </w:p>
    <w:p w:rsidR="00337FFC" w:rsidRPr="00E82C2D" w:rsidRDefault="00337FFC" w:rsidP="003B5BBD">
      <w:pPr>
        <w:autoSpaceDE w:val="0"/>
        <w:autoSpaceDN w:val="0"/>
        <w:adjustRightInd w:val="0"/>
        <w:ind w:firstLine="709"/>
        <w:jc w:val="both"/>
        <w:outlineLvl w:val="1"/>
        <w:rPr>
          <w:rFonts w:eastAsia="Calibri"/>
          <w:bCs/>
          <w:sz w:val="28"/>
          <w:szCs w:val="28"/>
          <w:lang w:eastAsia="en-US"/>
        </w:rPr>
      </w:pPr>
    </w:p>
    <w:p w:rsidR="00337FFC" w:rsidRPr="00E82C2D" w:rsidRDefault="00334FA5"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sz w:val="28"/>
          <w:szCs w:val="28"/>
        </w:rPr>
        <w:t xml:space="preserve">Заявители имеют право на обжалование в досудебном </w:t>
      </w:r>
      <w:proofErr w:type="gramStart"/>
      <w:r w:rsidRPr="00E82C2D">
        <w:rPr>
          <w:sz w:val="28"/>
          <w:szCs w:val="28"/>
        </w:rPr>
        <w:t>порядке</w:t>
      </w:r>
      <w:proofErr w:type="gramEnd"/>
      <w:r w:rsidRPr="00E82C2D">
        <w:rPr>
          <w:sz w:val="28"/>
          <w:szCs w:val="28"/>
        </w:rPr>
        <w:t xml:space="preserve">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r w:rsidRPr="00E82C2D">
        <w:rPr>
          <w:rFonts w:eastAsia="Calibri"/>
          <w:sz w:val="28"/>
          <w:szCs w:val="28"/>
        </w:rPr>
        <w:t xml:space="preserve"> </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Жалобы на решения и действия (бездействие) работника </w:t>
      </w:r>
      <w:r w:rsidR="004D2492" w:rsidRPr="004D2492">
        <w:rPr>
          <w:rFonts w:eastAsia="Calibri"/>
          <w:bCs/>
          <w:sz w:val="28"/>
          <w:szCs w:val="28"/>
          <w:lang w:eastAsia="en-US"/>
        </w:rPr>
        <w:t>многофункционального центра</w:t>
      </w:r>
      <w:r w:rsidRPr="00E82C2D">
        <w:rPr>
          <w:rFonts w:eastAsia="Calibri"/>
          <w:bCs/>
          <w:sz w:val="28"/>
          <w:szCs w:val="28"/>
          <w:lang w:eastAsia="en-US"/>
        </w:rPr>
        <w:t xml:space="preserve"> подаются руководителю </w:t>
      </w:r>
      <w:r w:rsidR="004D2492" w:rsidRPr="004D2492">
        <w:rPr>
          <w:rFonts w:eastAsia="Calibri"/>
          <w:bCs/>
          <w:sz w:val="28"/>
          <w:szCs w:val="28"/>
          <w:lang w:eastAsia="en-US"/>
        </w:rPr>
        <w:t>многофункционального центра</w:t>
      </w:r>
      <w:r w:rsidRPr="00E82C2D">
        <w:rPr>
          <w:rFonts w:eastAsia="Calibri"/>
          <w:bCs/>
          <w:sz w:val="28"/>
          <w:szCs w:val="28"/>
          <w:lang w:eastAsia="en-US"/>
        </w:rPr>
        <w:t xml:space="preserve">, решения и действия (бездействие) </w:t>
      </w:r>
      <w:r w:rsidR="004D2492" w:rsidRPr="004D2492">
        <w:rPr>
          <w:rFonts w:eastAsia="Calibri"/>
          <w:bCs/>
          <w:sz w:val="28"/>
          <w:szCs w:val="28"/>
          <w:lang w:eastAsia="en-US"/>
        </w:rPr>
        <w:t>многофункционального центра</w:t>
      </w:r>
      <w:r w:rsidRPr="00E82C2D">
        <w:rPr>
          <w:rFonts w:eastAsia="Calibri"/>
          <w:bCs/>
          <w:sz w:val="28"/>
          <w:szCs w:val="28"/>
          <w:lang w:eastAsia="en-US"/>
        </w:rPr>
        <w:t xml:space="preserve"> – учредителю </w:t>
      </w:r>
      <w:r w:rsidR="004D2492" w:rsidRPr="004D2492">
        <w:rPr>
          <w:rFonts w:eastAsia="Calibri"/>
          <w:bCs/>
          <w:sz w:val="28"/>
          <w:szCs w:val="28"/>
          <w:lang w:eastAsia="en-US"/>
        </w:rPr>
        <w:t>многофункционального центра</w:t>
      </w:r>
      <w:r w:rsidRPr="00E82C2D">
        <w:rPr>
          <w:rFonts w:eastAsia="Calibri"/>
          <w:bCs/>
          <w:sz w:val="28"/>
          <w:szCs w:val="28"/>
          <w:lang w:eastAsia="en-US"/>
        </w:rPr>
        <w:t>.</w:t>
      </w:r>
    </w:p>
    <w:p w:rsidR="00337FFC" w:rsidRPr="00E82C2D" w:rsidRDefault="00337FFC"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Заявитель может обратиться с жалобой в том числе в следующих случаях:</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1) нарушение срока регистрации запроса заявителя о предоставлении государственной услуги</w:t>
      </w:r>
      <w:r w:rsidR="00A06E7F">
        <w:rPr>
          <w:rFonts w:eastAsia="Calibri"/>
          <w:bCs/>
          <w:sz w:val="28"/>
          <w:szCs w:val="28"/>
          <w:lang w:eastAsia="en-US"/>
        </w:rPr>
        <w:t xml:space="preserve">, </w:t>
      </w:r>
      <w:r w:rsidR="00A06E7F" w:rsidRPr="00A06E7F">
        <w:rPr>
          <w:rFonts w:eastAsia="Calibri"/>
          <w:bCs/>
          <w:sz w:val="28"/>
          <w:szCs w:val="28"/>
          <w:lang w:eastAsia="en-US"/>
        </w:rPr>
        <w:t xml:space="preserve">запроса, указанного в статье 15.1 Федерального закона </w:t>
      </w:r>
      <w:r w:rsidR="00766236">
        <w:rPr>
          <w:rFonts w:eastAsia="Calibri"/>
          <w:bCs/>
          <w:sz w:val="28"/>
          <w:szCs w:val="28"/>
          <w:lang w:eastAsia="en-US"/>
        </w:rPr>
        <w:t>№</w:t>
      </w:r>
      <w:r w:rsidR="00A06E7F" w:rsidRPr="00A06E7F">
        <w:rPr>
          <w:rFonts w:eastAsia="Calibri"/>
          <w:bCs/>
          <w:sz w:val="28"/>
          <w:szCs w:val="28"/>
          <w:lang w:eastAsia="en-US"/>
        </w:rPr>
        <w:t xml:space="preserve"> 210-ФЗ</w:t>
      </w:r>
      <w:r w:rsidRPr="00E82C2D">
        <w:rPr>
          <w:rFonts w:eastAsia="Calibri"/>
          <w:bCs/>
          <w:sz w:val="28"/>
          <w:szCs w:val="28"/>
          <w:lang w:eastAsia="en-US"/>
        </w:rPr>
        <w:t>;</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2) нарушение срока предоставления государственной услуги;</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для предоставления государственной услуги;</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4) отказ в </w:t>
      </w:r>
      <w:proofErr w:type="gramStart"/>
      <w:r w:rsidRPr="00E82C2D">
        <w:rPr>
          <w:rFonts w:eastAsia="Calibri"/>
          <w:bCs/>
          <w:sz w:val="28"/>
          <w:szCs w:val="28"/>
          <w:lang w:eastAsia="en-US"/>
        </w:rPr>
        <w:t>приеме</w:t>
      </w:r>
      <w:proofErr w:type="gramEnd"/>
      <w:r w:rsidRPr="00E82C2D">
        <w:rPr>
          <w:rFonts w:eastAsia="Calibri"/>
          <w:bCs/>
          <w:sz w:val="28"/>
          <w:szCs w:val="28"/>
          <w:lang w:eastAsia="en-US"/>
        </w:rPr>
        <w:t xml:space="preserve"> документов, предоставление которых предусмотрено нормативными правовыми актами Российской Федерации, Республики Татарстан, для предоставления государственной услуги, у заявителя;</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proofErr w:type="gramStart"/>
      <w:r w:rsidRPr="00E82C2D">
        <w:rPr>
          <w:rFonts w:eastAsia="Calibri"/>
          <w:bCs/>
          <w:sz w:val="28"/>
          <w:szCs w:val="28"/>
          <w:lang w:eastAsia="en-US"/>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roofErr w:type="gramEnd"/>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6) затребование от заявителя при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государственной услуги платы, не предусмотренной нормативными правовыми актами Российской Федерации, Республики Татарстан;</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proofErr w:type="gramStart"/>
      <w:r w:rsidRPr="00E82C2D">
        <w:rPr>
          <w:rFonts w:eastAsia="Calibri"/>
          <w:bCs/>
          <w:sz w:val="28"/>
          <w:szCs w:val="28"/>
          <w:lang w:eastAsia="en-US"/>
        </w:rPr>
        <w:t xml:space="preserve">7) </w:t>
      </w:r>
      <w:r w:rsidR="00766236" w:rsidRPr="00766236">
        <w:rPr>
          <w:rFonts w:eastAsia="Calibri"/>
          <w:bCs/>
          <w:sz w:val="28"/>
          <w:szCs w:val="28"/>
          <w:lang w:eastAsia="en-US"/>
        </w:rPr>
        <w:t>отказ Министерства, должностного лица Министерства, государственного гражданского служащего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8) нарушение срока или порядка выдачи документов по результатам предоставления государственной услуги;</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proofErr w:type="gramStart"/>
      <w:r w:rsidRPr="00E82C2D">
        <w:rPr>
          <w:rFonts w:eastAsia="Calibri"/>
          <w:bCs/>
          <w:sz w:val="28"/>
          <w:szCs w:val="28"/>
          <w:lang w:eastAsia="en-US"/>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rFonts w:eastAsia="Calibri"/>
          <w:bCs/>
          <w:sz w:val="28"/>
          <w:szCs w:val="28"/>
          <w:lang w:eastAsia="en-US"/>
        </w:rPr>
        <w:t xml:space="preserve">10) требование у заявителя при </w:t>
      </w:r>
      <w:proofErr w:type="gramStart"/>
      <w:r w:rsidRPr="00E82C2D">
        <w:rPr>
          <w:rFonts w:eastAsia="Calibri"/>
          <w:bCs/>
          <w:sz w:val="28"/>
          <w:szCs w:val="28"/>
          <w:lang w:eastAsia="en-US"/>
        </w:rPr>
        <w:t>предоставлении</w:t>
      </w:r>
      <w:proofErr w:type="gramEnd"/>
      <w:r w:rsidRPr="00E82C2D">
        <w:rPr>
          <w:rFonts w:eastAsia="Calibri"/>
          <w:bCs/>
          <w:sz w:val="28"/>
          <w:szCs w:val="28"/>
          <w:lang w:eastAsia="en-US"/>
        </w:rPr>
        <w:t xml:space="preserve">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337FFC" w:rsidRPr="00E82C2D" w:rsidRDefault="00337FFC" w:rsidP="003B5BBD">
      <w:pPr>
        <w:numPr>
          <w:ilvl w:val="1"/>
          <w:numId w:val="6"/>
        </w:numPr>
        <w:autoSpaceDE w:val="0"/>
        <w:autoSpaceDN w:val="0"/>
        <w:adjustRightInd w:val="0"/>
        <w:ind w:left="0" w:firstLine="709"/>
        <w:jc w:val="both"/>
        <w:outlineLvl w:val="1"/>
        <w:rPr>
          <w:rFonts w:eastAsia="Calibri"/>
          <w:bCs/>
          <w:sz w:val="28"/>
          <w:szCs w:val="28"/>
          <w:lang w:eastAsia="en-US"/>
        </w:rPr>
      </w:pPr>
      <w:r w:rsidRPr="00E82C2D">
        <w:rPr>
          <w:rFonts w:eastAsia="Calibri"/>
          <w:bCs/>
          <w:sz w:val="28"/>
          <w:szCs w:val="28"/>
          <w:lang w:eastAsia="en-US"/>
        </w:rPr>
        <w:t>Жалоба подается в письменной форме на бумажном носителе или в электронной форме.</w:t>
      </w:r>
    </w:p>
    <w:p w:rsidR="00F5381B" w:rsidRDefault="00A6072F" w:rsidP="003B5BBD">
      <w:pPr>
        <w:tabs>
          <w:tab w:val="left" w:pos="0"/>
        </w:tabs>
        <w:autoSpaceDE w:val="0"/>
        <w:autoSpaceDN w:val="0"/>
        <w:adjustRightInd w:val="0"/>
        <w:ind w:firstLine="709"/>
        <w:jc w:val="both"/>
        <w:rPr>
          <w:sz w:val="28"/>
          <w:szCs w:val="28"/>
        </w:rPr>
      </w:pPr>
      <w:r w:rsidRPr="00E82C2D">
        <w:rPr>
          <w:rFonts w:eastAsia="Calibri"/>
          <w:bCs/>
          <w:sz w:val="28"/>
          <w:szCs w:val="28"/>
          <w:lang w:eastAsia="en-US"/>
        </w:rPr>
        <w:t xml:space="preserve">Жалоба может быть направлена по почте, через </w:t>
      </w:r>
      <w:r w:rsidR="004D2492" w:rsidRPr="004D2492">
        <w:rPr>
          <w:rFonts w:eastAsia="Calibri"/>
          <w:bCs/>
          <w:sz w:val="28"/>
          <w:szCs w:val="28"/>
          <w:lang w:eastAsia="en-US"/>
        </w:rPr>
        <w:t>многофункциональн</w:t>
      </w:r>
      <w:r w:rsidR="004D2492">
        <w:rPr>
          <w:rFonts w:eastAsia="Calibri"/>
          <w:bCs/>
          <w:sz w:val="28"/>
          <w:szCs w:val="28"/>
          <w:lang w:eastAsia="en-US"/>
        </w:rPr>
        <w:t>ый центр</w:t>
      </w:r>
      <w:r w:rsidRPr="00E82C2D">
        <w:rPr>
          <w:rFonts w:eastAsia="Calibri"/>
          <w:bCs/>
          <w:sz w:val="28"/>
          <w:szCs w:val="28"/>
          <w:lang w:eastAsia="en-US"/>
        </w:rPr>
        <w:t>, с использованием сети «Интернет», официального сайта Министерства, Республиканского портала, Единого портала, а также может быть принята при личном приеме заявителя.</w:t>
      </w:r>
    </w:p>
    <w:p w:rsidR="00A6072F" w:rsidRPr="00F5381B" w:rsidRDefault="00F5381B" w:rsidP="003B5BBD">
      <w:pPr>
        <w:tabs>
          <w:tab w:val="left" w:pos="0"/>
        </w:tabs>
        <w:autoSpaceDE w:val="0"/>
        <w:autoSpaceDN w:val="0"/>
        <w:adjustRightInd w:val="0"/>
        <w:ind w:firstLine="709"/>
        <w:jc w:val="both"/>
        <w:rPr>
          <w:sz w:val="28"/>
          <w:szCs w:val="28"/>
        </w:rPr>
      </w:pPr>
      <w:r w:rsidRPr="0084413D">
        <w:rPr>
          <w:sz w:val="28"/>
          <w:szCs w:val="28"/>
        </w:rPr>
        <w:t xml:space="preserve">Жалоба подлежит регистрации не позднее следующего за днем ее поступления рабочего дня. </w:t>
      </w:r>
    </w:p>
    <w:p w:rsidR="00A6072F" w:rsidRPr="00E82C2D" w:rsidRDefault="00A6072F" w:rsidP="003B5BBD">
      <w:pPr>
        <w:numPr>
          <w:ilvl w:val="1"/>
          <w:numId w:val="6"/>
        </w:numPr>
        <w:autoSpaceDE w:val="0"/>
        <w:autoSpaceDN w:val="0"/>
        <w:adjustRightInd w:val="0"/>
        <w:ind w:right="-1"/>
        <w:jc w:val="both"/>
        <w:rPr>
          <w:sz w:val="28"/>
          <w:szCs w:val="28"/>
        </w:rPr>
      </w:pPr>
      <w:r w:rsidRPr="00E82C2D">
        <w:rPr>
          <w:sz w:val="28"/>
          <w:szCs w:val="28"/>
        </w:rPr>
        <w:t>Жалоба должна содержать:</w:t>
      </w:r>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r w:rsidRPr="00E82C2D">
        <w:rPr>
          <w:sz w:val="28"/>
          <w:szCs w:val="28"/>
        </w:rPr>
        <w:t xml:space="preserve">1) </w:t>
      </w:r>
      <w:r w:rsidR="00766236" w:rsidRPr="00766236">
        <w:rPr>
          <w:sz w:val="28"/>
          <w:szCs w:val="28"/>
        </w:rPr>
        <w:t>наименование Министерства, должностного лица Министерства либо государст</w:t>
      </w:r>
      <w:r w:rsidR="00F5381B">
        <w:rPr>
          <w:sz w:val="28"/>
          <w:szCs w:val="28"/>
        </w:rPr>
        <w:t>венного гражданского служащего</w:t>
      </w:r>
      <w:r w:rsidRPr="00E82C2D">
        <w:rPr>
          <w:sz w:val="28"/>
          <w:szCs w:val="28"/>
        </w:rPr>
        <w:t xml:space="preserve">, </w:t>
      </w:r>
      <w:bookmarkStart w:id="4" w:name="sub_10542"/>
      <w:r w:rsidR="00ED7F12" w:rsidRPr="00ED7F12">
        <w:rPr>
          <w:rFonts w:eastAsia="Calibri"/>
          <w:bCs/>
          <w:sz w:val="28"/>
          <w:szCs w:val="28"/>
          <w:lang w:eastAsia="en-US"/>
        </w:rPr>
        <w:t>многофункционального центра</w:t>
      </w:r>
      <w:r w:rsidRPr="00E82C2D">
        <w:rPr>
          <w:rFonts w:eastAsia="Calibri"/>
          <w:bCs/>
          <w:sz w:val="28"/>
          <w:szCs w:val="28"/>
          <w:lang w:eastAsia="en-US"/>
        </w:rPr>
        <w:t>, его руководителя и (или) работника, решения и действия (бездействие) которых обжалуются;</w:t>
      </w:r>
    </w:p>
    <w:p w:rsidR="00A6072F" w:rsidRPr="00E82C2D" w:rsidRDefault="00A6072F" w:rsidP="003B5BBD">
      <w:pPr>
        <w:tabs>
          <w:tab w:val="left" w:pos="9923"/>
        </w:tabs>
        <w:autoSpaceDE w:val="0"/>
        <w:autoSpaceDN w:val="0"/>
        <w:adjustRightInd w:val="0"/>
        <w:ind w:right="142" w:firstLine="709"/>
        <w:jc w:val="both"/>
        <w:rPr>
          <w:sz w:val="28"/>
          <w:szCs w:val="28"/>
        </w:rPr>
      </w:pPr>
      <w:proofErr w:type="gramStart"/>
      <w:r w:rsidRPr="00E82C2D">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072F" w:rsidRPr="00E82C2D" w:rsidRDefault="00A6072F" w:rsidP="003B5BBD">
      <w:pPr>
        <w:autoSpaceDE w:val="0"/>
        <w:autoSpaceDN w:val="0"/>
        <w:adjustRightInd w:val="0"/>
        <w:ind w:firstLine="709"/>
        <w:jc w:val="both"/>
        <w:outlineLvl w:val="1"/>
        <w:rPr>
          <w:rFonts w:eastAsia="Calibri"/>
          <w:bCs/>
          <w:sz w:val="28"/>
          <w:szCs w:val="28"/>
          <w:lang w:eastAsia="en-US"/>
        </w:rPr>
      </w:pPr>
      <w:bookmarkStart w:id="5" w:name="sub_10543"/>
      <w:bookmarkEnd w:id="4"/>
      <w:r w:rsidRPr="00E82C2D">
        <w:rPr>
          <w:sz w:val="28"/>
          <w:szCs w:val="28"/>
        </w:rPr>
        <w:t>3</w:t>
      </w:r>
      <w:bookmarkStart w:id="6" w:name="sub_10544"/>
      <w:bookmarkEnd w:id="5"/>
      <w:r w:rsidRPr="00E82C2D">
        <w:rPr>
          <w:rFonts w:eastAsia="Calibri"/>
          <w:bCs/>
          <w:sz w:val="28"/>
          <w:szCs w:val="28"/>
          <w:lang w:eastAsia="en-US"/>
        </w:rPr>
        <w:t xml:space="preserve">) </w:t>
      </w:r>
      <w:r w:rsidR="00F5381B" w:rsidRPr="00F5381B">
        <w:rPr>
          <w:rFonts w:eastAsia="Calibri"/>
          <w:bCs/>
          <w:sz w:val="28"/>
          <w:szCs w:val="28"/>
          <w:lang w:eastAsia="en-US"/>
        </w:rPr>
        <w:t>сведения об обжалуемых решениях и действиях (бездействии) Министерства, должностного лица Министерства либо государственного гражданского служащего</w:t>
      </w:r>
      <w:r w:rsidRPr="00E82C2D">
        <w:rPr>
          <w:rFonts w:eastAsia="Calibri"/>
          <w:bCs/>
          <w:sz w:val="28"/>
          <w:szCs w:val="28"/>
          <w:lang w:eastAsia="en-US"/>
        </w:rPr>
        <w:t xml:space="preserve">, </w:t>
      </w:r>
      <w:r w:rsidR="00ED7F12" w:rsidRPr="00ED7F12">
        <w:rPr>
          <w:rFonts w:eastAsia="Calibri"/>
          <w:bCs/>
          <w:sz w:val="28"/>
          <w:szCs w:val="28"/>
          <w:lang w:eastAsia="en-US"/>
        </w:rPr>
        <w:t>многофункционального центра</w:t>
      </w:r>
      <w:r w:rsidRPr="00E82C2D">
        <w:rPr>
          <w:rFonts w:eastAsia="Calibri"/>
          <w:bCs/>
          <w:sz w:val="28"/>
          <w:szCs w:val="28"/>
          <w:lang w:eastAsia="en-US"/>
        </w:rPr>
        <w:t xml:space="preserve">, работника </w:t>
      </w:r>
      <w:r w:rsidR="00ED7F12" w:rsidRPr="00ED7F12">
        <w:rPr>
          <w:rFonts w:eastAsia="Calibri"/>
          <w:bCs/>
          <w:sz w:val="28"/>
          <w:szCs w:val="28"/>
          <w:lang w:eastAsia="en-US"/>
        </w:rPr>
        <w:t>многофункционального центра</w:t>
      </w:r>
      <w:r w:rsidRPr="00E82C2D">
        <w:rPr>
          <w:rFonts w:eastAsia="Calibri"/>
          <w:bCs/>
          <w:sz w:val="28"/>
          <w:szCs w:val="28"/>
          <w:lang w:eastAsia="en-US"/>
        </w:rPr>
        <w:t>;</w:t>
      </w:r>
    </w:p>
    <w:p w:rsidR="00A06E7F" w:rsidRPr="00F5381B" w:rsidRDefault="00A6072F" w:rsidP="003B5BBD">
      <w:pPr>
        <w:autoSpaceDE w:val="0"/>
        <w:autoSpaceDN w:val="0"/>
        <w:adjustRightInd w:val="0"/>
        <w:ind w:firstLine="709"/>
        <w:jc w:val="both"/>
        <w:outlineLvl w:val="1"/>
        <w:rPr>
          <w:rFonts w:eastAsia="Calibri"/>
          <w:bCs/>
          <w:sz w:val="28"/>
          <w:szCs w:val="28"/>
          <w:lang w:eastAsia="en-US"/>
        </w:rPr>
      </w:pPr>
      <w:r w:rsidRPr="00E82C2D">
        <w:rPr>
          <w:sz w:val="28"/>
          <w:szCs w:val="28"/>
        </w:rPr>
        <w:t xml:space="preserve">4) </w:t>
      </w:r>
      <w:bookmarkEnd w:id="6"/>
      <w:r w:rsidRPr="00E82C2D">
        <w:rPr>
          <w:rFonts w:eastAsia="Calibri"/>
          <w:bCs/>
          <w:sz w:val="28"/>
          <w:szCs w:val="28"/>
          <w:lang w:eastAsia="en-US"/>
        </w:rPr>
        <w:t xml:space="preserve">доводы, на основании которых заявитель не согласен с решением и действием (бездействием) </w:t>
      </w:r>
      <w:r w:rsidR="00F5381B" w:rsidRPr="00F5381B">
        <w:rPr>
          <w:rFonts w:eastAsia="Calibri"/>
          <w:bCs/>
          <w:sz w:val="28"/>
          <w:szCs w:val="28"/>
          <w:lang w:eastAsia="en-US"/>
        </w:rPr>
        <w:t>Министерства</w:t>
      </w:r>
      <w:r w:rsidRPr="00E82C2D">
        <w:rPr>
          <w:rFonts w:eastAsia="Calibri"/>
          <w:bCs/>
          <w:sz w:val="28"/>
          <w:szCs w:val="28"/>
          <w:lang w:eastAsia="en-US"/>
        </w:rPr>
        <w:t xml:space="preserve">, должностного лица </w:t>
      </w:r>
      <w:r w:rsidR="00F5381B" w:rsidRPr="00F5381B">
        <w:rPr>
          <w:rFonts w:eastAsia="Calibri"/>
          <w:bCs/>
          <w:sz w:val="28"/>
          <w:szCs w:val="28"/>
          <w:lang w:eastAsia="en-US"/>
        </w:rPr>
        <w:t>Министерства</w:t>
      </w:r>
      <w:r w:rsidR="00F5381B">
        <w:rPr>
          <w:rFonts w:eastAsia="Calibri"/>
          <w:bCs/>
          <w:sz w:val="28"/>
          <w:szCs w:val="28"/>
          <w:lang w:eastAsia="en-US"/>
        </w:rPr>
        <w:t xml:space="preserve"> либо</w:t>
      </w:r>
      <w:r w:rsidRPr="00E82C2D">
        <w:rPr>
          <w:rFonts w:eastAsia="Calibri"/>
          <w:bCs/>
          <w:sz w:val="28"/>
          <w:szCs w:val="28"/>
          <w:lang w:eastAsia="en-US"/>
        </w:rPr>
        <w:t xml:space="preserve"> государственного служащего, </w:t>
      </w:r>
      <w:r w:rsidR="00ED7F12" w:rsidRPr="00ED7F12">
        <w:rPr>
          <w:rFonts w:eastAsia="Calibri"/>
          <w:bCs/>
          <w:sz w:val="28"/>
          <w:szCs w:val="28"/>
          <w:lang w:eastAsia="en-US"/>
        </w:rPr>
        <w:t>многофункционального центра</w:t>
      </w:r>
      <w:r w:rsidRPr="00E82C2D">
        <w:rPr>
          <w:rFonts w:eastAsia="Calibri"/>
          <w:bCs/>
          <w:sz w:val="28"/>
          <w:szCs w:val="28"/>
          <w:lang w:eastAsia="en-US"/>
        </w:rPr>
        <w:t xml:space="preserve">, работника </w:t>
      </w:r>
      <w:r w:rsidR="00ED7F12" w:rsidRPr="00ED7F12">
        <w:rPr>
          <w:rFonts w:eastAsia="Calibri"/>
          <w:bCs/>
          <w:sz w:val="28"/>
          <w:szCs w:val="28"/>
          <w:lang w:eastAsia="en-US"/>
        </w:rPr>
        <w:t>многофункционального центра</w:t>
      </w:r>
      <w:r w:rsidR="00F5381B">
        <w:rPr>
          <w:rFonts w:eastAsia="Calibri"/>
          <w:bCs/>
          <w:sz w:val="28"/>
          <w:szCs w:val="28"/>
          <w:lang w:eastAsia="en-US"/>
        </w:rPr>
        <w:t>.</w:t>
      </w:r>
      <w:r w:rsidR="00F5381B" w:rsidRPr="00F5381B">
        <w:rPr>
          <w:sz w:val="28"/>
          <w:szCs w:val="28"/>
        </w:rPr>
        <w:t xml:space="preserve"> </w:t>
      </w:r>
      <w:r w:rsidR="00F5381B" w:rsidRPr="00A06E7F">
        <w:rPr>
          <w:sz w:val="28"/>
          <w:szCs w:val="28"/>
        </w:rPr>
        <w:t xml:space="preserve">Заявителем могут быть представлены документы (при </w:t>
      </w:r>
      <w:proofErr w:type="gramStart"/>
      <w:r w:rsidR="00F5381B" w:rsidRPr="00A06E7F">
        <w:rPr>
          <w:sz w:val="28"/>
          <w:szCs w:val="28"/>
        </w:rPr>
        <w:t>наличии</w:t>
      </w:r>
      <w:proofErr w:type="gramEnd"/>
      <w:r w:rsidR="00F5381B" w:rsidRPr="00A06E7F">
        <w:rPr>
          <w:sz w:val="28"/>
          <w:szCs w:val="28"/>
        </w:rPr>
        <w:t>), подтверждающие доводы заявителя, либо их копии</w:t>
      </w:r>
      <w:r w:rsidR="00F5381B">
        <w:rPr>
          <w:sz w:val="28"/>
          <w:szCs w:val="28"/>
        </w:rPr>
        <w:t>.</w:t>
      </w:r>
    </w:p>
    <w:p w:rsidR="00334FA5" w:rsidRPr="00E82C2D" w:rsidRDefault="00A6072F" w:rsidP="003B5BBD">
      <w:pPr>
        <w:numPr>
          <w:ilvl w:val="1"/>
          <w:numId w:val="6"/>
        </w:numPr>
        <w:tabs>
          <w:tab w:val="left" w:pos="0"/>
        </w:tabs>
        <w:autoSpaceDE w:val="0"/>
        <w:autoSpaceDN w:val="0"/>
        <w:adjustRightInd w:val="0"/>
        <w:ind w:left="0" w:firstLine="709"/>
        <w:jc w:val="both"/>
        <w:rPr>
          <w:sz w:val="28"/>
          <w:szCs w:val="28"/>
        </w:rPr>
      </w:pPr>
      <w:r w:rsidRPr="00E82C2D">
        <w:rPr>
          <w:sz w:val="28"/>
          <w:szCs w:val="28"/>
        </w:rPr>
        <w:t xml:space="preserve">Срок рассмотрения жалобы – в течение </w:t>
      </w:r>
      <w:r w:rsidR="00757463">
        <w:rPr>
          <w:sz w:val="28"/>
          <w:szCs w:val="28"/>
        </w:rPr>
        <w:t>15</w:t>
      </w:r>
      <w:r w:rsidRPr="00E82C2D">
        <w:rPr>
          <w:sz w:val="28"/>
          <w:szCs w:val="28"/>
        </w:rPr>
        <w:t xml:space="preserve"> дней со дня ее регистрации</w:t>
      </w:r>
      <w:r w:rsidR="0084413D">
        <w:rPr>
          <w:sz w:val="28"/>
          <w:szCs w:val="28"/>
        </w:rPr>
        <w:t>.</w:t>
      </w:r>
      <w:r w:rsidR="0084413D">
        <w:rPr>
          <w:rFonts w:eastAsia="Calibri"/>
          <w:bCs/>
          <w:sz w:val="28"/>
          <w:szCs w:val="28"/>
          <w:lang w:eastAsia="en-US"/>
        </w:rPr>
        <w:t xml:space="preserve"> </w:t>
      </w:r>
      <w:r w:rsidR="00F5381B" w:rsidRPr="00F5381B">
        <w:rPr>
          <w:rFonts w:eastAsia="Calibri"/>
          <w:bCs/>
          <w:sz w:val="28"/>
          <w:szCs w:val="28"/>
          <w:lang w:eastAsia="en-US"/>
        </w:rPr>
        <w:t>В случае обжалования отказа Министерства, должностного лица Министерства либо государственного гражданского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w:t>
      </w:r>
      <w:r w:rsidRPr="00E82C2D">
        <w:rPr>
          <w:rFonts w:eastAsia="Calibri"/>
          <w:bCs/>
          <w:sz w:val="28"/>
          <w:szCs w:val="28"/>
          <w:lang w:eastAsia="en-US"/>
        </w:rPr>
        <w:t xml:space="preserve"> в течение пяти дней со дня ее регистрации.</w:t>
      </w:r>
    </w:p>
    <w:p w:rsidR="00A6072F" w:rsidRPr="00E82C2D" w:rsidRDefault="00A6072F" w:rsidP="003B5BBD">
      <w:pPr>
        <w:numPr>
          <w:ilvl w:val="1"/>
          <w:numId w:val="6"/>
        </w:numPr>
        <w:tabs>
          <w:tab w:val="left" w:pos="0"/>
        </w:tabs>
        <w:autoSpaceDE w:val="0"/>
        <w:autoSpaceDN w:val="0"/>
        <w:adjustRightInd w:val="0"/>
        <w:ind w:left="0" w:firstLine="709"/>
        <w:jc w:val="both"/>
        <w:rPr>
          <w:sz w:val="28"/>
          <w:szCs w:val="28"/>
        </w:rPr>
      </w:pPr>
      <w:r w:rsidRPr="00E82C2D">
        <w:rPr>
          <w:sz w:val="28"/>
          <w:szCs w:val="28"/>
        </w:rPr>
        <w:t>По результатам рассмотрения жалобы принимается одно из следующих решений:</w:t>
      </w:r>
    </w:p>
    <w:p w:rsidR="00A6072F" w:rsidRPr="00E82C2D" w:rsidRDefault="00A6072F" w:rsidP="003B5BBD">
      <w:pPr>
        <w:tabs>
          <w:tab w:val="left" w:pos="0"/>
        </w:tabs>
        <w:autoSpaceDE w:val="0"/>
        <w:autoSpaceDN w:val="0"/>
        <w:adjustRightInd w:val="0"/>
        <w:ind w:right="-1" w:firstLine="709"/>
        <w:jc w:val="both"/>
        <w:rPr>
          <w:sz w:val="28"/>
          <w:szCs w:val="28"/>
        </w:rPr>
      </w:pPr>
      <w:r w:rsidRPr="00E82C2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A6072F" w:rsidRPr="00E82C2D" w:rsidRDefault="00A6072F" w:rsidP="003B5BBD">
      <w:pPr>
        <w:tabs>
          <w:tab w:val="left" w:pos="0"/>
        </w:tabs>
        <w:autoSpaceDE w:val="0"/>
        <w:autoSpaceDN w:val="0"/>
        <w:adjustRightInd w:val="0"/>
        <w:ind w:right="-1" w:firstLine="709"/>
        <w:jc w:val="both"/>
        <w:rPr>
          <w:sz w:val="28"/>
          <w:szCs w:val="28"/>
        </w:rPr>
      </w:pPr>
      <w:r w:rsidRPr="00E82C2D">
        <w:rPr>
          <w:sz w:val="28"/>
          <w:szCs w:val="28"/>
        </w:rPr>
        <w:t xml:space="preserve">2) в </w:t>
      </w:r>
      <w:proofErr w:type="gramStart"/>
      <w:r w:rsidRPr="00E82C2D">
        <w:rPr>
          <w:sz w:val="28"/>
          <w:szCs w:val="28"/>
        </w:rPr>
        <w:t>удовлетворении</w:t>
      </w:r>
      <w:proofErr w:type="gramEnd"/>
      <w:r w:rsidRPr="00E82C2D">
        <w:rPr>
          <w:sz w:val="28"/>
          <w:szCs w:val="28"/>
        </w:rPr>
        <w:t xml:space="preserve"> жалобы отказывается. </w:t>
      </w:r>
    </w:p>
    <w:p w:rsidR="00A6072F" w:rsidRPr="00E82C2D" w:rsidRDefault="00A6072F" w:rsidP="003B5BBD">
      <w:pPr>
        <w:tabs>
          <w:tab w:val="left" w:pos="0"/>
        </w:tabs>
        <w:autoSpaceDE w:val="0"/>
        <w:autoSpaceDN w:val="0"/>
        <w:adjustRightInd w:val="0"/>
        <w:ind w:right="-1" w:firstLine="709"/>
        <w:jc w:val="both"/>
        <w:rPr>
          <w:sz w:val="28"/>
          <w:szCs w:val="28"/>
        </w:rPr>
      </w:pPr>
      <w:r w:rsidRPr="00E82C2D">
        <w:rPr>
          <w:sz w:val="28"/>
          <w:szCs w:val="28"/>
        </w:rPr>
        <w:t xml:space="preserve">Не позднее дня, следующего за днем принятия решения, указанного в </w:t>
      </w:r>
      <w:proofErr w:type="gramStart"/>
      <w:r w:rsidRPr="00E82C2D">
        <w:rPr>
          <w:sz w:val="28"/>
          <w:szCs w:val="28"/>
        </w:rPr>
        <w:t>настоящем</w:t>
      </w:r>
      <w:proofErr w:type="gramEnd"/>
      <w:r w:rsidRPr="00E82C2D">
        <w:rPr>
          <w:sz w:val="28"/>
          <w:szCs w:val="28"/>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6236" w:rsidRDefault="00766236" w:rsidP="003B5BBD">
      <w:pPr>
        <w:tabs>
          <w:tab w:val="left" w:pos="0"/>
        </w:tabs>
        <w:autoSpaceDE w:val="0"/>
        <w:autoSpaceDN w:val="0"/>
        <w:adjustRightInd w:val="0"/>
        <w:ind w:firstLine="709"/>
        <w:jc w:val="both"/>
        <w:rPr>
          <w:rFonts w:eastAsia="Calibri"/>
          <w:sz w:val="28"/>
          <w:szCs w:val="28"/>
        </w:rPr>
      </w:pPr>
      <w:r>
        <w:rPr>
          <w:rFonts w:eastAsia="Calibri"/>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w:t>
      </w:r>
      <w:proofErr w:type="gramStart"/>
      <w:r>
        <w:rPr>
          <w:rFonts w:eastAsia="Calibri"/>
          <w:sz w:val="28"/>
          <w:szCs w:val="28"/>
        </w:rPr>
        <w:t>приносятся извинения за доставленные неудобства и указывается</w:t>
      </w:r>
      <w:proofErr w:type="gramEnd"/>
      <w:r>
        <w:rPr>
          <w:rFonts w:eastAsia="Calibri"/>
          <w:sz w:val="28"/>
          <w:szCs w:val="28"/>
        </w:rPr>
        <w:t xml:space="preserve"> информация о дальнейших действиях, которые необходимо совершить заявителю в целях получения государственной услуги.</w:t>
      </w:r>
    </w:p>
    <w:p w:rsidR="00766236" w:rsidRDefault="00766236" w:rsidP="003B5BBD">
      <w:pPr>
        <w:tabs>
          <w:tab w:val="left" w:pos="0"/>
        </w:tabs>
        <w:autoSpaceDE w:val="0"/>
        <w:autoSpaceDN w:val="0"/>
        <w:adjustRightInd w:val="0"/>
        <w:ind w:firstLine="709"/>
        <w:jc w:val="both"/>
        <w:rPr>
          <w:rFonts w:eastAsia="Calibri"/>
          <w:sz w:val="28"/>
          <w:szCs w:val="28"/>
        </w:rPr>
      </w:pPr>
      <w:r>
        <w:rPr>
          <w:rFonts w:eastAsia="Calibri"/>
          <w:sz w:val="28"/>
          <w:szCs w:val="28"/>
        </w:rPr>
        <w:t xml:space="preserve">В случае признания </w:t>
      </w:r>
      <w:proofErr w:type="gramStart"/>
      <w:r>
        <w:rPr>
          <w:rFonts w:eastAsia="Calibri"/>
          <w:sz w:val="28"/>
          <w:szCs w:val="28"/>
        </w:rPr>
        <w:t>жалобы</w:t>
      </w:r>
      <w:proofErr w:type="gramEnd"/>
      <w:r>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6236" w:rsidRDefault="00766236" w:rsidP="003B5BBD">
      <w:pPr>
        <w:numPr>
          <w:ilvl w:val="1"/>
          <w:numId w:val="6"/>
        </w:numPr>
        <w:tabs>
          <w:tab w:val="left" w:pos="0"/>
        </w:tabs>
        <w:autoSpaceDE w:val="0"/>
        <w:autoSpaceDN w:val="0"/>
        <w:adjustRightInd w:val="0"/>
        <w:ind w:left="0" w:firstLine="709"/>
        <w:jc w:val="both"/>
        <w:rPr>
          <w:rFonts w:eastAsia="Calibri"/>
          <w:sz w:val="28"/>
          <w:szCs w:val="28"/>
        </w:rPr>
      </w:pPr>
      <w:r>
        <w:rPr>
          <w:rFonts w:eastAsia="Calibri"/>
          <w:sz w:val="28"/>
          <w:szCs w:val="28"/>
        </w:rPr>
        <w:t xml:space="preserve">В случае установления в ходе или по результатам </w:t>
      </w:r>
      <w:proofErr w:type="gramStart"/>
      <w:r>
        <w:rPr>
          <w:rFonts w:eastAsia="Calibri"/>
          <w:sz w:val="28"/>
          <w:szCs w:val="28"/>
        </w:rPr>
        <w:t>рассмотрения жалобы признаков состава административного правонарушения</w:t>
      </w:r>
      <w:proofErr w:type="gramEnd"/>
      <w:r>
        <w:rPr>
          <w:rFonts w:eastAsia="Calibri"/>
          <w:sz w:val="28"/>
          <w:szCs w:val="28"/>
        </w:rPr>
        <w:t xml:space="preserve"> или преступления </w:t>
      </w:r>
      <w:r>
        <w:rPr>
          <w:rFonts w:eastAsia="Calibri"/>
          <w:sz w:val="28"/>
          <w:szCs w:val="28"/>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A105DE" w:rsidRPr="00E82C2D" w:rsidRDefault="00E60D58" w:rsidP="003B5BBD">
      <w:pPr>
        <w:spacing w:after="1"/>
        <w:ind w:left="4820"/>
        <w:jc w:val="both"/>
        <w:outlineLvl w:val="1"/>
        <w:rPr>
          <w:sz w:val="28"/>
          <w:szCs w:val="28"/>
        </w:rPr>
      </w:pPr>
      <w:r w:rsidRPr="00E82C2D">
        <w:rPr>
          <w:color w:val="000000"/>
          <w:shd w:val="clear" w:color="auto" w:fill="F6F6F6"/>
        </w:rPr>
        <w:br w:type="page"/>
      </w:r>
      <w:r w:rsidR="00A105DE" w:rsidRPr="00E82C2D">
        <w:rPr>
          <w:sz w:val="28"/>
          <w:szCs w:val="28"/>
        </w:rPr>
        <w:lastRenderedPageBreak/>
        <w:t>Приложение № 1</w:t>
      </w:r>
    </w:p>
    <w:p w:rsidR="00A105DE" w:rsidRPr="00E82C2D" w:rsidRDefault="00A105DE" w:rsidP="003B5BBD">
      <w:pPr>
        <w:spacing w:after="1"/>
        <w:ind w:left="4820"/>
        <w:jc w:val="both"/>
        <w:rPr>
          <w:sz w:val="28"/>
          <w:szCs w:val="28"/>
        </w:rPr>
      </w:pPr>
      <w:r w:rsidRPr="00E82C2D">
        <w:rPr>
          <w:sz w:val="28"/>
          <w:szCs w:val="28"/>
        </w:rPr>
        <w:t>к Административному регламенту</w:t>
      </w:r>
    </w:p>
    <w:p w:rsidR="00A105DE" w:rsidRPr="00E82C2D" w:rsidRDefault="00A105DE" w:rsidP="003B5BBD">
      <w:pPr>
        <w:spacing w:after="1"/>
        <w:ind w:left="4820"/>
        <w:jc w:val="both"/>
        <w:rPr>
          <w:sz w:val="28"/>
          <w:szCs w:val="28"/>
        </w:rPr>
      </w:pPr>
      <w:r w:rsidRPr="00E82C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105DE" w:rsidRPr="00E82C2D" w:rsidRDefault="00A105DE" w:rsidP="003B5BBD">
      <w:pPr>
        <w:spacing w:after="1"/>
        <w:ind w:left="4820"/>
        <w:jc w:val="both"/>
        <w:rPr>
          <w:sz w:val="28"/>
          <w:szCs w:val="28"/>
        </w:rPr>
      </w:pPr>
    </w:p>
    <w:p w:rsidR="00A105DE" w:rsidRPr="00E82C2D" w:rsidRDefault="00A105DE" w:rsidP="003B5BBD">
      <w:pPr>
        <w:spacing w:after="1"/>
        <w:ind w:left="4820"/>
        <w:jc w:val="both"/>
        <w:rPr>
          <w:sz w:val="28"/>
          <w:szCs w:val="28"/>
        </w:rPr>
      </w:pPr>
      <w:r w:rsidRPr="00E82C2D">
        <w:rPr>
          <w:sz w:val="28"/>
          <w:szCs w:val="28"/>
        </w:rPr>
        <w:t>(форма)</w:t>
      </w:r>
    </w:p>
    <w:p w:rsidR="00A105DE" w:rsidRPr="00E82C2D" w:rsidRDefault="00A105DE" w:rsidP="003B5BBD">
      <w:pPr>
        <w:spacing w:after="1"/>
        <w:jc w:val="both"/>
        <w:rPr>
          <w:sz w:val="28"/>
          <w:szCs w:val="28"/>
        </w:rPr>
      </w:pPr>
    </w:p>
    <w:p w:rsidR="00A105DE" w:rsidRPr="00E82C2D" w:rsidRDefault="00A105DE" w:rsidP="003B5BBD">
      <w:pPr>
        <w:spacing w:after="1"/>
        <w:ind w:left="4820"/>
        <w:rPr>
          <w:sz w:val="28"/>
          <w:szCs w:val="28"/>
        </w:rPr>
      </w:pPr>
      <w:r w:rsidRPr="00E82C2D">
        <w:rPr>
          <w:sz w:val="28"/>
          <w:szCs w:val="28"/>
        </w:rPr>
        <w:t xml:space="preserve">Министру культуры Республики Татарстан </w:t>
      </w:r>
    </w:p>
    <w:p w:rsidR="00A105DE" w:rsidRPr="00E82C2D" w:rsidRDefault="00A105DE" w:rsidP="003B5BBD">
      <w:pPr>
        <w:spacing w:after="1"/>
        <w:ind w:left="4820"/>
        <w:rPr>
          <w:sz w:val="28"/>
          <w:szCs w:val="28"/>
        </w:rPr>
      </w:pPr>
      <w:r w:rsidRPr="00E82C2D">
        <w:rPr>
          <w:sz w:val="28"/>
          <w:szCs w:val="28"/>
        </w:rPr>
        <w:t>_____________________________________</w:t>
      </w:r>
    </w:p>
    <w:p w:rsidR="00A105DE" w:rsidRPr="00E82C2D" w:rsidRDefault="00A105DE" w:rsidP="003B5BBD">
      <w:pPr>
        <w:spacing w:after="1"/>
        <w:ind w:left="4820"/>
        <w:jc w:val="center"/>
        <w:rPr>
          <w:szCs w:val="28"/>
        </w:rPr>
      </w:pPr>
      <w:r w:rsidRPr="00E82C2D">
        <w:rPr>
          <w:szCs w:val="28"/>
        </w:rPr>
        <w:t xml:space="preserve">фамилия, имя, отчество (последнее – при </w:t>
      </w:r>
      <w:proofErr w:type="gramStart"/>
      <w:r w:rsidRPr="00E82C2D">
        <w:rPr>
          <w:szCs w:val="28"/>
        </w:rPr>
        <w:t>наличии</w:t>
      </w:r>
      <w:proofErr w:type="gramEnd"/>
      <w:r w:rsidRPr="00E82C2D">
        <w:rPr>
          <w:szCs w:val="28"/>
        </w:rPr>
        <w:t>)</w:t>
      </w:r>
    </w:p>
    <w:p w:rsidR="00A105DE" w:rsidRPr="00E82C2D" w:rsidRDefault="00A105DE" w:rsidP="003B5BBD">
      <w:pPr>
        <w:spacing w:after="1"/>
        <w:ind w:left="4820"/>
        <w:jc w:val="both"/>
        <w:rPr>
          <w:sz w:val="28"/>
          <w:szCs w:val="28"/>
        </w:rPr>
      </w:pPr>
      <w:r w:rsidRPr="00E82C2D">
        <w:rPr>
          <w:sz w:val="28"/>
          <w:szCs w:val="28"/>
        </w:rPr>
        <w:t>от___________________________________</w:t>
      </w:r>
    </w:p>
    <w:p w:rsidR="00A105DE" w:rsidRPr="00E82C2D" w:rsidRDefault="00A105DE" w:rsidP="003B5BBD">
      <w:pPr>
        <w:spacing w:after="1"/>
        <w:ind w:left="4820"/>
        <w:jc w:val="center"/>
        <w:rPr>
          <w:szCs w:val="28"/>
        </w:rPr>
      </w:pPr>
      <w:r w:rsidRPr="00E82C2D">
        <w:rPr>
          <w:szCs w:val="28"/>
        </w:rPr>
        <w:t>наименование организации</w:t>
      </w:r>
    </w:p>
    <w:p w:rsidR="00A105DE" w:rsidRPr="00E82C2D" w:rsidRDefault="00A105DE" w:rsidP="003B5BBD">
      <w:pPr>
        <w:spacing w:after="1"/>
        <w:ind w:left="4820"/>
        <w:jc w:val="center"/>
        <w:rPr>
          <w:szCs w:val="28"/>
        </w:rPr>
      </w:pPr>
      <w:r w:rsidRPr="00E82C2D">
        <w:rPr>
          <w:szCs w:val="28"/>
        </w:rPr>
        <w:t>___________________________________________</w:t>
      </w:r>
    </w:p>
    <w:p w:rsidR="00A105DE" w:rsidRPr="00E82C2D" w:rsidRDefault="00A105DE" w:rsidP="003B5BBD">
      <w:pPr>
        <w:spacing w:after="1"/>
        <w:ind w:left="4820"/>
        <w:jc w:val="center"/>
        <w:rPr>
          <w:szCs w:val="28"/>
        </w:rPr>
      </w:pPr>
      <w:r w:rsidRPr="00E82C2D">
        <w:rPr>
          <w:szCs w:val="28"/>
        </w:rPr>
        <w:t>адрес (почтовый и (или) электронный)</w:t>
      </w:r>
    </w:p>
    <w:p w:rsidR="00A105DE" w:rsidRPr="00E82C2D" w:rsidRDefault="00A105DE" w:rsidP="003B5BBD">
      <w:pPr>
        <w:spacing w:after="1"/>
        <w:ind w:left="4820"/>
        <w:jc w:val="center"/>
        <w:rPr>
          <w:szCs w:val="28"/>
        </w:rPr>
      </w:pPr>
      <w:r w:rsidRPr="00E82C2D">
        <w:rPr>
          <w:szCs w:val="28"/>
        </w:rPr>
        <w:t>___________________________________________</w:t>
      </w:r>
    </w:p>
    <w:p w:rsidR="00A105DE" w:rsidRPr="00E82C2D" w:rsidRDefault="00A105DE" w:rsidP="003B5BBD">
      <w:pPr>
        <w:spacing w:after="1"/>
        <w:ind w:left="4820"/>
        <w:jc w:val="center"/>
        <w:rPr>
          <w:szCs w:val="28"/>
        </w:rPr>
      </w:pPr>
      <w:r w:rsidRPr="00E82C2D">
        <w:rPr>
          <w:szCs w:val="28"/>
        </w:rPr>
        <w:t xml:space="preserve">номер телефона (при </w:t>
      </w:r>
      <w:proofErr w:type="gramStart"/>
      <w:r w:rsidRPr="00E82C2D">
        <w:rPr>
          <w:szCs w:val="28"/>
        </w:rPr>
        <w:t>наличии</w:t>
      </w:r>
      <w:proofErr w:type="gramEnd"/>
      <w:r w:rsidRPr="00E82C2D">
        <w:rPr>
          <w:szCs w:val="28"/>
        </w:rPr>
        <w:t>)</w:t>
      </w:r>
    </w:p>
    <w:p w:rsidR="00A105DE" w:rsidRPr="00E82C2D" w:rsidRDefault="00A105DE" w:rsidP="003B5BBD">
      <w:pPr>
        <w:spacing w:after="1"/>
        <w:jc w:val="both"/>
        <w:rPr>
          <w:sz w:val="28"/>
          <w:szCs w:val="28"/>
        </w:rPr>
      </w:pPr>
    </w:p>
    <w:p w:rsidR="00A105DE" w:rsidRPr="00E82C2D" w:rsidRDefault="00A105DE" w:rsidP="003B5BBD">
      <w:pPr>
        <w:widowControl w:val="0"/>
        <w:autoSpaceDE w:val="0"/>
        <w:autoSpaceDN w:val="0"/>
        <w:jc w:val="center"/>
        <w:rPr>
          <w:sz w:val="28"/>
          <w:szCs w:val="28"/>
          <w:lang w:bidi="ru-RU"/>
        </w:rPr>
      </w:pPr>
      <w:r w:rsidRPr="00E82C2D">
        <w:rPr>
          <w:sz w:val="28"/>
          <w:szCs w:val="28"/>
          <w:lang w:bidi="ru-RU"/>
        </w:rPr>
        <w:t>ЗАЯВЛЕНИЕ</w:t>
      </w:r>
    </w:p>
    <w:p w:rsidR="00A105DE" w:rsidRPr="00E82C2D" w:rsidRDefault="00A105DE" w:rsidP="003B5BBD">
      <w:pPr>
        <w:widowControl w:val="0"/>
        <w:autoSpaceDE w:val="0"/>
        <w:autoSpaceDN w:val="0"/>
        <w:jc w:val="center"/>
        <w:rPr>
          <w:sz w:val="28"/>
          <w:szCs w:val="28"/>
          <w:lang w:bidi="ru-RU"/>
        </w:rPr>
      </w:pPr>
    </w:p>
    <w:tbl>
      <w:tblPr>
        <w:tblW w:w="10206" w:type="dxa"/>
        <w:tblInd w:w="108" w:type="dxa"/>
        <w:tblLayout w:type="fixed"/>
        <w:tblLook w:val="04A0" w:firstRow="1" w:lastRow="0" w:firstColumn="1" w:lastColumn="0" w:noHBand="0" w:noVBand="1"/>
      </w:tblPr>
      <w:tblGrid>
        <w:gridCol w:w="1843"/>
        <w:gridCol w:w="2900"/>
        <w:gridCol w:w="3669"/>
        <w:gridCol w:w="1794"/>
      </w:tblGrid>
      <w:tr w:rsidR="00A105DE" w:rsidRPr="00E82C2D" w:rsidTr="006B74D1">
        <w:trPr>
          <w:trHeight w:val="630"/>
        </w:trPr>
        <w:tc>
          <w:tcPr>
            <w:tcW w:w="10206" w:type="dxa"/>
            <w:gridSpan w:val="4"/>
            <w:shd w:val="clear" w:color="auto" w:fill="auto"/>
            <w:hideMark/>
          </w:tcPr>
          <w:p w:rsidR="00A105DE" w:rsidRPr="00E82C2D" w:rsidRDefault="00A105DE" w:rsidP="003B5BBD">
            <w:pPr>
              <w:ind w:firstLine="743"/>
              <w:jc w:val="both"/>
              <w:rPr>
                <w:sz w:val="28"/>
                <w:szCs w:val="28"/>
              </w:rPr>
            </w:pPr>
            <w:r w:rsidRPr="00E82C2D">
              <w:rPr>
                <w:sz w:val="28"/>
                <w:szCs w:val="28"/>
              </w:rPr>
              <w:t xml:space="preserve">Прошу Вас выдать заключение о соответствии качества оказываемых социально ориентированной некоммерческой организацией </w:t>
            </w:r>
          </w:p>
        </w:tc>
      </w:tr>
      <w:tr w:rsidR="00A105DE" w:rsidRPr="00E82C2D" w:rsidTr="006B74D1">
        <w:trPr>
          <w:trHeight w:val="300"/>
        </w:trPr>
        <w:tc>
          <w:tcPr>
            <w:tcW w:w="10206" w:type="dxa"/>
            <w:gridSpan w:val="4"/>
            <w:tcBorders>
              <w:bottom w:val="single" w:sz="4" w:space="0" w:color="auto"/>
            </w:tcBorders>
            <w:shd w:val="clear" w:color="auto" w:fill="auto"/>
            <w:noWrap/>
            <w:hideMark/>
          </w:tcPr>
          <w:p w:rsidR="00A105DE" w:rsidRPr="00E82C2D" w:rsidRDefault="00A105DE" w:rsidP="003B5BBD">
            <w:pPr>
              <w:rPr>
                <w:sz w:val="28"/>
              </w:rPr>
            </w:pPr>
          </w:p>
        </w:tc>
      </w:tr>
      <w:tr w:rsidR="00A105DE" w:rsidRPr="00E82C2D" w:rsidTr="006B74D1">
        <w:trPr>
          <w:trHeight w:val="300"/>
        </w:trPr>
        <w:tc>
          <w:tcPr>
            <w:tcW w:w="10206" w:type="dxa"/>
            <w:gridSpan w:val="4"/>
            <w:tcBorders>
              <w:top w:val="single" w:sz="4" w:space="0" w:color="auto"/>
            </w:tcBorders>
            <w:shd w:val="clear" w:color="auto" w:fill="auto"/>
            <w:noWrap/>
            <w:hideMark/>
          </w:tcPr>
          <w:p w:rsidR="00A105DE" w:rsidRPr="00E82C2D" w:rsidRDefault="00A105DE" w:rsidP="003B5BBD">
            <w:pPr>
              <w:jc w:val="center"/>
              <w:rPr>
                <w:sz w:val="18"/>
              </w:rPr>
            </w:pPr>
            <w:proofErr w:type="gramStart"/>
            <w:r w:rsidRPr="00E82C2D">
              <w:rPr>
                <w:sz w:val="18"/>
              </w:rPr>
              <w:t>(полное наименование и основной государственный регистрационный номер</w:t>
            </w:r>
            <w:proofErr w:type="gramEnd"/>
          </w:p>
          <w:p w:rsidR="00A105DE" w:rsidRPr="00E82C2D" w:rsidRDefault="00A105DE" w:rsidP="003B5BBD">
            <w:pPr>
              <w:jc w:val="center"/>
              <w:rPr>
                <w:sz w:val="18"/>
              </w:rPr>
            </w:pPr>
            <w:r w:rsidRPr="00E82C2D">
              <w:rPr>
                <w:sz w:val="18"/>
              </w:rPr>
              <w:t>социально ориентированной коммерческой организации)</w:t>
            </w:r>
          </w:p>
          <w:p w:rsidR="00A105DE" w:rsidRPr="00E82C2D" w:rsidRDefault="00A105DE" w:rsidP="003B5BBD">
            <w:pPr>
              <w:jc w:val="center"/>
              <w:rPr>
                <w:sz w:val="18"/>
              </w:rPr>
            </w:pPr>
          </w:p>
        </w:tc>
      </w:tr>
      <w:tr w:rsidR="00A105DE" w:rsidRPr="00E82C2D" w:rsidTr="006B74D1">
        <w:trPr>
          <w:trHeight w:val="315"/>
        </w:trPr>
        <w:tc>
          <w:tcPr>
            <w:tcW w:w="10206" w:type="dxa"/>
            <w:gridSpan w:val="4"/>
            <w:shd w:val="clear" w:color="auto" w:fill="auto"/>
            <w:noWrap/>
            <w:hideMark/>
          </w:tcPr>
          <w:p w:rsidR="00A105DE" w:rsidRPr="00E82C2D" w:rsidRDefault="00A105DE" w:rsidP="003B5BBD">
            <w:pPr>
              <w:rPr>
                <w:sz w:val="28"/>
                <w:szCs w:val="28"/>
              </w:rPr>
            </w:pPr>
            <w:r w:rsidRPr="00E82C2D">
              <w:rPr>
                <w:sz w:val="28"/>
                <w:szCs w:val="28"/>
              </w:rPr>
              <w:t>общественно полезных услуг</w:t>
            </w:r>
          </w:p>
        </w:tc>
      </w:tr>
      <w:tr w:rsidR="00A105DE" w:rsidRPr="00E82C2D" w:rsidTr="006B74D1">
        <w:trPr>
          <w:trHeight w:val="300"/>
        </w:trPr>
        <w:tc>
          <w:tcPr>
            <w:tcW w:w="10206" w:type="dxa"/>
            <w:gridSpan w:val="4"/>
            <w:shd w:val="clear" w:color="auto" w:fill="auto"/>
            <w:noWrap/>
            <w:hideMark/>
          </w:tcPr>
          <w:p w:rsidR="00A105DE" w:rsidRPr="00E82C2D" w:rsidRDefault="00A105DE" w:rsidP="003B5BBD">
            <w:pPr>
              <w:jc w:val="center"/>
            </w:pPr>
            <w:r w:rsidRPr="00E82C2D">
              <w:t>___________________________________________________________________________________</w:t>
            </w:r>
          </w:p>
        </w:tc>
      </w:tr>
      <w:tr w:rsidR="00A105DE" w:rsidRPr="00E82C2D" w:rsidTr="006B74D1">
        <w:trPr>
          <w:trHeight w:val="237"/>
        </w:trPr>
        <w:tc>
          <w:tcPr>
            <w:tcW w:w="10206" w:type="dxa"/>
            <w:gridSpan w:val="4"/>
            <w:shd w:val="clear" w:color="auto" w:fill="auto"/>
            <w:noWrap/>
            <w:hideMark/>
          </w:tcPr>
          <w:p w:rsidR="00A105DE" w:rsidRPr="00E82C2D" w:rsidRDefault="00A105DE" w:rsidP="003B5BBD">
            <w:pPr>
              <w:jc w:val="both"/>
              <w:rPr>
                <w:sz w:val="20"/>
              </w:rPr>
            </w:pPr>
            <w:proofErr w:type="gramStart"/>
            <w:r w:rsidRPr="00E82C2D">
              <w:rPr>
                <w:sz w:val="20"/>
              </w:rPr>
              <w:t>(наименование общественно полезной услуги в соответствии с перечнем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 выбрать наименование услуги:</w:t>
            </w:r>
            <w:proofErr w:type="gramEnd"/>
          </w:p>
          <w:p w:rsidR="00A105DE" w:rsidRPr="00E82C2D" w:rsidRDefault="00A105DE" w:rsidP="003B5BBD">
            <w:pPr>
              <w:jc w:val="both"/>
              <w:rPr>
                <w:sz w:val="20"/>
              </w:rPr>
            </w:pPr>
            <w:r w:rsidRPr="00E82C2D">
              <w:rPr>
                <w:sz w:val="20"/>
              </w:rPr>
              <w:t xml:space="preserve">проведение социокультурной реабилитации или </w:t>
            </w:r>
            <w:proofErr w:type="spellStart"/>
            <w:r w:rsidRPr="00E82C2D">
              <w:rPr>
                <w:sz w:val="20"/>
              </w:rPr>
              <w:t>абилитации</w:t>
            </w:r>
            <w:proofErr w:type="spellEnd"/>
            <w:r w:rsidRPr="00E82C2D">
              <w:rPr>
                <w:sz w:val="20"/>
              </w:rPr>
              <w:t xml:space="preserve"> инвалидов;</w:t>
            </w:r>
          </w:p>
          <w:p w:rsidR="00A105DE" w:rsidRPr="00E82C2D" w:rsidRDefault="00A105DE" w:rsidP="003B5BBD">
            <w:pPr>
              <w:jc w:val="both"/>
              <w:rPr>
                <w:sz w:val="20"/>
              </w:rPr>
            </w:pPr>
            <w:r w:rsidRPr="00E82C2D">
              <w:rPr>
                <w:sz w:val="20"/>
              </w:rPr>
              <w:t>организация и проведение культурно-массовых мероприятий;</w:t>
            </w:r>
          </w:p>
          <w:p w:rsidR="00A105DE" w:rsidRPr="00E82C2D" w:rsidRDefault="00A105DE" w:rsidP="003B5BBD">
            <w:pPr>
              <w:jc w:val="both"/>
              <w:rPr>
                <w:sz w:val="20"/>
              </w:rPr>
            </w:pPr>
            <w:r w:rsidRPr="00E82C2D">
              <w:rPr>
                <w:sz w:val="20"/>
              </w:rPr>
              <w:t>показ (организация показа) спектаклей (театральных постановок);</w:t>
            </w:r>
          </w:p>
          <w:p w:rsidR="00A105DE" w:rsidRPr="00E82C2D" w:rsidRDefault="00A105DE" w:rsidP="003B5BBD">
            <w:pPr>
              <w:jc w:val="both"/>
              <w:rPr>
                <w:sz w:val="20"/>
              </w:rPr>
            </w:pPr>
            <w:r w:rsidRPr="00E82C2D">
              <w:rPr>
                <w:sz w:val="20"/>
              </w:rPr>
              <w:t>показ (организация показа) концертов и концертных программ;</w:t>
            </w:r>
          </w:p>
          <w:p w:rsidR="00A105DE" w:rsidRPr="00E82C2D" w:rsidRDefault="00A105DE" w:rsidP="003B5BBD">
            <w:pPr>
              <w:jc w:val="both"/>
              <w:rPr>
                <w:sz w:val="20"/>
              </w:rPr>
            </w:pPr>
            <w:r w:rsidRPr="00E82C2D">
              <w:rPr>
                <w:sz w:val="20"/>
              </w:rPr>
              <w:t>реализация дополнительных предпрофессиональных программ в области искусств;</w:t>
            </w:r>
          </w:p>
          <w:p w:rsidR="00A105DE" w:rsidRPr="00E82C2D" w:rsidRDefault="00A105DE" w:rsidP="003B5BBD">
            <w:pPr>
              <w:jc w:val="both"/>
              <w:rPr>
                <w:sz w:val="20"/>
              </w:rPr>
            </w:pPr>
            <w:proofErr w:type="gramStart"/>
            <w:r w:rsidRPr="00E82C2D">
              <w:rPr>
                <w:sz w:val="20"/>
              </w:rPr>
              <w:t>услуги по сбору, обобщению и анализу информации о качестве оказания услуг организациями культуры, осуществляемые организацией-оператором в соответствии с Федеральным законом от 21 июля 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в части популяризации системы независимой оценки качества</w:t>
            </w:r>
            <w:proofErr w:type="gramEnd"/>
            <w:r w:rsidRPr="00E82C2D">
              <w:rPr>
                <w:sz w:val="20"/>
              </w:rPr>
              <w:t xml:space="preserve"> оказания услуг организациями в сфере культуры и возможности участия в ней потребителей услуг, вовлечение граждан в независимую оценку;</w:t>
            </w:r>
          </w:p>
          <w:p w:rsidR="00A105DE" w:rsidRPr="00E82C2D" w:rsidRDefault="00A105DE" w:rsidP="003B5BBD">
            <w:pPr>
              <w:jc w:val="both"/>
              <w:rPr>
                <w:sz w:val="20"/>
              </w:rPr>
            </w:pPr>
            <w:r w:rsidRPr="00E82C2D">
              <w:rPr>
                <w:sz w:val="20"/>
              </w:rPr>
              <w:t>организация и проведение культурно-массовых мероприятий (лектории, семинары, фестивали, культурно-просветительские проекты);</w:t>
            </w:r>
          </w:p>
          <w:p w:rsidR="00A105DE" w:rsidRPr="00E82C2D" w:rsidRDefault="00A105DE" w:rsidP="003B5BBD">
            <w:pPr>
              <w:jc w:val="both"/>
              <w:rPr>
                <w:sz w:val="20"/>
              </w:rPr>
            </w:pPr>
            <w:r w:rsidRPr="00E82C2D">
              <w:rPr>
                <w:sz w:val="20"/>
              </w:rPr>
              <w:t>создание экспозиций (выставок) музеев, организация выездных выставок;</w:t>
            </w:r>
          </w:p>
          <w:p w:rsidR="00A105DE" w:rsidRPr="00E82C2D" w:rsidRDefault="00A105DE" w:rsidP="003B5BBD">
            <w:pPr>
              <w:jc w:val="both"/>
              <w:rPr>
                <w:sz w:val="20"/>
              </w:rPr>
            </w:pPr>
            <w:r w:rsidRPr="00E82C2D">
              <w:rPr>
                <w:sz w:val="20"/>
              </w:rPr>
              <w:t>создание спектаклей;</w:t>
            </w:r>
          </w:p>
          <w:p w:rsidR="00A105DE" w:rsidRPr="00E82C2D" w:rsidRDefault="00A105DE" w:rsidP="003B5BBD">
            <w:pPr>
              <w:jc w:val="both"/>
              <w:rPr>
                <w:sz w:val="20"/>
              </w:rPr>
            </w:pPr>
            <w:r w:rsidRPr="00E82C2D">
              <w:rPr>
                <w:sz w:val="20"/>
              </w:rPr>
              <w:t>создание концертов и концертных программ;</w:t>
            </w:r>
          </w:p>
          <w:p w:rsidR="00A105DE" w:rsidRPr="00E82C2D" w:rsidRDefault="00A105DE" w:rsidP="003B5BBD">
            <w:pPr>
              <w:jc w:val="both"/>
              <w:rPr>
                <w:sz w:val="20"/>
              </w:rPr>
            </w:pPr>
            <w:r w:rsidRPr="00E82C2D">
              <w:rPr>
                <w:sz w:val="20"/>
              </w:rPr>
              <w:lastRenderedPageBreak/>
              <w:t>услуги в сфере дополнительного образования, обеспечивающие решение задач сохранения и защиты самобытности, культуры, языков и традиций народов Российской Федерации (ознакомление граждан с культурой и традициями народов, населяющих Российскую Федерацию);</w:t>
            </w:r>
          </w:p>
          <w:p w:rsidR="00A105DE" w:rsidRPr="00E82C2D" w:rsidRDefault="00A105DE" w:rsidP="003B5BBD">
            <w:pPr>
              <w:jc w:val="both"/>
              <w:rPr>
                <w:sz w:val="20"/>
              </w:rPr>
            </w:pPr>
            <w:r w:rsidRPr="00E82C2D">
              <w:rPr>
                <w:sz w:val="20"/>
              </w:rPr>
              <w:t>осуществление издательской деятельности;</w:t>
            </w:r>
          </w:p>
          <w:p w:rsidR="00A105DE" w:rsidRPr="00E82C2D" w:rsidRDefault="00A105DE" w:rsidP="003B5BBD">
            <w:pPr>
              <w:jc w:val="both"/>
              <w:rPr>
                <w:sz w:val="20"/>
              </w:rPr>
            </w:pPr>
            <w:r w:rsidRPr="00E82C2D">
              <w:rPr>
                <w:sz w:val="20"/>
              </w:rPr>
              <w:t>производство и распространение телепрограмм;</w:t>
            </w:r>
          </w:p>
          <w:p w:rsidR="00A105DE" w:rsidRPr="00E82C2D" w:rsidRDefault="00A105DE" w:rsidP="003B5BBD">
            <w:pPr>
              <w:jc w:val="both"/>
              <w:rPr>
                <w:sz w:val="20"/>
              </w:rPr>
            </w:pPr>
            <w:r w:rsidRPr="00E82C2D">
              <w:rPr>
                <w:sz w:val="20"/>
              </w:rPr>
              <w:t>производство и распространение радиопрограмм;</w:t>
            </w:r>
          </w:p>
          <w:p w:rsidR="00A105DE" w:rsidRPr="00E82C2D" w:rsidRDefault="00A105DE" w:rsidP="003B5BBD">
            <w:pPr>
              <w:jc w:val="both"/>
              <w:rPr>
                <w:sz w:val="20"/>
              </w:rPr>
            </w:pPr>
            <w:r w:rsidRPr="00E82C2D">
              <w:rPr>
                <w:sz w:val="20"/>
              </w:rPr>
              <w:t>производство и распространение музыкальных и культурно-просветительских аудиовизуальных программ;</w:t>
            </w:r>
          </w:p>
          <w:p w:rsidR="00A105DE" w:rsidRPr="00E82C2D" w:rsidRDefault="00A105DE" w:rsidP="003B5BBD">
            <w:pPr>
              <w:jc w:val="both"/>
              <w:rPr>
                <w:sz w:val="20"/>
              </w:rPr>
            </w:pPr>
            <w:r w:rsidRPr="00E82C2D">
              <w:rPr>
                <w:sz w:val="20"/>
              </w:rPr>
              <w:t>организация экскурсионных программ)</w:t>
            </w:r>
          </w:p>
        </w:tc>
      </w:tr>
      <w:tr w:rsidR="00A105DE" w:rsidRPr="00E82C2D" w:rsidTr="006B74D1">
        <w:trPr>
          <w:trHeight w:val="750"/>
        </w:trPr>
        <w:tc>
          <w:tcPr>
            <w:tcW w:w="10206" w:type="dxa"/>
            <w:gridSpan w:val="4"/>
            <w:tcBorders>
              <w:left w:val="nil"/>
              <w:bottom w:val="nil"/>
              <w:right w:val="nil"/>
            </w:tcBorders>
            <w:shd w:val="clear" w:color="auto" w:fill="auto"/>
            <w:hideMark/>
          </w:tcPr>
          <w:p w:rsidR="00A105DE" w:rsidRPr="006F09C0" w:rsidRDefault="00A105DE" w:rsidP="003B5BBD">
            <w:pPr>
              <w:rPr>
                <w:color w:val="000000" w:themeColor="text1"/>
                <w:sz w:val="28"/>
                <w:szCs w:val="28"/>
              </w:rPr>
            </w:pPr>
            <w:r w:rsidRPr="00E82C2D">
              <w:rPr>
                <w:sz w:val="28"/>
                <w:szCs w:val="28"/>
              </w:rPr>
              <w:lastRenderedPageBreak/>
              <w:t>у</w:t>
            </w:r>
            <w:r w:rsidRPr="006F09C0">
              <w:rPr>
                <w:color w:val="000000" w:themeColor="text1"/>
                <w:sz w:val="28"/>
                <w:szCs w:val="28"/>
              </w:rPr>
              <w:t>становленным критериям в сфере их предоставления.</w:t>
            </w:r>
          </w:p>
          <w:p w:rsidR="00016094" w:rsidRPr="006F09C0" w:rsidRDefault="00210949" w:rsidP="009C560B">
            <w:pPr>
              <w:autoSpaceDE w:val="0"/>
              <w:autoSpaceDN w:val="0"/>
              <w:adjustRightInd w:val="0"/>
              <w:ind w:firstLine="709"/>
              <w:jc w:val="both"/>
              <w:outlineLvl w:val="0"/>
              <w:rPr>
                <w:color w:val="000000" w:themeColor="text1"/>
                <w:kern w:val="32"/>
                <w:sz w:val="28"/>
                <w:szCs w:val="28"/>
              </w:rPr>
            </w:pPr>
            <w:r>
              <w:rPr>
                <w:color w:val="000000" w:themeColor="text1"/>
                <w:kern w:val="32"/>
                <w:sz w:val="28"/>
                <w:szCs w:val="28"/>
              </w:rPr>
              <w:t>Уведомление о</w:t>
            </w:r>
            <w:r w:rsidR="009C560B" w:rsidRPr="006F09C0">
              <w:rPr>
                <w:color w:val="000000" w:themeColor="text1"/>
                <w:kern w:val="32"/>
                <w:sz w:val="28"/>
                <w:szCs w:val="28"/>
              </w:rPr>
              <w:t xml:space="preserve"> </w:t>
            </w:r>
            <w:r w:rsidR="00DE47AF" w:rsidRPr="00DE47AF">
              <w:rPr>
                <w:color w:val="000000" w:themeColor="text1"/>
                <w:kern w:val="32"/>
                <w:sz w:val="28"/>
                <w:szCs w:val="28"/>
              </w:rPr>
              <w:t>регистрации заявления</w:t>
            </w:r>
            <w:r w:rsidRPr="006F09C0">
              <w:rPr>
                <w:color w:val="000000" w:themeColor="text1"/>
                <w:kern w:val="32"/>
                <w:sz w:val="28"/>
                <w:szCs w:val="28"/>
              </w:rPr>
              <w:t xml:space="preserve"> или решение об отказе в приеме документов</w:t>
            </w:r>
            <w:r w:rsidR="00C8777C" w:rsidRPr="006F09C0">
              <w:rPr>
                <w:color w:val="000000" w:themeColor="text1"/>
                <w:kern w:val="32"/>
                <w:sz w:val="28"/>
                <w:szCs w:val="28"/>
              </w:rPr>
              <w:t xml:space="preserve">, </w:t>
            </w:r>
            <w:r>
              <w:rPr>
                <w:color w:val="000000" w:themeColor="text1"/>
                <w:kern w:val="32"/>
                <w:sz w:val="28"/>
                <w:szCs w:val="28"/>
              </w:rPr>
              <w:t xml:space="preserve">извещение о </w:t>
            </w:r>
            <w:r w:rsidR="00016094" w:rsidRPr="006F09C0">
              <w:rPr>
                <w:color w:val="000000" w:themeColor="text1"/>
                <w:kern w:val="32"/>
                <w:sz w:val="28"/>
                <w:szCs w:val="28"/>
              </w:rPr>
              <w:t>результате предоставления государственной услуги</w:t>
            </w:r>
            <w:r w:rsidR="00251DC5" w:rsidRPr="006F09C0">
              <w:rPr>
                <w:color w:val="000000" w:themeColor="text1"/>
                <w:kern w:val="32"/>
                <w:sz w:val="28"/>
                <w:szCs w:val="28"/>
              </w:rPr>
              <w:t xml:space="preserve"> </w:t>
            </w:r>
            <w:r w:rsidR="00016094" w:rsidRPr="006F09C0">
              <w:rPr>
                <w:color w:val="000000" w:themeColor="text1"/>
                <w:kern w:val="32"/>
                <w:sz w:val="28"/>
                <w:szCs w:val="28"/>
                <w:lang w:val="tt-RU"/>
              </w:rPr>
              <w:t>просим</w:t>
            </w:r>
            <w:r w:rsidR="00016094" w:rsidRPr="006F09C0">
              <w:rPr>
                <w:color w:val="000000" w:themeColor="text1"/>
                <w:kern w:val="32"/>
                <w:sz w:val="28"/>
                <w:szCs w:val="28"/>
              </w:rPr>
              <w:t xml:space="preserve"> </w:t>
            </w:r>
            <w:r w:rsidRPr="00210949">
              <w:rPr>
                <w:color w:val="000000" w:themeColor="text1"/>
                <w:kern w:val="32"/>
                <w:sz w:val="28"/>
                <w:szCs w:val="28"/>
              </w:rPr>
              <w:t>выдать (направить)</w:t>
            </w:r>
            <w:r>
              <w:rPr>
                <w:color w:val="000000" w:themeColor="text1"/>
                <w:kern w:val="32"/>
                <w:sz w:val="28"/>
                <w:szCs w:val="28"/>
              </w:rPr>
              <w:t>:</w:t>
            </w:r>
          </w:p>
          <w:p w:rsidR="00016094" w:rsidRPr="006F09C0" w:rsidRDefault="00016094" w:rsidP="00016094">
            <w:pPr>
              <w:autoSpaceDE w:val="0"/>
              <w:autoSpaceDN w:val="0"/>
              <w:adjustRightInd w:val="0"/>
              <w:jc w:val="both"/>
              <w:outlineLvl w:val="0"/>
              <w:rPr>
                <w:color w:val="000000" w:themeColor="text1"/>
                <w:kern w:val="32"/>
                <w:sz w:val="28"/>
                <w:szCs w:val="28"/>
              </w:rPr>
            </w:pPr>
            <w:r w:rsidRPr="006F09C0">
              <w:rPr>
                <w:color w:val="000000" w:themeColor="text1"/>
                <w:kern w:val="32"/>
                <w:sz w:val="28"/>
                <w:szCs w:val="28"/>
              </w:rPr>
              <w:t>_______________________________________</w:t>
            </w:r>
            <w:r w:rsidR="009C560B" w:rsidRPr="006F09C0">
              <w:rPr>
                <w:color w:val="000000" w:themeColor="text1"/>
                <w:kern w:val="32"/>
                <w:sz w:val="28"/>
                <w:szCs w:val="28"/>
              </w:rPr>
              <w:t>_______________________________.</w:t>
            </w:r>
          </w:p>
          <w:p w:rsidR="00C8777C" w:rsidRPr="006F09C0" w:rsidRDefault="00016094" w:rsidP="00C8777C">
            <w:pPr>
              <w:autoSpaceDE w:val="0"/>
              <w:autoSpaceDN w:val="0"/>
              <w:adjustRightInd w:val="0"/>
              <w:jc w:val="center"/>
              <w:outlineLvl w:val="0"/>
              <w:rPr>
                <w:color w:val="000000" w:themeColor="text1"/>
                <w:kern w:val="32"/>
                <w:sz w:val="28"/>
                <w:szCs w:val="28"/>
              </w:rPr>
            </w:pPr>
            <w:r w:rsidRPr="006F09C0">
              <w:rPr>
                <w:color w:val="000000" w:themeColor="text1"/>
                <w:kern w:val="32"/>
                <w:sz w:val="18"/>
                <w:szCs w:val="28"/>
              </w:rPr>
              <w:t>(</w:t>
            </w:r>
            <w:r w:rsidR="00210949" w:rsidRPr="00210949">
              <w:rPr>
                <w:color w:val="000000" w:themeColor="text1"/>
                <w:kern w:val="32"/>
                <w:sz w:val="18"/>
                <w:szCs w:val="28"/>
              </w:rPr>
              <w:t>лично, по электронной почте</w:t>
            </w:r>
            <w:r w:rsidR="00C8777C" w:rsidRPr="006F09C0">
              <w:rPr>
                <w:color w:val="000000" w:themeColor="text1"/>
                <w:kern w:val="32"/>
                <w:sz w:val="18"/>
                <w:szCs w:val="28"/>
              </w:rPr>
              <w:t>)</w:t>
            </w:r>
          </w:p>
          <w:p w:rsidR="00C8777C" w:rsidRPr="006F09C0" w:rsidRDefault="00C8777C" w:rsidP="00C8777C">
            <w:pPr>
              <w:autoSpaceDE w:val="0"/>
              <w:autoSpaceDN w:val="0"/>
              <w:adjustRightInd w:val="0"/>
              <w:ind w:firstLine="743"/>
              <w:jc w:val="center"/>
              <w:outlineLvl w:val="0"/>
              <w:rPr>
                <w:color w:val="000000" w:themeColor="text1"/>
                <w:kern w:val="32"/>
                <w:sz w:val="28"/>
                <w:szCs w:val="28"/>
              </w:rPr>
            </w:pPr>
          </w:p>
          <w:p w:rsidR="007D4869" w:rsidRPr="006F09C0" w:rsidRDefault="007D4869" w:rsidP="007D4869">
            <w:pPr>
              <w:autoSpaceDE w:val="0"/>
              <w:autoSpaceDN w:val="0"/>
              <w:adjustRightInd w:val="0"/>
              <w:ind w:firstLine="743"/>
              <w:jc w:val="both"/>
              <w:outlineLvl w:val="0"/>
              <w:rPr>
                <w:color w:val="000000" w:themeColor="text1"/>
                <w:kern w:val="32"/>
                <w:sz w:val="28"/>
                <w:szCs w:val="28"/>
              </w:rPr>
            </w:pPr>
            <w:r w:rsidRPr="006F09C0">
              <w:rPr>
                <w:color w:val="000000" w:themeColor="text1"/>
                <w:kern w:val="32"/>
                <w:sz w:val="28"/>
                <w:szCs w:val="28"/>
              </w:rPr>
              <w:t>Заключение или</w:t>
            </w:r>
            <w:r w:rsidR="00C8777C" w:rsidRPr="006F09C0">
              <w:rPr>
                <w:color w:val="000000" w:themeColor="text1"/>
                <w:kern w:val="32"/>
                <w:sz w:val="28"/>
                <w:szCs w:val="28"/>
              </w:rPr>
              <w:t xml:space="preserve"> </w:t>
            </w:r>
            <w:r w:rsidRPr="006F09C0">
              <w:rPr>
                <w:color w:val="000000" w:themeColor="text1"/>
                <w:kern w:val="32"/>
                <w:sz w:val="28"/>
                <w:szCs w:val="28"/>
              </w:rPr>
              <w:t xml:space="preserve">мотивированное уведомление об отказе в выдаче заключения </w:t>
            </w:r>
            <w:r w:rsidRPr="006F09C0">
              <w:rPr>
                <w:color w:val="000000" w:themeColor="text1"/>
                <w:kern w:val="32"/>
                <w:sz w:val="28"/>
                <w:szCs w:val="28"/>
                <w:lang w:val="tt-RU"/>
              </w:rPr>
              <w:t>просим</w:t>
            </w:r>
            <w:r w:rsidRPr="006F09C0">
              <w:rPr>
                <w:color w:val="000000" w:themeColor="text1"/>
                <w:kern w:val="32"/>
                <w:sz w:val="28"/>
                <w:szCs w:val="28"/>
              </w:rPr>
              <w:t xml:space="preserve"> выдать (направить):</w:t>
            </w:r>
          </w:p>
          <w:p w:rsidR="00A105DE" w:rsidRPr="00E82C2D" w:rsidRDefault="00A105DE" w:rsidP="003B5BBD">
            <w:pPr>
              <w:autoSpaceDE w:val="0"/>
              <w:autoSpaceDN w:val="0"/>
              <w:adjustRightInd w:val="0"/>
              <w:jc w:val="both"/>
              <w:outlineLvl w:val="0"/>
              <w:rPr>
                <w:kern w:val="32"/>
                <w:sz w:val="28"/>
                <w:szCs w:val="28"/>
              </w:rPr>
            </w:pPr>
            <w:r w:rsidRPr="00E82C2D">
              <w:rPr>
                <w:kern w:val="32"/>
                <w:sz w:val="28"/>
                <w:szCs w:val="28"/>
              </w:rPr>
              <w:t>_______________________________________________________________________</w:t>
            </w:r>
          </w:p>
          <w:p w:rsidR="00A105DE" w:rsidRPr="00E82C2D" w:rsidRDefault="00A105DE" w:rsidP="003B5BBD">
            <w:pPr>
              <w:autoSpaceDE w:val="0"/>
              <w:autoSpaceDN w:val="0"/>
              <w:adjustRightInd w:val="0"/>
              <w:spacing w:after="60"/>
              <w:jc w:val="center"/>
              <w:outlineLvl w:val="0"/>
              <w:rPr>
                <w:kern w:val="32"/>
                <w:sz w:val="18"/>
                <w:szCs w:val="28"/>
                <w:lang w:val="tt-RU"/>
              </w:rPr>
            </w:pPr>
            <w:r w:rsidRPr="00E82C2D">
              <w:rPr>
                <w:kern w:val="32"/>
                <w:sz w:val="18"/>
                <w:szCs w:val="28"/>
              </w:rPr>
              <w:t xml:space="preserve">(лично, по почте, электронной почте, в </w:t>
            </w:r>
            <w:r w:rsidR="00C174B9" w:rsidRPr="00E82C2D">
              <w:rPr>
                <w:kern w:val="32"/>
                <w:sz w:val="18"/>
                <w:szCs w:val="28"/>
              </w:rPr>
              <w:t xml:space="preserve">многофункциональный центр предоставления государственных и муниципальных услуг, </w:t>
            </w:r>
            <w:r w:rsidRPr="00E82C2D">
              <w:rPr>
                <w:kern w:val="32"/>
                <w:sz w:val="18"/>
                <w:szCs w:val="28"/>
              </w:rPr>
              <w:t>личный кабинет на Едином портале государственных и муниципальных услуг (функций), Портале государственных и муниципальных услуг Республики Татарстан)</w:t>
            </w:r>
          </w:p>
        </w:tc>
      </w:tr>
      <w:tr w:rsidR="00A105DE" w:rsidRPr="00E82C2D" w:rsidTr="006B74D1">
        <w:trPr>
          <w:trHeight w:val="1949"/>
        </w:trPr>
        <w:tc>
          <w:tcPr>
            <w:tcW w:w="10206" w:type="dxa"/>
            <w:gridSpan w:val="4"/>
            <w:tcBorders>
              <w:top w:val="nil"/>
              <w:left w:val="nil"/>
              <w:bottom w:val="nil"/>
              <w:right w:val="nil"/>
            </w:tcBorders>
            <w:shd w:val="clear" w:color="auto" w:fill="auto"/>
            <w:hideMark/>
          </w:tcPr>
          <w:p w:rsidR="00A105DE" w:rsidRPr="00E82C2D" w:rsidRDefault="00A105DE" w:rsidP="003B5BBD">
            <w:pPr>
              <w:jc w:val="both"/>
              <w:rPr>
                <w:sz w:val="28"/>
                <w:szCs w:val="28"/>
              </w:rPr>
            </w:pPr>
          </w:p>
          <w:p w:rsidR="00A105DE" w:rsidRPr="00E82C2D" w:rsidRDefault="00A105DE" w:rsidP="003B5BBD">
            <w:pPr>
              <w:ind w:firstLine="743"/>
              <w:jc w:val="both"/>
              <w:rPr>
                <w:sz w:val="28"/>
                <w:szCs w:val="28"/>
              </w:rPr>
            </w:pPr>
            <w:proofErr w:type="gramStart"/>
            <w:r w:rsidRPr="00E82C2D">
              <w:rPr>
                <w:sz w:val="28"/>
                <w:szCs w:val="28"/>
              </w:rPr>
              <w:t>Подтверждаем, что организация не является некоммерческой организацией, выполняющей функции иностранного агента, и на протяжении одного года и более оказывает названные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proofErr w:type="gramEnd"/>
          </w:p>
        </w:tc>
      </w:tr>
      <w:tr w:rsidR="00A105DE" w:rsidRPr="00E82C2D" w:rsidTr="006B74D1">
        <w:trPr>
          <w:trHeight w:val="300"/>
        </w:trPr>
        <w:tc>
          <w:tcPr>
            <w:tcW w:w="4743" w:type="dxa"/>
            <w:gridSpan w:val="2"/>
            <w:tcBorders>
              <w:top w:val="nil"/>
              <w:left w:val="nil"/>
              <w:bottom w:val="nil"/>
              <w:right w:val="nil"/>
            </w:tcBorders>
            <w:shd w:val="clear" w:color="auto" w:fill="auto"/>
            <w:noWrap/>
            <w:hideMark/>
          </w:tcPr>
          <w:p w:rsidR="00A105DE" w:rsidRPr="00E82C2D" w:rsidRDefault="00A105DE" w:rsidP="003B5BBD"/>
        </w:tc>
        <w:tc>
          <w:tcPr>
            <w:tcW w:w="3669" w:type="dxa"/>
            <w:tcBorders>
              <w:top w:val="nil"/>
              <w:left w:val="nil"/>
              <w:bottom w:val="nil"/>
              <w:right w:val="nil"/>
            </w:tcBorders>
            <w:shd w:val="clear" w:color="auto" w:fill="auto"/>
            <w:noWrap/>
            <w:hideMark/>
          </w:tcPr>
          <w:p w:rsidR="00A105DE" w:rsidRPr="00E82C2D" w:rsidRDefault="00A105DE" w:rsidP="003B5BBD"/>
        </w:tc>
        <w:tc>
          <w:tcPr>
            <w:tcW w:w="1794" w:type="dxa"/>
            <w:tcBorders>
              <w:top w:val="nil"/>
              <w:left w:val="nil"/>
              <w:bottom w:val="nil"/>
              <w:right w:val="nil"/>
            </w:tcBorders>
            <w:shd w:val="clear" w:color="auto" w:fill="auto"/>
            <w:noWrap/>
            <w:hideMark/>
          </w:tcPr>
          <w:p w:rsidR="00A105DE" w:rsidRPr="00E82C2D" w:rsidRDefault="00A105DE" w:rsidP="003B5BBD"/>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960"/>
        </w:trPr>
        <w:tc>
          <w:tcPr>
            <w:tcW w:w="10206" w:type="dxa"/>
            <w:gridSpan w:val="4"/>
            <w:tcBorders>
              <w:top w:val="single" w:sz="4" w:space="0" w:color="auto"/>
              <w:left w:val="nil"/>
              <w:bottom w:val="nil"/>
              <w:right w:val="nil"/>
            </w:tcBorders>
            <w:shd w:val="clear" w:color="auto" w:fill="auto"/>
            <w:hideMark/>
          </w:tcPr>
          <w:p w:rsidR="00A105DE" w:rsidRPr="00E82C2D" w:rsidRDefault="00A105DE" w:rsidP="003B5BBD">
            <w:pPr>
              <w:jc w:val="center"/>
              <w:rPr>
                <w:sz w:val="18"/>
                <w:szCs w:val="18"/>
              </w:rPr>
            </w:pPr>
            <w:r w:rsidRPr="00E82C2D">
              <w:rPr>
                <w:sz w:val="18"/>
              </w:rPr>
              <w:t xml:space="preserve">(подтверждение соответствия общественно полезной </w:t>
            </w:r>
            <w:proofErr w:type="gramStart"/>
            <w:r w:rsidRPr="00E82C2D">
              <w:rPr>
                <w:sz w:val="18"/>
              </w:rPr>
              <w:t>услуги</w:t>
            </w:r>
            <w:proofErr w:type="gramEnd"/>
            <w:r w:rsidRPr="00E82C2D">
              <w:rPr>
                <w:sz w:val="18"/>
              </w:rPr>
              <w:t xml:space="preserve"> установленным нормативными правовыми актами </w:t>
            </w:r>
            <w:r w:rsidRPr="00E82C2D">
              <w:rPr>
                <w:sz w:val="18"/>
              </w:rPr>
              <w:br/>
              <w:t>Российской Федерации требованиям к ее содержанию (объем, сроки, качество предоставления);</w:t>
            </w:r>
          </w:p>
        </w:tc>
      </w:tr>
      <w:tr w:rsidR="00A105DE" w:rsidRPr="00E82C2D" w:rsidTr="006B74D1">
        <w:trPr>
          <w:trHeight w:val="87"/>
        </w:trPr>
        <w:tc>
          <w:tcPr>
            <w:tcW w:w="4743" w:type="dxa"/>
            <w:gridSpan w:val="2"/>
            <w:tcBorders>
              <w:top w:val="nil"/>
              <w:left w:val="nil"/>
              <w:bottom w:val="nil"/>
              <w:right w:val="nil"/>
            </w:tcBorders>
            <w:shd w:val="clear" w:color="auto" w:fill="auto"/>
            <w:noWrap/>
            <w:hideMark/>
          </w:tcPr>
          <w:p w:rsidR="00A105DE" w:rsidRPr="00E82C2D" w:rsidRDefault="00A105DE" w:rsidP="003B5BBD"/>
        </w:tc>
        <w:tc>
          <w:tcPr>
            <w:tcW w:w="3669" w:type="dxa"/>
            <w:tcBorders>
              <w:top w:val="nil"/>
              <w:left w:val="nil"/>
              <w:bottom w:val="nil"/>
              <w:right w:val="nil"/>
            </w:tcBorders>
            <w:shd w:val="clear" w:color="auto" w:fill="auto"/>
            <w:noWrap/>
            <w:hideMark/>
          </w:tcPr>
          <w:p w:rsidR="00A105DE" w:rsidRPr="00E82C2D" w:rsidRDefault="00A105DE" w:rsidP="003B5BBD"/>
        </w:tc>
        <w:tc>
          <w:tcPr>
            <w:tcW w:w="1794" w:type="dxa"/>
            <w:tcBorders>
              <w:top w:val="nil"/>
              <w:left w:val="nil"/>
              <w:bottom w:val="nil"/>
              <w:right w:val="nil"/>
            </w:tcBorders>
            <w:shd w:val="clear" w:color="auto" w:fill="auto"/>
            <w:noWrap/>
            <w:hideMark/>
          </w:tcPr>
          <w:p w:rsidR="00A105DE" w:rsidRPr="00E82C2D" w:rsidRDefault="00A105DE" w:rsidP="003B5BBD"/>
        </w:tc>
      </w:tr>
      <w:tr w:rsidR="00A105DE" w:rsidRPr="00E82C2D" w:rsidTr="006B74D1">
        <w:trPr>
          <w:trHeight w:val="1240"/>
        </w:trPr>
        <w:tc>
          <w:tcPr>
            <w:tcW w:w="10206" w:type="dxa"/>
            <w:gridSpan w:val="4"/>
            <w:tcBorders>
              <w:top w:val="single" w:sz="4" w:space="0" w:color="auto"/>
              <w:left w:val="nil"/>
              <w:bottom w:val="nil"/>
              <w:right w:val="nil"/>
            </w:tcBorders>
            <w:shd w:val="clear" w:color="auto" w:fill="auto"/>
            <w:hideMark/>
          </w:tcPr>
          <w:p w:rsidR="00A105DE" w:rsidRPr="00E82C2D" w:rsidRDefault="00A105DE" w:rsidP="003B5BBD">
            <w:pPr>
              <w:jc w:val="center"/>
              <w:rPr>
                <w:sz w:val="18"/>
                <w:szCs w:val="18"/>
              </w:rPr>
            </w:pPr>
            <w:proofErr w:type="gramStart"/>
            <w:r w:rsidRPr="00E82C2D">
              <w:rPr>
                <w:sz w:val="18"/>
                <w:szCs w:val="18"/>
              </w:rPr>
              <w:t>(подтверждение 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roofErr w:type="gramEnd"/>
          </w:p>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300"/>
        </w:trPr>
        <w:tc>
          <w:tcPr>
            <w:tcW w:w="4743" w:type="dxa"/>
            <w:gridSpan w:val="2"/>
            <w:tcBorders>
              <w:top w:val="single" w:sz="4" w:space="0" w:color="auto"/>
              <w:left w:val="nil"/>
              <w:bottom w:val="nil"/>
              <w:right w:val="nil"/>
            </w:tcBorders>
            <w:shd w:val="clear" w:color="auto" w:fill="auto"/>
            <w:noWrap/>
            <w:hideMark/>
          </w:tcPr>
          <w:p w:rsidR="00A105DE" w:rsidRPr="00E82C2D" w:rsidRDefault="00A105DE" w:rsidP="003B5BBD"/>
        </w:tc>
        <w:tc>
          <w:tcPr>
            <w:tcW w:w="3669"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c>
          <w:tcPr>
            <w:tcW w:w="1794" w:type="dxa"/>
            <w:tcBorders>
              <w:top w:val="single" w:sz="4" w:space="0" w:color="auto"/>
              <w:left w:val="nil"/>
              <w:bottom w:val="nil"/>
              <w:right w:val="nil"/>
            </w:tcBorders>
            <w:shd w:val="clear" w:color="auto" w:fill="auto"/>
            <w:noWrap/>
            <w:hideMark/>
          </w:tcPr>
          <w:p w:rsidR="00A105DE" w:rsidRPr="00E82C2D" w:rsidRDefault="00A105DE" w:rsidP="003B5BBD">
            <w:r w:rsidRPr="00E82C2D">
              <w:t> </w:t>
            </w:r>
          </w:p>
        </w:tc>
      </w:tr>
      <w:tr w:rsidR="00A105DE" w:rsidRPr="00E82C2D" w:rsidTr="006B74D1">
        <w:trPr>
          <w:trHeight w:val="1200"/>
        </w:trPr>
        <w:tc>
          <w:tcPr>
            <w:tcW w:w="10206" w:type="dxa"/>
            <w:gridSpan w:val="4"/>
            <w:tcBorders>
              <w:top w:val="single" w:sz="4" w:space="0" w:color="auto"/>
              <w:left w:val="nil"/>
              <w:bottom w:val="nil"/>
              <w:right w:val="nil"/>
            </w:tcBorders>
            <w:shd w:val="clear" w:color="auto" w:fill="auto"/>
            <w:hideMark/>
          </w:tcPr>
          <w:p w:rsidR="00A105DE" w:rsidRPr="00E82C2D" w:rsidRDefault="00A105DE" w:rsidP="003B5BBD">
            <w:pPr>
              <w:jc w:val="center"/>
              <w:rPr>
                <w:sz w:val="18"/>
                <w:szCs w:val="18"/>
              </w:rPr>
            </w:pPr>
            <w:proofErr w:type="gramStart"/>
            <w:r w:rsidRPr="00E82C2D">
              <w:rPr>
                <w:sz w:val="18"/>
                <w:szCs w:val="18"/>
              </w:rPr>
              <w:t>(подтверждение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двух лет, предшествующих выдаче заключения)</w:t>
            </w:r>
            <w:proofErr w:type="gramEnd"/>
          </w:p>
        </w:tc>
      </w:tr>
      <w:tr w:rsidR="00A105DE" w:rsidRPr="00E82C2D" w:rsidTr="006B74D1">
        <w:trPr>
          <w:trHeight w:val="106"/>
        </w:trPr>
        <w:tc>
          <w:tcPr>
            <w:tcW w:w="4743" w:type="dxa"/>
            <w:gridSpan w:val="2"/>
            <w:tcBorders>
              <w:top w:val="nil"/>
              <w:left w:val="nil"/>
              <w:bottom w:val="nil"/>
              <w:right w:val="nil"/>
            </w:tcBorders>
            <w:shd w:val="clear" w:color="auto" w:fill="auto"/>
            <w:noWrap/>
            <w:hideMark/>
          </w:tcPr>
          <w:p w:rsidR="00A105DE" w:rsidRPr="00E82C2D" w:rsidRDefault="00A105DE" w:rsidP="003B5BBD"/>
        </w:tc>
        <w:tc>
          <w:tcPr>
            <w:tcW w:w="3669" w:type="dxa"/>
            <w:tcBorders>
              <w:top w:val="nil"/>
              <w:left w:val="nil"/>
              <w:bottom w:val="nil"/>
              <w:right w:val="nil"/>
            </w:tcBorders>
            <w:shd w:val="clear" w:color="auto" w:fill="auto"/>
            <w:noWrap/>
            <w:hideMark/>
          </w:tcPr>
          <w:p w:rsidR="00A105DE" w:rsidRPr="00E82C2D" w:rsidRDefault="00A105DE" w:rsidP="003B5BBD"/>
        </w:tc>
        <w:tc>
          <w:tcPr>
            <w:tcW w:w="1794" w:type="dxa"/>
            <w:tcBorders>
              <w:top w:val="nil"/>
              <w:left w:val="nil"/>
              <w:bottom w:val="nil"/>
              <w:right w:val="nil"/>
            </w:tcBorders>
            <w:shd w:val="clear" w:color="auto" w:fill="auto"/>
            <w:noWrap/>
            <w:hideMark/>
          </w:tcPr>
          <w:p w:rsidR="00A105DE" w:rsidRPr="00E82C2D" w:rsidRDefault="00A105DE" w:rsidP="003B5BBD"/>
        </w:tc>
      </w:tr>
      <w:tr w:rsidR="00A105DE" w:rsidRPr="00E82C2D" w:rsidTr="006B74D1">
        <w:trPr>
          <w:trHeight w:val="300"/>
        </w:trPr>
        <w:tc>
          <w:tcPr>
            <w:tcW w:w="10206" w:type="dxa"/>
            <w:gridSpan w:val="4"/>
            <w:tcBorders>
              <w:top w:val="single" w:sz="4" w:space="0" w:color="auto"/>
              <w:left w:val="nil"/>
              <w:bottom w:val="nil"/>
              <w:right w:val="nil"/>
            </w:tcBorders>
            <w:shd w:val="clear" w:color="auto" w:fill="auto"/>
            <w:hideMark/>
          </w:tcPr>
          <w:p w:rsidR="00A105DE" w:rsidRPr="00E82C2D" w:rsidRDefault="00A105DE" w:rsidP="003B5BBD">
            <w:pPr>
              <w:jc w:val="center"/>
              <w:rPr>
                <w:sz w:val="18"/>
                <w:szCs w:val="18"/>
              </w:rPr>
            </w:pPr>
            <w:r w:rsidRPr="00E82C2D">
              <w:rPr>
                <w:sz w:val="18"/>
                <w:szCs w:val="18"/>
              </w:rPr>
              <w:t>(подтверждение открытости и доступности информации о некоммерческой организации)</w:t>
            </w:r>
          </w:p>
        </w:tc>
      </w:tr>
      <w:tr w:rsidR="00A105DE" w:rsidRPr="00E82C2D" w:rsidTr="006B74D1">
        <w:trPr>
          <w:trHeight w:val="263"/>
        </w:trPr>
        <w:tc>
          <w:tcPr>
            <w:tcW w:w="4743" w:type="dxa"/>
            <w:gridSpan w:val="2"/>
            <w:tcBorders>
              <w:top w:val="nil"/>
              <w:left w:val="nil"/>
              <w:bottom w:val="nil"/>
              <w:right w:val="nil"/>
            </w:tcBorders>
            <w:shd w:val="clear" w:color="auto" w:fill="auto"/>
            <w:noWrap/>
            <w:hideMark/>
          </w:tcPr>
          <w:p w:rsidR="00A105DE" w:rsidRPr="00E82C2D" w:rsidRDefault="00A105DE" w:rsidP="003B5BBD"/>
        </w:tc>
        <w:tc>
          <w:tcPr>
            <w:tcW w:w="3669" w:type="dxa"/>
            <w:tcBorders>
              <w:top w:val="nil"/>
              <w:left w:val="nil"/>
              <w:bottom w:val="nil"/>
              <w:right w:val="nil"/>
            </w:tcBorders>
            <w:shd w:val="clear" w:color="auto" w:fill="auto"/>
            <w:noWrap/>
            <w:hideMark/>
          </w:tcPr>
          <w:p w:rsidR="00A105DE" w:rsidRPr="00E82C2D" w:rsidRDefault="00A105DE" w:rsidP="003B5BBD"/>
        </w:tc>
        <w:tc>
          <w:tcPr>
            <w:tcW w:w="1794" w:type="dxa"/>
            <w:tcBorders>
              <w:top w:val="nil"/>
              <w:left w:val="nil"/>
              <w:bottom w:val="nil"/>
              <w:right w:val="nil"/>
            </w:tcBorders>
            <w:shd w:val="clear" w:color="auto" w:fill="auto"/>
            <w:noWrap/>
            <w:hideMark/>
          </w:tcPr>
          <w:p w:rsidR="00A105DE" w:rsidRPr="00E82C2D" w:rsidRDefault="00A105DE" w:rsidP="003B5BBD"/>
        </w:tc>
      </w:tr>
      <w:tr w:rsidR="00A105DE" w:rsidRPr="00E82C2D" w:rsidTr="006B74D1">
        <w:trPr>
          <w:trHeight w:val="1081"/>
        </w:trPr>
        <w:tc>
          <w:tcPr>
            <w:tcW w:w="10206" w:type="dxa"/>
            <w:gridSpan w:val="4"/>
            <w:tcBorders>
              <w:top w:val="single" w:sz="4" w:space="0" w:color="auto"/>
              <w:left w:val="nil"/>
              <w:right w:val="nil"/>
            </w:tcBorders>
            <w:shd w:val="clear" w:color="auto" w:fill="auto"/>
            <w:hideMark/>
          </w:tcPr>
          <w:p w:rsidR="00A105DE" w:rsidRPr="00E82C2D" w:rsidRDefault="00A105DE" w:rsidP="003B5BBD">
            <w:pPr>
              <w:jc w:val="center"/>
              <w:rPr>
                <w:sz w:val="18"/>
                <w:szCs w:val="18"/>
              </w:rPr>
            </w:pPr>
            <w:r w:rsidRPr="00E82C2D">
              <w:rPr>
                <w:sz w:val="18"/>
                <w:szCs w:val="18"/>
              </w:rPr>
              <w:t>(подтверждение отсутствия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течение двух лет, предшествующих выдаче заключения)</w:t>
            </w:r>
          </w:p>
        </w:tc>
      </w:tr>
      <w:tr w:rsidR="00A105DE" w:rsidRPr="00E82C2D" w:rsidTr="006B74D1">
        <w:trPr>
          <w:trHeight w:val="315"/>
        </w:trPr>
        <w:tc>
          <w:tcPr>
            <w:tcW w:w="8412" w:type="dxa"/>
            <w:gridSpan w:val="3"/>
            <w:tcBorders>
              <w:top w:val="nil"/>
              <w:left w:val="nil"/>
              <w:right w:val="nil"/>
            </w:tcBorders>
            <w:shd w:val="clear" w:color="auto" w:fill="auto"/>
            <w:noWrap/>
            <w:hideMark/>
          </w:tcPr>
          <w:p w:rsidR="00A105DE" w:rsidRPr="00E82C2D" w:rsidRDefault="00A105DE" w:rsidP="003B5BBD">
            <w:pPr>
              <w:rPr>
                <w:sz w:val="28"/>
                <w:szCs w:val="28"/>
              </w:rPr>
            </w:pPr>
            <w:r w:rsidRPr="00E82C2D">
              <w:rPr>
                <w:sz w:val="28"/>
                <w:szCs w:val="28"/>
              </w:rPr>
              <w:t>Подтверждающие документы прилагаются:</w:t>
            </w:r>
          </w:p>
        </w:tc>
        <w:tc>
          <w:tcPr>
            <w:tcW w:w="1794" w:type="dxa"/>
            <w:tcBorders>
              <w:top w:val="nil"/>
              <w:left w:val="nil"/>
              <w:right w:val="nil"/>
            </w:tcBorders>
            <w:shd w:val="clear" w:color="auto" w:fill="auto"/>
            <w:noWrap/>
            <w:hideMark/>
          </w:tcPr>
          <w:p w:rsidR="00A105DE" w:rsidRPr="00E82C2D" w:rsidRDefault="00A105DE" w:rsidP="003B5BBD"/>
        </w:tc>
      </w:tr>
      <w:tr w:rsidR="00A105DE" w:rsidRPr="00E82C2D" w:rsidTr="006B74D1">
        <w:trPr>
          <w:trHeight w:val="300"/>
        </w:trPr>
        <w:tc>
          <w:tcPr>
            <w:tcW w:w="10206" w:type="dxa"/>
            <w:gridSpan w:val="4"/>
            <w:tcBorders>
              <w:left w:val="nil"/>
              <w:bottom w:val="single" w:sz="4" w:space="0" w:color="auto"/>
              <w:right w:val="nil"/>
            </w:tcBorders>
            <w:shd w:val="clear" w:color="auto" w:fill="auto"/>
            <w:noWrap/>
            <w:hideMark/>
          </w:tcPr>
          <w:p w:rsidR="00A105DE" w:rsidRPr="00E82C2D" w:rsidRDefault="00A105DE" w:rsidP="003B5BBD">
            <w:pPr>
              <w:rPr>
                <w:sz w:val="28"/>
                <w:szCs w:val="28"/>
              </w:rPr>
            </w:pPr>
            <w:r w:rsidRPr="00E82C2D">
              <w:rPr>
                <w:sz w:val="28"/>
                <w:szCs w:val="28"/>
              </w:rPr>
              <w:t>1.</w:t>
            </w:r>
          </w:p>
        </w:tc>
      </w:tr>
      <w:tr w:rsidR="00A105DE" w:rsidRPr="00E82C2D" w:rsidTr="006B74D1">
        <w:trPr>
          <w:trHeight w:val="300"/>
        </w:trPr>
        <w:tc>
          <w:tcPr>
            <w:tcW w:w="10206" w:type="dxa"/>
            <w:gridSpan w:val="4"/>
            <w:tcBorders>
              <w:left w:val="nil"/>
              <w:bottom w:val="single" w:sz="4" w:space="0" w:color="auto"/>
              <w:right w:val="nil"/>
            </w:tcBorders>
            <w:shd w:val="clear" w:color="auto" w:fill="auto"/>
            <w:noWrap/>
          </w:tcPr>
          <w:p w:rsidR="00A105DE" w:rsidRPr="00E82C2D" w:rsidRDefault="00A105DE" w:rsidP="003B5BBD">
            <w:pPr>
              <w:rPr>
                <w:sz w:val="28"/>
                <w:szCs w:val="28"/>
              </w:rPr>
            </w:pPr>
            <w:r w:rsidRPr="00E82C2D">
              <w:rPr>
                <w:sz w:val="28"/>
                <w:szCs w:val="28"/>
              </w:rPr>
              <w:t>2.</w:t>
            </w:r>
          </w:p>
        </w:tc>
      </w:tr>
      <w:tr w:rsidR="00A105DE" w:rsidRPr="00E82C2D" w:rsidTr="006B74D1">
        <w:trPr>
          <w:trHeight w:val="300"/>
        </w:trPr>
        <w:tc>
          <w:tcPr>
            <w:tcW w:w="10206" w:type="dxa"/>
            <w:gridSpan w:val="4"/>
            <w:tcBorders>
              <w:left w:val="nil"/>
              <w:bottom w:val="single" w:sz="4" w:space="0" w:color="auto"/>
              <w:right w:val="nil"/>
            </w:tcBorders>
            <w:shd w:val="clear" w:color="auto" w:fill="auto"/>
            <w:noWrap/>
          </w:tcPr>
          <w:p w:rsidR="00A105DE" w:rsidRPr="00E82C2D" w:rsidRDefault="00A105DE" w:rsidP="003B5BBD">
            <w:pPr>
              <w:rPr>
                <w:sz w:val="28"/>
                <w:szCs w:val="28"/>
              </w:rPr>
            </w:pPr>
            <w:r w:rsidRPr="00E82C2D">
              <w:rPr>
                <w:sz w:val="28"/>
                <w:szCs w:val="28"/>
              </w:rPr>
              <w:t>3.</w:t>
            </w:r>
          </w:p>
        </w:tc>
      </w:tr>
      <w:tr w:rsidR="00A105DE" w:rsidRPr="00E82C2D" w:rsidTr="006B74D1">
        <w:trPr>
          <w:trHeight w:val="300"/>
        </w:trPr>
        <w:tc>
          <w:tcPr>
            <w:tcW w:w="1843" w:type="dxa"/>
            <w:tcBorders>
              <w:top w:val="nil"/>
              <w:left w:val="nil"/>
              <w:bottom w:val="nil"/>
              <w:right w:val="nil"/>
            </w:tcBorders>
            <w:shd w:val="clear" w:color="auto" w:fill="auto"/>
            <w:noWrap/>
            <w:hideMark/>
          </w:tcPr>
          <w:p w:rsidR="00A105DE" w:rsidRPr="00E82C2D" w:rsidRDefault="00A105DE" w:rsidP="003B5BBD">
            <w:pPr>
              <w:overflowPunct w:val="0"/>
              <w:autoSpaceDE w:val="0"/>
              <w:autoSpaceDN w:val="0"/>
              <w:adjustRightInd w:val="0"/>
              <w:textAlignment w:val="baseline"/>
              <w:rPr>
                <w:szCs w:val="28"/>
                <w:lang w:val="tt-RU"/>
              </w:rPr>
            </w:pPr>
            <w:r w:rsidRPr="00E82C2D">
              <w:rPr>
                <w:szCs w:val="28"/>
                <w:lang w:val="tt-RU"/>
              </w:rPr>
              <w:t>и так далее.</w:t>
            </w:r>
          </w:p>
          <w:p w:rsidR="00A105DE" w:rsidRPr="00E82C2D" w:rsidRDefault="00A105DE" w:rsidP="003B5BBD"/>
          <w:p w:rsidR="00A105DE" w:rsidRPr="00E82C2D" w:rsidRDefault="00A105DE" w:rsidP="003B5BBD"/>
        </w:tc>
        <w:tc>
          <w:tcPr>
            <w:tcW w:w="6569" w:type="dxa"/>
            <w:gridSpan w:val="2"/>
            <w:tcBorders>
              <w:top w:val="nil"/>
              <w:left w:val="nil"/>
              <w:bottom w:val="nil"/>
              <w:right w:val="nil"/>
            </w:tcBorders>
            <w:shd w:val="clear" w:color="auto" w:fill="auto"/>
            <w:noWrap/>
            <w:hideMark/>
          </w:tcPr>
          <w:p w:rsidR="00A105DE" w:rsidRPr="00E82C2D" w:rsidRDefault="00A105DE" w:rsidP="003B5BBD"/>
        </w:tc>
        <w:tc>
          <w:tcPr>
            <w:tcW w:w="1794" w:type="dxa"/>
            <w:tcBorders>
              <w:top w:val="nil"/>
              <w:left w:val="nil"/>
              <w:bottom w:val="nil"/>
              <w:right w:val="nil"/>
            </w:tcBorders>
            <w:shd w:val="clear" w:color="auto" w:fill="auto"/>
            <w:noWrap/>
            <w:hideMark/>
          </w:tcPr>
          <w:p w:rsidR="00A105DE" w:rsidRPr="00E82C2D" w:rsidRDefault="00A105DE" w:rsidP="003B5BBD"/>
        </w:tc>
      </w:tr>
      <w:tr w:rsidR="00A105DE" w:rsidRPr="00E82C2D" w:rsidTr="006B74D1">
        <w:trPr>
          <w:trHeight w:val="300"/>
        </w:trPr>
        <w:tc>
          <w:tcPr>
            <w:tcW w:w="10206" w:type="dxa"/>
            <w:gridSpan w:val="4"/>
            <w:tcBorders>
              <w:top w:val="single" w:sz="4" w:space="0" w:color="auto"/>
              <w:left w:val="nil"/>
              <w:bottom w:val="nil"/>
              <w:right w:val="nil"/>
            </w:tcBorders>
            <w:shd w:val="clear" w:color="auto" w:fill="auto"/>
            <w:noWrap/>
            <w:hideMark/>
          </w:tcPr>
          <w:p w:rsidR="00A105DE" w:rsidRPr="00E82C2D" w:rsidRDefault="00A105DE" w:rsidP="003B5BBD">
            <w:r w:rsidRPr="00E82C2D">
              <w:t xml:space="preserve">должность                        подпись                      фамилия, имя, отчество (последнее – при </w:t>
            </w:r>
            <w:proofErr w:type="gramStart"/>
            <w:r w:rsidRPr="00E82C2D">
              <w:t>наличии</w:t>
            </w:r>
            <w:proofErr w:type="gramEnd"/>
            <w:r w:rsidRPr="00E82C2D">
              <w:t>)</w:t>
            </w:r>
          </w:p>
        </w:tc>
      </w:tr>
      <w:tr w:rsidR="00A105DE" w:rsidRPr="00E82C2D" w:rsidTr="006B74D1">
        <w:trPr>
          <w:trHeight w:val="300"/>
        </w:trPr>
        <w:tc>
          <w:tcPr>
            <w:tcW w:w="1843" w:type="dxa"/>
            <w:tcBorders>
              <w:top w:val="nil"/>
              <w:left w:val="nil"/>
              <w:bottom w:val="nil"/>
              <w:right w:val="nil"/>
            </w:tcBorders>
            <w:shd w:val="clear" w:color="auto" w:fill="auto"/>
            <w:noWrap/>
            <w:vAlign w:val="bottom"/>
            <w:hideMark/>
          </w:tcPr>
          <w:p w:rsidR="00A105DE" w:rsidRPr="00E82C2D" w:rsidRDefault="00A105DE" w:rsidP="003B5BBD"/>
        </w:tc>
        <w:tc>
          <w:tcPr>
            <w:tcW w:w="6569" w:type="dxa"/>
            <w:gridSpan w:val="2"/>
            <w:tcBorders>
              <w:top w:val="nil"/>
              <w:left w:val="nil"/>
              <w:bottom w:val="nil"/>
              <w:right w:val="nil"/>
            </w:tcBorders>
            <w:shd w:val="clear" w:color="auto" w:fill="auto"/>
            <w:noWrap/>
            <w:vAlign w:val="bottom"/>
            <w:hideMark/>
          </w:tcPr>
          <w:p w:rsidR="00A105DE" w:rsidRPr="00E82C2D" w:rsidRDefault="00A105DE" w:rsidP="003B5BBD"/>
        </w:tc>
        <w:tc>
          <w:tcPr>
            <w:tcW w:w="1794" w:type="dxa"/>
            <w:tcBorders>
              <w:top w:val="nil"/>
              <w:left w:val="nil"/>
              <w:bottom w:val="nil"/>
              <w:right w:val="nil"/>
            </w:tcBorders>
            <w:shd w:val="clear" w:color="auto" w:fill="auto"/>
            <w:noWrap/>
            <w:vAlign w:val="bottom"/>
            <w:hideMark/>
          </w:tcPr>
          <w:p w:rsidR="00A105DE" w:rsidRPr="00E82C2D" w:rsidRDefault="00A105DE" w:rsidP="003B5BBD"/>
        </w:tc>
      </w:tr>
      <w:tr w:rsidR="00A105DE" w:rsidRPr="00E82C2D" w:rsidTr="006B74D1">
        <w:trPr>
          <w:trHeight w:val="300"/>
        </w:trPr>
        <w:tc>
          <w:tcPr>
            <w:tcW w:w="8412" w:type="dxa"/>
            <w:gridSpan w:val="3"/>
            <w:tcBorders>
              <w:top w:val="nil"/>
              <w:left w:val="nil"/>
              <w:bottom w:val="nil"/>
              <w:right w:val="nil"/>
            </w:tcBorders>
            <w:shd w:val="clear" w:color="auto" w:fill="auto"/>
            <w:noWrap/>
            <w:vAlign w:val="bottom"/>
            <w:hideMark/>
          </w:tcPr>
          <w:p w:rsidR="00A105DE" w:rsidRPr="00E82C2D" w:rsidRDefault="00A105DE" w:rsidP="003B5BBD">
            <w:r w:rsidRPr="00E82C2D">
              <w:t>«___»____________20__г.</w:t>
            </w:r>
          </w:p>
          <w:p w:rsidR="00A105DE" w:rsidRPr="00E82C2D" w:rsidRDefault="00A105DE" w:rsidP="003B5BBD"/>
          <w:p w:rsidR="00A105DE" w:rsidRPr="00E82C2D" w:rsidRDefault="00A105DE" w:rsidP="003B5BBD">
            <w:pPr>
              <w:rPr>
                <w:sz w:val="28"/>
                <w:szCs w:val="28"/>
              </w:rPr>
            </w:pPr>
            <w:r w:rsidRPr="00E82C2D">
              <w:rPr>
                <w:sz w:val="28"/>
                <w:szCs w:val="28"/>
              </w:rPr>
              <w:t xml:space="preserve">                                   М.П. </w:t>
            </w:r>
            <w:r w:rsidRPr="00E82C2D">
              <w:rPr>
                <w:sz w:val="16"/>
                <w:szCs w:val="16"/>
              </w:rPr>
              <w:t xml:space="preserve">(при </w:t>
            </w:r>
            <w:proofErr w:type="gramStart"/>
            <w:r w:rsidRPr="00E82C2D">
              <w:rPr>
                <w:sz w:val="16"/>
                <w:szCs w:val="16"/>
              </w:rPr>
              <w:t>наличии</w:t>
            </w:r>
            <w:proofErr w:type="gramEnd"/>
            <w:r w:rsidRPr="00E82C2D">
              <w:rPr>
                <w:sz w:val="16"/>
                <w:szCs w:val="16"/>
              </w:rPr>
              <w:t>)</w:t>
            </w:r>
            <w:r w:rsidR="006851D3" w:rsidRPr="00E82C2D">
              <w:rPr>
                <w:sz w:val="28"/>
                <w:szCs w:val="16"/>
              </w:rPr>
              <w:t>.</w:t>
            </w:r>
          </w:p>
        </w:tc>
        <w:tc>
          <w:tcPr>
            <w:tcW w:w="1794" w:type="dxa"/>
            <w:tcBorders>
              <w:top w:val="nil"/>
              <w:left w:val="nil"/>
              <w:bottom w:val="nil"/>
              <w:right w:val="nil"/>
            </w:tcBorders>
            <w:shd w:val="clear" w:color="auto" w:fill="auto"/>
            <w:noWrap/>
            <w:vAlign w:val="bottom"/>
            <w:hideMark/>
          </w:tcPr>
          <w:p w:rsidR="00A105DE" w:rsidRPr="00E82C2D" w:rsidRDefault="00A105DE" w:rsidP="003B5BBD"/>
        </w:tc>
      </w:tr>
    </w:tbl>
    <w:p w:rsidR="00A105DE" w:rsidRPr="00E82C2D" w:rsidRDefault="00A105DE" w:rsidP="003B5BBD">
      <w:pPr>
        <w:spacing w:after="1"/>
        <w:jc w:val="both"/>
        <w:outlineLvl w:val="1"/>
        <w:rPr>
          <w:sz w:val="28"/>
          <w:szCs w:val="28"/>
        </w:rPr>
      </w:pPr>
    </w:p>
    <w:p w:rsidR="001512D3" w:rsidRPr="00E82C2D" w:rsidRDefault="00A105DE" w:rsidP="003B5BBD">
      <w:pPr>
        <w:spacing w:after="1"/>
        <w:ind w:left="4820"/>
        <w:jc w:val="both"/>
        <w:outlineLvl w:val="1"/>
        <w:rPr>
          <w:sz w:val="28"/>
          <w:szCs w:val="28"/>
        </w:rPr>
      </w:pPr>
      <w:r w:rsidRPr="00E82C2D">
        <w:rPr>
          <w:sz w:val="28"/>
          <w:szCs w:val="28"/>
        </w:rPr>
        <w:br w:type="page"/>
      </w:r>
      <w:r w:rsidR="001512D3" w:rsidRPr="00E82C2D">
        <w:rPr>
          <w:sz w:val="28"/>
          <w:szCs w:val="28"/>
        </w:rPr>
        <w:lastRenderedPageBreak/>
        <w:t xml:space="preserve">Приложение № </w:t>
      </w:r>
      <w:r w:rsidR="00785716" w:rsidRPr="00E82C2D">
        <w:rPr>
          <w:sz w:val="28"/>
          <w:szCs w:val="28"/>
        </w:rPr>
        <w:t>2</w:t>
      </w:r>
    </w:p>
    <w:p w:rsidR="001512D3" w:rsidRPr="00E82C2D" w:rsidRDefault="001512D3" w:rsidP="003B5BBD">
      <w:pPr>
        <w:spacing w:after="1"/>
        <w:ind w:left="4820"/>
        <w:jc w:val="both"/>
        <w:rPr>
          <w:sz w:val="28"/>
          <w:szCs w:val="28"/>
        </w:rPr>
      </w:pPr>
      <w:r w:rsidRPr="00E82C2D">
        <w:rPr>
          <w:sz w:val="28"/>
          <w:szCs w:val="28"/>
        </w:rPr>
        <w:t>к Административному регламенту</w:t>
      </w:r>
    </w:p>
    <w:p w:rsidR="001512D3" w:rsidRPr="00E82C2D" w:rsidRDefault="001512D3" w:rsidP="003B5BBD">
      <w:pPr>
        <w:spacing w:after="1"/>
        <w:ind w:left="4820"/>
        <w:jc w:val="both"/>
        <w:rPr>
          <w:sz w:val="28"/>
          <w:szCs w:val="28"/>
        </w:rPr>
      </w:pPr>
      <w:r w:rsidRPr="00E82C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1512D3" w:rsidRPr="00E82C2D" w:rsidRDefault="001512D3" w:rsidP="003B5BBD">
      <w:pPr>
        <w:spacing w:after="1"/>
        <w:ind w:left="4820"/>
        <w:jc w:val="both"/>
        <w:outlineLvl w:val="1"/>
        <w:rPr>
          <w:sz w:val="28"/>
          <w:szCs w:val="28"/>
        </w:rPr>
      </w:pPr>
    </w:p>
    <w:p w:rsidR="001512D3" w:rsidRPr="00E82C2D" w:rsidRDefault="001512D3" w:rsidP="003B5BBD">
      <w:pPr>
        <w:spacing w:after="1"/>
        <w:ind w:left="4820"/>
        <w:jc w:val="both"/>
        <w:rPr>
          <w:sz w:val="28"/>
          <w:szCs w:val="28"/>
        </w:rPr>
      </w:pPr>
      <w:r w:rsidRPr="00E82C2D">
        <w:rPr>
          <w:sz w:val="28"/>
          <w:szCs w:val="28"/>
        </w:rPr>
        <w:t>(форма)</w:t>
      </w:r>
    </w:p>
    <w:p w:rsidR="001512D3" w:rsidRPr="00843779" w:rsidRDefault="001512D3" w:rsidP="003B5BBD">
      <w:pPr>
        <w:spacing w:after="1"/>
        <w:jc w:val="both"/>
        <w:outlineLvl w:val="1"/>
        <w:rPr>
          <w:sz w:val="28"/>
          <w:szCs w:val="28"/>
          <w:lang w:val="tt-RU"/>
        </w:rPr>
      </w:pPr>
    </w:p>
    <w:p w:rsidR="00D70001" w:rsidRDefault="00D70001" w:rsidP="003B5BBD">
      <w:pPr>
        <w:spacing w:after="1"/>
        <w:jc w:val="center"/>
        <w:outlineLvl w:val="1"/>
        <w:rPr>
          <w:sz w:val="28"/>
          <w:szCs w:val="28"/>
        </w:rPr>
      </w:pPr>
    </w:p>
    <w:p w:rsidR="001512D3" w:rsidRPr="00E82C2D" w:rsidRDefault="001512D3" w:rsidP="003B5BBD">
      <w:pPr>
        <w:spacing w:after="1"/>
        <w:jc w:val="center"/>
        <w:outlineLvl w:val="1"/>
        <w:rPr>
          <w:sz w:val="28"/>
          <w:szCs w:val="28"/>
        </w:rPr>
      </w:pPr>
      <w:r w:rsidRPr="00E82C2D">
        <w:rPr>
          <w:sz w:val="28"/>
          <w:szCs w:val="28"/>
        </w:rPr>
        <w:t>РЕШЕНИЕ</w:t>
      </w:r>
    </w:p>
    <w:p w:rsidR="001512D3" w:rsidRPr="00E82C2D" w:rsidRDefault="001512D3" w:rsidP="003B5BBD">
      <w:pPr>
        <w:spacing w:after="1"/>
        <w:jc w:val="center"/>
        <w:outlineLvl w:val="1"/>
        <w:rPr>
          <w:sz w:val="28"/>
          <w:szCs w:val="28"/>
        </w:rPr>
      </w:pPr>
      <w:r w:rsidRPr="00E82C2D">
        <w:rPr>
          <w:sz w:val="28"/>
          <w:szCs w:val="28"/>
        </w:rPr>
        <w:t>об отказе в приеме документов, необходимых для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r w:rsidR="00D70001">
        <w:rPr>
          <w:sz w:val="28"/>
          <w:szCs w:val="28"/>
        </w:rPr>
        <w:t>*</w:t>
      </w:r>
    </w:p>
    <w:p w:rsidR="001512D3" w:rsidRPr="00E82C2D" w:rsidRDefault="001512D3" w:rsidP="003B5BBD">
      <w:pPr>
        <w:spacing w:after="1"/>
        <w:jc w:val="both"/>
        <w:outlineLvl w:val="1"/>
        <w:rPr>
          <w:sz w:val="28"/>
          <w:szCs w:val="28"/>
        </w:rPr>
      </w:pPr>
    </w:p>
    <w:p w:rsidR="001512D3" w:rsidRPr="00E82C2D" w:rsidRDefault="001512D3" w:rsidP="003B5BBD">
      <w:pPr>
        <w:spacing w:after="1"/>
        <w:ind w:firstLine="709"/>
        <w:jc w:val="both"/>
        <w:outlineLvl w:val="1"/>
        <w:rPr>
          <w:sz w:val="28"/>
          <w:szCs w:val="28"/>
        </w:rPr>
      </w:pPr>
      <w:r w:rsidRPr="00E82C2D">
        <w:rPr>
          <w:sz w:val="28"/>
          <w:szCs w:val="28"/>
        </w:rPr>
        <w:t xml:space="preserve">Рассмотрев Ваше заявление </w:t>
      </w:r>
      <w:proofErr w:type="gramStart"/>
      <w:r w:rsidRPr="00E82C2D">
        <w:rPr>
          <w:sz w:val="28"/>
          <w:szCs w:val="28"/>
        </w:rPr>
        <w:t>от</w:t>
      </w:r>
      <w:proofErr w:type="gramEnd"/>
      <w:r w:rsidRPr="00E82C2D">
        <w:rPr>
          <w:sz w:val="28"/>
          <w:szCs w:val="28"/>
        </w:rPr>
        <w:t xml:space="preserve"> _______________ №_______________, принято </w:t>
      </w:r>
      <w:proofErr w:type="gramStart"/>
      <w:r w:rsidRPr="00E82C2D">
        <w:rPr>
          <w:sz w:val="28"/>
          <w:szCs w:val="28"/>
        </w:rPr>
        <w:t>решение</w:t>
      </w:r>
      <w:proofErr w:type="gramEnd"/>
      <w:r w:rsidRPr="00E82C2D">
        <w:rPr>
          <w:sz w:val="28"/>
          <w:szCs w:val="28"/>
        </w:rPr>
        <w:t xml:space="preserve"> об отказе в приеме документов, необходимых для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заявителю </w:t>
      </w:r>
    </w:p>
    <w:tbl>
      <w:tblPr>
        <w:tblW w:w="10206" w:type="dxa"/>
        <w:tblInd w:w="108" w:type="dxa"/>
        <w:tblLayout w:type="fixed"/>
        <w:tblLook w:val="04A0" w:firstRow="1" w:lastRow="0" w:firstColumn="1" w:lastColumn="0" w:noHBand="0" w:noVBand="1"/>
      </w:tblPr>
      <w:tblGrid>
        <w:gridCol w:w="10206"/>
      </w:tblGrid>
      <w:tr w:rsidR="001512D3" w:rsidRPr="00E82C2D" w:rsidTr="00D24E87">
        <w:trPr>
          <w:trHeight w:val="300"/>
        </w:trPr>
        <w:tc>
          <w:tcPr>
            <w:tcW w:w="10206" w:type="dxa"/>
            <w:tcBorders>
              <w:bottom w:val="single" w:sz="4" w:space="0" w:color="auto"/>
            </w:tcBorders>
            <w:shd w:val="clear" w:color="auto" w:fill="auto"/>
            <w:noWrap/>
            <w:hideMark/>
          </w:tcPr>
          <w:p w:rsidR="001512D3" w:rsidRPr="00E82C2D" w:rsidRDefault="001512D3" w:rsidP="003B5BBD">
            <w:pPr>
              <w:rPr>
                <w:sz w:val="28"/>
              </w:rPr>
            </w:pPr>
          </w:p>
        </w:tc>
      </w:tr>
      <w:tr w:rsidR="001512D3" w:rsidRPr="00E82C2D" w:rsidTr="00D24E87">
        <w:trPr>
          <w:trHeight w:val="300"/>
        </w:trPr>
        <w:tc>
          <w:tcPr>
            <w:tcW w:w="10206" w:type="dxa"/>
            <w:tcBorders>
              <w:top w:val="single" w:sz="4" w:space="0" w:color="auto"/>
            </w:tcBorders>
            <w:shd w:val="clear" w:color="auto" w:fill="auto"/>
            <w:noWrap/>
            <w:hideMark/>
          </w:tcPr>
          <w:p w:rsidR="001512D3" w:rsidRPr="00E82C2D" w:rsidRDefault="001512D3" w:rsidP="003B5BBD">
            <w:pPr>
              <w:jc w:val="center"/>
              <w:rPr>
                <w:sz w:val="18"/>
              </w:rPr>
            </w:pPr>
            <w:proofErr w:type="gramStart"/>
            <w:r w:rsidRPr="00E82C2D">
              <w:rPr>
                <w:sz w:val="18"/>
              </w:rPr>
              <w:t>(полное наименование и основной государственный регистрационный номер</w:t>
            </w:r>
            <w:proofErr w:type="gramEnd"/>
          </w:p>
          <w:p w:rsidR="001512D3" w:rsidRPr="00E82C2D" w:rsidRDefault="001512D3" w:rsidP="003B5BBD">
            <w:pPr>
              <w:jc w:val="center"/>
              <w:rPr>
                <w:sz w:val="18"/>
              </w:rPr>
            </w:pPr>
            <w:r w:rsidRPr="00E82C2D">
              <w:rPr>
                <w:sz w:val="18"/>
              </w:rPr>
              <w:t>социально ориентированной коммерческой организации)</w:t>
            </w:r>
          </w:p>
          <w:p w:rsidR="001512D3" w:rsidRPr="00E82C2D" w:rsidRDefault="001512D3" w:rsidP="003B5BBD">
            <w:pPr>
              <w:jc w:val="center"/>
              <w:rPr>
                <w:sz w:val="18"/>
              </w:rPr>
            </w:pPr>
          </w:p>
        </w:tc>
      </w:tr>
    </w:tbl>
    <w:p w:rsidR="001512D3" w:rsidRPr="00E82C2D" w:rsidRDefault="001512D3" w:rsidP="003B5BBD">
      <w:pPr>
        <w:spacing w:after="1"/>
        <w:jc w:val="both"/>
        <w:outlineLvl w:val="1"/>
        <w:rPr>
          <w:sz w:val="28"/>
          <w:szCs w:val="28"/>
        </w:rPr>
      </w:pPr>
      <w:r w:rsidRPr="00E82C2D">
        <w:rPr>
          <w:sz w:val="28"/>
          <w:szCs w:val="28"/>
        </w:rPr>
        <w:t>по следующим основаниям:</w:t>
      </w:r>
    </w:p>
    <w:tbl>
      <w:tblPr>
        <w:tblW w:w="10206" w:type="dxa"/>
        <w:tblInd w:w="108" w:type="dxa"/>
        <w:tblLayout w:type="fixed"/>
        <w:tblLook w:val="04A0" w:firstRow="1" w:lastRow="0" w:firstColumn="1" w:lastColumn="0" w:noHBand="0" w:noVBand="1"/>
      </w:tblPr>
      <w:tblGrid>
        <w:gridCol w:w="4743"/>
        <w:gridCol w:w="3669"/>
        <w:gridCol w:w="1794"/>
      </w:tblGrid>
      <w:tr w:rsidR="001512D3" w:rsidRPr="00E82C2D" w:rsidTr="00D24E87">
        <w:trPr>
          <w:trHeight w:val="300"/>
        </w:trPr>
        <w:tc>
          <w:tcPr>
            <w:tcW w:w="10206" w:type="dxa"/>
            <w:gridSpan w:val="3"/>
            <w:tcBorders>
              <w:bottom w:val="single" w:sz="4" w:space="0" w:color="auto"/>
            </w:tcBorders>
            <w:shd w:val="clear" w:color="auto" w:fill="auto"/>
            <w:noWrap/>
            <w:hideMark/>
          </w:tcPr>
          <w:p w:rsidR="001512D3" w:rsidRPr="00E82C2D" w:rsidRDefault="000151A6" w:rsidP="003B5BBD">
            <w:pPr>
              <w:ind w:right="-108"/>
              <w:jc w:val="right"/>
              <w:rPr>
                <w:sz w:val="28"/>
              </w:rPr>
            </w:pPr>
            <w:r w:rsidRPr="00E82C2D">
              <w:rPr>
                <w:sz w:val="28"/>
              </w:rPr>
              <w:t>;</w:t>
            </w:r>
          </w:p>
        </w:tc>
      </w:tr>
      <w:tr w:rsidR="000151A6" w:rsidRPr="00E82C2D" w:rsidTr="00397FB6">
        <w:trPr>
          <w:trHeight w:val="300"/>
        </w:trPr>
        <w:tc>
          <w:tcPr>
            <w:tcW w:w="4743"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1794" w:type="dxa"/>
            <w:tcBorders>
              <w:top w:val="single" w:sz="4" w:space="0" w:color="auto"/>
              <w:left w:val="nil"/>
              <w:bottom w:val="nil"/>
              <w:right w:val="nil"/>
            </w:tcBorders>
            <w:shd w:val="clear" w:color="auto" w:fill="auto"/>
            <w:noWrap/>
            <w:hideMark/>
          </w:tcPr>
          <w:p w:rsidR="000151A6" w:rsidRPr="00E82C2D" w:rsidRDefault="000151A6" w:rsidP="003B5BBD">
            <w:pPr>
              <w:ind w:right="-108"/>
              <w:jc w:val="right"/>
            </w:pPr>
            <w:r w:rsidRPr="00E82C2D">
              <w:t> ;</w:t>
            </w:r>
          </w:p>
        </w:tc>
      </w:tr>
      <w:tr w:rsidR="000151A6" w:rsidRPr="00E82C2D" w:rsidTr="00C716A2">
        <w:trPr>
          <w:trHeight w:val="300"/>
        </w:trPr>
        <w:tc>
          <w:tcPr>
            <w:tcW w:w="4743" w:type="dxa"/>
            <w:tcBorders>
              <w:top w:val="single" w:sz="4" w:space="0" w:color="auto"/>
              <w:left w:val="nil"/>
              <w:bottom w:val="single" w:sz="4" w:space="0" w:color="auto"/>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single" w:sz="4" w:space="0" w:color="auto"/>
              <w:right w:val="nil"/>
            </w:tcBorders>
            <w:shd w:val="clear" w:color="auto" w:fill="auto"/>
            <w:noWrap/>
            <w:hideMark/>
          </w:tcPr>
          <w:p w:rsidR="000151A6" w:rsidRPr="00E82C2D" w:rsidRDefault="000151A6" w:rsidP="003B5BBD">
            <w:r w:rsidRPr="00E82C2D">
              <w:t> </w:t>
            </w:r>
          </w:p>
        </w:tc>
        <w:tc>
          <w:tcPr>
            <w:tcW w:w="1794" w:type="dxa"/>
            <w:tcBorders>
              <w:top w:val="single" w:sz="4" w:space="0" w:color="auto"/>
              <w:left w:val="nil"/>
              <w:bottom w:val="single" w:sz="4" w:space="0" w:color="auto"/>
              <w:right w:val="nil"/>
            </w:tcBorders>
            <w:shd w:val="clear" w:color="auto" w:fill="auto"/>
            <w:noWrap/>
            <w:hideMark/>
          </w:tcPr>
          <w:p w:rsidR="000151A6" w:rsidRPr="00E82C2D" w:rsidRDefault="000151A6" w:rsidP="003B5BBD">
            <w:pPr>
              <w:ind w:right="-108"/>
              <w:jc w:val="right"/>
            </w:pPr>
            <w:r w:rsidRPr="00E82C2D">
              <w:t> .</w:t>
            </w:r>
          </w:p>
        </w:tc>
      </w:tr>
      <w:tr w:rsidR="001512D3" w:rsidRPr="00E82C2D" w:rsidTr="00C716A2">
        <w:trPr>
          <w:trHeight w:val="300"/>
        </w:trPr>
        <w:tc>
          <w:tcPr>
            <w:tcW w:w="10206" w:type="dxa"/>
            <w:gridSpan w:val="3"/>
            <w:tcBorders>
              <w:top w:val="single" w:sz="4" w:space="0" w:color="auto"/>
              <w:bottom w:val="single" w:sz="4" w:space="0" w:color="auto"/>
            </w:tcBorders>
            <w:shd w:val="clear" w:color="auto" w:fill="auto"/>
            <w:noWrap/>
            <w:hideMark/>
          </w:tcPr>
          <w:p w:rsidR="001512D3" w:rsidRPr="00E82C2D" w:rsidRDefault="006B5913" w:rsidP="003B5BBD">
            <w:pPr>
              <w:jc w:val="center"/>
              <w:rPr>
                <w:sz w:val="20"/>
              </w:rPr>
            </w:pPr>
            <w:r w:rsidRPr="00E82C2D">
              <w:rPr>
                <w:sz w:val="18"/>
              </w:rPr>
              <w:t xml:space="preserve">(основания для отказа в </w:t>
            </w:r>
            <w:proofErr w:type="gramStart"/>
            <w:r w:rsidRPr="00E82C2D">
              <w:rPr>
                <w:sz w:val="18"/>
              </w:rPr>
              <w:t>приеме</w:t>
            </w:r>
            <w:proofErr w:type="gramEnd"/>
            <w:r w:rsidRPr="00E82C2D">
              <w:rPr>
                <w:sz w:val="18"/>
              </w:rPr>
              <w:t xml:space="preserve"> документов)</w:t>
            </w:r>
          </w:p>
          <w:p w:rsidR="006B5913" w:rsidRPr="00E82C2D" w:rsidRDefault="006B5913" w:rsidP="003B5BBD">
            <w:pPr>
              <w:rPr>
                <w:sz w:val="28"/>
              </w:rPr>
            </w:pPr>
          </w:p>
          <w:p w:rsidR="00C716A2" w:rsidRPr="00E82C2D" w:rsidRDefault="00C716A2" w:rsidP="003B5BBD">
            <w:pPr>
              <w:rPr>
                <w:sz w:val="28"/>
              </w:rPr>
            </w:pPr>
          </w:p>
        </w:tc>
      </w:tr>
      <w:tr w:rsidR="00C716A2" w:rsidRPr="00E82C2D" w:rsidTr="00C716A2">
        <w:trPr>
          <w:trHeight w:val="300"/>
        </w:trPr>
        <w:tc>
          <w:tcPr>
            <w:tcW w:w="10206" w:type="dxa"/>
            <w:gridSpan w:val="3"/>
            <w:tcBorders>
              <w:top w:val="single" w:sz="4" w:space="0" w:color="auto"/>
            </w:tcBorders>
            <w:shd w:val="clear" w:color="auto" w:fill="auto"/>
            <w:noWrap/>
            <w:hideMark/>
          </w:tcPr>
          <w:p w:rsidR="00C716A2" w:rsidRPr="00E82C2D" w:rsidRDefault="00C716A2" w:rsidP="003B5BBD">
            <w:pPr>
              <w:jc w:val="center"/>
            </w:pPr>
            <w:r w:rsidRPr="00E82C2D">
              <w:t xml:space="preserve">должность                        подпись                      фамилия, имя, отчество (последнее – при </w:t>
            </w:r>
            <w:proofErr w:type="gramStart"/>
            <w:r w:rsidRPr="00E82C2D">
              <w:t>наличии</w:t>
            </w:r>
            <w:proofErr w:type="gramEnd"/>
            <w:r w:rsidRPr="00E82C2D">
              <w:t>)</w:t>
            </w:r>
          </w:p>
        </w:tc>
      </w:tr>
    </w:tbl>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3B5BBD">
      <w:pPr>
        <w:pStyle w:val="ConsPlusNormal"/>
        <w:ind w:left="4820" w:firstLine="0"/>
        <w:jc w:val="both"/>
        <w:outlineLvl w:val="1"/>
        <w:rPr>
          <w:sz w:val="28"/>
          <w:szCs w:val="28"/>
        </w:rPr>
      </w:pPr>
    </w:p>
    <w:p w:rsidR="00D70001" w:rsidRDefault="00D70001" w:rsidP="00D70001">
      <w:pPr>
        <w:spacing w:after="1"/>
        <w:jc w:val="both"/>
        <w:outlineLvl w:val="1"/>
        <w:rPr>
          <w:sz w:val="28"/>
          <w:szCs w:val="28"/>
        </w:rPr>
      </w:pPr>
      <w:r w:rsidRPr="00D70001">
        <w:rPr>
          <w:sz w:val="18"/>
          <w:szCs w:val="28"/>
        </w:rPr>
        <w:t>*Выполняется на бланке Министерства культуры Республики Татарстан</w:t>
      </w:r>
    </w:p>
    <w:p w:rsidR="001834B4" w:rsidRPr="00E82C2D" w:rsidRDefault="001512D3" w:rsidP="003B5BBD">
      <w:pPr>
        <w:pStyle w:val="ConsPlusNormal"/>
        <w:ind w:left="4820" w:firstLine="0"/>
        <w:jc w:val="both"/>
        <w:outlineLvl w:val="1"/>
        <w:rPr>
          <w:rFonts w:ascii="Times New Roman" w:hAnsi="Times New Roman" w:cs="Times New Roman"/>
          <w:sz w:val="28"/>
          <w:szCs w:val="28"/>
        </w:rPr>
      </w:pPr>
      <w:r w:rsidRPr="00E82C2D">
        <w:rPr>
          <w:sz w:val="28"/>
          <w:szCs w:val="28"/>
        </w:rPr>
        <w:br w:type="page"/>
      </w:r>
      <w:r w:rsidR="001834B4" w:rsidRPr="00E82C2D">
        <w:rPr>
          <w:rFonts w:ascii="Times New Roman" w:hAnsi="Times New Roman" w:cs="Times New Roman"/>
          <w:sz w:val="28"/>
          <w:szCs w:val="28"/>
        </w:rPr>
        <w:lastRenderedPageBreak/>
        <w:t xml:space="preserve">Приложение </w:t>
      </w:r>
      <w:r w:rsidR="00AC1126" w:rsidRPr="00E82C2D">
        <w:rPr>
          <w:rFonts w:ascii="Times New Roman" w:hAnsi="Times New Roman" w:cs="Times New Roman"/>
          <w:sz w:val="28"/>
          <w:szCs w:val="28"/>
        </w:rPr>
        <w:t>№</w:t>
      </w:r>
      <w:r w:rsidR="001834B4" w:rsidRPr="00E82C2D">
        <w:rPr>
          <w:rFonts w:ascii="Times New Roman" w:hAnsi="Times New Roman" w:cs="Times New Roman"/>
          <w:sz w:val="28"/>
          <w:szCs w:val="28"/>
        </w:rPr>
        <w:t xml:space="preserve"> </w:t>
      </w:r>
      <w:r w:rsidR="00AC1126" w:rsidRPr="00E82C2D">
        <w:rPr>
          <w:rFonts w:ascii="Times New Roman" w:hAnsi="Times New Roman" w:cs="Times New Roman"/>
          <w:sz w:val="28"/>
          <w:szCs w:val="28"/>
        </w:rPr>
        <w:t>3</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к Административному регламенту</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предоставления государственной услуги</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по выдаче заключений о соответствии</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 xml:space="preserve">качества </w:t>
      </w:r>
      <w:proofErr w:type="gramStart"/>
      <w:r w:rsidRPr="00E82C2D">
        <w:rPr>
          <w:rFonts w:ascii="Times New Roman" w:hAnsi="Times New Roman" w:cs="Times New Roman"/>
          <w:sz w:val="28"/>
          <w:szCs w:val="28"/>
        </w:rPr>
        <w:t>оказываемых</w:t>
      </w:r>
      <w:proofErr w:type="gramEnd"/>
      <w:r w:rsidRPr="00E82C2D">
        <w:rPr>
          <w:rFonts w:ascii="Times New Roman" w:hAnsi="Times New Roman" w:cs="Times New Roman"/>
          <w:sz w:val="28"/>
          <w:szCs w:val="28"/>
        </w:rPr>
        <w:t xml:space="preserve"> социально</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ориентированными некоммерческими</w:t>
      </w:r>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 xml:space="preserve">организациями общественно </w:t>
      </w:r>
      <w:proofErr w:type="gramStart"/>
      <w:r w:rsidRPr="00E82C2D">
        <w:rPr>
          <w:rFonts w:ascii="Times New Roman" w:hAnsi="Times New Roman" w:cs="Times New Roman"/>
          <w:sz w:val="28"/>
          <w:szCs w:val="28"/>
        </w:rPr>
        <w:t>полезных</w:t>
      </w:r>
      <w:proofErr w:type="gramEnd"/>
    </w:p>
    <w:p w:rsidR="001834B4" w:rsidRPr="00E82C2D" w:rsidRDefault="001834B4" w:rsidP="003B5BBD">
      <w:pPr>
        <w:pStyle w:val="ConsPlusNormal"/>
        <w:ind w:left="4820" w:firstLine="0"/>
        <w:jc w:val="both"/>
        <w:rPr>
          <w:rFonts w:ascii="Times New Roman" w:hAnsi="Times New Roman" w:cs="Times New Roman"/>
          <w:sz w:val="28"/>
          <w:szCs w:val="28"/>
        </w:rPr>
      </w:pPr>
      <w:r w:rsidRPr="00E82C2D">
        <w:rPr>
          <w:rFonts w:ascii="Times New Roman" w:hAnsi="Times New Roman" w:cs="Times New Roman"/>
          <w:sz w:val="28"/>
          <w:szCs w:val="28"/>
        </w:rPr>
        <w:t>услуг установленным критериям</w:t>
      </w:r>
    </w:p>
    <w:p w:rsidR="001834B4" w:rsidRPr="00E82C2D" w:rsidRDefault="001834B4" w:rsidP="003B5BBD">
      <w:pPr>
        <w:pStyle w:val="ConsPlusNormal"/>
        <w:ind w:left="4820" w:firstLine="0"/>
        <w:rPr>
          <w:rFonts w:ascii="Times New Roman" w:hAnsi="Times New Roman" w:cs="Times New Roman"/>
          <w:sz w:val="28"/>
          <w:szCs w:val="28"/>
        </w:rPr>
      </w:pPr>
    </w:p>
    <w:p w:rsidR="001834B4" w:rsidRPr="00E82C2D" w:rsidRDefault="001834B4"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(форма)</w:t>
      </w:r>
    </w:p>
    <w:p w:rsidR="001834B4" w:rsidRPr="00E82C2D" w:rsidRDefault="001834B4" w:rsidP="003B5BBD">
      <w:pPr>
        <w:pStyle w:val="ConsPlusNormal"/>
        <w:jc w:val="both"/>
        <w:rPr>
          <w:sz w:val="28"/>
        </w:rPr>
      </w:pPr>
    </w:p>
    <w:p w:rsidR="001834B4" w:rsidRPr="00E82C2D" w:rsidRDefault="001834B4" w:rsidP="003B5BBD">
      <w:pPr>
        <w:pStyle w:val="ConsPlusNonformat"/>
        <w:jc w:val="center"/>
        <w:rPr>
          <w:rFonts w:ascii="Times New Roman" w:hAnsi="Times New Roman" w:cs="Times New Roman"/>
          <w:sz w:val="28"/>
          <w:szCs w:val="28"/>
        </w:rPr>
      </w:pPr>
      <w:bookmarkStart w:id="7" w:name="P623"/>
      <w:bookmarkEnd w:id="7"/>
      <w:r w:rsidRPr="00E82C2D">
        <w:rPr>
          <w:rFonts w:ascii="Times New Roman" w:hAnsi="Times New Roman" w:cs="Times New Roman"/>
          <w:sz w:val="28"/>
          <w:szCs w:val="28"/>
        </w:rPr>
        <w:t>ЗАКЛЮЧЕНИЕ</w:t>
      </w:r>
    </w:p>
    <w:p w:rsidR="001834B4" w:rsidRPr="00E82C2D" w:rsidRDefault="001834B4" w:rsidP="003B5BBD">
      <w:pPr>
        <w:pStyle w:val="ConsPlusNonformat"/>
        <w:jc w:val="center"/>
        <w:rPr>
          <w:rFonts w:ascii="Times New Roman" w:hAnsi="Times New Roman" w:cs="Times New Roman"/>
          <w:sz w:val="28"/>
          <w:szCs w:val="28"/>
        </w:rPr>
      </w:pPr>
      <w:r w:rsidRPr="00E82C2D">
        <w:rPr>
          <w:rFonts w:ascii="Times New Roman" w:hAnsi="Times New Roman" w:cs="Times New Roman"/>
          <w:sz w:val="28"/>
          <w:szCs w:val="28"/>
        </w:rPr>
        <w:t xml:space="preserve">о соответствии качества </w:t>
      </w:r>
      <w:proofErr w:type="gramStart"/>
      <w:r w:rsidRPr="00E82C2D">
        <w:rPr>
          <w:rFonts w:ascii="Times New Roman" w:hAnsi="Times New Roman" w:cs="Times New Roman"/>
          <w:sz w:val="28"/>
          <w:szCs w:val="28"/>
        </w:rPr>
        <w:t>оказываемой</w:t>
      </w:r>
      <w:proofErr w:type="gramEnd"/>
      <w:r w:rsidRPr="00E82C2D">
        <w:rPr>
          <w:rFonts w:ascii="Times New Roman" w:hAnsi="Times New Roman" w:cs="Times New Roman"/>
          <w:sz w:val="28"/>
          <w:szCs w:val="28"/>
        </w:rPr>
        <w:t xml:space="preserve"> социально</w:t>
      </w:r>
    </w:p>
    <w:p w:rsidR="001834B4" w:rsidRPr="00E82C2D" w:rsidRDefault="001834B4" w:rsidP="003B5BBD">
      <w:pPr>
        <w:pStyle w:val="ConsPlusNonformat"/>
        <w:jc w:val="center"/>
        <w:rPr>
          <w:rFonts w:ascii="Times New Roman" w:hAnsi="Times New Roman" w:cs="Times New Roman"/>
          <w:sz w:val="28"/>
          <w:szCs w:val="28"/>
        </w:rPr>
      </w:pPr>
      <w:r w:rsidRPr="00E82C2D">
        <w:rPr>
          <w:rFonts w:ascii="Times New Roman" w:hAnsi="Times New Roman" w:cs="Times New Roman"/>
          <w:sz w:val="28"/>
          <w:szCs w:val="28"/>
        </w:rPr>
        <w:t>ориентированной некоммерческой организацией общественно</w:t>
      </w:r>
    </w:p>
    <w:p w:rsidR="001834B4" w:rsidRPr="00E82C2D" w:rsidRDefault="001834B4" w:rsidP="003B5BBD">
      <w:pPr>
        <w:pStyle w:val="ConsPlusNonformat"/>
        <w:jc w:val="center"/>
        <w:rPr>
          <w:rFonts w:ascii="Times New Roman" w:hAnsi="Times New Roman" w:cs="Times New Roman"/>
          <w:sz w:val="28"/>
          <w:szCs w:val="28"/>
        </w:rPr>
      </w:pPr>
      <w:r w:rsidRPr="00E82C2D">
        <w:rPr>
          <w:rFonts w:ascii="Times New Roman" w:hAnsi="Times New Roman" w:cs="Times New Roman"/>
          <w:sz w:val="28"/>
          <w:szCs w:val="28"/>
        </w:rPr>
        <w:t xml:space="preserve">полезной </w:t>
      </w:r>
      <w:proofErr w:type="gramStart"/>
      <w:r w:rsidRPr="00E82C2D">
        <w:rPr>
          <w:rFonts w:ascii="Times New Roman" w:hAnsi="Times New Roman" w:cs="Times New Roman"/>
          <w:sz w:val="28"/>
          <w:szCs w:val="28"/>
        </w:rPr>
        <w:t>услуги</w:t>
      </w:r>
      <w:proofErr w:type="gramEnd"/>
      <w:r w:rsidRPr="00E82C2D">
        <w:rPr>
          <w:rFonts w:ascii="Times New Roman" w:hAnsi="Times New Roman" w:cs="Times New Roman"/>
          <w:sz w:val="28"/>
          <w:szCs w:val="28"/>
        </w:rPr>
        <w:t xml:space="preserve"> установленным критериям</w:t>
      </w:r>
      <w:r w:rsidR="00D70001">
        <w:rPr>
          <w:rFonts w:ascii="Times New Roman" w:hAnsi="Times New Roman" w:cs="Times New Roman"/>
          <w:sz w:val="28"/>
          <w:szCs w:val="28"/>
        </w:rPr>
        <w:t>*</w:t>
      </w:r>
    </w:p>
    <w:p w:rsidR="001834B4" w:rsidRPr="00E82C2D" w:rsidRDefault="001834B4" w:rsidP="003B5BBD">
      <w:pPr>
        <w:pStyle w:val="ConsPlusNonformat"/>
        <w:jc w:val="both"/>
        <w:rPr>
          <w:sz w:val="28"/>
        </w:rPr>
      </w:pPr>
    </w:p>
    <w:p w:rsidR="001834B4" w:rsidRPr="00E82C2D" w:rsidRDefault="001834B4" w:rsidP="003B5BBD">
      <w:pPr>
        <w:pStyle w:val="ConsPlusNonformat"/>
        <w:ind w:firstLine="709"/>
        <w:jc w:val="both"/>
        <w:rPr>
          <w:rFonts w:ascii="Times New Roman" w:hAnsi="Times New Roman" w:cs="Times New Roman"/>
          <w:sz w:val="28"/>
          <w:szCs w:val="28"/>
        </w:rPr>
      </w:pPr>
      <w:r w:rsidRPr="00E82C2D">
        <w:rPr>
          <w:rFonts w:ascii="Times New Roman" w:hAnsi="Times New Roman" w:cs="Times New Roman"/>
          <w:sz w:val="28"/>
          <w:szCs w:val="28"/>
        </w:rPr>
        <w:t>Министерство культуры Республики Татарстан подтверждает, что социально ориентированная некоммерческая организация</w:t>
      </w:r>
    </w:p>
    <w:tbl>
      <w:tblPr>
        <w:tblW w:w="10206" w:type="dxa"/>
        <w:tblInd w:w="108" w:type="dxa"/>
        <w:tblLayout w:type="fixed"/>
        <w:tblLook w:val="04A0" w:firstRow="1" w:lastRow="0" w:firstColumn="1" w:lastColumn="0" w:noHBand="0" w:noVBand="1"/>
      </w:tblPr>
      <w:tblGrid>
        <w:gridCol w:w="10206"/>
      </w:tblGrid>
      <w:tr w:rsidR="001834B4" w:rsidRPr="00E82C2D" w:rsidTr="00D24E87">
        <w:trPr>
          <w:trHeight w:val="300"/>
        </w:trPr>
        <w:tc>
          <w:tcPr>
            <w:tcW w:w="10206" w:type="dxa"/>
            <w:tcBorders>
              <w:bottom w:val="single" w:sz="4" w:space="0" w:color="auto"/>
            </w:tcBorders>
            <w:shd w:val="clear" w:color="auto" w:fill="auto"/>
            <w:noWrap/>
            <w:hideMark/>
          </w:tcPr>
          <w:p w:rsidR="001834B4" w:rsidRPr="00E82C2D" w:rsidRDefault="001834B4" w:rsidP="003B5BBD">
            <w:pPr>
              <w:rPr>
                <w:sz w:val="28"/>
              </w:rPr>
            </w:pPr>
          </w:p>
        </w:tc>
      </w:tr>
      <w:tr w:rsidR="001834B4" w:rsidRPr="00E82C2D" w:rsidTr="00D24E87">
        <w:trPr>
          <w:trHeight w:val="300"/>
        </w:trPr>
        <w:tc>
          <w:tcPr>
            <w:tcW w:w="10206" w:type="dxa"/>
            <w:tcBorders>
              <w:top w:val="single" w:sz="4" w:space="0" w:color="auto"/>
            </w:tcBorders>
            <w:shd w:val="clear" w:color="auto" w:fill="auto"/>
            <w:noWrap/>
            <w:hideMark/>
          </w:tcPr>
          <w:p w:rsidR="001834B4" w:rsidRPr="00E82C2D" w:rsidRDefault="001834B4" w:rsidP="003B5BBD">
            <w:pPr>
              <w:jc w:val="center"/>
              <w:rPr>
                <w:sz w:val="18"/>
              </w:rPr>
            </w:pPr>
            <w:proofErr w:type="gramStart"/>
            <w:r w:rsidRPr="00E82C2D">
              <w:rPr>
                <w:sz w:val="18"/>
              </w:rPr>
              <w:t>(полное наименование и основной государственный регистрационный номер</w:t>
            </w:r>
            <w:proofErr w:type="gramEnd"/>
          </w:p>
          <w:p w:rsidR="001834B4" w:rsidRPr="00E82C2D" w:rsidRDefault="001834B4" w:rsidP="003B5BBD">
            <w:pPr>
              <w:jc w:val="center"/>
              <w:rPr>
                <w:sz w:val="18"/>
              </w:rPr>
            </w:pPr>
            <w:r w:rsidRPr="00E82C2D">
              <w:rPr>
                <w:sz w:val="18"/>
              </w:rPr>
              <w:t>социально ориентированной коммерческой организации)</w:t>
            </w:r>
          </w:p>
          <w:p w:rsidR="001834B4" w:rsidRPr="00E82C2D" w:rsidRDefault="001834B4" w:rsidP="003B5BBD">
            <w:pPr>
              <w:jc w:val="center"/>
              <w:rPr>
                <w:sz w:val="18"/>
              </w:rPr>
            </w:pPr>
          </w:p>
        </w:tc>
      </w:tr>
    </w:tbl>
    <w:p w:rsidR="001834B4" w:rsidRPr="00E82C2D" w:rsidRDefault="001834B4" w:rsidP="003B5BBD">
      <w:pPr>
        <w:pStyle w:val="ConsPlusNonformat"/>
        <w:jc w:val="both"/>
        <w:rPr>
          <w:rFonts w:ascii="Times New Roman" w:hAnsi="Times New Roman" w:cs="Times New Roman"/>
          <w:sz w:val="28"/>
          <w:szCs w:val="28"/>
        </w:rPr>
      </w:pPr>
    </w:p>
    <w:p w:rsidR="001834B4" w:rsidRPr="00E82C2D" w:rsidRDefault="001834B4" w:rsidP="003B5BBD">
      <w:pPr>
        <w:pStyle w:val="ConsPlusNonformat"/>
        <w:jc w:val="both"/>
        <w:rPr>
          <w:rFonts w:ascii="Times New Roman" w:hAnsi="Times New Roman" w:cs="Times New Roman"/>
          <w:sz w:val="28"/>
          <w:szCs w:val="28"/>
        </w:rPr>
      </w:pPr>
      <w:r w:rsidRPr="00E82C2D">
        <w:rPr>
          <w:rFonts w:ascii="Times New Roman" w:hAnsi="Times New Roman" w:cs="Times New Roman"/>
          <w:sz w:val="28"/>
          <w:szCs w:val="28"/>
        </w:rPr>
        <w:t xml:space="preserve">на протяжении _____________________________ оказывает следующую общественно полезную услугу, соответствующую </w:t>
      </w:r>
      <w:hyperlink r:id="rId14" w:history="1">
        <w:r w:rsidRPr="00E82C2D">
          <w:rPr>
            <w:rStyle w:val="af0"/>
            <w:rFonts w:ascii="Times New Roman" w:hAnsi="Times New Roman" w:cs="Times New Roman"/>
            <w:color w:val="auto"/>
            <w:sz w:val="28"/>
            <w:szCs w:val="28"/>
            <w:u w:val="none"/>
          </w:rPr>
          <w:t>критериям</w:t>
        </w:r>
      </w:hyperlink>
      <w:r w:rsidRPr="00E82C2D">
        <w:rPr>
          <w:rFonts w:ascii="Times New Roman" w:hAnsi="Times New Roman" w:cs="Times New Roman"/>
          <w:sz w:val="28"/>
          <w:szCs w:val="28"/>
        </w:rPr>
        <w:t xml:space="preserve">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proofErr w:type="gramStart"/>
      <w:r w:rsidRPr="00E82C2D">
        <w:rPr>
          <w:rFonts w:ascii="Times New Roman" w:hAnsi="Times New Roman" w:cs="Times New Roman"/>
          <w:sz w:val="28"/>
          <w:szCs w:val="28"/>
        </w:rPr>
        <w:t>»</w:t>
      </w:r>
      <w:r w:rsidR="004C3CE6" w:rsidRPr="00E82C2D">
        <w:rPr>
          <w:rFonts w:ascii="Times New Roman" w:hAnsi="Times New Roman" w:cs="Times New Roman"/>
          <w:sz w:val="28"/>
          <w:szCs w:val="28"/>
        </w:rPr>
        <w:t>,:</w:t>
      </w:r>
      <w:proofErr w:type="gramEnd"/>
    </w:p>
    <w:tbl>
      <w:tblPr>
        <w:tblW w:w="10206" w:type="dxa"/>
        <w:tblInd w:w="108" w:type="dxa"/>
        <w:tblLayout w:type="fixed"/>
        <w:tblLook w:val="04A0" w:firstRow="1" w:lastRow="0" w:firstColumn="1" w:lastColumn="0" w:noHBand="0" w:noVBand="1"/>
      </w:tblPr>
      <w:tblGrid>
        <w:gridCol w:w="10206"/>
      </w:tblGrid>
      <w:tr w:rsidR="001834B4" w:rsidRPr="00E82C2D" w:rsidTr="00D24E87">
        <w:trPr>
          <w:trHeight w:val="300"/>
        </w:trPr>
        <w:tc>
          <w:tcPr>
            <w:tcW w:w="10206" w:type="dxa"/>
            <w:tcBorders>
              <w:bottom w:val="single" w:sz="4" w:space="0" w:color="auto"/>
            </w:tcBorders>
            <w:shd w:val="clear" w:color="auto" w:fill="auto"/>
            <w:noWrap/>
            <w:hideMark/>
          </w:tcPr>
          <w:p w:rsidR="001834B4" w:rsidRPr="00E82C2D" w:rsidRDefault="001834B4" w:rsidP="003B5BBD">
            <w:pPr>
              <w:ind w:right="-108"/>
              <w:jc w:val="right"/>
              <w:rPr>
                <w:sz w:val="28"/>
              </w:rPr>
            </w:pPr>
            <w:r w:rsidRPr="00E82C2D">
              <w:rPr>
                <w:sz w:val="28"/>
              </w:rPr>
              <w:t>.</w:t>
            </w:r>
          </w:p>
        </w:tc>
      </w:tr>
      <w:tr w:rsidR="001834B4" w:rsidRPr="00E82C2D" w:rsidTr="00D24E87">
        <w:trPr>
          <w:trHeight w:val="300"/>
        </w:trPr>
        <w:tc>
          <w:tcPr>
            <w:tcW w:w="10206" w:type="dxa"/>
            <w:tcBorders>
              <w:top w:val="single" w:sz="4" w:space="0" w:color="auto"/>
            </w:tcBorders>
            <w:shd w:val="clear" w:color="auto" w:fill="auto"/>
            <w:noWrap/>
            <w:hideMark/>
          </w:tcPr>
          <w:p w:rsidR="001834B4" w:rsidRPr="00E82C2D" w:rsidRDefault="001834B4" w:rsidP="003B5BBD">
            <w:pPr>
              <w:jc w:val="center"/>
              <w:rPr>
                <w:sz w:val="18"/>
              </w:rPr>
            </w:pPr>
            <w:r w:rsidRPr="00E82C2D">
              <w:rPr>
                <w:sz w:val="18"/>
              </w:rPr>
              <w:t>(наименование общественно полезной услуги)</w:t>
            </w:r>
          </w:p>
          <w:p w:rsidR="001834B4" w:rsidRPr="00E82C2D" w:rsidRDefault="001834B4" w:rsidP="003B5BBD">
            <w:pPr>
              <w:jc w:val="center"/>
              <w:rPr>
                <w:sz w:val="18"/>
              </w:rPr>
            </w:pPr>
          </w:p>
        </w:tc>
      </w:tr>
    </w:tbl>
    <w:p w:rsidR="00B22321" w:rsidRPr="00E82C2D" w:rsidRDefault="00B22321" w:rsidP="003B5BBD">
      <w:pPr>
        <w:spacing w:after="1"/>
        <w:jc w:val="both"/>
        <w:outlineLvl w:val="1"/>
        <w:rPr>
          <w:sz w:val="28"/>
          <w:szCs w:val="28"/>
        </w:rPr>
      </w:pPr>
    </w:p>
    <w:p w:rsidR="00F512DB" w:rsidRPr="00E82C2D" w:rsidRDefault="00F512DB" w:rsidP="003B5BBD">
      <w:pPr>
        <w:spacing w:after="1"/>
        <w:jc w:val="both"/>
        <w:outlineLvl w:val="1"/>
        <w:rPr>
          <w:sz w:val="28"/>
          <w:szCs w:val="28"/>
        </w:rPr>
      </w:pPr>
      <w:r w:rsidRPr="00E82C2D">
        <w:rPr>
          <w:sz w:val="28"/>
          <w:szCs w:val="28"/>
        </w:rPr>
        <w:t>Министр</w:t>
      </w:r>
      <w:r w:rsidRPr="00E82C2D">
        <w:rPr>
          <w:sz w:val="28"/>
          <w:szCs w:val="28"/>
        </w:rPr>
        <w:tab/>
        <w:t>__________</w:t>
      </w:r>
      <w:r w:rsidRPr="00E82C2D">
        <w:rPr>
          <w:sz w:val="28"/>
          <w:szCs w:val="28"/>
        </w:rPr>
        <w:tab/>
      </w:r>
      <w:r w:rsidRPr="00E82C2D">
        <w:rPr>
          <w:sz w:val="28"/>
          <w:szCs w:val="28"/>
        </w:rPr>
        <w:tab/>
      </w:r>
      <w:r w:rsidRPr="00E82C2D">
        <w:rPr>
          <w:sz w:val="28"/>
          <w:szCs w:val="28"/>
        </w:rPr>
        <w:tab/>
      </w:r>
      <w:r w:rsidRPr="00E82C2D">
        <w:rPr>
          <w:sz w:val="28"/>
          <w:szCs w:val="28"/>
        </w:rPr>
        <w:tab/>
        <w:t>___________________________________</w:t>
      </w:r>
    </w:p>
    <w:p w:rsidR="00F512DB" w:rsidRPr="00E82C2D" w:rsidRDefault="00F512DB" w:rsidP="003B5BBD">
      <w:pPr>
        <w:spacing w:after="1"/>
        <w:jc w:val="both"/>
        <w:outlineLvl w:val="1"/>
        <w:rPr>
          <w:sz w:val="28"/>
          <w:szCs w:val="28"/>
        </w:rPr>
      </w:pPr>
      <w:r w:rsidRPr="00E82C2D">
        <w:rPr>
          <w:sz w:val="28"/>
          <w:szCs w:val="28"/>
        </w:rPr>
        <w:tab/>
      </w:r>
      <w:r w:rsidRPr="00E82C2D">
        <w:rPr>
          <w:sz w:val="28"/>
          <w:szCs w:val="28"/>
        </w:rPr>
        <w:tab/>
      </w:r>
      <w:r w:rsidRPr="00E82C2D">
        <w:rPr>
          <w:szCs w:val="28"/>
        </w:rPr>
        <w:t xml:space="preserve">   (подпись)</w:t>
      </w:r>
      <w:r w:rsidRPr="00E82C2D">
        <w:rPr>
          <w:szCs w:val="28"/>
        </w:rPr>
        <w:tab/>
      </w:r>
      <w:r w:rsidRPr="00E82C2D">
        <w:rPr>
          <w:szCs w:val="28"/>
        </w:rPr>
        <w:tab/>
      </w:r>
      <w:r w:rsidRPr="00E82C2D">
        <w:rPr>
          <w:szCs w:val="28"/>
        </w:rPr>
        <w:tab/>
      </w:r>
      <w:r w:rsidRPr="00E82C2D">
        <w:rPr>
          <w:szCs w:val="28"/>
        </w:rPr>
        <w:tab/>
      </w:r>
      <w:r w:rsidRPr="00E82C2D">
        <w:t xml:space="preserve">фамилия, имя, отчество (последнее – при </w:t>
      </w:r>
      <w:proofErr w:type="gramStart"/>
      <w:r w:rsidRPr="00E82C2D">
        <w:t>наличии</w:t>
      </w:r>
      <w:proofErr w:type="gramEnd"/>
      <w:r w:rsidRPr="00E82C2D">
        <w:t>)</w:t>
      </w:r>
    </w:p>
    <w:p w:rsidR="00F512DB" w:rsidRPr="00E82C2D" w:rsidRDefault="00F512DB" w:rsidP="003B5BBD">
      <w:pPr>
        <w:spacing w:after="1"/>
        <w:ind w:left="708" w:firstLine="708"/>
        <w:jc w:val="both"/>
        <w:outlineLvl w:val="1"/>
        <w:rPr>
          <w:sz w:val="28"/>
          <w:szCs w:val="28"/>
        </w:rPr>
      </w:pPr>
    </w:p>
    <w:p w:rsidR="00F512DB" w:rsidRPr="00E82C2D" w:rsidRDefault="00F512DB" w:rsidP="003B5BBD">
      <w:pPr>
        <w:spacing w:after="1"/>
        <w:ind w:left="708" w:firstLine="708"/>
        <w:jc w:val="both"/>
        <w:outlineLvl w:val="1"/>
        <w:rPr>
          <w:sz w:val="28"/>
          <w:szCs w:val="28"/>
        </w:rPr>
      </w:pPr>
      <w:r w:rsidRPr="00E82C2D">
        <w:rPr>
          <w:sz w:val="28"/>
          <w:szCs w:val="28"/>
        </w:rPr>
        <w:t>М.П.</w:t>
      </w:r>
    </w:p>
    <w:p w:rsidR="00785716" w:rsidRPr="00E82C2D" w:rsidRDefault="00785716" w:rsidP="003B5BBD">
      <w:pPr>
        <w:spacing w:after="1"/>
        <w:ind w:left="4820"/>
        <w:jc w:val="both"/>
        <w:outlineLvl w:val="1"/>
        <w:rPr>
          <w:sz w:val="28"/>
          <w:szCs w:val="28"/>
        </w:rPr>
      </w:pPr>
    </w:p>
    <w:p w:rsidR="00D70001" w:rsidRDefault="00D70001" w:rsidP="00D70001">
      <w:pPr>
        <w:spacing w:after="1"/>
        <w:jc w:val="both"/>
        <w:outlineLvl w:val="1"/>
        <w:rPr>
          <w:sz w:val="28"/>
          <w:szCs w:val="28"/>
        </w:rPr>
      </w:pPr>
    </w:p>
    <w:p w:rsidR="00D70001" w:rsidRDefault="00D70001" w:rsidP="00D70001">
      <w:pPr>
        <w:spacing w:after="1"/>
        <w:jc w:val="both"/>
        <w:outlineLvl w:val="1"/>
        <w:rPr>
          <w:sz w:val="28"/>
          <w:szCs w:val="28"/>
        </w:rPr>
      </w:pPr>
    </w:p>
    <w:p w:rsidR="00D70001" w:rsidRDefault="00D70001" w:rsidP="00D70001">
      <w:pPr>
        <w:spacing w:after="1"/>
        <w:jc w:val="both"/>
        <w:outlineLvl w:val="1"/>
        <w:rPr>
          <w:sz w:val="28"/>
          <w:szCs w:val="28"/>
        </w:rPr>
      </w:pPr>
    </w:p>
    <w:p w:rsidR="00D70001" w:rsidRDefault="00D70001" w:rsidP="00D70001">
      <w:pPr>
        <w:spacing w:after="1"/>
        <w:jc w:val="both"/>
        <w:outlineLvl w:val="1"/>
        <w:rPr>
          <w:sz w:val="28"/>
          <w:szCs w:val="28"/>
        </w:rPr>
      </w:pPr>
    </w:p>
    <w:p w:rsidR="00D70001" w:rsidRDefault="00D70001" w:rsidP="00D70001">
      <w:pPr>
        <w:spacing w:after="1"/>
        <w:jc w:val="both"/>
        <w:outlineLvl w:val="1"/>
        <w:rPr>
          <w:sz w:val="28"/>
          <w:szCs w:val="28"/>
        </w:rPr>
      </w:pPr>
    </w:p>
    <w:p w:rsidR="00D70001" w:rsidRDefault="00D70001" w:rsidP="00D70001">
      <w:pPr>
        <w:spacing w:after="1"/>
        <w:jc w:val="both"/>
        <w:outlineLvl w:val="1"/>
        <w:rPr>
          <w:sz w:val="28"/>
          <w:szCs w:val="28"/>
        </w:rPr>
      </w:pPr>
    </w:p>
    <w:p w:rsidR="00941BF4" w:rsidRDefault="00941BF4" w:rsidP="00D70001">
      <w:pPr>
        <w:spacing w:after="1"/>
        <w:jc w:val="both"/>
        <w:outlineLvl w:val="1"/>
        <w:rPr>
          <w:sz w:val="28"/>
          <w:szCs w:val="28"/>
        </w:rPr>
      </w:pPr>
    </w:p>
    <w:p w:rsidR="00D70001" w:rsidRPr="00D70001" w:rsidRDefault="00D70001" w:rsidP="00D70001">
      <w:pPr>
        <w:spacing w:after="1"/>
        <w:jc w:val="both"/>
        <w:outlineLvl w:val="1"/>
        <w:rPr>
          <w:sz w:val="28"/>
          <w:szCs w:val="28"/>
        </w:rPr>
      </w:pPr>
      <w:r w:rsidRPr="00D70001">
        <w:rPr>
          <w:sz w:val="18"/>
          <w:szCs w:val="28"/>
        </w:rPr>
        <w:t>*Выполняется на бланке Министерства культуры Республики Татарстан</w:t>
      </w:r>
    </w:p>
    <w:p w:rsidR="00785716" w:rsidRPr="00E82C2D" w:rsidRDefault="001834B4" w:rsidP="00D70001">
      <w:pPr>
        <w:spacing w:after="1"/>
        <w:ind w:left="4112" w:firstLine="708"/>
        <w:outlineLvl w:val="1"/>
        <w:rPr>
          <w:sz w:val="28"/>
          <w:szCs w:val="28"/>
        </w:rPr>
      </w:pPr>
      <w:r w:rsidRPr="00E82C2D">
        <w:rPr>
          <w:sz w:val="28"/>
          <w:szCs w:val="28"/>
        </w:rPr>
        <w:br w:type="page"/>
      </w:r>
      <w:r w:rsidR="00785716" w:rsidRPr="00E82C2D">
        <w:rPr>
          <w:sz w:val="28"/>
          <w:szCs w:val="28"/>
        </w:rPr>
        <w:lastRenderedPageBreak/>
        <w:t xml:space="preserve">Приложение </w:t>
      </w:r>
      <w:r w:rsidR="00AC1126" w:rsidRPr="00E82C2D">
        <w:rPr>
          <w:sz w:val="28"/>
          <w:szCs w:val="28"/>
        </w:rPr>
        <w:t>№</w:t>
      </w:r>
      <w:r w:rsidR="00785716" w:rsidRPr="00E82C2D">
        <w:rPr>
          <w:sz w:val="28"/>
          <w:szCs w:val="28"/>
        </w:rPr>
        <w:t xml:space="preserve"> </w:t>
      </w:r>
      <w:r w:rsidR="00AC1126" w:rsidRPr="00E82C2D">
        <w:rPr>
          <w:sz w:val="28"/>
          <w:szCs w:val="28"/>
        </w:rPr>
        <w:t>4</w:t>
      </w:r>
    </w:p>
    <w:p w:rsidR="00785716" w:rsidRPr="00E82C2D" w:rsidRDefault="00785716" w:rsidP="003B5BBD">
      <w:pPr>
        <w:spacing w:after="1"/>
        <w:ind w:left="4820"/>
        <w:jc w:val="both"/>
        <w:outlineLvl w:val="1"/>
        <w:rPr>
          <w:sz w:val="28"/>
          <w:szCs w:val="28"/>
        </w:rPr>
      </w:pPr>
      <w:r w:rsidRPr="00E82C2D">
        <w:rPr>
          <w:sz w:val="28"/>
          <w:szCs w:val="28"/>
        </w:rPr>
        <w:t>к Административному регламенту</w:t>
      </w:r>
    </w:p>
    <w:p w:rsidR="00785716" w:rsidRPr="00E82C2D" w:rsidRDefault="00785716" w:rsidP="003B5BBD">
      <w:pPr>
        <w:spacing w:after="1"/>
        <w:ind w:left="4820"/>
        <w:jc w:val="both"/>
        <w:outlineLvl w:val="1"/>
        <w:rPr>
          <w:sz w:val="28"/>
          <w:szCs w:val="28"/>
        </w:rPr>
      </w:pPr>
      <w:r w:rsidRPr="00E82C2D">
        <w:rPr>
          <w:sz w:val="28"/>
          <w:szCs w:val="28"/>
        </w:rPr>
        <w:t>предоставления государственной услуги</w:t>
      </w:r>
    </w:p>
    <w:p w:rsidR="00785716" w:rsidRPr="00E82C2D" w:rsidRDefault="00785716" w:rsidP="003B5BBD">
      <w:pPr>
        <w:spacing w:after="1"/>
        <w:ind w:left="4820"/>
        <w:jc w:val="both"/>
        <w:outlineLvl w:val="1"/>
        <w:rPr>
          <w:sz w:val="28"/>
          <w:szCs w:val="28"/>
        </w:rPr>
      </w:pPr>
      <w:r w:rsidRPr="00E82C2D">
        <w:rPr>
          <w:sz w:val="28"/>
          <w:szCs w:val="28"/>
        </w:rPr>
        <w:t>по выдаче заключений о соответствии</w:t>
      </w:r>
    </w:p>
    <w:p w:rsidR="00785716" w:rsidRPr="00E82C2D" w:rsidRDefault="00785716" w:rsidP="003B5BBD">
      <w:pPr>
        <w:spacing w:after="1"/>
        <w:ind w:left="4820"/>
        <w:jc w:val="both"/>
        <w:outlineLvl w:val="1"/>
        <w:rPr>
          <w:sz w:val="28"/>
          <w:szCs w:val="28"/>
        </w:rPr>
      </w:pPr>
      <w:r w:rsidRPr="00E82C2D">
        <w:rPr>
          <w:sz w:val="28"/>
          <w:szCs w:val="28"/>
        </w:rPr>
        <w:t xml:space="preserve">качества </w:t>
      </w:r>
      <w:proofErr w:type="gramStart"/>
      <w:r w:rsidRPr="00E82C2D">
        <w:rPr>
          <w:sz w:val="28"/>
          <w:szCs w:val="28"/>
        </w:rPr>
        <w:t>оказываемых</w:t>
      </w:r>
      <w:proofErr w:type="gramEnd"/>
      <w:r w:rsidRPr="00E82C2D">
        <w:rPr>
          <w:sz w:val="28"/>
          <w:szCs w:val="28"/>
        </w:rPr>
        <w:t xml:space="preserve"> социально</w:t>
      </w:r>
    </w:p>
    <w:p w:rsidR="00785716" w:rsidRPr="00E82C2D" w:rsidRDefault="00785716" w:rsidP="003B5BBD">
      <w:pPr>
        <w:spacing w:after="1"/>
        <w:ind w:left="4820"/>
        <w:jc w:val="both"/>
        <w:outlineLvl w:val="1"/>
        <w:rPr>
          <w:sz w:val="28"/>
          <w:szCs w:val="28"/>
        </w:rPr>
      </w:pPr>
      <w:r w:rsidRPr="00E82C2D">
        <w:rPr>
          <w:sz w:val="28"/>
          <w:szCs w:val="28"/>
        </w:rPr>
        <w:t>ориентированными некоммерческими</w:t>
      </w:r>
    </w:p>
    <w:p w:rsidR="00785716" w:rsidRPr="00E82C2D" w:rsidRDefault="00785716" w:rsidP="003B5BBD">
      <w:pPr>
        <w:spacing w:after="1"/>
        <w:ind w:left="4820"/>
        <w:jc w:val="both"/>
        <w:outlineLvl w:val="1"/>
        <w:rPr>
          <w:sz w:val="28"/>
          <w:szCs w:val="28"/>
        </w:rPr>
      </w:pPr>
      <w:r w:rsidRPr="00E82C2D">
        <w:rPr>
          <w:sz w:val="28"/>
          <w:szCs w:val="28"/>
        </w:rPr>
        <w:t xml:space="preserve">организациями общественно </w:t>
      </w:r>
      <w:proofErr w:type="gramStart"/>
      <w:r w:rsidRPr="00E82C2D">
        <w:rPr>
          <w:sz w:val="28"/>
          <w:szCs w:val="28"/>
        </w:rPr>
        <w:t>полезных</w:t>
      </w:r>
      <w:proofErr w:type="gramEnd"/>
    </w:p>
    <w:p w:rsidR="00785716" w:rsidRPr="00E82C2D" w:rsidRDefault="00785716" w:rsidP="003B5BBD">
      <w:pPr>
        <w:spacing w:after="1"/>
        <w:ind w:left="4820"/>
        <w:jc w:val="both"/>
        <w:outlineLvl w:val="1"/>
        <w:rPr>
          <w:sz w:val="28"/>
          <w:szCs w:val="28"/>
        </w:rPr>
      </w:pPr>
      <w:r w:rsidRPr="00E82C2D">
        <w:rPr>
          <w:sz w:val="28"/>
          <w:szCs w:val="28"/>
        </w:rPr>
        <w:t>услуг установленным критериям</w:t>
      </w:r>
    </w:p>
    <w:p w:rsidR="00785716" w:rsidRPr="00E82C2D" w:rsidRDefault="00785716" w:rsidP="003B5BBD">
      <w:pPr>
        <w:spacing w:after="1"/>
        <w:ind w:left="4820"/>
        <w:jc w:val="both"/>
        <w:outlineLvl w:val="1"/>
        <w:rPr>
          <w:sz w:val="28"/>
          <w:szCs w:val="28"/>
        </w:rPr>
      </w:pPr>
    </w:p>
    <w:p w:rsidR="00785716" w:rsidRPr="00E82C2D" w:rsidRDefault="00785716" w:rsidP="003B5BBD">
      <w:pPr>
        <w:spacing w:after="1"/>
        <w:ind w:left="4820"/>
        <w:jc w:val="both"/>
        <w:outlineLvl w:val="1"/>
        <w:rPr>
          <w:sz w:val="28"/>
          <w:szCs w:val="28"/>
        </w:rPr>
      </w:pPr>
      <w:r w:rsidRPr="00E82C2D">
        <w:rPr>
          <w:sz w:val="28"/>
          <w:szCs w:val="28"/>
        </w:rPr>
        <w:t>(форма)</w:t>
      </w:r>
    </w:p>
    <w:p w:rsidR="00785716" w:rsidRPr="00E82C2D" w:rsidRDefault="00785716" w:rsidP="003B5BBD">
      <w:pPr>
        <w:spacing w:after="1"/>
        <w:ind w:left="4820"/>
        <w:jc w:val="both"/>
        <w:outlineLvl w:val="1"/>
        <w:rPr>
          <w:sz w:val="28"/>
          <w:szCs w:val="28"/>
        </w:rPr>
      </w:pPr>
    </w:p>
    <w:p w:rsidR="00785716" w:rsidRPr="00E82C2D" w:rsidRDefault="000857EB" w:rsidP="003B5BBD">
      <w:pPr>
        <w:spacing w:after="1"/>
        <w:jc w:val="center"/>
        <w:outlineLvl w:val="1"/>
        <w:rPr>
          <w:sz w:val="28"/>
          <w:szCs w:val="28"/>
        </w:rPr>
      </w:pPr>
      <w:bookmarkStart w:id="8" w:name="P659"/>
      <w:bookmarkEnd w:id="8"/>
      <w:r w:rsidRPr="00E82C2D">
        <w:rPr>
          <w:sz w:val="28"/>
          <w:szCs w:val="28"/>
        </w:rPr>
        <w:t>МОТИВИРОВАННОЕ УВЕДОМЛЕНИЕ</w:t>
      </w:r>
    </w:p>
    <w:p w:rsidR="00785716" w:rsidRPr="00E82C2D" w:rsidRDefault="00785716" w:rsidP="003B5BBD">
      <w:pPr>
        <w:spacing w:after="1"/>
        <w:jc w:val="center"/>
        <w:outlineLvl w:val="1"/>
        <w:rPr>
          <w:sz w:val="28"/>
          <w:szCs w:val="28"/>
        </w:rPr>
      </w:pPr>
      <w:r w:rsidRPr="00E82C2D">
        <w:rPr>
          <w:sz w:val="28"/>
          <w:szCs w:val="28"/>
        </w:rPr>
        <w:t>об отказе в выдаче заключения о соответствии качества</w:t>
      </w:r>
    </w:p>
    <w:p w:rsidR="00785716" w:rsidRPr="00E82C2D" w:rsidRDefault="00785716" w:rsidP="003B5BBD">
      <w:pPr>
        <w:spacing w:after="1"/>
        <w:jc w:val="center"/>
        <w:outlineLvl w:val="1"/>
        <w:rPr>
          <w:sz w:val="28"/>
          <w:szCs w:val="28"/>
        </w:rPr>
      </w:pPr>
      <w:r w:rsidRPr="00E82C2D">
        <w:rPr>
          <w:sz w:val="28"/>
          <w:szCs w:val="28"/>
        </w:rPr>
        <w:t>оказываемых социально ориентированной некоммерческой</w:t>
      </w:r>
    </w:p>
    <w:p w:rsidR="00F133C4" w:rsidRPr="00E82C2D" w:rsidRDefault="00785716" w:rsidP="003B5BBD">
      <w:pPr>
        <w:spacing w:after="1"/>
        <w:jc w:val="center"/>
        <w:outlineLvl w:val="1"/>
        <w:rPr>
          <w:sz w:val="28"/>
          <w:szCs w:val="28"/>
        </w:rPr>
      </w:pPr>
      <w:r w:rsidRPr="00E82C2D">
        <w:rPr>
          <w:sz w:val="28"/>
          <w:szCs w:val="28"/>
        </w:rPr>
        <w:t>организацией</w:t>
      </w:r>
      <w:r w:rsidR="00F133C4" w:rsidRPr="00E82C2D">
        <w:rPr>
          <w:sz w:val="28"/>
          <w:szCs w:val="28"/>
        </w:rPr>
        <w:t xml:space="preserve"> общественно полезных услуг</w:t>
      </w:r>
    </w:p>
    <w:p w:rsidR="00785716" w:rsidRPr="00E82C2D" w:rsidRDefault="00F133C4" w:rsidP="003B5BBD">
      <w:pPr>
        <w:spacing w:after="1"/>
        <w:jc w:val="center"/>
        <w:outlineLvl w:val="1"/>
        <w:rPr>
          <w:sz w:val="28"/>
          <w:szCs w:val="28"/>
        </w:rPr>
      </w:pPr>
      <w:r w:rsidRPr="00E82C2D">
        <w:rPr>
          <w:sz w:val="28"/>
          <w:szCs w:val="28"/>
        </w:rPr>
        <w:t>установленным критериям</w:t>
      </w:r>
      <w:r w:rsidR="00D70001">
        <w:rPr>
          <w:sz w:val="28"/>
          <w:szCs w:val="28"/>
        </w:rPr>
        <w:t>*</w:t>
      </w:r>
    </w:p>
    <w:p w:rsidR="00C732B7" w:rsidRPr="00E82C2D" w:rsidRDefault="00C732B7" w:rsidP="003B5BBD">
      <w:pPr>
        <w:spacing w:after="1"/>
        <w:jc w:val="both"/>
        <w:outlineLvl w:val="1"/>
        <w:rPr>
          <w:sz w:val="28"/>
          <w:szCs w:val="28"/>
        </w:rPr>
      </w:pPr>
    </w:p>
    <w:p w:rsidR="00785716" w:rsidRPr="00E82C2D" w:rsidRDefault="00785716" w:rsidP="003B5BBD">
      <w:pPr>
        <w:spacing w:after="1"/>
        <w:ind w:firstLine="709"/>
        <w:jc w:val="both"/>
        <w:outlineLvl w:val="1"/>
        <w:rPr>
          <w:sz w:val="28"/>
          <w:szCs w:val="28"/>
        </w:rPr>
      </w:pPr>
      <w:r w:rsidRPr="00E82C2D">
        <w:rPr>
          <w:sz w:val="28"/>
          <w:szCs w:val="28"/>
        </w:rPr>
        <w:t>Министерство культуры Республики Татарстан по результатам оценки качества оказания общественно полезн</w:t>
      </w:r>
      <w:r w:rsidR="00F133C4" w:rsidRPr="00E82C2D">
        <w:rPr>
          <w:sz w:val="28"/>
          <w:szCs w:val="28"/>
        </w:rPr>
        <w:t>ых услуг</w:t>
      </w:r>
      <w:r w:rsidRPr="00E82C2D">
        <w:rPr>
          <w:sz w:val="28"/>
          <w:szCs w:val="28"/>
        </w:rPr>
        <w:t xml:space="preserve"> отказывает в выдаче заключения о соответствии качества оказываемых социально ориентированной </w:t>
      </w:r>
      <w:r w:rsidR="001834B4" w:rsidRPr="00E82C2D">
        <w:rPr>
          <w:sz w:val="28"/>
          <w:szCs w:val="28"/>
        </w:rPr>
        <w:t>некоммерческой организацией</w:t>
      </w:r>
    </w:p>
    <w:tbl>
      <w:tblPr>
        <w:tblW w:w="10206" w:type="dxa"/>
        <w:tblInd w:w="108" w:type="dxa"/>
        <w:tblLayout w:type="fixed"/>
        <w:tblLook w:val="04A0" w:firstRow="1" w:lastRow="0" w:firstColumn="1" w:lastColumn="0" w:noHBand="0" w:noVBand="1"/>
      </w:tblPr>
      <w:tblGrid>
        <w:gridCol w:w="10206"/>
      </w:tblGrid>
      <w:tr w:rsidR="006B5913" w:rsidRPr="00E82C2D" w:rsidTr="00D24E87">
        <w:trPr>
          <w:trHeight w:val="300"/>
        </w:trPr>
        <w:tc>
          <w:tcPr>
            <w:tcW w:w="10206" w:type="dxa"/>
            <w:tcBorders>
              <w:bottom w:val="single" w:sz="4" w:space="0" w:color="auto"/>
            </w:tcBorders>
            <w:shd w:val="clear" w:color="auto" w:fill="auto"/>
            <w:noWrap/>
            <w:hideMark/>
          </w:tcPr>
          <w:p w:rsidR="006B5913" w:rsidRPr="00E82C2D" w:rsidRDefault="006B5913" w:rsidP="003B5BBD">
            <w:pPr>
              <w:rPr>
                <w:sz w:val="28"/>
              </w:rPr>
            </w:pPr>
          </w:p>
        </w:tc>
      </w:tr>
      <w:tr w:rsidR="006B5913" w:rsidRPr="00E82C2D" w:rsidTr="00D24E87">
        <w:trPr>
          <w:trHeight w:val="300"/>
        </w:trPr>
        <w:tc>
          <w:tcPr>
            <w:tcW w:w="10206" w:type="dxa"/>
            <w:tcBorders>
              <w:top w:val="single" w:sz="4" w:space="0" w:color="auto"/>
            </w:tcBorders>
            <w:shd w:val="clear" w:color="auto" w:fill="auto"/>
            <w:noWrap/>
            <w:hideMark/>
          </w:tcPr>
          <w:p w:rsidR="006B5913" w:rsidRPr="00E82C2D" w:rsidRDefault="006B5913" w:rsidP="003B5BBD">
            <w:pPr>
              <w:jc w:val="center"/>
              <w:rPr>
                <w:sz w:val="18"/>
              </w:rPr>
            </w:pPr>
            <w:proofErr w:type="gramStart"/>
            <w:r w:rsidRPr="00E82C2D">
              <w:rPr>
                <w:sz w:val="18"/>
              </w:rPr>
              <w:t>(полное наименование и основной государственный регистрационный номер</w:t>
            </w:r>
            <w:proofErr w:type="gramEnd"/>
          </w:p>
          <w:p w:rsidR="006B5913" w:rsidRPr="00E82C2D" w:rsidRDefault="006B5913" w:rsidP="003B5BBD">
            <w:pPr>
              <w:jc w:val="center"/>
              <w:rPr>
                <w:sz w:val="18"/>
              </w:rPr>
            </w:pPr>
            <w:r w:rsidRPr="00E82C2D">
              <w:rPr>
                <w:sz w:val="18"/>
              </w:rPr>
              <w:t>социально ориентированной коммерческой организации)</w:t>
            </w:r>
          </w:p>
          <w:p w:rsidR="006B5913" w:rsidRPr="00E82C2D" w:rsidRDefault="006B5913" w:rsidP="003B5BBD">
            <w:pPr>
              <w:jc w:val="center"/>
              <w:rPr>
                <w:sz w:val="18"/>
              </w:rPr>
            </w:pPr>
          </w:p>
        </w:tc>
      </w:tr>
    </w:tbl>
    <w:p w:rsidR="00785716" w:rsidRPr="00E82C2D" w:rsidRDefault="00785716" w:rsidP="003B5BBD">
      <w:pPr>
        <w:spacing w:after="1"/>
        <w:jc w:val="both"/>
        <w:outlineLvl w:val="1"/>
        <w:rPr>
          <w:sz w:val="28"/>
          <w:szCs w:val="28"/>
        </w:rPr>
      </w:pPr>
    </w:p>
    <w:p w:rsidR="00785716" w:rsidRPr="00E82C2D" w:rsidRDefault="00785716" w:rsidP="003B5BBD">
      <w:pPr>
        <w:spacing w:after="1"/>
        <w:jc w:val="both"/>
        <w:outlineLvl w:val="1"/>
        <w:rPr>
          <w:sz w:val="28"/>
          <w:szCs w:val="28"/>
        </w:rPr>
      </w:pPr>
      <w:r w:rsidRPr="00E82C2D">
        <w:rPr>
          <w:sz w:val="28"/>
          <w:szCs w:val="28"/>
        </w:rPr>
        <w:t>следующ</w:t>
      </w:r>
      <w:r w:rsidR="00F133C4" w:rsidRPr="00E82C2D">
        <w:rPr>
          <w:sz w:val="28"/>
          <w:szCs w:val="28"/>
        </w:rPr>
        <w:t>их</w:t>
      </w:r>
      <w:r w:rsidRPr="00E82C2D">
        <w:rPr>
          <w:sz w:val="28"/>
          <w:szCs w:val="28"/>
        </w:rPr>
        <w:t xml:space="preserve"> общественно полезн</w:t>
      </w:r>
      <w:r w:rsidR="00F133C4" w:rsidRPr="00E82C2D">
        <w:rPr>
          <w:sz w:val="28"/>
          <w:szCs w:val="28"/>
        </w:rPr>
        <w:t>ых услуг</w:t>
      </w:r>
      <w:r w:rsidRPr="00E82C2D">
        <w:rPr>
          <w:sz w:val="28"/>
          <w:szCs w:val="28"/>
        </w:rPr>
        <w:t>:</w:t>
      </w:r>
    </w:p>
    <w:tbl>
      <w:tblPr>
        <w:tblW w:w="10206" w:type="dxa"/>
        <w:tblInd w:w="108" w:type="dxa"/>
        <w:tblLayout w:type="fixed"/>
        <w:tblLook w:val="04A0" w:firstRow="1" w:lastRow="0" w:firstColumn="1" w:lastColumn="0" w:noHBand="0" w:noVBand="1"/>
      </w:tblPr>
      <w:tblGrid>
        <w:gridCol w:w="4743"/>
        <w:gridCol w:w="3669"/>
        <w:gridCol w:w="1794"/>
      </w:tblGrid>
      <w:tr w:rsidR="006B5913" w:rsidRPr="00E82C2D" w:rsidTr="00D24E87">
        <w:trPr>
          <w:trHeight w:val="300"/>
        </w:trPr>
        <w:tc>
          <w:tcPr>
            <w:tcW w:w="10206" w:type="dxa"/>
            <w:gridSpan w:val="3"/>
            <w:tcBorders>
              <w:bottom w:val="single" w:sz="4" w:space="0" w:color="auto"/>
            </w:tcBorders>
            <w:shd w:val="clear" w:color="auto" w:fill="auto"/>
            <w:noWrap/>
            <w:hideMark/>
          </w:tcPr>
          <w:p w:rsidR="006B5913" w:rsidRPr="00E82C2D" w:rsidRDefault="000151A6" w:rsidP="003B5BBD">
            <w:pPr>
              <w:ind w:right="-108"/>
              <w:jc w:val="right"/>
              <w:rPr>
                <w:sz w:val="28"/>
              </w:rPr>
            </w:pPr>
            <w:r w:rsidRPr="00E82C2D">
              <w:rPr>
                <w:sz w:val="28"/>
              </w:rPr>
              <w:t>;</w:t>
            </w:r>
          </w:p>
        </w:tc>
      </w:tr>
      <w:tr w:rsidR="000151A6" w:rsidRPr="00E82C2D" w:rsidTr="00397FB6">
        <w:trPr>
          <w:trHeight w:val="300"/>
        </w:trPr>
        <w:tc>
          <w:tcPr>
            <w:tcW w:w="4743"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nil"/>
              <w:right w:val="nil"/>
            </w:tcBorders>
            <w:shd w:val="clear" w:color="auto" w:fill="auto"/>
            <w:noWrap/>
            <w:hideMark/>
          </w:tcPr>
          <w:p w:rsidR="000151A6" w:rsidRPr="00E82C2D" w:rsidRDefault="000151A6" w:rsidP="003B5BBD">
            <w:pPr>
              <w:jc w:val="right"/>
            </w:pPr>
            <w:r w:rsidRPr="00E82C2D">
              <w:t> </w:t>
            </w:r>
          </w:p>
        </w:tc>
        <w:tc>
          <w:tcPr>
            <w:tcW w:w="1794" w:type="dxa"/>
            <w:tcBorders>
              <w:top w:val="single" w:sz="4" w:space="0" w:color="auto"/>
              <w:left w:val="nil"/>
              <w:bottom w:val="nil"/>
              <w:right w:val="nil"/>
            </w:tcBorders>
            <w:shd w:val="clear" w:color="auto" w:fill="auto"/>
            <w:noWrap/>
            <w:hideMark/>
          </w:tcPr>
          <w:p w:rsidR="000151A6" w:rsidRPr="00E82C2D" w:rsidRDefault="000151A6" w:rsidP="003B5BBD">
            <w:pPr>
              <w:ind w:right="-108"/>
              <w:jc w:val="right"/>
            </w:pPr>
            <w:r w:rsidRPr="00E82C2D">
              <w:t> ;</w:t>
            </w:r>
          </w:p>
        </w:tc>
      </w:tr>
      <w:tr w:rsidR="000151A6" w:rsidRPr="00E82C2D" w:rsidTr="00397FB6">
        <w:trPr>
          <w:trHeight w:val="300"/>
        </w:trPr>
        <w:tc>
          <w:tcPr>
            <w:tcW w:w="4743"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1794" w:type="dxa"/>
            <w:tcBorders>
              <w:top w:val="single" w:sz="4" w:space="0" w:color="auto"/>
              <w:left w:val="nil"/>
              <w:bottom w:val="nil"/>
              <w:right w:val="nil"/>
            </w:tcBorders>
            <w:shd w:val="clear" w:color="auto" w:fill="auto"/>
            <w:noWrap/>
            <w:hideMark/>
          </w:tcPr>
          <w:p w:rsidR="000151A6" w:rsidRPr="00E82C2D" w:rsidRDefault="000151A6" w:rsidP="003B5BBD">
            <w:pPr>
              <w:ind w:right="-108"/>
              <w:jc w:val="right"/>
            </w:pPr>
            <w:r w:rsidRPr="00E82C2D">
              <w:t> .</w:t>
            </w:r>
          </w:p>
        </w:tc>
      </w:tr>
      <w:tr w:rsidR="006B5913" w:rsidRPr="00E82C2D" w:rsidTr="00D24E87">
        <w:trPr>
          <w:trHeight w:val="300"/>
        </w:trPr>
        <w:tc>
          <w:tcPr>
            <w:tcW w:w="10206" w:type="dxa"/>
            <w:gridSpan w:val="3"/>
            <w:tcBorders>
              <w:top w:val="single" w:sz="4" w:space="0" w:color="auto"/>
            </w:tcBorders>
            <w:shd w:val="clear" w:color="auto" w:fill="auto"/>
            <w:noWrap/>
            <w:hideMark/>
          </w:tcPr>
          <w:p w:rsidR="006B5913" w:rsidRPr="00E82C2D" w:rsidRDefault="006B5913" w:rsidP="003B5BBD">
            <w:pPr>
              <w:jc w:val="center"/>
              <w:rPr>
                <w:sz w:val="18"/>
              </w:rPr>
            </w:pPr>
            <w:r w:rsidRPr="00E82C2D">
              <w:rPr>
                <w:sz w:val="18"/>
              </w:rPr>
              <w:t>(наименовани</w:t>
            </w:r>
            <w:r w:rsidR="00F133C4" w:rsidRPr="00E82C2D">
              <w:rPr>
                <w:sz w:val="18"/>
              </w:rPr>
              <w:t>я</w:t>
            </w:r>
            <w:r w:rsidRPr="00E82C2D">
              <w:rPr>
                <w:sz w:val="18"/>
              </w:rPr>
              <w:t xml:space="preserve"> общественно полезн</w:t>
            </w:r>
            <w:r w:rsidR="00F133C4" w:rsidRPr="00E82C2D">
              <w:rPr>
                <w:sz w:val="18"/>
              </w:rPr>
              <w:t>ых услуг</w:t>
            </w:r>
            <w:r w:rsidRPr="00E82C2D">
              <w:rPr>
                <w:sz w:val="18"/>
              </w:rPr>
              <w:t>)</w:t>
            </w:r>
          </w:p>
          <w:p w:rsidR="006B5913" w:rsidRPr="00E82C2D" w:rsidRDefault="006B5913" w:rsidP="003B5BBD">
            <w:pPr>
              <w:jc w:val="center"/>
              <w:rPr>
                <w:sz w:val="18"/>
              </w:rPr>
            </w:pPr>
          </w:p>
        </w:tc>
      </w:tr>
    </w:tbl>
    <w:p w:rsidR="00785716" w:rsidRPr="00E82C2D" w:rsidRDefault="006B5913" w:rsidP="003B5BBD">
      <w:pPr>
        <w:spacing w:after="1"/>
        <w:ind w:firstLine="709"/>
        <w:jc w:val="both"/>
        <w:outlineLvl w:val="1"/>
        <w:rPr>
          <w:sz w:val="28"/>
          <w:szCs w:val="28"/>
        </w:rPr>
      </w:pPr>
      <w:r w:rsidRPr="00E82C2D">
        <w:rPr>
          <w:sz w:val="28"/>
          <w:szCs w:val="28"/>
        </w:rPr>
        <w:t>Указанн</w:t>
      </w:r>
      <w:r w:rsidR="00F133C4" w:rsidRPr="00E82C2D">
        <w:rPr>
          <w:sz w:val="28"/>
          <w:szCs w:val="28"/>
        </w:rPr>
        <w:t>ые</w:t>
      </w:r>
      <w:r w:rsidRPr="00E82C2D">
        <w:rPr>
          <w:sz w:val="28"/>
          <w:szCs w:val="28"/>
        </w:rPr>
        <w:t xml:space="preserve"> общественно полезн</w:t>
      </w:r>
      <w:r w:rsidR="00F133C4" w:rsidRPr="00E82C2D">
        <w:rPr>
          <w:sz w:val="28"/>
          <w:szCs w:val="28"/>
        </w:rPr>
        <w:t>ые</w:t>
      </w:r>
      <w:r w:rsidRPr="00E82C2D">
        <w:rPr>
          <w:sz w:val="28"/>
          <w:szCs w:val="28"/>
        </w:rPr>
        <w:t xml:space="preserve"> услуг</w:t>
      </w:r>
      <w:r w:rsidR="00F133C4" w:rsidRPr="00E82C2D">
        <w:rPr>
          <w:sz w:val="28"/>
          <w:szCs w:val="28"/>
        </w:rPr>
        <w:t>и не соответствую</w:t>
      </w:r>
      <w:r w:rsidRPr="00E82C2D">
        <w:rPr>
          <w:sz w:val="28"/>
          <w:szCs w:val="28"/>
        </w:rPr>
        <w:t xml:space="preserve">т </w:t>
      </w:r>
      <w:r w:rsidR="00785716" w:rsidRPr="00E82C2D">
        <w:rPr>
          <w:sz w:val="28"/>
          <w:szCs w:val="28"/>
        </w:rPr>
        <w:t>установленным</w:t>
      </w:r>
      <w:r w:rsidRPr="00E82C2D">
        <w:rPr>
          <w:sz w:val="28"/>
          <w:szCs w:val="28"/>
        </w:rPr>
        <w:t xml:space="preserve"> </w:t>
      </w:r>
      <w:r w:rsidR="00785716" w:rsidRPr="00E82C2D">
        <w:rPr>
          <w:sz w:val="28"/>
          <w:szCs w:val="28"/>
        </w:rPr>
        <w:t>критериям оценки качества оказания общественно полезных услуг, по следующим</w:t>
      </w:r>
      <w:r w:rsidRPr="00E82C2D">
        <w:rPr>
          <w:sz w:val="28"/>
          <w:szCs w:val="28"/>
        </w:rPr>
        <w:t xml:space="preserve"> </w:t>
      </w:r>
      <w:r w:rsidR="00785716" w:rsidRPr="00E82C2D">
        <w:rPr>
          <w:sz w:val="28"/>
          <w:szCs w:val="28"/>
        </w:rPr>
        <w:t>основаниям:</w:t>
      </w:r>
    </w:p>
    <w:tbl>
      <w:tblPr>
        <w:tblW w:w="10206" w:type="dxa"/>
        <w:tblInd w:w="108" w:type="dxa"/>
        <w:tblLayout w:type="fixed"/>
        <w:tblLook w:val="04A0" w:firstRow="1" w:lastRow="0" w:firstColumn="1" w:lastColumn="0" w:noHBand="0" w:noVBand="1"/>
      </w:tblPr>
      <w:tblGrid>
        <w:gridCol w:w="4743"/>
        <w:gridCol w:w="3669"/>
        <w:gridCol w:w="1794"/>
      </w:tblGrid>
      <w:tr w:rsidR="00B22321" w:rsidRPr="00E82C2D" w:rsidTr="00397FB6">
        <w:trPr>
          <w:trHeight w:val="300"/>
        </w:trPr>
        <w:tc>
          <w:tcPr>
            <w:tcW w:w="10206" w:type="dxa"/>
            <w:gridSpan w:val="3"/>
            <w:tcBorders>
              <w:bottom w:val="single" w:sz="4" w:space="0" w:color="auto"/>
            </w:tcBorders>
            <w:shd w:val="clear" w:color="auto" w:fill="auto"/>
            <w:noWrap/>
            <w:hideMark/>
          </w:tcPr>
          <w:p w:rsidR="00B22321" w:rsidRPr="00E82C2D" w:rsidRDefault="000151A6" w:rsidP="003B5BBD">
            <w:pPr>
              <w:ind w:right="-108"/>
              <w:jc w:val="right"/>
              <w:rPr>
                <w:sz w:val="28"/>
              </w:rPr>
            </w:pPr>
            <w:r w:rsidRPr="00E82C2D">
              <w:rPr>
                <w:sz w:val="28"/>
              </w:rPr>
              <w:t>;</w:t>
            </w:r>
          </w:p>
        </w:tc>
      </w:tr>
      <w:tr w:rsidR="000151A6" w:rsidRPr="00E82C2D" w:rsidTr="00397FB6">
        <w:trPr>
          <w:trHeight w:val="300"/>
        </w:trPr>
        <w:tc>
          <w:tcPr>
            <w:tcW w:w="4743"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1794" w:type="dxa"/>
            <w:tcBorders>
              <w:top w:val="single" w:sz="4" w:space="0" w:color="auto"/>
              <w:left w:val="nil"/>
              <w:bottom w:val="nil"/>
              <w:right w:val="nil"/>
            </w:tcBorders>
            <w:shd w:val="clear" w:color="auto" w:fill="auto"/>
            <w:noWrap/>
            <w:hideMark/>
          </w:tcPr>
          <w:p w:rsidR="000151A6" w:rsidRPr="00E82C2D" w:rsidRDefault="000151A6" w:rsidP="003B5BBD">
            <w:pPr>
              <w:ind w:right="-108"/>
              <w:jc w:val="right"/>
            </w:pPr>
            <w:r w:rsidRPr="00E82C2D">
              <w:t> ;</w:t>
            </w:r>
          </w:p>
        </w:tc>
      </w:tr>
      <w:tr w:rsidR="000151A6" w:rsidRPr="00E82C2D" w:rsidTr="00397FB6">
        <w:trPr>
          <w:trHeight w:val="300"/>
        </w:trPr>
        <w:tc>
          <w:tcPr>
            <w:tcW w:w="4743"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3669" w:type="dxa"/>
            <w:tcBorders>
              <w:top w:val="single" w:sz="4" w:space="0" w:color="auto"/>
              <w:left w:val="nil"/>
              <w:bottom w:val="nil"/>
              <w:right w:val="nil"/>
            </w:tcBorders>
            <w:shd w:val="clear" w:color="auto" w:fill="auto"/>
            <w:noWrap/>
            <w:hideMark/>
          </w:tcPr>
          <w:p w:rsidR="000151A6" w:rsidRPr="00E82C2D" w:rsidRDefault="000151A6" w:rsidP="003B5BBD">
            <w:r w:rsidRPr="00E82C2D">
              <w:t> </w:t>
            </w:r>
          </w:p>
        </w:tc>
        <w:tc>
          <w:tcPr>
            <w:tcW w:w="1794" w:type="dxa"/>
            <w:tcBorders>
              <w:top w:val="single" w:sz="4" w:space="0" w:color="auto"/>
              <w:left w:val="nil"/>
              <w:bottom w:val="nil"/>
              <w:right w:val="nil"/>
            </w:tcBorders>
            <w:shd w:val="clear" w:color="auto" w:fill="auto"/>
            <w:noWrap/>
            <w:hideMark/>
          </w:tcPr>
          <w:p w:rsidR="000151A6" w:rsidRPr="00E82C2D" w:rsidRDefault="000151A6" w:rsidP="003B5BBD">
            <w:pPr>
              <w:ind w:right="-108"/>
              <w:jc w:val="right"/>
            </w:pPr>
            <w:r w:rsidRPr="00E82C2D">
              <w:t>.</w:t>
            </w:r>
          </w:p>
        </w:tc>
      </w:tr>
      <w:tr w:rsidR="00B22321" w:rsidRPr="00E82C2D" w:rsidTr="00397FB6">
        <w:trPr>
          <w:trHeight w:val="300"/>
        </w:trPr>
        <w:tc>
          <w:tcPr>
            <w:tcW w:w="10206" w:type="dxa"/>
            <w:gridSpan w:val="3"/>
            <w:tcBorders>
              <w:top w:val="single" w:sz="4" w:space="0" w:color="auto"/>
            </w:tcBorders>
            <w:shd w:val="clear" w:color="auto" w:fill="auto"/>
            <w:noWrap/>
            <w:hideMark/>
          </w:tcPr>
          <w:p w:rsidR="00B22321" w:rsidRPr="00E82C2D" w:rsidRDefault="00B22321" w:rsidP="003B5BBD">
            <w:pPr>
              <w:jc w:val="center"/>
              <w:rPr>
                <w:sz w:val="18"/>
              </w:rPr>
            </w:pPr>
            <w:r w:rsidRPr="00E82C2D">
              <w:rPr>
                <w:sz w:val="18"/>
              </w:rPr>
              <w:t>(указывается несоответствие критериям)</w:t>
            </w:r>
          </w:p>
          <w:p w:rsidR="00B22321" w:rsidRPr="00E82C2D" w:rsidRDefault="00B22321" w:rsidP="003B5BBD">
            <w:pPr>
              <w:jc w:val="center"/>
              <w:rPr>
                <w:sz w:val="18"/>
              </w:rPr>
            </w:pPr>
          </w:p>
        </w:tc>
      </w:tr>
    </w:tbl>
    <w:p w:rsidR="00B22321" w:rsidRPr="00E82C2D" w:rsidRDefault="00B22321" w:rsidP="003B5BBD">
      <w:pPr>
        <w:spacing w:after="1"/>
        <w:jc w:val="both"/>
        <w:outlineLvl w:val="1"/>
        <w:rPr>
          <w:sz w:val="28"/>
          <w:szCs w:val="28"/>
        </w:rPr>
      </w:pPr>
    </w:p>
    <w:p w:rsidR="00785716" w:rsidRPr="00E82C2D" w:rsidRDefault="00785716" w:rsidP="003B5BBD">
      <w:pPr>
        <w:spacing w:after="1"/>
        <w:jc w:val="both"/>
        <w:outlineLvl w:val="1"/>
        <w:rPr>
          <w:sz w:val="28"/>
          <w:szCs w:val="28"/>
        </w:rPr>
      </w:pPr>
      <w:r w:rsidRPr="00E82C2D">
        <w:rPr>
          <w:sz w:val="28"/>
          <w:szCs w:val="28"/>
        </w:rPr>
        <w:t>Министр</w:t>
      </w:r>
      <w:r w:rsidR="00F512DB" w:rsidRPr="00E82C2D">
        <w:rPr>
          <w:sz w:val="28"/>
          <w:szCs w:val="28"/>
        </w:rPr>
        <w:tab/>
        <w:t>__________</w:t>
      </w:r>
      <w:r w:rsidR="00F512DB" w:rsidRPr="00E82C2D">
        <w:rPr>
          <w:sz w:val="28"/>
          <w:szCs w:val="28"/>
        </w:rPr>
        <w:tab/>
      </w:r>
      <w:r w:rsidR="00F512DB" w:rsidRPr="00E82C2D">
        <w:rPr>
          <w:sz w:val="28"/>
          <w:szCs w:val="28"/>
        </w:rPr>
        <w:tab/>
      </w:r>
      <w:r w:rsidR="00F512DB" w:rsidRPr="00E82C2D">
        <w:rPr>
          <w:sz w:val="28"/>
          <w:szCs w:val="28"/>
        </w:rPr>
        <w:tab/>
      </w:r>
      <w:r w:rsidR="00F512DB" w:rsidRPr="00E82C2D">
        <w:rPr>
          <w:sz w:val="28"/>
          <w:szCs w:val="28"/>
        </w:rPr>
        <w:tab/>
        <w:t>___________________________________</w:t>
      </w:r>
    </w:p>
    <w:p w:rsidR="00F512DB" w:rsidRPr="00E82C2D" w:rsidRDefault="00F512DB" w:rsidP="003B5BBD">
      <w:pPr>
        <w:spacing w:after="1"/>
        <w:jc w:val="both"/>
        <w:outlineLvl w:val="1"/>
        <w:rPr>
          <w:sz w:val="28"/>
          <w:szCs w:val="28"/>
        </w:rPr>
      </w:pPr>
      <w:r w:rsidRPr="00E82C2D">
        <w:rPr>
          <w:sz w:val="28"/>
          <w:szCs w:val="28"/>
        </w:rPr>
        <w:tab/>
      </w:r>
      <w:r w:rsidRPr="00E82C2D">
        <w:rPr>
          <w:sz w:val="28"/>
          <w:szCs w:val="28"/>
        </w:rPr>
        <w:tab/>
      </w:r>
      <w:r w:rsidRPr="00E82C2D">
        <w:rPr>
          <w:szCs w:val="28"/>
        </w:rPr>
        <w:t xml:space="preserve">   (подпись)</w:t>
      </w:r>
      <w:r w:rsidRPr="00E82C2D">
        <w:rPr>
          <w:szCs w:val="28"/>
        </w:rPr>
        <w:tab/>
      </w:r>
      <w:r w:rsidRPr="00E82C2D">
        <w:rPr>
          <w:szCs w:val="28"/>
        </w:rPr>
        <w:tab/>
      </w:r>
      <w:r w:rsidRPr="00E82C2D">
        <w:rPr>
          <w:szCs w:val="28"/>
        </w:rPr>
        <w:tab/>
      </w:r>
      <w:r w:rsidRPr="00E82C2D">
        <w:rPr>
          <w:szCs w:val="28"/>
        </w:rPr>
        <w:tab/>
      </w:r>
      <w:r w:rsidRPr="00E82C2D">
        <w:t xml:space="preserve">фамилия, имя, отчество (последнее – при </w:t>
      </w:r>
      <w:proofErr w:type="gramStart"/>
      <w:r w:rsidRPr="00E82C2D">
        <w:t>наличии</w:t>
      </w:r>
      <w:proofErr w:type="gramEnd"/>
      <w:r w:rsidRPr="00E82C2D">
        <w:t>)</w:t>
      </w:r>
    </w:p>
    <w:p w:rsidR="00F512DB" w:rsidRPr="00E82C2D" w:rsidRDefault="00F512DB" w:rsidP="003B5BBD">
      <w:pPr>
        <w:spacing w:after="1"/>
        <w:ind w:left="708" w:firstLine="708"/>
        <w:jc w:val="both"/>
        <w:outlineLvl w:val="1"/>
        <w:rPr>
          <w:sz w:val="28"/>
          <w:szCs w:val="28"/>
        </w:rPr>
      </w:pPr>
    </w:p>
    <w:p w:rsidR="00785716" w:rsidRPr="00E82C2D" w:rsidRDefault="00785716" w:rsidP="003B5BBD">
      <w:pPr>
        <w:spacing w:after="1"/>
        <w:ind w:left="708" w:firstLine="708"/>
        <w:jc w:val="both"/>
        <w:outlineLvl w:val="1"/>
        <w:rPr>
          <w:sz w:val="28"/>
          <w:szCs w:val="28"/>
        </w:rPr>
      </w:pPr>
      <w:r w:rsidRPr="00E82C2D">
        <w:rPr>
          <w:sz w:val="28"/>
          <w:szCs w:val="28"/>
        </w:rPr>
        <w:t>М.П.</w:t>
      </w:r>
    </w:p>
    <w:p w:rsidR="00D70001" w:rsidRDefault="00D70001" w:rsidP="003B5BBD">
      <w:pPr>
        <w:spacing w:after="1"/>
        <w:ind w:left="4820"/>
        <w:jc w:val="both"/>
        <w:outlineLvl w:val="1"/>
        <w:rPr>
          <w:sz w:val="28"/>
          <w:szCs w:val="28"/>
        </w:rPr>
      </w:pPr>
    </w:p>
    <w:p w:rsidR="00D70001" w:rsidRPr="00D70001" w:rsidRDefault="00D70001" w:rsidP="00D70001">
      <w:pPr>
        <w:spacing w:after="1"/>
        <w:jc w:val="both"/>
        <w:outlineLvl w:val="1"/>
        <w:rPr>
          <w:sz w:val="28"/>
          <w:szCs w:val="28"/>
        </w:rPr>
      </w:pPr>
      <w:r w:rsidRPr="00D70001">
        <w:rPr>
          <w:sz w:val="18"/>
          <w:szCs w:val="28"/>
        </w:rPr>
        <w:t>*Выполняется на бланке Министерства культуры Республики Татарстан</w:t>
      </w:r>
    </w:p>
    <w:p w:rsidR="009B3051" w:rsidRPr="00E82C2D" w:rsidRDefault="00785716" w:rsidP="003B5BBD">
      <w:pPr>
        <w:spacing w:after="1"/>
        <w:ind w:left="4820"/>
        <w:jc w:val="both"/>
        <w:outlineLvl w:val="1"/>
        <w:rPr>
          <w:sz w:val="28"/>
          <w:szCs w:val="28"/>
        </w:rPr>
      </w:pPr>
      <w:r w:rsidRPr="00E82C2D">
        <w:rPr>
          <w:sz w:val="28"/>
          <w:szCs w:val="28"/>
        </w:rPr>
        <w:br w:type="page"/>
      </w:r>
      <w:r w:rsidR="009B3051" w:rsidRPr="00E82C2D">
        <w:rPr>
          <w:sz w:val="28"/>
          <w:szCs w:val="28"/>
        </w:rPr>
        <w:lastRenderedPageBreak/>
        <w:t>Приложение № 5</w:t>
      </w:r>
    </w:p>
    <w:p w:rsidR="009B3051" w:rsidRPr="00E82C2D" w:rsidRDefault="009B3051" w:rsidP="003B5BBD">
      <w:pPr>
        <w:spacing w:after="1"/>
        <w:ind w:left="4820"/>
        <w:jc w:val="both"/>
        <w:rPr>
          <w:sz w:val="28"/>
          <w:szCs w:val="28"/>
        </w:rPr>
      </w:pPr>
      <w:r w:rsidRPr="00E82C2D">
        <w:rPr>
          <w:sz w:val="28"/>
          <w:szCs w:val="28"/>
        </w:rPr>
        <w:t>к Административному регламенту</w:t>
      </w:r>
    </w:p>
    <w:p w:rsidR="009B3051" w:rsidRPr="00E82C2D" w:rsidRDefault="009B3051" w:rsidP="003B5BBD">
      <w:pPr>
        <w:spacing w:after="1"/>
        <w:ind w:left="4820"/>
        <w:jc w:val="both"/>
        <w:rPr>
          <w:sz w:val="28"/>
          <w:szCs w:val="28"/>
        </w:rPr>
      </w:pPr>
      <w:r w:rsidRPr="00E82C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9B3051" w:rsidRPr="00843779" w:rsidRDefault="009B3051" w:rsidP="003B5BBD">
      <w:pPr>
        <w:spacing w:after="1"/>
        <w:jc w:val="both"/>
        <w:rPr>
          <w:sz w:val="28"/>
          <w:szCs w:val="28"/>
          <w:lang w:val="tt-RU"/>
        </w:rPr>
      </w:pPr>
    </w:p>
    <w:p w:rsidR="004739B0" w:rsidRPr="00E82C2D" w:rsidRDefault="004739B0" w:rsidP="003B5BBD">
      <w:pPr>
        <w:spacing w:after="1"/>
        <w:jc w:val="center"/>
        <w:rPr>
          <w:sz w:val="28"/>
          <w:szCs w:val="28"/>
        </w:rPr>
      </w:pPr>
      <w:r w:rsidRPr="00E82C2D">
        <w:rPr>
          <w:sz w:val="28"/>
          <w:szCs w:val="28"/>
        </w:rPr>
        <w:t xml:space="preserve">ЖУРНАЛ </w:t>
      </w:r>
    </w:p>
    <w:p w:rsidR="009B3051" w:rsidRPr="00E82C2D" w:rsidRDefault="003634E3" w:rsidP="003B5BBD">
      <w:pPr>
        <w:spacing w:after="1"/>
        <w:jc w:val="center"/>
        <w:rPr>
          <w:sz w:val="28"/>
          <w:szCs w:val="28"/>
        </w:rPr>
      </w:pPr>
      <w:r w:rsidRPr="00E82C2D">
        <w:rPr>
          <w:sz w:val="28"/>
          <w:szCs w:val="28"/>
        </w:rPr>
        <w:t>регистрации заявлений некоммерческих организаций</w:t>
      </w:r>
    </w:p>
    <w:p w:rsidR="009B3051" w:rsidRPr="00E82C2D" w:rsidRDefault="009B3051" w:rsidP="003B5BBD">
      <w:pPr>
        <w:spacing w:after="1"/>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405"/>
        <w:gridCol w:w="1405"/>
        <w:gridCol w:w="1405"/>
        <w:gridCol w:w="1965"/>
        <w:gridCol w:w="1731"/>
        <w:gridCol w:w="1916"/>
      </w:tblGrid>
      <w:tr w:rsidR="003634E3" w:rsidRPr="00E82C2D" w:rsidTr="00FA0D01">
        <w:tc>
          <w:tcPr>
            <w:tcW w:w="594" w:type="dxa"/>
            <w:shd w:val="clear" w:color="auto" w:fill="auto"/>
            <w:vAlign w:val="center"/>
          </w:tcPr>
          <w:p w:rsidR="003634E3" w:rsidRPr="00E82C2D" w:rsidRDefault="003634E3" w:rsidP="003B5BBD">
            <w:pPr>
              <w:spacing w:after="1"/>
              <w:jc w:val="center"/>
              <w:rPr>
                <w:sz w:val="28"/>
                <w:szCs w:val="28"/>
              </w:rPr>
            </w:pPr>
            <w:r w:rsidRPr="00E82C2D">
              <w:rPr>
                <w:sz w:val="28"/>
                <w:szCs w:val="28"/>
              </w:rPr>
              <w:t xml:space="preserve">№ </w:t>
            </w:r>
            <w:proofErr w:type="gramStart"/>
            <w:r w:rsidRPr="00E82C2D">
              <w:rPr>
                <w:sz w:val="28"/>
                <w:szCs w:val="28"/>
              </w:rPr>
              <w:t>п</w:t>
            </w:r>
            <w:proofErr w:type="gramEnd"/>
            <w:r w:rsidRPr="00E82C2D">
              <w:rPr>
                <w:sz w:val="28"/>
                <w:szCs w:val="28"/>
              </w:rPr>
              <w:t>/п</w:t>
            </w:r>
          </w:p>
        </w:tc>
        <w:tc>
          <w:tcPr>
            <w:tcW w:w="1405" w:type="dxa"/>
            <w:shd w:val="clear" w:color="auto" w:fill="auto"/>
            <w:vAlign w:val="center"/>
          </w:tcPr>
          <w:p w:rsidR="003634E3" w:rsidRPr="00E82C2D" w:rsidRDefault="003634E3" w:rsidP="003B5BBD">
            <w:pPr>
              <w:spacing w:after="1"/>
              <w:jc w:val="center"/>
              <w:rPr>
                <w:sz w:val="28"/>
                <w:szCs w:val="28"/>
              </w:rPr>
            </w:pPr>
            <w:r w:rsidRPr="00E82C2D">
              <w:rPr>
                <w:sz w:val="28"/>
                <w:szCs w:val="28"/>
              </w:rPr>
              <w:t>Дата заявления</w:t>
            </w:r>
          </w:p>
        </w:tc>
        <w:tc>
          <w:tcPr>
            <w:tcW w:w="1405" w:type="dxa"/>
            <w:shd w:val="clear" w:color="auto" w:fill="auto"/>
            <w:vAlign w:val="center"/>
          </w:tcPr>
          <w:p w:rsidR="003634E3" w:rsidRPr="00E82C2D" w:rsidRDefault="003634E3" w:rsidP="003B5BBD">
            <w:pPr>
              <w:spacing w:after="1"/>
              <w:jc w:val="center"/>
              <w:rPr>
                <w:sz w:val="28"/>
                <w:szCs w:val="28"/>
              </w:rPr>
            </w:pPr>
            <w:r w:rsidRPr="00E82C2D">
              <w:rPr>
                <w:sz w:val="28"/>
                <w:szCs w:val="28"/>
              </w:rPr>
              <w:t>Номер заявления</w:t>
            </w:r>
          </w:p>
        </w:tc>
        <w:tc>
          <w:tcPr>
            <w:tcW w:w="1405" w:type="dxa"/>
            <w:shd w:val="clear" w:color="auto" w:fill="auto"/>
            <w:vAlign w:val="center"/>
          </w:tcPr>
          <w:p w:rsidR="003634E3" w:rsidRPr="00E82C2D" w:rsidRDefault="003634E3" w:rsidP="003B5BBD">
            <w:pPr>
              <w:spacing w:after="1"/>
              <w:jc w:val="center"/>
              <w:rPr>
                <w:sz w:val="28"/>
                <w:szCs w:val="28"/>
              </w:rPr>
            </w:pPr>
            <w:r w:rsidRPr="00E82C2D">
              <w:rPr>
                <w:sz w:val="28"/>
                <w:szCs w:val="28"/>
              </w:rPr>
              <w:t>Способ подачи заявления</w:t>
            </w:r>
          </w:p>
        </w:tc>
        <w:tc>
          <w:tcPr>
            <w:tcW w:w="1965" w:type="dxa"/>
            <w:shd w:val="clear" w:color="auto" w:fill="auto"/>
            <w:vAlign w:val="center"/>
          </w:tcPr>
          <w:p w:rsidR="003634E3" w:rsidRPr="00E82C2D" w:rsidRDefault="003634E3" w:rsidP="003B5BBD">
            <w:pPr>
              <w:spacing w:after="1"/>
              <w:jc w:val="center"/>
              <w:rPr>
                <w:sz w:val="28"/>
                <w:szCs w:val="28"/>
              </w:rPr>
            </w:pPr>
            <w:r w:rsidRPr="00E82C2D">
              <w:rPr>
                <w:sz w:val="28"/>
                <w:szCs w:val="28"/>
              </w:rPr>
              <w:t>Наименование организации</w:t>
            </w:r>
          </w:p>
        </w:tc>
        <w:tc>
          <w:tcPr>
            <w:tcW w:w="1839" w:type="dxa"/>
            <w:shd w:val="clear" w:color="auto" w:fill="auto"/>
            <w:vAlign w:val="center"/>
          </w:tcPr>
          <w:p w:rsidR="003634E3" w:rsidRPr="00E82C2D" w:rsidRDefault="003634E3" w:rsidP="003B5BBD">
            <w:pPr>
              <w:spacing w:after="1"/>
              <w:jc w:val="center"/>
              <w:rPr>
                <w:sz w:val="28"/>
                <w:szCs w:val="28"/>
              </w:rPr>
            </w:pPr>
            <w:r w:rsidRPr="00E82C2D">
              <w:rPr>
                <w:sz w:val="28"/>
                <w:szCs w:val="28"/>
              </w:rPr>
              <w:t>Причины обращения (оценка качества услуг, исправление технической ошибки)</w:t>
            </w:r>
          </w:p>
        </w:tc>
        <w:tc>
          <w:tcPr>
            <w:tcW w:w="1808" w:type="dxa"/>
            <w:shd w:val="clear" w:color="auto" w:fill="auto"/>
            <w:vAlign w:val="center"/>
          </w:tcPr>
          <w:p w:rsidR="003634E3" w:rsidRPr="00E82C2D" w:rsidRDefault="003634E3" w:rsidP="003B5BBD">
            <w:pPr>
              <w:spacing w:after="1"/>
              <w:jc w:val="center"/>
              <w:rPr>
                <w:sz w:val="28"/>
                <w:szCs w:val="28"/>
              </w:rPr>
            </w:pPr>
            <w:r w:rsidRPr="00E82C2D">
              <w:rPr>
                <w:sz w:val="28"/>
                <w:szCs w:val="28"/>
              </w:rPr>
              <w:t>Результат обращения (</w:t>
            </w:r>
            <w:r w:rsidR="00712B7D" w:rsidRPr="00E82C2D">
              <w:rPr>
                <w:sz w:val="28"/>
                <w:szCs w:val="28"/>
              </w:rPr>
              <w:t xml:space="preserve">форма, </w:t>
            </w:r>
            <w:r w:rsidRPr="00E82C2D">
              <w:rPr>
                <w:sz w:val="28"/>
                <w:szCs w:val="28"/>
              </w:rPr>
              <w:t xml:space="preserve">дата и </w:t>
            </w:r>
            <w:r w:rsidR="00A25636">
              <w:rPr>
                <w:sz w:val="28"/>
                <w:szCs w:val="28"/>
              </w:rPr>
              <w:t>способ</w:t>
            </w:r>
            <w:r w:rsidRPr="00E82C2D">
              <w:rPr>
                <w:sz w:val="28"/>
                <w:szCs w:val="28"/>
              </w:rPr>
              <w:t xml:space="preserve"> </w:t>
            </w:r>
            <w:r w:rsidR="00195123">
              <w:rPr>
                <w:sz w:val="28"/>
                <w:szCs w:val="28"/>
              </w:rPr>
              <w:t>выдачи (направления)</w:t>
            </w:r>
            <w:r w:rsidRPr="00E82C2D">
              <w:rPr>
                <w:sz w:val="28"/>
                <w:szCs w:val="28"/>
              </w:rPr>
              <w:t xml:space="preserve"> результат</w:t>
            </w:r>
            <w:r w:rsidR="00B04577" w:rsidRPr="00E82C2D">
              <w:rPr>
                <w:sz w:val="28"/>
                <w:szCs w:val="28"/>
              </w:rPr>
              <w:t>а</w:t>
            </w:r>
            <w:r w:rsidRPr="00E82C2D">
              <w:rPr>
                <w:sz w:val="28"/>
                <w:szCs w:val="28"/>
              </w:rPr>
              <w:t xml:space="preserve"> обращения)</w:t>
            </w:r>
          </w:p>
        </w:tc>
      </w:tr>
      <w:tr w:rsidR="003634E3" w:rsidRPr="00E82C2D" w:rsidTr="00FA0D01">
        <w:tc>
          <w:tcPr>
            <w:tcW w:w="594" w:type="dxa"/>
            <w:shd w:val="clear" w:color="auto" w:fill="auto"/>
          </w:tcPr>
          <w:p w:rsidR="003634E3" w:rsidRPr="00E82C2D" w:rsidRDefault="003634E3" w:rsidP="003B5BBD">
            <w:pPr>
              <w:spacing w:after="1"/>
              <w:jc w:val="both"/>
              <w:rPr>
                <w:sz w:val="28"/>
                <w:szCs w:val="28"/>
              </w:rPr>
            </w:pPr>
          </w:p>
        </w:tc>
        <w:tc>
          <w:tcPr>
            <w:tcW w:w="1405" w:type="dxa"/>
            <w:shd w:val="clear" w:color="auto" w:fill="auto"/>
          </w:tcPr>
          <w:p w:rsidR="003634E3" w:rsidRPr="00E82C2D" w:rsidRDefault="003634E3" w:rsidP="003B5BBD">
            <w:pPr>
              <w:spacing w:after="1"/>
              <w:jc w:val="both"/>
              <w:rPr>
                <w:sz w:val="28"/>
                <w:szCs w:val="28"/>
              </w:rPr>
            </w:pPr>
          </w:p>
        </w:tc>
        <w:tc>
          <w:tcPr>
            <w:tcW w:w="1405" w:type="dxa"/>
            <w:shd w:val="clear" w:color="auto" w:fill="auto"/>
          </w:tcPr>
          <w:p w:rsidR="003634E3" w:rsidRPr="00E82C2D" w:rsidRDefault="003634E3" w:rsidP="003B5BBD">
            <w:pPr>
              <w:spacing w:after="1"/>
              <w:jc w:val="both"/>
              <w:rPr>
                <w:sz w:val="28"/>
                <w:szCs w:val="28"/>
              </w:rPr>
            </w:pPr>
          </w:p>
        </w:tc>
        <w:tc>
          <w:tcPr>
            <w:tcW w:w="1405" w:type="dxa"/>
            <w:shd w:val="clear" w:color="auto" w:fill="auto"/>
          </w:tcPr>
          <w:p w:rsidR="003634E3" w:rsidRPr="00E82C2D" w:rsidRDefault="003634E3" w:rsidP="003B5BBD">
            <w:pPr>
              <w:spacing w:after="1"/>
              <w:jc w:val="both"/>
              <w:rPr>
                <w:sz w:val="28"/>
                <w:szCs w:val="28"/>
              </w:rPr>
            </w:pPr>
          </w:p>
        </w:tc>
        <w:tc>
          <w:tcPr>
            <w:tcW w:w="1965" w:type="dxa"/>
            <w:shd w:val="clear" w:color="auto" w:fill="auto"/>
          </w:tcPr>
          <w:p w:rsidR="003634E3" w:rsidRPr="00E82C2D" w:rsidRDefault="003634E3" w:rsidP="003B5BBD">
            <w:pPr>
              <w:spacing w:after="1"/>
              <w:jc w:val="both"/>
              <w:rPr>
                <w:sz w:val="28"/>
                <w:szCs w:val="28"/>
              </w:rPr>
            </w:pPr>
          </w:p>
        </w:tc>
        <w:tc>
          <w:tcPr>
            <w:tcW w:w="1839" w:type="dxa"/>
            <w:shd w:val="clear" w:color="auto" w:fill="auto"/>
          </w:tcPr>
          <w:p w:rsidR="003634E3" w:rsidRPr="00E82C2D" w:rsidRDefault="003634E3" w:rsidP="003B5BBD">
            <w:pPr>
              <w:spacing w:after="1"/>
              <w:jc w:val="both"/>
              <w:rPr>
                <w:sz w:val="28"/>
                <w:szCs w:val="28"/>
              </w:rPr>
            </w:pPr>
          </w:p>
        </w:tc>
        <w:tc>
          <w:tcPr>
            <w:tcW w:w="1808" w:type="dxa"/>
            <w:shd w:val="clear" w:color="auto" w:fill="auto"/>
          </w:tcPr>
          <w:p w:rsidR="003634E3" w:rsidRPr="00E82C2D" w:rsidRDefault="003634E3" w:rsidP="003B5BBD">
            <w:pPr>
              <w:spacing w:after="1"/>
              <w:jc w:val="both"/>
              <w:rPr>
                <w:sz w:val="28"/>
                <w:szCs w:val="28"/>
              </w:rPr>
            </w:pPr>
          </w:p>
        </w:tc>
      </w:tr>
    </w:tbl>
    <w:p w:rsidR="003634E3" w:rsidRPr="00E82C2D" w:rsidRDefault="003634E3" w:rsidP="003B5BBD">
      <w:pPr>
        <w:spacing w:after="1"/>
        <w:jc w:val="both"/>
        <w:rPr>
          <w:sz w:val="28"/>
          <w:szCs w:val="28"/>
        </w:rPr>
      </w:pPr>
    </w:p>
    <w:p w:rsidR="00A105DE" w:rsidRPr="00E82C2D" w:rsidRDefault="009B3051" w:rsidP="003B5BBD">
      <w:pPr>
        <w:spacing w:after="1"/>
        <w:ind w:left="4820"/>
        <w:jc w:val="both"/>
        <w:outlineLvl w:val="1"/>
        <w:rPr>
          <w:sz w:val="28"/>
          <w:szCs w:val="28"/>
        </w:rPr>
      </w:pPr>
      <w:r w:rsidRPr="00E82C2D">
        <w:rPr>
          <w:sz w:val="28"/>
          <w:szCs w:val="28"/>
        </w:rPr>
        <w:br w:type="page"/>
      </w:r>
      <w:r w:rsidR="00A105DE" w:rsidRPr="00E82C2D">
        <w:rPr>
          <w:sz w:val="28"/>
          <w:szCs w:val="28"/>
        </w:rPr>
        <w:lastRenderedPageBreak/>
        <w:t xml:space="preserve">Приложение № </w:t>
      </w:r>
      <w:r w:rsidRPr="00E82C2D">
        <w:rPr>
          <w:sz w:val="28"/>
          <w:szCs w:val="28"/>
        </w:rPr>
        <w:t>6</w:t>
      </w:r>
    </w:p>
    <w:p w:rsidR="00A105DE" w:rsidRPr="00E82C2D" w:rsidRDefault="00A105DE" w:rsidP="003B5BBD">
      <w:pPr>
        <w:spacing w:after="1"/>
        <w:ind w:left="4820"/>
        <w:jc w:val="both"/>
        <w:rPr>
          <w:sz w:val="28"/>
          <w:szCs w:val="28"/>
        </w:rPr>
      </w:pPr>
      <w:r w:rsidRPr="00E82C2D">
        <w:rPr>
          <w:sz w:val="28"/>
          <w:szCs w:val="28"/>
        </w:rPr>
        <w:t>к Административному регламенту</w:t>
      </w:r>
    </w:p>
    <w:p w:rsidR="00A105DE" w:rsidRPr="00E82C2D" w:rsidRDefault="00A105DE" w:rsidP="003B5BBD">
      <w:pPr>
        <w:spacing w:after="1"/>
        <w:ind w:left="4820"/>
        <w:jc w:val="both"/>
        <w:rPr>
          <w:sz w:val="28"/>
          <w:szCs w:val="28"/>
        </w:rPr>
      </w:pPr>
      <w:r w:rsidRPr="00E82C2D">
        <w:rPr>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105DE" w:rsidRPr="00E82C2D" w:rsidRDefault="00A105DE" w:rsidP="003B5BBD">
      <w:pPr>
        <w:spacing w:after="1"/>
        <w:ind w:left="4820"/>
        <w:jc w:val="both"/>
        <w:rPr>
          <w:sz w:val="28"/>
          <w:szCs w:val="28"/>
        </w:rPr>
      </w:pPr>
    </w:p>
    <w:p w:rsidR="00A105DE" w:rsidRPr="00E82C2D" w:rsidRDefault="00A105DE" w:rsidP="003B5BBD">
      <w:pPr>
        <w:spacing w:after="1"/>
        <w:ind w:left="4820"/>
        <w:jc w:val="both"/>
        <w:rPr>
          <w:sz w:val="28"/>
          <w:szCs w:val="28"/>
        </w:rPr>
      </w:pPr>
      <w:r w:rsidRPr="00E82C2D">
        <w:rPr>
          <w:sz w:val="28"/>
          <w:szCs w:val="28"/>
        </w:rPr>
        <w:t>(форма)</w:t>
      </w:r>
    </w:p>
    <w:p w:rsidR="00A105DE" w:rsidRPr="00E82C2D" w:rsidRDefault="00A105DE" w:rsidP="003B5BBD">
      <w:pPr>
        <w:spacing w:after="1"/>
        <w:ind w:left="4820"/>
        <w:jc w:val="both"/>
        <w:rPr>
          <w:sz w:val="28"/>
          <w:szCs w:val="28"/>
        </w:rPr>
      </w:pPr>
    </w:p>
    <w:p w:rsidR="00A105DE" w:rsidRPr="00E82C2D" w:rsidRDefault="00A105DE" w:rsidP="003B5BBD">
      <w:pPr>
        <w:spacing w:after="1"/>
        <w:ind w:left="4820"/>
        <w:rPr>
          <w:sz w:val="28"/>
          <w:szCs w:val="28"/>
        </w:rPr>
      </w:pPr>
      <w:r w:rsidRPr="00E82C2D">
        <w:rPr>
          <w:sz w:val="28"/>
          <w:szCs w:val="28"/>
        </w:rPr>
        <w:t xml:space="preserve">Министру культуры Республики Татарстан </w:t>
      </w:r>
    </w:p>
    <w:p w:rsidR="00A105DE" w:rsidRPr="00E82C2D" w:rsidRDefault="00A105DE" w:rsidP="003B5BBD">
      <w:pPr>
        <w:spacing w:after="1"/>
        <w:ind w:left="4820"/>
        <w:rPr>
          <w:sz w:val="28"/>
          <w:szCs w:val="28"/>
        </w:rPr>
      </w:pPr>
      <w:r w:rsidRPr="00E82C2D">
        <w:rPr>
          <w:sz w:val="28"/>
          <w:szCs w:val="28"/>
        </w:rPr>
        <w:t>_____________________________________</w:t>
      </w:r>
    </w:p>
    <w:p w:rsidR="00A105DE" w:rsidRPr="00E82C2D" w:rsidRDefault="00A105DE" w:rsidP="003B5BBD">
      <w:pPr>
        <w:spacing w:after="1"/>
        <w:ind w:left="4820"/>
        <w:jc w:val="center"/>
        <w:rPr>
          <w:szCs w:val="28"/>
        </w:rPr>
      </w:pPr>
      <w:r w:rsidRPr="00E82C2D">
        <w:rPr>
          <w:szCs w:val="28"/>
        </w:rPr>
        <w:t xml:space="preserve">фамилия, имя, отчество (последнее – при </w:t>
      </w:r>
      <w:proofErr w:type="gramStart"/>
      <w:r w:rsidRPr="00E82C2D">
        <w:rPr>
          <w:szCs w:val="28"/>
        </w:rPr>
        <w:t>наличии</w:t>
      </w:r>
      <w:proofErr w:type="gramEnd"/>
      <w:r w:rsidRPr="00E82C2D">
        <w:rPr>
          <w:szCs w:val="28"/>
        </w:rPr>
        <w:t>)</w:t>
      </w:r>
    </w:p>
    <w:p w:rsidR="00A105DE" w:rsidRPr="00E82C2D" w:rsidRDefault="00A105DE" w:rsidP="003B5BBD">
      <w:pPr>
        <w:spacing w:after="1"/>
        <w:ind w:left="4820"/>
        <w:jc w:val="both"/>
        <w:rPr>
          <w:sz w:val="28"/>
          <w:szCs w:val="28"/>
        </w:rPr>
      </w:pPr>
      <w:r w:rsidRPr="00E82C2D">
        <w:rPr>
          <w:sz w:val="28"/>
          <w:szCs w:val="28"/>
        </w:rPr>
        <w:t>от___________________________________</w:t>
      </w:r>
    </w:p>
    <w:p w:rsidR="00A105DE" w:rsidRPr="00E82C2D" w:rsidRDefault="00A105DE" w:rsidP="003B5BBD">
      <w:pPr>
        <w:spacing w:after="1"/>
        <w:ind w:left="4820"/>
        <w:jc w:val="center"/>
        <w:rPr>
          <w:szCs w:val="28"/>
        </w:rPr>
      </w:pPr>
      <w:r w:rsidRPr="00E82C2D">
        <w:rPr>
          <w:szCs w:val="28"/>
        </w:rPr>
        <w:t>наименование организации</w:t>
      </w:r>
    </w:p>
    <w:p w:rsidR="00A105DE" w:rsidRPr="00E82C2D" w:rsidRDefault="00A105DE" w:rsidP="003B5BBD">
      <w:pPr>
        <w:spacing w:after="1"/>
        <w:ind w:left="4820"/>
        <w:jc w:val="center"/>
        <w:rPr>
          <w:szCs w:val="28"/>
        </w:rPr>
      </w:pPr>
      <w:r w:rsidRPr="00E82C2D">
        <w:rPr>
          <w:szCs w:val="28"/>
        </w:rPr>
        <w:t>___________________________________________</w:t>
      </w:r>
    </w:p>
    <w:p w:rsidR="00A105DE" w:rsidRPr="00E82C2D" w:rsidRDefault="00A105DE" w:rsidP="003B5BBD">
      <w:pPr>
        <w:spacing w:after="1"/>
        <w:ind w:left="4820"/>
        <w:jc w:val="center"/>
        <w:rPr>
          <w:szCs w:val="28"/>
        </w:rPr>
      </w:pPr>
      <w:r w:rsidRPr="00E82C2D">
        <w:rPr>
          <w:szCs w:val="28"/>
        </w:rPr>
        <w:t>адрес (почтовый и (или) электронный)</w:t>
      </w:r>
    </w:p>
    <w:p w:rsidR="00A105DE" w:rsidRPr="00E82C2D" w:rsidRDefault="00A105DE" w:rsidP="003B5BBD">
      <w:pPr>
        <w:spacing w:after="1"/>
        <w:ind w:left="4820"/>
        <w:jc w:val="center"/>
        <w:rPr>
          <w:szCs w:val="28"/>
        </w:rPr>
      </w:pPr>
      <w:r w:rsidRPr="00E82C2D">
        <w:rPr>
          <w:szCs w:val="28"/>
        </w:rPr>
        <w:t>___________________________________________</w:t>
      </w:r>
    </w:p>
    <w:p w:rsidR="00A105DE" w:rsidRPr="00E82C2D" w:rsidRDefault="00A105DE" w:rsidP="003B5BBD">
      <w:pPr>
        <w:spacing w:after="1"/>
        <w:ind w:left="4820"/>
        <w:jc w:val="center"/>
        <w:rPr>
          <w:szCs w:val="28"/>
        </w:rPr>
      </w:pPr>
      <w:r w:rsidRPr="00E82C2D">
        <w:rPr>
          <w:szCs w:val="28"/>
        </w:rPr>
        <w:t xml:space="preserve">номер телефона (при </w:t>
      </w:r>
      <w:proofErr w:type="gramStart"/>
      <w:r w:rsidRPr="00E82C2D">
        <w:rPr>
          <w:szCs w:val="28"/>
        </w:rPr>
        <w:t>наличии</w:t>
      </w:r>
      <w:proofErr w:type="gramEnd"/>
      <w:r w:rsidRPr="00E82C2D">
        <w:rPr>
          <w:szCs w:val="28"/>
        </w:rPr>
        <w:t>)</w:t>
      </w:r>
    </w:p>
    <w:p w:rsidR="00A105DE" w:rsidRPr="00E82C2D" w:rsidRDefault="00A105DE" w:rsidP="003B5BBD">
      <w:pPr>
        <w:spacing w:after="1"/>
        <w:jc w:val="both"/>
        <w:rPr>
          <w:strike/>
          <w:sz w:val="28"/>
          <w:szCs w:val="28"/>
        </w:rPr>
      </w:pPr>
    </w:p>
    <w:p w:rsidR="00A105DE" w:rsidRPr="00E82C2D" w:rsidRDefault="00A105DE" w:rsidP="003B5BBD">
      <w:pPr>
        <w:widowControl w:val="0"/>
        <w:autoSpaceDE w:val="0"/>
        <w:autoSpaceDN w:val="0"/>
        <w:jc w:val="center"/>
        <w:rPr>
          <w:sz w:val="28"/>
          <w:szCs w:val="28"/>
          <w:lang w:bidi="ru-RU"/>
        </w:rPr>
      </w:pPr>
      <w:r w:rsidRPr="00E82C2D">
        <w:rPr>
          <w:sz w:val="28"/>
          <w:szCs w:val="28"/>
          <w:lang w:bidi="ru-RU"/>
        </w:rPr>
        <w:t>ЗАЯВЛЕНИЕ</w:t>
      </w:r>
    </w:p>
    <w:p w:rsidR="00A105DE" w:rsidRPr="00E82C2D" w:rsidRDefault="00A105DE" w:rsidP="003B5BBD">
      <w:pPr>
        <w:autoSpaceDE w:val="0"/>
        <w:autoSpaceDN w:val="0"/>
        <w:adjustRightInd w:val="0"/>
        <w:spacing w:after="60"/>
        <w:jc w:val="center"/>
        <w:outlineLvl w:val="0"/>
        <w:rPr>
          <w:kern w:val="32"/>
          <w:sz w:val="28"/>
          <w:szCs w:val="28"/>
        </w:rPr>
      </w:pPr>
      <w:r w:rsidRPr="00E82C2D">
        <w:rPr>
          <w:kern w:val="32"/>
          <w:sz w:val="28"/>
          <w:szCs w:val="28"/>
        </w:rPr>
        <w:t>об исправлении технической ошибки</w:t>
      </w:r>
    </w:p>
    <w:tbl>
      <w:tblPr>
        <w:tblW w:w="10206" w:type="dxa"/>
        <w:tblInd w:w="108" w:type="dxa"/>
        <w:tblLayout w:type="fixed"/>
        <w:tblLook w:val="04A0" w:firstRow="1" w:lastRow="0" w:firstColumn="1" w:lastColumn="0" w:noHBand="0" w:noVBand="1"/>
      </w:tblPr>
      <w:tblGrid>
        <w:gridCol w:w="10206"/>
      </w:tblGrid>
      <w:tr w:rsidR="00A105DE" w:rsidRPr="00E82C2D" w:rsidTr="006B74D1">
        <w:trPr>
          <w:trHeight w:val="300"/>
        </w:trPr>
        <w:tc>
          <w:tcPr>
            <w:tcW w:w="10206" w:type="dxa"/>
            <w:tcBorders>
              <w:top w:val="nil"/>
              <w:left w:val="nil"/>
              <w:bottom w:val="nil"/>
              <w:right w:val="nil"/>
            </w:tcBorders>
            <w:shd w:val="clear" w:color="auto" w:fill="auto"/>
            <w:noWrap/>
            <w:hideMark/>
          </w:tcPr>
          <w:p w:rsidR="00A105DE" w:rsidRPr="00E82C2D" w:rsidRDefault="00A105DE" w:rsidP="003B5BBD">
            <w:pPr>
              <w:jc w:val="both"/>
            </w:pPr>
          </w:p>
        </w:tc>
      </w:tr>
      <w:tr w:rsidR="00A105DE" w:rsidRPr="00E82C2D" w:rsidTr="006B74D1">
        <w:trPr>
          <w:trHeight w:val="300"/>
        </w:trPr>
        <w:tc>
          <w:tcPr>
            <w:tcW w:w="10206" w:type="dxa"/>
            <w:tcBorders>
              <w:top w:val="single" w:sz="4" w:space="0" w:color="auto"/>
              <w:left w:val="nil"/>
              <w:bottom w:val="nil"/>
              <w:right w:val="nil"/>
            </w:tcBorders>
            <w:shd w:val="clear" w:color="auto" w:fill="auto"/>
            <w:noWrap/>
            <w:hideMark/>
          </w:tcPr>
          <w:p w:rsidR="00A105DE" w:rsidRPr="00E82C2D" w:rsidRDefault="00A105DE" w:rsidP="003B5BBD">
            <w:pPr>
              <w:jc w:val="center"/>
              <w:rPr>
                <w:sz w:val="18"/>
                <w:szCs w:val="18"/>
              </w:rPr>
            </w:pPr>
            <w:r w:rsidRPr="00E82C2D">
              <w:rPr>
                <w:sz w:val="18"/>
              </w:rPr>
              <w:t>(наименование социально ориентированной некоммерческой организации)</w:t>
            </w:r>
          </w:p>
        </w:tc>
      </w:tr>
    </w:tbl>
    <w:p w:rsidR="00A105DE" w:rsidRPr="00E82C2D" w:rsidRDefault="00A105DE" w:rsidP="003B5BBD">
      <w:pPr>
        <w:keepNext/>
        <w:autoSpaceDE w:val="0"/>
        <w:autoSpaceDN w:val="0"/>
        <w:adjustRightInd w:val="0"/>
        <w:spacing w:after="60"/>
        <w:jc w:val="both"/>
        <w:outlineLvl w:val="0"/>
        <w:rPr>
          <w:kern w:val="32"/>
          <w:sz w:val="28"/>
          <w:szCs w:val="28"/>
        </w:rPr>
      </w:pPr>
      <w:proofErr w:type="gramStart"/>
      <w:r w:rsidRPr="00E82C2D">
        <w:rPr>
          <w:kern w:val="32"/>
          <w:sz w:val="28"/>
          <w:szCs w:val="28"/>
        </w:rPr>
        <w:t>сообщает об ошибке, допущенной при выдаче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 либо мотивированного уведомления об отказе в выдаче заключения о соответствии качества оказываемых социально ориентированной некоммерческой организацией общественно полезной услуги установленным критериям.</w:t>
      </w:r>
      <w:proofErr w:type="gramEnd"/>
    </w:p>
    <w:p w:rsidR="00A105DE" w:rsidRPr="00E82C2D" w:rsidRDefault="00A105DE" w:rsidP="003B5BBD">
      <w:pPr>
        <w:autoSpaceDE w:val="0"/>
        <w:autoSpaceDN w:val="0"/>
        <w:adjustRightInd w:val="0"/>
        <w:jc w:val="both"/>
        <w:outlineLvl w:val="0"/>
        <w:rPr>
          <w:kern w:val="32"/>
          <w:sz w:val="28"/>
          <w:szCs w:val="28"/>
        </w:rPr>
      </w:pPr>
      <w:r w:rsidRPr="00E82C2D">
        <w:rPr>
          <w:kern w:val="32"/>
          <w:sz w:val="28"/>
          <w:szCs w:val="28"/>
        </w:rPr>
        <w:t>В_______________________________________________________________указано:</w:t>
      </w:r>
    </w:p>
    <w:p w:rsidR="00A105DE" w:rsidRPr="00E82C2D" w:rsidRDefault="00A105DE" w:rsidP="003B5BBD">
      <w:pPr>
        <w:autoSpaceDE w:val="0"/>
        <w:autoSpaceDN w:val="0"/>
        <w:adjustRightInd w:val="0"/>
        <w:spacing w:after="60"/>
        <w:ind w:left="2836" w:firstLine="709"/>
        <w:jc w:val="both"/>
        <w:outlineLvl w:val="0"/>
        <w:rPr>
          <w:kern w:val="32"/>
          <w:sz w:val="18"/>
          <w:szCs w:val="28"/>
        </w:rPr>
      </w:pPr>
      <w:r w:rsidRPr="00E82C2D">
        <w:rPr>
          <w:kern w:val="32"/>
          <w:sz w:val="18"/>
          <w:szCs w:val="28"/>
        </w:rPr>
        <w:t>(выданный документ)</w:t>
      </w:r>
    </w:p>
    <w:p w:rsidR="00A105DE" w:rsidRPr="00E82C2D" w:rsidRDefault="00A105DE" w:rsidP="003B5BBD">
      <w:pPr>
        <w:autoSpaceDE w:val="0"/>
        <w:autoSpaceDN w:val="0"/>
        <w:adjustRightInd w:val="0"/>
        <w:spacing w:after="60"/>
        <w:jc w:val="both"/>
        <w:outlineLvl w:val="0"/>
        <w:rPr>
          <w:kern w:val="32"/>
          <w:sz w:val="28"/>
          <w:szCs w:val="28"/>
        </w:rPr>
      </w:pPr>
      <w:r w:rsidRPr="00E82C2D">
        <w:rPr>
          <w:kern w:val="32"/>
          <w:sz w:val="28"/>
          <w:szCs w:val="28"/>
        </w:rPr>
        <w:t>_______________________________________________________________________</w:t>
      </w:r>
      <w:r w:rsidR="00977027" w:rsidRPr="00E82C2D">
        <w:rPr>
          <w:kern w:val="32"/>
          <w:sz w:val="28"/>
          <w:szCs w:val="28"/>
        </w:rPr>
        <w:t>.</w:t>
      </w:r>
    </w:p>
    <w:p w:rsidR="00A105DE" w:rsidRPr="00E82C2D" w:rsidRDefault="00A105DE" w:rsidP="003B5BBD">
      <w:pPr>
        <w:autoSpaceDE w:val="0"/>
        <w:autoSpaceDN w:val="0"/>
        <w:adjustRightInd w:val="0"/>
        <w:spacing w:after="60"/>
        <w:jc w:val="both"/>
        <w:outlineLvl w:val="0"/>
        <w:rPr>
          <w:kern w:val="32"/>
          <w:sz w:val="28"/>
          <w:szCs w:val="28"/>
        </w:rPr>
      </w:pPr>
      <w:r w:rsidRPr="00E82C2D">
        <w:rPr>
          <w:bCs/>
          <w:kern w:val="32"/>
          <w:sz w:val="28"/>
          <w:szCs w:val="32"/>
        </w:rPr>
        <w:t>Правильные сведения:</w:t>
      </w:r>
      <w:r w:rsidRPr="00E82C2D">
        <w:rPr>
          <w:kern w:val="32"/>
          <w:sz w:val="28"/>
          <w:szCs w:val="28"/>
        </w:rPr>
        <w:t xml:space="preserve"> </w:t>
      </w:r>
    </w:p>
    <w:p w:rsidR="00977027" w:rsidRPr="00E82C2D" w:rsidRDefault="00977027" w:rsidP="003B5BBD">
      <w:pPr>
        <w:autoSpaceDE w:val="0"/>
        <w:autoSpaceDN w:val="0"/>
        <w:adjustRightInd w:val="0"/>
        <w:spacing w:after="60"/>
        <w:jc w:val="both"/>
        <w:outlineLvl w:val="0"/>
        <w:rPr>
          <w:kern w:val="32"/>
          <w:sz w:val="28"/>
          <w:szCs w:val="28"/>
        </w:rPr>
      </w:pPr>
      <w:r w:rsidRPr="00E82C2D">
        <w:rPr>
          <w:kern w:val="32"/>
          <w:sz w:val="28"/>
          <w:szCs w:val="28"/>
        </w:rPr>
        <w:t>_______________________________________________________________________.</w:t>
      </w:r>
    </w:p>
    <w:p w:rsidR="00785D60" w:rsidRDefault="00A105DE" w:rsidP="003B5BBD">
      <w:pPr>
        <w:overflowPunct w:val="0"/>
        <w:autoSpaceDE w:val="0"/>
        <w:autoSpaceDN w:val="0"/>
        <w:adjustRightInd w:val="0"/>
        <w:ind w:firstLine="709"/>
        <w:jc w:val="both"/>
        <w:textAlignment w:val="baseline"/>
        <w:rPr>
          <w:sz w:val="28"/>
          <w:szCs w:val="20"/>
        </w:rPr>
      </w:pPr>
      <w:r w:rsidRPr="00E82C2D">
        <w:rPr>
          <w:sz w:val="28"/>
          <w:szCs w:val="20"/>
        </w:rPr>
        <w:t>Просим исправить допущенную техническую ошибку и внести соответствующие изменения в документ, являющийся резу</w:t>
      </w:r>
      <w:r w:rsidR="00785D60">
        <w:rPr>
          <w:sz w:val="28"/>
          <w:szCs w:val="20"/>
        </w:rPr>
        <w:t>льтатом государственной услуги.</w:t>
      </w:r>
    </w:p>
    <w:p w:rsidR="00785D60" w:rsidRPr="00785D60" w:rsidRDefault="00785D60" w:rsidP="003B5BBD">
      <w:pPr>
        <w:overflowPunct w:val="0"/>
        <w:autoSpaceDE w:val="0"/>
        <w:autoSpaceDN w:val="0"/>
        <w:adjustRightInd w:val="0"/>
        <w:ind w:firstLine="709"/>
        <w:jc w:val="both"/>
        <w:textAlignment w:val="baseline"/>
        <w:rPr>
          <w:sz w:val="28"/>
          <w:szCs w:val="20"/>
        </w:rPr>
      </w:pPr>
      <w:r w:rsidRPr="00785D60">
        <w:rPr>
          <w:kern w:val="32"/>
          <w:sz w:val="28"/>
          <w:szCs w:val="28"/>
        </w:rPr>
        <w:t>О готовности документа про</w:t>
      </w:r>
      <w:r>
        <w:rPr>
          <w:kern w:val="32"/>
          <w:sz w:val="28"/>
          <w:szCs w:val="28"/>
        </w:rPr>
        <w:t>сим</w:t>
      </w:r>
      <w:r w:rsidR="008466EE">
        <w:rPr>
          <w:kern w:val="32"/>
          <w:sz w:val="28"/>
          <w:szCs w:val="28"/>
        </w:rPr>
        <w:t xml:space="preserve"> известить</w:t>
      </w:r>
    </w:p>
    <w:p w:rsidR="00785D60" w:rsidRPr="00785D60" w:rsidRDefault="00785D60" w:rsidP="003B5BBD">
      <w:pPr>
        <w:overflowPunct w:val="0"/>
        <w:autoSpaceDE w:val="0"/>
        <w:autoSpaceDN w:val="0"/>
        <w:adjustRightInd w:val="0"/>
        <w:textAlignment w:val="baseline"/>
        <w:rPr>
          <w:kern w:val="32"/>
          <w:sz w:val="28"/>
          <w:szCs w:val="28"/>
        </w:rPr>
      </w:pPr>
      <w:r w:rsidRPr="00785D60">
        <w:rPr>
          <w:kern w:val="32"/>
          <w:sz w:val="28"/>
          <w:szCs w:val="28"/>
        </w:rPr>
        <w:t>________________________________________________________________________</w:t>
      </w:r>
      <w:r>
        <w:rPr>
          <w:kern w:val="32"/>
          <w:sz w:val="28"/>
          <w:szCs w:val="28"/>
        </w:rPr>
        <w:t>.</w:t>
      </w:r>
    </w:p>
    <w:p w:rsidR="00A105DE" w:rsidRDefault="00785D60" w:rsidP="003B5BBD">
      <w:pPr>
        <w:overflowPunct w:val="0"/>
        <w:autoSpaceDE w:val="0"/>
        <w:autoSpaceDN w:val="0"/>
        <w:adjustRightInd w:val="0"/>
        <w:jc w:val="center"/>
        <w:textAlignment w:val="baseline"/>
        <w:rPr>
          <w:kern w:val="32"/>
          <w:sz w:val="18"/>
          <w:szCs w:val="28"/>
        </w:rPr>
      </w:pPr>
      <w:r w:rsidRPr="00785D60">
        <w:rPr>
          <w:kern w:val="32"/>
          <w:sz w:val="18"/>
          <w:szCs w:val="28"/>
        </w:rPr>
        <w:t>(способ извещения)</w:t>
      </w:r>
    </w:p>
    <w:p w:rsidR="00785D60" w:rsidRPr="00785D60" w:rsidRDefault="00785D60" w:rsidP="003B5BBD">
      <w:pPr>
        <w:overflowPunct w:val="0"/>
        <w:autoSpaceDE w:val="0"/>
        <w:autoSpaceDN w:val="0"/>
        <w:adjustRightInd w:val="0"/>
        <w:jc w:val="center"/>
        <w:textAlignment w:val="baseline"/>
        <w:rPr>
          <w:kern w:val="32"/>
          <w:sz w:val="10"/>
          <w:szCs w:val="28"/>
        </w:rPr>
      </w:pPr>
    </w:p>
    <w:p w:rsidR="00A105DE" w:rsidRPr="00E82C2D" w:rsidRDefault="00A105DE" w:rsidP="003B5BBD">
      <w:pPr>
        <w:overflowPunct w:val="0"/>
        <w:autoSpaceDE w:val="0"/>
        <w:autoSpaceDN w:val="0"/>
        <w:adjustRightInd w:val="0"/>
        <w:ind w:firstLine="709"/>
        <w:textAlignment w:val="baseline"/>
        <w:rPr>
          <w:sz w:val="28"/>
          <w:szCs w:val="28"/>
          <w:lang w:val="tt-RU"/>
        </w:rPr>
      </w:pPr>
      <w:r w:rsidRPr="00E82C2D">
        <w:rPr>
          <w:sz w:val="28"/>
          <w:szCs w:val="28"/>
          <w:lang w:val="tt-RU"/>
        </w:rPr>
        <w:t>Прилагаем следую</w:t>
      </w:r>
      <w:r w:rsidRPr="00E82C2D">
        <w:rPr>
          <w:sz w:val="28"/>
          <w:szCs w:val="28"/>
        </w:rPr>
        <w:t>щ</w:t>
      </w:r>
      <w:r w:rsidRPr="00E82C2D">
        <w:rPr>
          <w:sz w:val="28"/>
          <w:szCs w:val="28"/>
          <w:lang w:val="tt-RU"/>
        </w:rPr>
        <w:t>ие документы:</w:t>
      </w:r>
    </w:p>
    <w:tbl>
      <w:tblPr>
        <w:tblW w:w="0" w:type="auto"/>
        <w:tblBorders>
          <w:bottom w:val="single" w:sz="4" w:space="0" w:color="auto"/>
        </w:tblBorders>
        <w:tblLook w:val="04A0" w:firstRow="1" w:lastRow="0" w:firstColumn="1" w:lastColumn="0" w:noHBand="0" w:noVBand="1"/>
      </w:tblPr>
      <w:tblGrid>
        <w:gridCol w:w="10281"/>
      </w:tblGrid>
      <w:tr w:rsidR="00A105DE" w:rsidRPr="00E82C2D" w:rsidTr="006B74D1">
        <w:tc>
          <w:tcPr>
            <w:tcW w:w="10281" w:type="dxa"/>
            <w:tcBorders>
              <w:bottom w:val="single" w:sz="4" w:space="0" w:color="auto"/>
            </w:tcBorders>
            <w:shd w:val="clear" w:color="auto" w:fill="auto"/>
          </w:tcPr>
          <w:p w:rsidR="00A105DE" w:rsidRPr="00E82C2D" w:rsidRDefault="00A105DE" w:rsidP="003B5BBD">
            <w:pPr>
              <w:numPr>
                <w:ilvl w:val="0"/>
                <w:numId w:val="14"/>
              </w:numPr>
              <w:overflowPunct w:val="0"/>
              <w:autoSpaceDE w:val="0"/>
              <w:autoSpaceDN w:val="0"/>
              <w:adjustRightInd w:val="0"/>
              <w:ind w:left="0" w:firstLine="0"/>
              <w:textAlignment w:val="baseline"/>
              <w:rPr>
                <w:rFonts w:eastAsia="Calibri"/>
                <w:sz w:val="28"/>
                <w:szCs w:val="28"/>
                <w:lang w:val="tt-RU"/>
              </w:rPr>
            </w:pPr>
          </w:p>
        </w:tc>
      </w:tr>
      <w:tr w:rsidR="00A105DE" w:rsidRPr="00E82C2D" w:rsidTr="006B74D1">
        <w:tc>
          <w:tcPr>
            <w:tcW w:w="10281" w:type="dxa"/>
            <w:tcBorders>
              <w:top w:val="single" w:sz="4" w:space="0" w:color="auto"/>
              <w:bottom w:val="single" w:sz="4" w:space="0" w:color="auto"/>
            </w:tcBorders>
            <w:shd w:val="clear" w:color="auto" w:fill="auto"/>
          </w:tcPr>
          <w:p w:rsidR="00A105DE" w:rsidRPr="00E82C2D" w:rsidRDefault="00A105DE" w:rsidP="003B5BBD">
            <w:pPr>
              <w:numPr>
                <w:ilvl w:val="0"/>
                <w:numId w:val="14"/>
              </w:numPr>
              <w:overflowPunct w:val="0"/>
              <w:autoSpaceDE w:val="0"/>
              <w:autoSpaceDN w:val="0"/>
              <w:adjustRightInd w:val="0"/>
              <w:ind w:left="0" w:firstLine="0"/>
              <w:textAlignment w:val="baseline"/>
              <w:rPr>
                <w:rFonts w:eastAsia="Calibri"/>
                <w:sz w:val="28"/>
                <w:szCs w:val="28"/>
                <w:lang w:val="tt-RU"/>
              </w:rPr>
            </w:pPr>
          </w:p>
        </w:tc>
      </w:tr>
      <w:tr w:rsidR="00A105DE" w:rsidRPr="00E82C2D" w:rsidTr="006B74D1">
        <w:tc>
          <w:tcPr>
            <w:tcW w:w="10281" w:type="dxa"/>
            <w:tcBorders>
              <w:top w:val="single" w:sz="4" w:space="0" w:color="auto"/>
            </w:tcBorders>
            <w:shd w:val="clear" w:color="auto" w:fill="auto"/>
          </w:tcPr>
          <w:p w:rsidR="00A105DE" w:rsidRPr="00E82C2D" w:rsidRDefault="00A105DE" w:rsidP="003B5BBD">
            <w:pPr>
              <w:numPr>
                <w:ilvl w:val="0"/>
                <w:numId w:val="14"/>
              </w:numPr>
              <w:overflowPunct w:val="0"/>
              <w:autoSpaceDE w:val="0"/>
              <w:autoSpaceDN w:val="0"/>
              <w:adjustRightInd w:val="0"/>
              <w:ind w:left="0" w:firstLine="0"/>
              <w:textAlignment w:val="baseline"/>
              <w:rPr>
                <w:rFonts w:eastAsia="Calibri"/>
                <w:sz w:val="28"/>
                <w:szCs w:val="28"/>
                <w:lang w:val="tt-RU"/>
              </w:rPr>
            </w:pPr>
          </w:p>
        </w:tc>
      </w:tr>
    </w:tbl>
    <w:p w:rsidR="00A105DE" w:rsidRPr="00E82C2D" w:rsidRDefault="00A105DE" w:rsidP="003B5BBD">
      <w:pPr>
        <w:overflowPunct w:val="0"/>
        <w:autoSpaceDE w:val="0"/>
        <w:autoSpaceDN w:val="0"/>
        <w:adjustRightInd w:val="0"/>
        <w:textAlignment w:val="baseline"/>
        <w:rPr>
          <w:szCs w:val="28"/>
          <w:lang w:val="tt-RU"/>
        </w:rPr>
      </w:pPr>
      <w:r w:rsidRPr="00E82C2D">
        <w:rPr>
          <w:szCs w:val="28"/>
          <w:lang w:val="tt-RU"/>
        </w:rPr>
        <w:t>и так далее.</w:t>
      </w:r>
    </w:p>
    <w:tbl>
      <w:tblPr>
        <w:tblW w:w="10206" w:type="dxa"/>
        <w:tblInd w:w="108" w:type="dxa"/>
        <w:tblLayout w:type="fixed"/>
        <w:tblLook w:val="04A0" w:firstRow="1" w:lastRow="0" w:firstColumn="1" w:lastColumn="0" w:noHBand="0" w:noVBand="1"/>
      </w:tblPr>
      <w:tblGrid>
        <w:gridCol w:w="1843"/>
        <w:gridCol w:w="6569"/>
        <w:gridCol w:w="1794"/>
      </w:tblGrid>
      <w:tr w:rsidR="00A105DE" w:rsidRPr="00E82C2D" w:rsidTr="006B74D1">
        <w:trPr>
          <w:trHeight w:val="300"/>
        </w:trPr>
        <w:tc>
          <w:tcPr>
            <w:tcW w:w="1843" w:type="dxa"/>
            <w:tcBorders>
              <w:top w:val="nil"/>
              <w:left w:val="nil"/>
              <w:bottom w:val="nil"/>
              <w:right w:val="nil"/>
            </w:tcBorders>
            <w:shd w:val="clear" w:color="auto" w:fill="auto"/>
            <w:noWrap/>
            <w:hideMark/>
          </w:tcPr>
          <w:p w:rsidR="00A105DE" w:rsidRPr="00E82C2D" w:rsidRDefault="00A105DE" w:rsidP="003B5BBD">
            <w:pPr>
              <w:rPr>
                <w:strike/>
              </w:rPr>
            </w:pPr>
          </w:p>
        </w:tc>
        <w:tc>
          <w:tcPr>
            <w:tcW w:w="6569" w:type="dxa"/>
            <w:tcBorders>
              <w:top w:val="nil"/>
              <w:left w:val="nil"/>
              <w:bottom w:val="nil"/>
              <w:right w:val="nil"/>
            </w:tcBorders>
            <w:shd w:val="clear" w:color="auto" w:fill="auto"/>
            <w:noWrap/>
            <w:hideMark/>
          </w:tcPr>
          <w:p w:rsidR="00A105DE" w:rsidRPr="00E82C2D" w:rsidRDefault="00A105DE" w:rsidP="003B5BBD">
            <w:pPr>
              <w:rPr>
                <w:strike/>
              </w:rPr>
            </w:pPr>
          </w:p>
        </w:tc>
        <w:tc>
          <w:tcPr>
            <w:tcW w:w="1794" w:type="dxa"/>
            <w:tcBorders>
              <w:top w:val="nil"/>
              <w:left w:val="nil"/>
              <w:bottom w:val="nil"/>
              <w:right w:val="nil"/>
            </w:tcBorders>
            <w:shd w:val="clear" w:color="auto" w:fill="auto"/>
            <w:noWrap/>
            <w:hideMark/>
          </w:tcPr>
          <w:p w:rsidR="00A105DE" w:rsidRPr="00E82C2D" w:rsidRDefault="00A105DE" w:rsidP="003B5BBD">
            <w:pPr>
              <w:rPr>
                <w:strike/>
              </w:rPr>
            </w:pPr>
          </w:p>
        </w:tc>
      </w:tr>
      <w:tr w:rsidR="00A105DE" w:rsidRPr="00E82C2D" w:rsidTr="006B74D1">
        <w:trPr>
          <w:trHeight w:val="186"/>
        </w:trPr>
        <w:tc>
          <w:tcPr>
            <w:tcW w:w="10206" w:type="dxa"/>
            <w:gridSpan w:val="3"/>
            <w:tcBorders>
              <w:top w:val="single" w:sz="4" w:space="0" w:color="auto"/>
              <w:left w:val="nil"/>
              <w:bottom w:val="nil"/>
              <w:right w:val="nil"/>
            </w:tcBorders>
            <w:shd w:val="clear" w:color="auto" w:fill="auto"/>
            <w:noWrap/>
            <w:hideMark/>
          </w:tcPr>
          <w:p w:rsidR="00A105DE" w:rsidRPr="00E82C2D" w:rsidRDefault="00A105DE" w:rsidP="003B5BBD">
            <w:r w:rsidRPr="00E82C2D">
              <w:t xml:space="preserve">должность                         подпись                     фамилия, имя, отчество (последнее – при </w:t>
            </w:r>
            <w:proofErr w:type="gramStart"/>
            <w:r w:rsidRPr="00E82C2D">
              <w:t>наличии</w:t>
            </w:r>
            <w:proofErr w:type="gramEnd"/>
            <w:r w:rsidRPr="00E82C2D">
              <w:t>)</w:t>
            </w:r>
          </w:p>
        </w:tc>
      </w:tr>
      <w:tr w:rsidR="00A105DE" w:rsidRPr="00E82C2D" w:rsidTr="006B74D1">
        <w:trPr>
          <w:trHeight w:val="300"/>
        </w:trPr>
        <w:tc>
          <w:tcPr>
            <w:tcW w:w="1843" w:type="dxa"/>
            <w:tcBorders>
              <w:top w:val="nil"/>
              <w:left w:val="nil"/>
              <w:bottom w:val="nil"/>
              <w:right w:val="nil"/>
            </w:tcBorders>
            <w:shd w:val="clear" w:color="auto" w:fill="auto"/>
            <w:noWrap/>
            <w:vAlign w:val="bottom"/>
            <w:hideMark/>
          </w:tcPr>
          <w:p w:rsidR="00A105DE" w:rsidRPr="00E82C2D" w:rsidRDefault="00A105DE" w:rsidP="003B5BBD"/>
        </w:tc>
        <w:tc>
          <w:tcPr>
            <w:tcW w:w="6569" w:type="dxa"/>
            <w:tcBorders>
              <w:top w:val="nil"/>
              <w:left w:val="nil"/>
              <w:bottom w:val="nil"/>
              <w:right w:val="nil"/>
            </w:tcBorders>
            <w:shd w:val="clear" w:color="auto" w:fill="auto"/>
            <w:noWrap/>
            <w:vAlign w:val="bottom"/>
            <w:hideMark/>
          </w:tcPr>
          <w:p w:rsidR="00A105DE" w:rsidRPr="00E82C2D" w:rsidRDefault="00A105DE" w:rsidP="003B5BBD"/>
        </w:tc>
        <w:tc>
          <w:tcPr>
            <w:tcW w:w="1794" w:type="dxa"/>
            <w:tcBorders>
              <w:top w:val="nil"/>
              <w:left w:val="nil"/>
              <w:bottom w:val="nil"/>
              <w:right w:val="nil"/>
            </w:tcBorders>
            <w:shd w:val="clear" w:color="auto" w:fill="auto"/>
            <w:noWrap/>
            <w:vAlign w:val="bottom"/>
            <w:hideMark/>
          </w:tcPr>
          <w:p w:rsidR="00A105DE" w:rsidRPr="00E82C2D" w:rsidRDefault="00A105DE" w:rsidP="003B5BBD">
            <w:pPr>
              <w:rPr>
                <w:strike/>
              </w:rPr>
            </w:pPr>
          </w:p>
        </w:tc>
      </w:tr>
      <w:tr w:rsidR="00A105DE" w:rsidRPr="00E82C2D" w:rsidTr="006B74D1">
        <w:trPr>
          <w:trHeight w:val="300"/>
        </w:trPr>
        <w:tc>
          <w:tcPr>
            <w:tcW w:w="8412" w:type="dxa"/>
            <w:gridSpan w:val="2"/>
            <w:tcBorders>
              <w:top w:val="nil"/>
              <w:left w:val="nil"/>
              <w:bottom w:val="nil"/>
              <w:right w:val="nil"/>
            </w:tcBorders>
            <w:shd w:val="clear" w:color="auto" w:fill="auto"/>
            <w:noWrap/>
            <w:vAlign w:val="bottom"/>
            <w:hideMark/>
          </w:tcPr>
          <w:p w:rsidR="00A105DE" w:rsidRPr="00E82C2D" w:rsidRDefault="00A105DE" w:rsidP="003B5BBD">
            <w:r w:rsidRPr="00E82C2D">
              <w:t>«___»____________20__г.</w:t>
            </w:r>
          </w:p>
          <w:p w:rsidR="00A105DE" w:rsidRPr="00E82C2D" w:rsidRDefault="00A105DE" w:rsidP="003B5BBD">
            <w:pPr>
              <w:rPr>
                <w:sz w:val="28"/>
                <w:szCs w:val="28"/>
              </w:rPr>
            </w:pPr>
          </w:p>
          <w:p w:rsidR="00A105DE" w:rsidRPr="00E82C2D" w:rsidRDefault="00A105DE" w:rsidP="003B5BBD">
            <w:pPr>
              <w:rPr>
                <w:sz w:val="28"/>
                <w:szCs w:val="28"/>
              </w:rPr>
            </w:pPr>
            <w:r w:rsidRPr="00E82C2D">
              <w:rPr>
                <w:sz w:val="28"/>
                <w:szCs w:val="28"/>
              </w:rPr>
              <w:t xml:space="preserve">                                   М.П. </w:t>
            </w:r>
            <w:r w:rsidRPr="00E82C2D">
              <w:rPr>
                <w:sz w:val="16"/>
                <w:szCs w:val="16"/>
              </w:rPr>
              <w:t xml:space="preserve">(при </w:t>
            </w:r>
            <w:proofErr w:type="gramStart"/>
            <w:r w:rsidRPr="00E82C2D">
              <w:rPr>
                <w:sz w:val="16"/>
                <w:szCs w:val="16"/>
              </w:rPr>
              <w:t>наличии</w:t>
            </w:r>
            <w:proofErr w:type="gramEnd"/>
            <w:r w:rsidRPr="00E82C2D">
              <w:rPr>
                <w:sz w:val="16"/>
                <w:szCs w:val="16"/>
              </w:rPr>
              <w:t>)</w:t>
            </w:r>
            <w:r w:rsidRPr="00E82C2D">
              <w:rPr>
                <w:sz w:val="28"/>
                <w:szCs w:val="28"/>
              </w:rPr>
              <w:t>.</w:t>
            </w:r>
          </w:p>
        </w:tc>
        <w:tc>
          <w:tcPr>
            <w:tcW w:w="1794" w:type="dxa"/>
            <w:tcBorders>
              <w:top w:val="nil"/>
              <w:left w:val="nil"/>
              <w:bottom w:val="nil"/>
              <w:right w:val="nil"/>
            </w:tcBorders>
            <w:shd w:val="clear" w:color="auto" w:fill="auto"/>
            <w:noWrap/>
            <w:vAlign w:val="bottom"/>
            <w:hideMark/>
          </w:tcPr>
          <w:p w:rsidR="00A105DE" w:rsidRPr="00E82C2D" w:rsidRDefault="00A105DE" w:rsidP="003B5BBD">
            <w:pPr>
              <w:rPr>
                <w:strike/>
              </w:rPr>
            </w:pPr>
          </w:p>
        </w:tc>
      </w:tr>
    </w:tbl>
    <w:p w:rsidR="001710AB" w:rsidRPr="00E82C2D" w:rsidRDefault="001710AB" w:rsidP="003B5BBD">
      <w:pPr>
        <w:jc w:val="both"/>
        <w:rPr>
          <w:spacing w:val="2"/>
          <w:sz w:val="28"/>
          <w:szCs w:val="28"/>
        </w:rPr>
      </w:pPr>
    </w:p>
    <w:p w:rsidR="00A105DE" w:rsidRPr="00E82C2D" w:rsidRDefault="001710AB" w:rsidP="003B5BBD">
      <w:pPr>
        <w:jc w:val="both"/>
        <w:rPr>
          <w:spacing w:val="2"/>
          <w:sz w:val="28"/>
          <w:szCs w:val="28"/>
        </w:rPr>
      </w:pPr>
      <w:r w:rsidRPr="00E82C2D">
        <w:rPr>
          <w:spacing w:val="2"/>
          <w:sz w:val="28"/>
          <w:szCs w:val="28"/>
        </w:rPr>
        <w:br w:type="page"/>
      </w:r>
    </w:p>
    <w:p w:rsidR="001710AB" w:rsidRPr="00E82C2D" w:rsidRDefault="001710AB" w:rsidP="003B5BBD">
      <w:pPr>
        <w:pStyle w:val="ConsPlusNormal"/>
        <w:ind w:left="4820" w:firstLine="0"/>
        <w:outlineLvl w:val="1"/>
        <w:rPr>
          <w:rFonts w:ascii="Times New Roman" w:hAnsi="Times New Roman" w:cs="Times New Roman"/>
          <w:sz w:val="28"/>
          <w:szCs w:val="28"/>
        </w:rPr>
      </w:pPr>
      <w:r w:rsidRPr="00E82C2D">
        <w:rPr>
          <w:rFonts w:ascii="Times New Roman" w:hAnsi="Times New Roman" w:cs="Times New Roman"/>
          <w:sz w:val="28"/>
          <w:szCs w:val="28"/>
        </w:rPr>
        <w:lastRenderedPageBreak/>
        <w:t>Приложение (справочное)</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к Административному регламенту</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предоставления государственной услуги</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по выдаче заключений о соответствии</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 xml:space="preserve">качества </w:t>
      </w:r>
      <w:proofErr w:type="gramStart"/>
      <w:r w:rsidRPr="00E82C2D">
        <w:rPr>
          <w:rFonts w:ascii="Times New Roman" w:hAnsi="Times New Roman" w:cs="Times New Roman"/>
          <w:sz w:val="28"/>
          <w:szCs w:val="28"/>
        </w:rPr>
        <w:t>оказываемых</w:t>
      </w:r>
      <w:proofErr w:type="gramEnd"/>
      <w:r w:rsidRPr="00E82C2D">
        <w:rPr>
          <w:rFonts w:ascii="Times New Roman" w:hAnsi="Times New Roman" w:cs="Times New Roman"/>
          <w:sz w:val="28"/>
          <w:szCs w:val="28"/>
        </w:rPr>
        <w:t xml:space="preserve"> социально</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ориентированными некоммерческими</w:t>
      </w:r>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 xml:space="preserve">организациями общественно </w:t>
      </w:r>
      <w:proofErr w:type="gramStart"/>
      <w:r w:rsidRPr="00E82C2D">
        <w:rPr>
          <w:rFonts w:ascii="Times New Roman" w:hAnsi="Times New Roman" w:cs="Times New Roman"/>
          <w:sz w:val="28"/>
          <w:szCs w:val="28"/>
        </w:rPr>
        <w:t>полезных</w:t>
      </w:r>
      <w:proofErr w:type="gramEnd"/>
    </w:p>
    <w:p w:rsidR="001710AB" w:rsidRPr="00E82C2D" w:rsidRDefault="001710AB" w:rsidP="003B5BBD">
      <w:pPr>
        <w:pStyle w:val="ConsPlusNormal"/>
        <w:ind w:left="4820" w:firstLine="0"/>
        <w:rPr>
          <w:rFonts w:ascii="Times New Roman" w:hAnsi="Times New Roman" w:cs="Times New Roman"/>
          <w:sz w:val="28"/>
          <w:szCs w:val="28"/>
        </w:rPr>
      </w:pPr>
      <w:r w:rsidRPr="00E82C2D">
        <w:rPr>
          <w:rFonts w:ascii="Times New Roman" w:hAnsi="Times New Roman" w:cs="Times New Roman"/>
          <w:sz w:val="28"/>
          <w:szCs w:val="28"/>
        </w:rPr>
        <w:t>услуг установленным критериям</w:t>
      </w:r>
    </w:p>
    <w:p w:rsidR="001710AB" w:rsidRPr="00E82C2D" w:rsidRDefault="001710AB" w:rsidP="003B5BBD">
      <w:pPr>
        <w:pStyle w:val="ConsPlusNormal"/>
        <w:jc w:val="both"/>
        <w:rPr>
          <w:rFonts w:ascii="Times New Roman" w:hAnsi="Times New Roman" w:cs="Times New Roman"/>
          <w:sz w:val="28"/>
          <w:szCs w:val="28"/>
        </w:rPr>
      </w:pP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Реквизиты</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должностных лиц, ответственных за предоставление</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государственной услуги по выдаче заключений о соответствии</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 xml:space="preserve">качества </w:t>
      </w:r>
      <w:proofErr w:type="gramStart"/>
      <w:r w:rsidRPr="00E82C2D">
        <w:rPr>
          <w:rFonts w:ascii="Times New Roman" w:hAnsi="Times New Roman" w:cs="Times New Roman"/>
          <w:b w:val="0"/>
          <w:sz w:val="28"/>
          <w:szCs w:val="28"/>
        </w:rPr>
        <w:t>оказываемых</w:t>
      </w:r>
      <w:proofErr w:type="gramEnd"/>
      <w:r w:rsidRPr="00E82C2D">
        <w:rPr>
          <w:rFonts w:ascii="Times New Roman" w:hAnsi="Times New Roman" w:cs="Times New Roman"/>
          <w:b w:val="0"/>
          <w:sz w:val="28"/>
          <w:szCs w:val="28"/>
        </w:rPr>
        <w:t xml:space="preserve"> социально ориентированными</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некоммерческими организациями общественно полезных услуг</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 xml:space="preserve">установленным критериям и </w:t>
      </w:r>
      <w:proofErr w:type="gramStart"/>
      <w:r w:rsidRPr="00E82C2D">
        <w:rPr>
          <w:rFonts w:ascii="Times New Roman" w:hAnsi="Times New Roman" w:cs="Times New Roman"/>
          <w:b w:val="0"/>
          <w:sz w:val="28"/>
          <w:szCs w:val="28"/>
        </w:rPr>
        <w:t>осуществляющих</w:t>
      </w:r>
      <w:proofErr w:type="gramEnd"/>
      <w:r w:rsidRPr="00E82C2D">
        <w:rPr>
          <w:rFonts w:ascii="Times New Roman" w:hAnsi="Times New Roman" w:cs="Times New Roman"/>
          <w:b w:val="0"/>
          <w:sz w:val="28"/>
          <w:szCs w:val="28"/>
        </w:rPr>
        <w:t xml:space="preserve"> контроль за ее</w:t>
      </w:r>
    </w:p>
    <w:p w:rsidR="001710AB" w:rsidRPr="00E82C2D" w:rsidRDefault="001710AB" w:rsidP="003B5BBD">
      <w:pPr>
        <w:pStyle w:val="ConsPlusTitle"/>
        <w:jc w:val="center"/>
        <w:rPr>
          <w:rFonts w:ascii="Times New Roman" w:hAnsi="Times New Roman" w:cs="Times New Roman"/>
          <w:b w:val="0"/>
          <w:sz w:val="28"/>
          <w:szCs w:val="28"/>
        </w:rPr>
      </w:pPr>
      <w:r w:rsidRPr="00E82C2D">
        <w:rPr>
          <w:rFonts w:ascii="Times New Roman" w:hAnsi="Times New Roman" w:cs="Times New Roman"/>
          <w:b w:val="0"/>
          <w:sz w:val="28"/>
          <w:szCs w:val="28"/>
        </w:rPr>
        <w:t>предоставлением</w:t>
      </w:r>
    </w:p>
    <w:p w:rsidR="001710AB" w:rsidRPr="00E82C2D" w:rsidRDefault="001710AB" w:rsidP="003B5BBD">
      <w:pPr>
        <w:pStyle w:val="ConsPlusNormal"/>
        <w:jc w:val="both"/>
        <w:rPr>
          <w:rFonts w:ascii="Times New Roman" w:hAnsi="Times New Roman" w:cs="Times New Roman"/>
          <w:sz w:val="28"/>
          <w:szCs w:val="28"/>
        </w:rPr>
      </w:pPr>
    </w:p>
    <w:p w:rsidR="001710AB" w:rsidRPr="00E82C2D" w:rsidRDefault="001710AB" w:rsidP="003B5BBD">
      <w:pPr>
        <w:pStyle w:val="ConsPlusTitle"/>
        <w:jc w:val="center"/>
        <w:outlineLvl w:val="2"/>
        <w:rPr>
          <w:rFonts w:ascii="Times New Roman" w:hAnsi="Times New Roman" w:cs="Times New Roman"/>
          <w:b w:val="0"/>
          <w:sz w:val="28"/>
          <w:szCs w:val="28"/>
        </w:rPr>
      </w:pPr>
      <w:r w:rsidRPr="00E82C2D">
        <w:rPr>
          <w:rFonts w:ascii="Times New Roman" w:hAnsi="Times New Roman" w:cs="Times New Roman"/>
          <w:b w:val="0"/>
          <w:sz w:val="28"/>
          <w:szCs w:val="28"/>
        </w:rPr>
        <w:t>Министерство культуры Республики Татарстан</w:t>
      </w:r>
    </w:p>
    <w:p w:rsidR="001710AB" w:rsidRPr="00E82C2D" w:rsidRDefault="001710AB" w:rsidP="003B5BB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2410"/>
        <w:gridCol w:w="3827"/>
      </w:tblGrid>
      <w:tr w:rsidR="001710AB" w:rsidRPr="00E82C2D" w:rsidTr="005B4DA4">
        <w:tc>
          <w:tcPr>
            <w:tcW w:w="4031" w:type="dxa"/>
            <w:tcBorders>
              <w:top w:val="single" w:sz="4" w:space="0" w:color="auto"/>
              <w:left w:val="single" w:sz="4" w:space="0" w:color="auto"/>
              <w:bottom w:val="single" w:sz="4" w:space="0" w:color="auto"/>
              <w:right w:val="single" w:sz="4" w:space="0" w:color="auto"/>
            </w:tcBorders>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Электронный адрес</w:t>
            </w:r>
          </w:p>
        </w:tc>
      </w:tr>
      <w:tr w:rsidR="001710AB" w:rsidRPr="00E82C2D" w:rsidTr="005B4DA4">
        <w:tc>
          <w:tcPr>
            <w:tcW w:w="4031"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rPr>
                <w:rFonts w:ascii="Times New Roman" w:hAnsi="Times New Roman" w:cs="Times New Roman"/>
                <w:sz w:val="28"/>
                <w:szCs w:val="28"/>
                <w:lang w:eastAsia="en-US"/>
              </w:rPr>
            </w:pPr>
            <w:r w:rsidRPr="00E82C2D">
              <w:rPr>
                <w:rFonts w:ascii="Times New Roman" w:hAnsi="Times New Roman" w:cs="Times New Roman"/>
                <w:sz w:val="28"/>
                <w:szCs w:val="28"/>
                <w:lang w:eastAsia="en-US"/>
              </w:rPr>
              <w:t>Министр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(843) 264-74-01</w:t>
            </w:r>
          </w:p>
        </w:tc>
        <w:tc>
          <w:tcPr>
            <w:tcW w:w="3827"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mkrt@tatar.ru</w:t>
            </w:r>
          </w:p>
        </w:tc>
      </w:tr>
      <w:tr w:rsidR="001710AB" w:rsidRPr="00E82C2D" w:rsidTr="005B4DA4">
        <w:tc>
          <w:tcPr>
            <w:tcW w:w="4031"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rPr>
                <w:rFonts w:ascii="Times New Roman" w:hAnsi="Times New Roman" w:cs="Times New Roman"/>
                <w:sz w:val="28"/>
                <w:szCs w:val="28"/>
                <w:lang w:eastAsia="en-US"/>
              </w:rPr>
            </w:pPr>
            <w:r w:rsidRPr="00E82C2D">
              <w:rPr>
                <w:rFonts w:ascii="Times New Roman" w:hAnsi="Times New Roman" w:cs="Times New Roman"/>
                <w:sz w:val="28"/>
                <w:szCs w:val="28"/>
                <w:lang w:eastAsia="en-US"/>
              </w:rPr>
              <w:t xml:space="preserve">Первый заместитель </w:t>
            </w:r>
            <w:r w:rsidR="006D5B36" w:rsidRPr="00E82C2D">
              <w:rPr>
                <w:rFonts w:ascii="Times New Roman" w:hAnsi="Times New Roman" w:cs="Times New Roman"/>
                <w:sz w:val="28"/>
                <w:szCs w:val="28"/>
                <w:lang w:eastAsia="en-US"/>
              </w:rPr>
              <w:t>м</w:t>
            </w:r>
            <w:r w:rsidRPr="00E82C2D">
              <w:rPr>
                <w:rFonts w:ascii="Times New Roman" w:hAnsi="Times New Roman" w:cs="Times New Roman"/>
                <w:sz w:val="28"/>
                <w:szCs w:val="28"/>
                <w:lang w:eastAsia="en-US"/>
              </w:rPr>
              <w:t>инистра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(843) 264-74-09</w:t>
            </w:r>
          </w:p>
        </w:tc>
        <w:tc>
          <w:tcPr>
            <w:tcW w:w="3827"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5B4DA4"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mkrt@tatar.ru</w:t>
            </w:r>
          </w:p>
        </w:tc>
      </w:tr>
      <w:tr w:rsidR="001710AB" w:rsidRPr="00E82C2D" w:rsidTr="005B4DA4">
        <w:tc>
          <w:tcPr>
            <w:tcW w:w="4031"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rPr>
                <w:rFonts w:ascii="Times New Roman" w:hAnsi="Times New Roman" w:cs="Times New Roman"/>
                <w:sz w:val="28"/>
                <w:szCs w:val="28"/>
                <w:lang w:eastAsia="en-US"/>
              </w:rPr>
            </w:pPr>
            <w:r w:rsidRPr="00E82C2D">
              <w:rPr>
                <w:rFonts w:ascii="Times New Roman" w:hAnsi="Times New Roman" w:cs="Times New Roman"/>
                <w:sz w:val="28"/>
                <w:szCs w:val="28"/>
                <w:lang w:eastAsia="en-US"/>
              </w:rPr>
              <w:t>Начальник отдела контроля и делопроизводства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(843) 264-75-06</w:t>
            </w:r>
          </w:p>
        </w:tc>
        <w:tc>
          <w:tcPr>
            <w:tcW w:w="3827"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5B4DA4"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mkrt@tatar.ru</w:t>
            </w:r>
          </w:p>
        </w:tc>
      </w:tr>
      <w:tr w:rsidR="001710AB" w:rsidRPr="00E82C2D" w:rsidTr="005B4DA4">
        <w:tc>
          <w:tcPr>
            <w:tcW w:w="4031"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rPr>
                <w:rFonts w:ascii="Times New Roman" w:hAnsi="Times New Roman" w:cs="Times New Roman"/>
                <w:sz w:val="28"/>
                <w:szCs w:val="28"/>
                <w:lang w:eastAsia="en-US"/>
              </w:rPr>
            </w:pPr>
            <w:r w:rsidRPr="00E82C2D">
              <w:rPr>
                <w:rFonts w:ascii="Times New Roman" w:hAnsi="Times New Roman" w:cs="Times New Roman"/>
                <w:sz w:val="28"/>
                <w:szCs w:val="28"/>
                <w:lang w:eastAsia="en-US"/>
              </w:rPr>
              <w:t>Начальник отдела взаимодействия со СМИ и общественными организациями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1710AB"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(843) 264-74-38</w:t>
            </w:r>
          </w:p>
        </w:tc>
        <w:tc>
          <w:tcPr>
            <w:tcW w:w="3827" w:type="dxa"/>
            <w:tcBorders>
              <w:top w:val="single" w:sz="4" w:space="0" w:color="auto"/>
              <w:left w:val="single" w:sz="4" w:space="0" w:color="auto"/>
              <w:bottom w:val="single" w:sz="4" w:space="0" w:color="auto"/>
              <w:right w:val="single" w:sz="4" w:space="0" w:color="auto"/>
            </w:tcBorders>
            <w:vAlign w:val="center"/>
            <w:hideMark/>
          </w:tcPr>
          <w:p w:rsidR="001710AB" w:rsidRPr="00E82C2D" w:rsidRDefault="005B4DA4"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mkrt@tatar.ru</w:t>
            </w:r>
          </w:p>
        </w:tc>
      </w:tr>
    </w:tbl>
    <w:p w:rsidR="001710AB" w:rsidRPr="00E82C2D" w:rsidRDefault="001710AB" w:rsidP="003B5BBD">
      <w:pPr>
        <w:pStyle w:val="ConsPlusNormal"/>
        <w:ind w:firstLine="0"/>
        <w:rPr>
          <w:rFonts w:ascii="Times New Roman" w:hAnsi="Times New Roman" w:cs="Times New Roman"/>
          <w:sz w:val="28"/>
          <w:szCs w:val="28"/>
        </w:rPr>
      </w:pPr>
    </w:p>
    <w:p w:rsidR="001710AB" w:rsidRPr="00E82C2D" w:rsidRDefault="001710AB" w:rsidP="003B5BBD">
      <w:pPr>
        <w:pStyle w:val="ConsPlusTitle"/>
        <w:jc w:val="center"/>
        <w:outlineLvl w:val="2"/>
        <w:rPr>
          <w:rFonts w:ascii="Times New Roman" w:hAnsi="Times New Roman" w:cs="Times New Roman"/>
          <w:b w:val="0"/>
          <w:sz w:val="28"/>
          <w:szCs w:val="28"/>
        </w:rPr>
      </w:pPr>
      <w:r w:rsidRPr="00E82C2D">
        <w:rPr>
          <w:rFonts w:ascii="Times New Roman" w:hAnsi="Times New Roman" w:cs="Times New Roman"/>
          <w:b w:val="0"/>
          <w:sz w:val="28"/>
          <w:szCs w:val="28"/>
        </w:rPr>
        <w:t>Аппарат Кабинета Министров Республики Татарстан</w:t>
      </w:r>
    </w:p>
    <w:p w:rsidR="001710AB" w:rsidRPr="00E82C2D" w:rsidRDefault="001710AB" w:rsidP="003B5BBD">
      <w:pPr>
        <w:pStyle w:val="ConsPlusNormal"/>
        <w:ind w:firstLine="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2410"/>
        <w:gridCol w:w="3827"/>
      </w:tblGrid>
      <w:tr w:rsidR="00D82E90" w:rsidRPr="00E82C2D" w:rsidTr="00D82E90">
        <w:tc>
          <w:tcPr>
            <w:tcW w:w="4031" w:type="dxa"/>
            <w:tcBorders>
              <w:top w:val="single" w:sz="4" w:space="0" w:color="auto"/>
              <w:left w:val="single" w:sz="4" w:space="0" w:color="auto"/>
              <w:bottom w:val="single" w:sz="4" w:space="0" w:color="auto"/>
              <w:right w:val="single" w:sz="4" w:space="0" w:color="auto"/>
            </w:tcBorders>
            <w:hideMark/>
          </w:tcPr>
          <w:p w:rsidR="00D82E90" w:rsidRPr="00E82C2D" w:rsidRDefault="00D82E90"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D82E90" w:rsidRPr="00E82C2D" w:rsidRDefault="00D82E90"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D82E90" w:rsidRPr="00E82C2D" w:rsidRDefault="00D82E90"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Электронный адрес</w:t>
            </w:r>
          </w:p>
        </w:tc>
      </w:tr>
      <w:tr w:rsidR="00D82E90" w:rsidRPr="001710AB" w:rsidTr="00D82E90">
        <w:tc>
          <w:tcPr>
            <w:tcW w:w="4031" w:type="dxa"/>
            <w:tcBorders>
              <w:top w:val="single" w:sz="4" w:space="0" w:color="auto"/>
              <w:left w:val="single" w:sz="4" w:space="0" w:color="auto"/>
              <w:bottom w:val="single" w:sz="4" w:space="0" w:color="auto"/>
              <w:right w:val="single" w:sz="4" w:space="0" w:color="auto"/>
            </w:tcBorders>
            <w:hideMark/>
          </w:tcPr>
          <w:p w:rsidR="00D82E90" w:rsidRPr="00E82C2D" w:rsidRDefault="00D82E90" w:rsidP="003B5BBD">
            <w:pPr>
              <w:pStyle w:val="ConsPlusNormal"/>
              <w:ind w:firstLine="0"/>
              <w:rPr>
                <w:rFonts w:ascii="Times New Roman" w:hAnsi="Times New Roman" w:cs="Times New Roman"/>
                <w:sz w:val="28"/>
                <w:szCs w:val="28"/>
                <w:lang w:eastAsia="en-US"/>
              </w:rPr>
            </w:pPr>
            <w:r w:rsidRPr="00E82C2D">
              <w:rPr>
                <w:rFonts w:ascii="Times New Roman" w:hAnsi="Times New Roman" w:cs="Times New Roman"/>
                <w:sz w:val="28"/>
                <w:szCs w:val="28"/>
                <w:lang w:eastAsia="en-US"/>
              </w:rPr>
              <w:t>Начальник Управления культуры и развития языков народов Республики Татарстан</w:t>
            </w:r>
          </w:p>
        </w:tc>
        <w:tc>
          <w:tcPr>
            <w:tcW w:w="2410" w:type="dxa"/>
            <w:tcBorders>
              <w:top w:val="single" w:sz="4" w:space="0" w:color="auto"/>
              <w:left w:val="single" w:sz="4" w:space="0" w:color="auto"/>
              <w:bottom w:val="single" w:sz="4" w:space="0" w:color="auto"/>
              <w:right w:val="single" w:sz="4" w:space="0" w:color="auto"/>
            </w:tcBorders>
            <w:hideMark/>
          </w:tcPr>
          <w:p w:rsidR="00D82E90" w:rsidRPr="00E82C2D" w:rsidRDefault="00D82E90"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(843) 264-76-19</w:t>
            </w:r>
          </w:p>
        </w:tc>
        <w:tc>
          <w:tcPr>
            <w:tcW w:w="3827" w:type="dxa"/>
            <w:tcBorders>
              <w:top w:val="single" w:sz="4" w:space="0" w:color="auto"/>
              <w:left w:val="single" w:sz="4" w:space="0" w:color="auto"/>
              <w:bottom w:val="single" w:sz="4" w:space="0" w:color="auto"/>
              <w:right w:val="single" w:sz="4" w:space="0" w:color="auto"/>
            </w:tcBorders>
            <w:hideMark/>
          </w:tcPr>
          <w:p w:rsidR="00D82E90" w:rsidRPr="001710AB" w:rsidRDefault="00D82E90" w:rsidP="003B5BBD">
            <w:pPr>
              <w:pStyle w:val="ConsPlusNormal"/>
              <w:ind w:firstLine="0"/>
              <w:jc w:val="center"/>
              <w:rPr>
                <w:rFonts w:ascii="Times New Roman" w:hAnsi="Times New Roman" w:cs="Times New Roman"/>
                <w:sz w:val="28"/>
                <w:szCs w:val="28"/>
                <w:lang w:eastAsia="en-US"/>
              </w:rPr>
            </w:pPr>
            <w:r w:rsidRPr="00E82C2D">
              <w:rPr>
                <w:rFonts w:ascii="Times New Roman" w:hAnsi="Times New Roman" w:cs="Times New Roman"/>
                <w:sz w:val="28"/>
                <w:szCs w:val="28"/>
                <w:lang w:eastAsia="en-US"/>
              </w:rPr>
              <w:t>Lyaysan.Nizamova@tatar.ru</w:t>
            </w:r>
          </w:p>
        </w:tc>
      </w:tr>
    </w:tbl>
    <w:p w:rsidR="001710AB" w:rsidRDefault="001710AB" w:rsidP="003B5BBD">
      <w:pPr>
        <w:pStyle w:val="ConsPlusNormal"/>
        <w:jc w:val="both"/>
        <w:rPr>
          <w:szCs w:val="22"/>
        </w:rPr>
      </w:pPr>
    </w:p>
    <w:p w:rsidR="00D674CA" w:rsidRDefault="00D674CA" w:rsidP="003B5BBD">
      <w:pPr>
        <w:widowControl w:val="0"/>
        <w:autoSpaceDE w:val="0"/>
        <w:autoSpaceDN w:val="0"/>
        <w:adjustRightInd w:val="0"/>
        <w:ind w:right="-1"/>
        <w:jc w:val="center"/>
        <w:rPr>
          <w:color w:val="000000"/>
          <w:shd w:val="clear" w:color="auto" w:fill="F6F6F6"/>
        </w:rPr>
      </w:pPr>
    </w:p>
    <w:sectPr w:rsidR="00D674CA" w:rsidSect="00FB7B4A">
      <w:headerReference w:type="defaul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AA" w:rsidRDefault="00F721AA" w:rsidP="004A0650">
      <w:r>
        <w:separator/>
      </w:r>
    </w:p>
  </w:endnote>
  <w:endnote w:type="continuationSeparator" w:id="0">
    <w:p w:rsidR="00F721AA" w:rsidRDefault="00F721AA" w:rsidP="004A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AA" w:rsidRDefault="00F721AA" w:rsidP="004A0650">
      <w:r>
        <w:separator/>
      </w:r>
    </w:p>
  </w:footnote>
  <w:footnote w:type="continuationSeparator" w:id="0">
    <w:p w:rsidR="00F721AA" w:rsidRDefault="00F721AA" w:rsidP="004A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AA" w:rsidRPr="00756FA4" w:rsidRDefault="006726AA">
    <w:pPr>
      <w:pStyle w:val="af1"/>
      <w:jc w:val="center"/>
      <w:rPr>
        <w:sz w:val="28"/>
        <w:szCs w:val="28"/>
      </w:rPr>
    </w:pPr>
    <w:r w:rsidRPr="00756FA4">
      <w:rPr>
        <w:sz w:val="28"/>
        <w:szCs w:val="28"/>
      </w:rPr>
      <w:fldChar w:fldCharType="begin"/>
    </w:r>
    <w:r w:rsidRPr="00756FA4">
      <w:rPr>
        <w:sz w:val="28"/>
        <w:szCs w:val="28"/>
      </w:rPr>
      <w:instrText>PAGE   \* MERGEFORMAT</w:instrText>
    </w:r>
    <w:r w:rsidRPr="00756FA4">
      <w:rPr>
        <w:sz w:val="28"/>
        <w:szCs w:val="28"/>
      </w:rPr>
      <w:fldChar w:fldCharType="separate"/>
    </w:r>
    <w:r w:rsidR="00E159F5" w:rsidRPr="00E159F5">
      <w:rPr>
        <w:noProof/>
        <w:sz w:val="28"/>
        <w:szCs w:val="28"/>
        <w:lang w:val="ru-RU"/>
      </w:rPr>
      <w:t>4</w:t>
    </w:r>
    <w:r w:rsidRPr="00756FA4">
      <w:rPr>
        <w:sz w:val="28"/>
        <w:szCs w:val="28"/>
      </w:rPr>
      <w:fldChar w:fldCharType="end"/>
    </w:r>
  </w:p>
  <w:p w:rsidR="006726AA" w:rsidRDefault="006726A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EE3"/>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5DD1B35"/>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74E3406"/>
    <w:multiLevelType w:val="hybridMultilevel"/>
    <w:tmpl w:val="AA7855A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1074D"/>
    <w:multiLevelType w:val="hybridMultilevel"/>
    <w:tmpl w:val="79288D56"/>
    <w:lvl w:ilvl="0" w:tplc="701A028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34623D"/>
    <w:multiLevelType w:val="hybridMultilevel"/>
    <w:tmpl w:val="B2224882"/>
    <w:lvl w:ilvl="0" w:tplc="95F8E5DC">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5">
    <w:nsid w:val="24E10F4A"/>
    <w:multiLevelType w:val="hybridMultilevel"/>
    <w:tmpl w:val="824C0CE4"/>
    <w:lvl w:ilvl="0" w:tplc="D6727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0F59C6"/>
    <w:multiLevelType w:val="hybridMultilevel"/>
    <w:tmpl w:val="2B3E5F1A"/>
    <w:lvl w:ilvl="0" w:tplc="C150A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95629E"/>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D5A0C96"/>
    <w:multiLevelType w:val="multilevel"/>
    <w:tmpl w:val="AADC2A80"/>
    <w:lvl w:ilvl="0">
      <w:start w:val="1"/>
      <w:numFmt w:val="decimal"/>
      <w:lvlText w:val="%1."/>
      <w:lvlJc w:val="left"/>
      <w:pPr>
        <w:ind w:left="1429" w:hanging="360"/>
      </w:pPr>
    </w:lvl>
    <w:lvl w:ilvl="1">
      <w:start w:val="1"/>
      <w:numFmt w:val="decimal"/>
      <w:isLgl/>
      <w:lvlText w:val="%1.%2."/>
      <w:lvlJc w:val="left"/>
      <w:pPr>
        <w:ind w:left="1789" w:hanging="720"/>
      </w:pPr>
      <w:rPr>
        <w:rFonts w:hint="default"/>
        <w:i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49" w:hanging="1080"/>
      </w:pPr>
      <w:rPr>
        <w:rFonts w:hint="default"/>
        <w:color w:val="auto"/>
      </w:rPr>
    </w:lvl>
    <w:lvl w:ilvl="4">
      <w:start w:val="1"/>
      <w:numFmt w:val="decimal"/>
      <w:isLgl/>
      <w:lvlText w:val="%1.%2.%3.%4.%5."/>
      <w:lvlJc w:val="left"/>
      <w:pPr>
        <w:ind w:left="2149" w:hanging="108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869" w:hanging="180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3229" w:hanging="2160"/>
      </w:pPr>
      <w:rPr>
        <w:rFonts w:hint="default"/>
        <w:color w:val="auto"/>
      </w:rPr>
    </w:lvl>
  </w:abstractNum>
  <w:abstractNum w:abstractNumId="9">
    <w:nsid w:val="3F2353E9"/>
    <w:multiLevelType w:val="multilevel"/>
    <w:tmpl w:val="FBE053EC"/>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37605D"/>
    <w:multiLevelType w:val="hybridMultilevel"/>
    <w:tmpl w:val="33EC6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A57BEB"/>
    <w:multiLevelType w:val="multilevel"/>
    <w:tmpl w:val="840662C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1427649"/>
    <w:multiLevelType w:val="hybridMultilevel"/>
    <w:tmpl w:val="22BA9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8759A6"/>
    <w:multiLevelType w:val="multilevel"/>
    <w:tmpl w:val="FBE053EC"/>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70A14F1"/>
    <w:multiLevelType w:val="hybridMultilevel"/>
    <w:tmpl w:val="203E57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3"/>
  </w:num>
  <w:num w:numId="3">
    <w:abstractNumId w:val="10"/>
  </w:num>
  <w:num w:numId="4">
    <w:abstractNumId w:val="5"/>
  </w:num>
  <w:num w:numId="5">
    <w:abstractNumId w:val="4"/>
  </w:num>
  <w:num w:numId="6">
    <w:abstractNumId w:val="1"/>
  </w:num>
  <w:num w:numId="7">
    <w:abstractNumId w:val="8"/>
  </w:num>
  <w:num w:numId="8">
    <w:abstractNumId w:val="14"/>
  </w:num>
  <w:num w:numId="9">
    <w:abstractNumId w:val="15"/>
  </w:num>
  <w:num w:numId="10">
    <w:abstractNumId w:val="9"/>
  </w:num>
  <w:num w:numId="11">
    <w:abstractNumId w:val="0"/>
  </w:num>
  <w:num w:numId="12">
    <w:abstractNumId w:val="16"/>
  </w:num>
  <w:num w:numId="13">
    <w:abstractNumId w:val="7"/>
  </w:num>
  <w:num w:numId="14">
    <w:abstractNumId w:val="11"/>
  </w:num>
  <w:num w:numId="15">
    <w:abstractNumId w:val="3"/>
  </w:num>
  <w:num w:numId="16">
    <w:abstractNumId w:val="6"/>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EB"/>
    <w:rsid w:val="0000042C"/>
    <w:rsid w:val="000032A7"/>
    <w:rsid w:val="000151A6"/>
    <w:rsid w:val="00016094"/>
    <w:rsid w:val="000247C8"/>
    <w:rsid w:val="0002504D"/>
    <w:rsid w:val="0003157F"/>
    <w:rsid w:val="00032BC7"/>
    <w:rsid w:val="00045D8A"/>
    <w:rsid w:val="0004618C"/>
    <w:rsid w:val="00050044"/>
    <w:rsid w:val="0005431E"/>
    <w:rsid w:val="0005501F"/>
    <w:rsid w:val="00057307"/>
    <w:rsid w:val="000649D7"/>
    <w:rsid w:val="00067ADE"/>
    <w:rsid w:val="00067C0F"/>
    <w:rsid w:val="00070BD9"/>
    <w:rsid w:val="00082CE5"/>
    <w:rsid w:val="000832FD"/>
    <w:rsid w:val="00083CAB"/>
    <w:rsid w:val="000857EB"/>
    <w:rsid w:val="00086033"/>
    <w:rsid w:val="0008798C"/>
    <w:rsid w:val="000926C1"/>
    <w:rsid w:val="00093E37"/>
    <w:rsid w:val="00095553"/>
    <w:rsid w:val="000A3733"/>
    <w:rsid w:val="000A535C"/>
    <w:rsid w:val="000B1EC8"/>
    <w:rsid w:val="000B52E9"/>
    <w:rsid w:val="000B570C"/>
    <w:rsid w:val="000C1034"/>
    <w:rsid w:val="000C2973"/>
    <w:rsid w:val="000D0646"/>
    <w:rsid w:val="000D3A73"/>
    <w:rsid w:val="000D754A"/>
    <w:rsid w:val="000E33D7"/>
    <w:rsid w:val="000E5C24"/>
    <w:rsid w:val="000F2B5F"/>
    <w:rsid w:val="000F544F"/>
    <w:rsid w:val="000F730E"/>
    <w:rsid w:val="001066FA"/>
    <w:rsid w:val="00106C37"/>
    <w:rsid w:val="00111184"/>
    <w:rsid w:val="0011603B"/>
    <w:rsid w:val="0012149F"/>
    <w:rsid w:val="0013507C"/>
    <w:rsid w:val="001412B8"/>
    <w:rsid w:val="001461B3"/>
    <w:rsid w:val="00147AEB"/>
    <w:rsid w:val="001512D3"/>
    <w:rsid w:val="00155B2A"/>
    <w:rsid w:val="00164057"/>
    <w:rsid w:val="00165C09"/>
    <w:rsid w:val="001710AB"/>
    <w:rsid w:val="00172B51"/>
    <w:rsid w:val="001834B4"/>
    <w:rsid w:val="0018390C"/>
    <w:rsid w:val="00194255"/>
    <w:rsid w:val="00195123"/>
    <w:rsid w:val="00195A99"/>
    <w:rsid w:val="001974AA"/>
    <w:rsid w:val="001975AC"/>
    <w:rsid w:val="001A4BDA"/>
    <w:rsid w:val="001B3DE6"/>
    <w:rsid w:val="001B4A4A"/>
    <w:rsid w:val="001C0F41"/>
    <w:rsid w:val="001C451D"/>
    <w:rsid w:val="001C639E"/>
    <w:rsid w:val="001D4C18"/>
    <w:rsid w:val="001D5D17"/>
    <w:rsid w:val="001E26E6"/>
    <w:rsid w:val="001E7F8D"/>
    <w:rsid w:val="00203D2E"/>
    <w:rsid w:val="00210949"/>
    <w:rsid w:val="00216B22"/>
    <w:rsid w:val="00217B15"/>
    <w:rsid w:val="002244DC"/>
    <w:rsid w:val="002256B9"/>
    <w:rsid w:val="00225D12"/>
    <w:rsid w:val="002315B7"/>
    <w:rsid w:val="00240BFE"/>
    <w:rsid w:val="00247D1F"/>
    <w:rsid w:val="00250F61"/>
    <w:rsid w:val="00251DC5"/>
    <w:rsid w:val="00253AF4"/>
    <w:rsid w:val="00260DED"/>
    <w:rsid w:val="00260F12"/>
    <w:rsid w:val="0026439E"/>
    <w:rsid w:val="002655C8"/>
    <w:rsid w:val="00273BD2"/>
    <w:rsid w:val="00275DF9"/>
    <w:rsid w:val="00276D08"/>
    <w:rsid w:val="00280D14"/>
    <w:rsid w:val="00284DCF"/>
    <w:rsid w:val="0029566D"/>
    <w:rsid w:val="002A1F95"/>
    <w:rsid w:val="002A71BF"/>
    <w:rsid w:val="002B1A4A"/>
    <w:rsid w:val="002B204E"/>
    <w:rsid w:val="002B7C19"/>
    <w:rsid w:val="002C1F22"/>
    <w:rsid w:val="002C41B4"/>
    <w:rsid w:val="002C527F"/>
    <w:rsid w:val="002C6075"/>
    <w:rsid w:val="002E2276"/>
    <w:rsid w:val="002E63AF"/>
    <w:rsid w:val="002F2577"/>
    <w:rsid w:val="002F520D"/>
    <w:rsid w:val="00302242"/>
    <w:rsid w:val="003044E9"/>
    <w:rsid w:val="00307044"/>
    <w:rsid w:val="00307F4F"/>
    <w:rsid w:val="003123FF"/>
    <w:rsid w:val="003127CE"/>
    <w:rsid w:val="003157B8"/>
    <w:rsid w:val="00315DA4"/>
    <w:rsid w:val="00317BE4"/>
    <w:rsid w:val="00317F9C"/>
    <w:rsid w:val="00326801"/>
    <w:rsid w:val="00334FA5"/>
    <w:rsid w:val="003352CC"/>
    <w:rsid w:val="00337562"/>
    <w:rsid w:val="0033795F"/>
    <w:rsid w:val="00337FFC"/>
    <w:rsid w:val="00341FFE"/>
    <w:rsid w:val="003458F9"/>
    <w:rsid w:val="0035252D"/>
    <w:rsid w:val="00353DEC"/>
    <w:rsid w:val="003634E3"/>
    <w:rsid w:val="00365FDE"/>
    <w:rsid w:val="003700A8"/>
    <w:rsid w:val="003819CC"/>
    <w:rsid w:val="00382152"/>
    <w:rsid w:val="003916A4"/>
    <w:rsid w:val="00397FB6"/>
    <w:rsid w:val="003A2BD5"/>
    <w:rsid w:val="003A53D0"/>
    <w:rsid w:val="003A562F"/>
    <w:rsid w:val="003B4DB6"/>
    <w:rsid w:val="003B5BBD"/>
    <w:rsid w:val="003B6B96"/>
    <w:rsid w:val="003B6D8E"/>
    <w:rsid w:val="003C2421"/>
    <w:rsid w:val="003C54A7"/>
    <w:rsid w:val="003D43D4"/>
    <w:rsid w:val="003D6631"/>
    <w:rsid w:val="003D6660"/>
    <w:rsid w:val="003F07FB"/>
    <w:rsid w:val="003F2224"/>
    <w:rsid w:val="003F5BE8"/>
    <w:rsid w:val="003F7DE5"/>
    <w:rsid w:val="004034AB"/>
    <w:rsid w:val="00403FBD"/>
    <w:rsid w:val="00404A2E"/>
    <w:rsid w:val="00405CCD"/>
    <w:rsid w:val="00407C62"/>
    <w:rsid w:val="00412A1A"/>
    <w:rsid w:val="00414DCA"/>
    <w:rsid w:val="00416CB2"/>
    <w:rsid w:val="00420905"/>
    <w:rsid w:val="0042101A"/>
    <w:rsid w:val="00421A9D"/>
    <w:rsid w:val="0042528E"/>
    <w:rsid w:val="00427E5E"/>
    <w:rsid w:val="00430B4D"/>
    <w:rsid w:val="004339E5"/>
    <w:rsid w:val="00440127"/>
    <w:rsid w:val="00440458"/>
    <w:rsid w:val="004416F1"/>
    <w:rsid w:val="004431F5"/>
    <w:rsid w:val="0044750C"/>
    <w:rsid w:val="0044762F"/>
    <w:rsid w:val="00447E5F"/>
    <w:rsid w:val="004529A8"/>
    <w:rsid w:val="00456FAF"/>
    <w:rsid w:val="00465947"/>
    <w:rsid w:val="00470635"/>
    <w:rsid w:val="00472774"/>
    <w:rsid w:val="004739B0"/>
    <w:rsid w:val="004745E2"/>
    <w:rsid w:val="004753C8"/>
    <w:rsid w:val="004754C3"/>
    <w:rsid w:val="004777D3"/>
    <w:rsid w:val="00481B13"/>
    <w:rsid w:val="00485DD6"/>
    <w:rsid w:val="004A0494"/>
    <w:rsid w:val="004A0650"/>
    <w:rsid w:val="004A2C28"/>
    <w:rsid w:val="004A2FAC"/>
    <w:rsid w:val="004A516F"/>
    <w:rsid w:val="004A72BE"/>
    <w:rsid w:val="004B37CC"/>
    <w:rsid w:val="004B7867"/>
    <w:rsid w:val="004B7A3E"/>
    <w:rsid w:val="004C3CE6"/>
    <w:rsid w:val="004D2492"/>
    <w:rsid w:val="004D2AC5"/>
    <w:rsid w:val="004D4AEC"/>
    <w:rsid w:val="004D643A"/>
    <w:rsid w:val="004D6731"/>
    <w:rsid w:val="004D7F39"/>
    <w:rsid w:val="004E182F"/>
    <w:rsid w:val="004E2C64"/>
    <w:rsid w:val="004E58E8"/>
    <w:rsid w:val="004E5BE6"/>
    <w:rsid w:val="004E5C49"/>
    <w:rsid w:val="004E7DC2"/>
    <w:rsid w:val="004F1FFF"/>
    <w:rsid w:val="004F205E"/>
    <w:rsid w:val="005120BE"/>
    <w:rsid w:val="0052036B"/>
    <w:rsid w:val="00520888"/>
    <w:rsid w:val="00525575"/>
    <w:rsid w:val="00530A99"/>
    <w:rsid w:val="005312F2"/>
    <w:rsid w:val="00540CE1"/>
    <w:rsid w:val="005428ED"/>
    <w:rsid w:val="005464E1"/>
    <w:rsid w:val="005471C3"/>
    <w:rsid w:val="005517DF"/>
    <w:rsid w:val="00553B0A"/>
    <w:rsid w:val="00562950"/>
    <w:rsid w:val="00565F67"/>
    <w:rsid w:val="0056748C"/>
    <w:rsid w:val="005712C9"/>
    <w:rsid w:val="0057376C"/>
    <w:rsid w:val="005808FB"/>
    <w:rsid w:val="00582943"/>
    <w:rsid w:val="00591F7F"/>
    <w:rsid w:val="005921B7"/>
    <w:rsid w:val="005A2039"/>
    <w:rsid w:val="005B2163"/>
    <w:rsid w:val="005B4DA4"/>
    <w:rsid w:val="005B5FDB"/>
    <w:rsid w:val="005B7B0A"/>
    <w:rsid w:val="005C12B4"/>
    <w:rsid w:val="005C26C4"/>
    <w:rsid w:val="005C589F"/>
    <w:rsid w:val="005D01C0"/>
    <w:rsid w:val="005D0575"/>
    <w:rsid w:val="005D4A8B"/>
    <w:rsid w:val="005E2346"/>
    <w:rsid w:val="005E48A6"/>
    <w:rsid w:val="005E5601"/>
    <w:rsid w:val="005F101E"/>
    <w:rsid w:val="005F44D7"/>
    <w:rsid w:val="00601787"/>
    <w:rsid w:val="00616537"/>
    <w:rsid w:val="006216A2"/>
    <w:rsid w:val="00625EC0"/>
    <w:rsid w:val="00632EF8"/>
    <w:rsid w:val="006378A1"/>
    <w:rsid w:val="00644EB3"/>
    <w:rsid w:val="006478C5"/>
    <w:rsid w:val="00647EF9"/>
    <w:rsid w:val="0065158E"/>
    <w:rsid w:val="00652141"/>
    <w:rsid w:val="006632B7"/>
    <w:rsid w:val="00664606"/>
    <w:rsid w:val="006726AA"/>
    <w:rsid w:val="00675729"/>
    <w:rsid w:val="006770B3"/>
    <w:rsid w:val="00683677"/>
    <w:rsid w:val="006851D3"/>
    <w:rsid w:val="00695036"/>
    <w:rsid w:val="00695234"/>
    <w:rsid w:val="006A0E05"/>
    <w:rsid w:val="006B22D3"/>
    <w:rsid w:val="006B50E2"/>
    <w:rsid w:val="006B5913"/>
    <w:rsid w:val="006B74D1"/>
    <w:rsid w:val="006C1B40"/>
    <w:rsid w:val="006C2B31"/>
    <w:rsid w:val="006C5CDA"/>
    <w:rsid w:val="006D045D"/>
    <w:rsid w:val="006D1E52"/>
    <w:rsid w:val="006D5B36"/>
    <w:rsid w:val="006D5DBB"/>
    <w:rsid w:val="006E2A3B"/>
    <w:rsid w:val="006E34AA"/>
    <w:rsid w:val="006E479C"/>
    <w:rsid w:val="006E6FD5"/>
    <w:rsid w:val="006F09C0"/>
    <w:rsid w:val="006F5132"/>
    <w:rsid w:val="006F5BD2"/>
    <w:rsid w:val="00705F3C"/>
    <w:rsid w:val="00711F71"/>
    <w:rsid w:val="00712B7D"/>
    <w:rsid w:val="00714084"/>
    <w:rsid w:val="007145AF"/>
    <w:rsid w:val="00714763"/>
    <w:rsid w:val="007253F9"/>
    <w:rsid w:val="00736A85"/>
    <w:rsid w:val="00743E14"/>
    <w:rsid w:val="00744B64"/>
    <w:rsid w:val="00753CEB"/>
    <w:rsid w:val="00754029"/>
    <w:rsid w:val="00755B43"/>
    <w:rsid w:val="00756FA4"/>
    <w:rsid w:val="00757463"/>
    <w:rsid w:val="00761D59"/>
    <w:rsid w:val="00763846"/>
    <w:rsid w:val="00764960"/>
    <w:rsid w:val="00765090"/>
    <w:rsid w:val="00766236"/>
    <w:rsid w:val="00773061"/>
    <w:rsid w:val="007732C7"/>
    <w:rsid w:val="007742AB"/>
    <w:rsid w:val="0077489B"/>
    <w:rsid w:val="007769DC"/>
    <w:rsid w:val="007769F0"/>
    <w:rsid w:val="00785529"/>
    <w:rsid w:val="00785716"/>
    <w:rsid w:val="00785D60"/>
    <w:rsid w:val="00790D6F"/>
    <w:rsid w:val="00795B8D"/>
    <w:rsid w:val="0079713F"/>
    <w:rsid w:val="007A14C5"/>
    <w:rsid w:val="007B09EE"/>
    <w:rsid w:val="007C092F"/>
    <w:rsid w:val="007C46CC"/>
    <w:rsid w:val="007D2E67"/>
    <w:rsid w:val="007D4869"/>
    <w:rsid w:val="007D5F66"/>
    <w:rsid w:val="007D610E"/>
    <w:rsid w:val="007E0F0E"/>
    <w:rsid w:val="007E2AED"/>
    <w:rsid w:val="007E2D15"/>
    <w:rsid w:val="007E363A"/>
    <w:rsid w:val="007E3F14"/>
    <w:rsid w:val="007E78B7"/>
    <w:rsid w:val="007F3D72"/>
    <w:rsid w:val="007F575E"/>
    <w:rsid w:val="007F68EF"/>
    <w:rsid w:val="007F744F"/>
    <w:rsid w:val="00800464"/>
    <w:rsid w:val="00803EFC"/>
    <w:rsid w:val="008072E6"/>
    <w:rsid w:val="00824BEB"/>
    <w:rsid w:val="00827449"/>
    <w:rsid w:val="00832376"/>
    <w:rsid w:val="00833C52"/>
    <w:rsid w:val="00835C50"/>
    <w:rsid w:val="0083780C"/>
    <w:rsid w:val="00843779"/>
    <w:rsid w:val="0084413D"/>
    <w:rsid w:val="008466EE"/>
    <w:rsid w:val="008479DA"/>
    <w:rsid w:val="00853152"/>
    <w:rsid w:val="00853445"/>
    <w:rsid w:val="00860B7D"/>
    <w:rsid w:val="00863CDD"/>
    <w:rsid w:val="0086427F"/>
    <w:rsid w:val="00864864"/>
    <w:rsid w:val="00872BE8"/>
    <w:rsid w:val="0087542B"/>
    <w:rsid w:val="00876228"/>
    <w:rsid w:val="008916C5"/>
    <w:rsid w:val="00896011"/>
    <w:rsid w:val="008A2465"/>
    <w:rsid w:val="008B1DF5"/>
    <w:rsid w:val="008B3A30"/>
    <w:rsid w:val="008B59C7"/>
    <w:rsid w:val="008B708A"/>
    <w:rsid w:val="008C5C55"/>
    <w:rsid w:val="008C6719"/>
    <w:rsid w:val="008C7DEA"/>
    <w:rsid w:val="008D274E"/>
    <w:rsid w:val="008D7BF6"/>
    <w:rsid w:val="008E1CE6"/>
    <w:rsid w:val="008F4336"/>
    <w:rsid w:val="008F596A"/>
    <w:rsid w:val="008F60C0"/>
    <w:rsid w:val="009005FD"/>
    <w:rsid w:val="00904461"/>
    <w:rsid w:val="00911A32"/>
    <w:rsid w:val="00914EA9"/>
    <w:rsid w:val="00916D4B"/>
    <w:rsid w:val="00920755"/>
    <w:rsid w:val="009229BA"/>
    <w:rsid w:val="009231EC"/>
    <w:rsid w:val="00930AF6"/>
    <w:rsid w:val="009331F0"/>
    <w:rsid w:val="00935F33"/>
    <w:rsid w:val="00941BF4"/>
    <w:rsid w:val="009462CF"/>
    <w:rsid w:val="00947AB4"/>
    <w:rsid w:val="0095108D"/>
    <w:rsid w:val="00957CF7"/>
    <w:rsid w:val="0096067E"/>
    <w:rsid w:val="0097147D"/>
    <w:rsid w:val="00974465"/>
    <w:rsid w:val="00977027"/>
    <w:rsid w:val="0098109B"/>
    <w:rsid w:val="00982B0F"/>
    <w:rsid w:val="00990688"/>
    <w:rsid w:val="00993757"/>
    <w:rsid w:val="00996CFE"/>
    <w:rsid w:val="009B0122"/>
    <w:rsid w:val="009B2711"/>
    <w:rsid w:val="009B3051"/>
    <w:rsid w:val="009C18E7"/>
    <w:rsid w:val="009C560B"/>
    <w:rsid w:val="009C56BD"/>
    <w:rsid w:val="009C7BF3"/>
    <w:rsid w:val="009D1E1B"/>
    <w:rsid w:val="009E526C"/>
    <w:rsid w:val="009E5AA0"/>
    <w:rsid w:val="009E6851"/>
    <w:rsid w:val="009E70EC"/>
    <w:rsid w:val="00A0173A"/>
    <w:rsid w:val="00A0436F"/>
    <w:rsid w:val="00A0644A"/>
    <w:rsid w:val="00A06E7F"/>
    <w:rsid w:val="00A105DE"/>
    <w:rsid w:val="00A15A93"/>
    <w:rsid w:val="00A15B85"/>
    <w:rsid w:val="00A15C64"/>
    <w:rsid w:val="00A166E2"/>
    <w:rsid w:val="00A208CC"/>
    <w:rsid w:val="00A20D85"/>
    <w:rsid w:val="00A2327A"/>
    <w:rsid w:val="00A25636"/>
    <w:rsid w:val="00A25FA2"/>
    <w:rsid w:val="00A30C7A"/>
    <w:rsid w:val="00A34497"/>
    <w:rsid w:val="00A364B8"/>
    <w:rsid w:val="00A419EC"/>
    <w:rsid w:val="00A4205D"/>
    <w:rsid w:val="00A57D35"/>
    <w:rsid w:val="00A57DE8"/>
    <w:rsid w:val="00A6072F"/>
    <w:rsid w:val="00A655CA"/>
    <w:rsid w:val="00A80968"/>
    <w:rsid w:val="00A8446E"/>
    <w:rsid w:val="00A87144"/>
    <w:rsid w:val="00A87BC4"/>
    <w:rsid w:val="00A933C5"/>
    <w:rsid w:val="00A95ECF"/>
    <w:rsid w:val="00A96A70"/>
    <w:rsid w:val="00AA0448"/>
    <w:rsid w:val="00AB0431"/>
    <w:rsid w:val="00AB0A68"/>
    <w:rsid w:val="00AB7866"/>
    <w:rsid w:val="00AC1126"/>
    <w:rsid w:val="00AC2B0A"/>
    <w:rsid w:val="00AE1567"/>
    <w:rsid w:val="00AE2D88"/>
    <w:rsid w:val="00AE7B29"/>
    <w:rsid w:val="00AF3139"/>
    <w:rsid w:val="00B00342"/>
    <w:rsid w:val="00B04577"/>
    <w:rsid w:val="00B14FE9"/>
    <w:rsid w:val="00B15A4E"/>
    <w:rsid w:val="00B16895"/>
    <w:rsid w:val="00B1797B"/>
    <w:rsid w:val="00B22321"/>
    <w:rsid w:val="00B314B5"/>
    <w:rsid w:val="00B32674"/>
    <w:rsid w:val="00B50353"/>
    <w:rsid w:val="00B538E6"/>
    <w:rsid w:val="00B5720F"/>
    <w:rsid w:val="00B611D0"/>
    <w:rsid w:val="00B70E8C"/>
    <w:rsid w:val="00B72B22"/>
    <w:rsid w:val="00B77AED"/>
    <w:rsid w:val="00B82667"/>
    <w:rsid w:val="00B83B71"/>
    <w:rsid w:val="00B908FC"/>
    <w:rsid w:val="00B9096B"/>
    <w:rsid w:val="00B91BFB"/>
    <w:rsid w:val="00B9675B"/>
    <w:rsid w:val="00BA05F1"/>
    <w:rsid w:val="00BB6A18"/>
    <w:rsid w:val="00BC0161"/>
    <w:rsid w:val="00BC0495"/>
    <w:rsid w:val="00BC1498"/>
    <w:rsid w:val="00BC16DE"/>
    <w:rsid w:val="00BD115D"/>
    <w:rsid w:val="00BD1655"/>
    <w:rsid w:val="00BD53C5"/>
    <w:rsid w:val="00BD7EA3"/>
    <w:rsid w:val="00BE145D"/>
    <w:rsid w:val="00BE25EC"/>
    <w:rsid w:val="00BE3FFD"/>
    <w:rsid w:val="00BE4D37"/>
    <w:rsid w:val="00BF1167"/>
    <w:rsid w:val="00BF42EA"/>
    <w:rsid w:val="00BF6D28"/>
    <w:rsid w:val="00BF776C"/>
    <w:rsid w:val="00BF7B63"/>
    <w:rsid w:val="00C0649C"/>
    <w:rsid w:val="00C174B9"/>
    <w:rsid w:val="00C32F60"/>
    <w:rsid w:val="00C341CC"/>
    <w:rsid w:val="00C360EA"/>
    <w:rsid w:val="00C3716B"/>
    <w:rsid w:val="00C410A4"/>
    <w:rsid w:val="00C42B10"/>
    <w:rsid w:val="00C43CEB"/>
    <w:rsid w:val="00C44307"/>
    <w:rsid w:val="00C44EB2"/>
    <w:rsid w:val="00C45F7E"/>
    <w:rsid w:val="00C46A41"/>
    <w:rsid w:val="00C50D11"/>
    <w:rsid w:val="00C57107"/>
    <w:rsid w:val="00C6015E"/>
    <w:rsid w:val="00C617FD"/>
    <w:rsid w:val="00C6321B"/>
    <w:rsid w:val="00C64B42"/>
    <w:rsid w:val="00C673B9"/>
    <w:rsid w:val="00C716A2"/>
    <w:rsid w:val="00C71A30"/>
    <w:rsid w:val="00C71FD9"/>
    <w:rsid w:val="00C732B7"/>
    <w:rsid w:val="00C73931"/>
    <w:rsid w:val="00C81AF7"/>
    <w:rsid w:val="00C82F64"/>
    <w:rsid w:val="00C84C92"/>
    <w:rsid w:val="00C85C66"/>
    <w:rsid w:val="00C876EC"/>
    <w:rsid w:val="00C8777C"/>
    <w:rsid w:val="00C87DC0"/>
    <w:rsid w:val="00C908EA"/>
    <w:rsid w:val="00C9125F"/>
    <w:rsid w:val="00C92CDB"/>
    <w:rsid w:val="00C97AFD"/>
    <w:rsid w:val="00CB2F7B"/>
    <w:rsid w:val="00CB5B04"/>
    <w:rsid w:val="00CC0486"/>
    <w:rsid w:val="00CC5022"/>
    <w:rsid w:val="00CD0FF2"/>
    <w:rsid w:val="00CD3EE9"/>
    <w:rsid w:val="00CD4166"/>
    <w:rsid w:val="00CE0C8A"/>
    <w:rsid w:val="00CE3E55"/>
    <w:rsid w:val="00CF0F47"/>
    <w:rsid w:val="00CF3438"/>
    <w:rsid w:val="00CF3A85"/>
    <w:rsid w:val="00CF6000"/>
    <w:rsid w:val="00CF7BDE"/>
    <w:rsid w:val="00D01156"/>
    <w:rsid w:val="00D03B32"/>
    <w:rsid w:val="00D04885"/>
    <w:rsid w:val="00D0508B"/>
    <w:rsid w:val="00D07A33"/>
    <w:rsid w:val="00D12FC0"/>
    <w:rsid w:val="00D14616"/>
    <w:rsid w:val="00D21EE2"/>
    <w:rsid w:val="00D235F6"/>
    <w:rsid w:val="00D23BF4"/>
    <w:rsid w:val="00D24A33"/>
    <w:rsid w:val="00D24E87"/>
    <w:rsid w:val="00D259CE"/>
    <w:rsid w:val="00D3359C"/>
    <w:rsid w:val="00D37E7A"/>
    <w:rsid w:val="00D43465"/>
    <w:rsid w:val="00D51B61"/>
    <w:rsid w:val="00D674CA"/>
    <w:rsid w:val="00D70001"/>
    <w:rsid w:val="00D716DF"/>
    <w:rsid w:val="00D73ABB"/>
    <w:rsid w:val="00D773ED"/>
    <w:rsid w:val="00D82E90"/>
    <w:rsid w:val="00D83B9B"/>
    <w:rsid w:val="00D87327"/>
    <w:rsid w:val="00D904E4"/>
    <w:rsid w:val="00D912D0"/>
    <w:rsid w:val="00D9680B"/>
    <w:rsid w:val="00DA40E8"/>
    <w:rsid w:val="00DA7099"/>
    <w:rsid w:val="00DA7ACC"/>
    <w:rsid w:val="00DB24CD"/>
    <w:rsid w:val="00DB3311"/>
    <w:rsid w:val="00DC5CA4"/>
    <w:rsid w:val="00DC6F25"/>
    <w:rsid w:val="00DC770C"/>
    <w:rsid w:val="00DD016B"/>
    <w:rsid w:val="00DD3461"/>
    <w:rsid w:val="00DE47AF"/>
    <w:rsid w:val="00DE550C"/>
    <w:rsid w:val="00DF12B5"/>
    <w:rsid w:val="00DF3391"/>
    <w:rsid w:val="00DF3A93"/>
    <w:rsid w:val="00DF5B89"/>
    <w:rsid w:val="00E04412"/>
    <w:rsid w:val="00E101BB"/>
    <w:rsid w:val="00E159F5"/>
    <w:rsid w:val="00E21701"/>
    <w:rsid w:val="00E223DB"/>
    <w:rsid w:val="00E2483F"/>
    <w:rsid w:val="00E2499D"/>
    <w:rsid w:val="00E3448E"/>
    <w:rsid w:val="00E36164"/>
    <w:rsid w:val="00E4403E"/>
    <w:rsid w:val="00E47D80"/>
    <w:rsid w:val="00E5196C"/>
    <w:rsid w:val="00E52175"/>
    <w:rsid w:val="00E57C15"/>
    <w:rsid w:val="00E60D58"/>
    <w:rsid w:val="00E638C2"/>
    <w:rsid w:val="00E72DEC"/>
    <w:rsid w:val="00E805C7"/>
    <w:rsid w:val="00E8283A"/>
    <w:rsid w:val="00E82C2D"/>
    <w:rsid w:val="00E8454B"/>
    <w:rsid w:val="00E86349"/>
    <w:rsid w:val="00E94B7F"/>
    <w:rsid w:val="00E9559E"/>
    <w:rsid w:val="00EA3042"/>
    <w:rsid w:val="00EA76B1"/>
    <w:rsid w:val="00EB0FE6"/>
    <w:rsid w:val="00EB11BC"/>
    <w:rsid w:val="00EB68FC"/>
    <w:rsid w:val="00EC07B1"/>
    <w:rsid w:val="00EC1AA6"/>
    <w:rsid w:val="00EC28AF"/>
    <w:rsid w:val="00EC3F76"/>
    <w:rsid w:val="00ED1B2B"/>
    <w:rsid w:val="00ED5199"/>
    <w:rsid w:val="00ED7F12"/>
    <w:rsid w:val="00EE10EF"/>
    <w:rsid w:val="00EE206C"/>
    <w:rsid w:val="00EE43E6"/>
    <w:rsid w:val="00EE499D"/>
    <w:rsid w:val="00EE7074"/>
    <w:rsid w:val="00EF6DBC"/>
    <w:rsid w:val="00F00CF6"/>
    <w:rsid w:val="00F01B27"/>
    <w:rsid w:val="00F02425"/>
    <w:rsid w:val="00F042DE"/>
    <w:rsid w:val="00F106EC"/>
    <w:rsid w:val="00F133C4"/>
    <w:rsid w:val="00F13AC4"/>
    <w:rsid w:val="00F24AF2"/>
    <w:rsid w:val="00F31658"/>
    <w:rsid w:val="00F33E22"/>
    <w:rsid w:val="00F438EE"/>
    <w:rsid w:val="00F44D80"/>
    <w:rsid w:val="00F47C75"/>
    <w:rsid w:val="00F5127F"/>
    <w:rsid w:val="00F512DB"/>
    <w:rsid w:val="00F51A8E"/>
    <w:rsid w:val="00F51B3B"/>
    <w:rsid w:val="00F51FDB"/>
    <w:rsid w:val="00F5381B"/>
    <w:rsid w:val="00F552E8"/>
    <w:rsid w:val="00F60D2C"/>
    <w:rsid w:val="00F62083"/>
    <w:rsid w:val="00F62A60"/>
    <w:rsid w:val="00F64E06"/>
    <w:rsid w:val="00F65D40"/>
    <w:rsid w:val="00F66543"/>
    <w:rsid w:val="00F72103"/>
    <w:rsid w:val="00F721AA"/>
    <w:rsid w:val="00F74148"/>
    <w:rsid w:val="00F7505E"/>
    <w:rsid w:val="00F769AC"/>
    <w:rsid w:val="00F81BBB"/>
    <w:rsid w:val="00F83C9B"/>
    <w:rsid w:val="00F84031"/>
    <w:rsid w:val="00F84387"/>
    <w:rsid w:val="00FA0D01"/>
    <w:rsid w:val="00FA4E63"/>
    <w:rsid w:val="00FA534F"/>
    <w:rsid w:val="00FA7201"/>
    <w:rsid w:val="00FB2254"/>
    <w:rsid w:val="00FB32BC"/>
    <w:rsid w:val="00FB609C"/>
    <w:rsid w:val="00FB7B4A"/>
    <w:rsid w:val="00FC0AF0"/>
    <w:rsid w:val="00FC1C53"/>
    <w:rsid w:val="00FC37F7"/>
    <w:rsid w:val="00FC5F00"/>
    <w:rsid w:val="00FC7463"/>
    <w:rsid w:val="00FC7928"/>
    <w:rsid w:val="00FD1738"/>
    <w:rsid w:val="00FD484B"/>
    <w:rsid w:val="00FD7EE5"/>
    <w:rsid w:val="00FE26B5"/>
    <w:rsid w:val="00FE481D"/>
    <w:rsid w:val="00FF2C0D"/>
    <w:rsid w:val="00FF419B"/>
    <w:rsid w:val="00FF4CE9"/>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21"/>
    <w:rPr>
      <w:rFonts w:ascii="Times New Roman" w:eastAsia="Times New Roman" w:hAnsi="Times New Roman"/>
      <w:sz w:val="24"/>
      <w:szCs w:val="24"/>
    </w:rPr>
  </w:style>
  <w:style w:type="paragraph" w:styleId="1">
    <w:name w:val="heading 1"/>
    <w:basedOn w:val="a"/>
    <w:next w:val="a"/>
    <w:link w:val="10"/>
    <w:uiPriority w:val="99"/>
    <w:qFormat/>
    <w:rsid w:val="00947AB4"/>
    <w:pPr>
      <w:keepNext/>
      <w:jc w:val="center"/>
      <w:outlineLvl w:val="0"/>
    </w:pPr>
    <w:rPr>
      <w:b/>
      <w:sz w:val="28"/>
      <w:szCs w:val="20"/>
    </w:rPr>
  </w:style>
  <w:style w:type="paragraph" w:styleId="2">
    <w:name w:val="heading 2"/>
    <w:basedOn w:val="a"/>
    <w:next w:val="a"/>
    <w:link w:val="20"/>
    <w:unhideWhenUsed/>
    <w:qFormat/>
    <w:rsid w:val="00947AB4"/>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link w:val="30"/>
    <w:qFormat/>
    <w:rsid w:val="00947AB4"/>
    <w:pPr>
      <w:widowControl w:val="0"/>
      <w:spacing w:before="100" w:beforeAutospacing="1" w:after="100" w:afterAutospacing="1"/>
      <w:outlineLvl w:val="2"/>
    </w:pPr>
    <w:rPr>
      <w:rFonts w:ascii="Liberation Serif" w:eastAsia="DejaVu Sans" w:hAnsi="Liberation Serif" w:cs="DejaVu Sans"/>
      <w:b/>
      <w:bCs/>
      <w:sz w:val="27"/>
      <w:szCs w:val="27"/>
      <w:lang w:eastAsia="en-US"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EB"/>
    <w:rPr>
      <w:rFonts w:ascii="Tahoma" w:hAnsi="Tahoma" w:cs="Tahoma"/>
      <w:sz w:val="16"/>
      <w:szCs w:val="16"/>
    </w:rPr>
  </w:style>
  <w:style w:type="character" w:customStyle="1" w:styleId="a4">
    <w:name w:val="Текст выноски Знак"/>
    <w:link w:val="a3"/>
    <w:uiPriority w:val="99"/>
    <w:semiHidden/>
    <w:rsid w:val="00C43CEB"/>
    <w:rPr>
      <w:rFonts w:ascii="Tahoma" w:eastAsia="Times New Roman" w:hAnsi="Tahoma" w:cs="Tahoma"/>
      <w:sz w:val="16"/>
      <w:szCs w:val="16"/>
      <w:lang w:eastAsia="ru-RU"/>
    </w:rPr>
  </w:style>
  <w:style w:type="table" w:styleId="a5">
    <w:name w:val="Table Grid"/>
    <w:basedOn w:val="a1"/>
    <w:uiPriority w:val="39"/>
    <w:rsid w:val="00C43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5A2039"/>
    <w:rPr>
      <w:sz w:val="22"/>
      <w:szCs w:val="22"/>
      <w:lang w:eastAsia="en-US"/>
    </w:rPr>
  </w:style>
  <w:style w:type="paragraph" w:styleId="a7">
    <w:name w:val="List Paragraph"/>
    <w:basedOn w:val="a"/>
    <w:uiPriority w:val="34"/>
    <w:qFormat/>
    <w:rsid w:val="005A2039"/>
    <w:pPr>
      <w:spacing w:after="200" w:line="276" w:lineRule="auto"/>
      <w:ind w:left="720"/>
    </w:pPr>
    <w:rPr>
      <w:rFonts w:ascii="Calibri" w:hAnsi="Calibri" w:cs="Calibri"/>
      <w:sz w:val="22"/>
      <w:szCs w:val="22"/>
      <w:lang w:eastAsia="en-US"/>
    </w:rPr>
  </w:style>
  <w:style w:type="character" w:styleId="a8">
    <w:name w:val="Emphasis"/>
    <w:qFormat/>
    <w:rsid w:val="00067ADE"/>
    <w:rPr>
      <w:i/>
      <w:iCs/>
    </w:rPr>
  </w:style>
  <w:style w:type="paragraph" w:customStyle="1" w:styleId="Standard">
    <w:name w:val="Standard"/>
    <w:rsid w:val="009E70EC"/>
    <w:pPr>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qFormat/>
    <w:rsid w:val="009E70EC"/>
    <w:pPr>
      <w:suppressLineNumbers/>
    </w:pPr>
  </w:style>
  <w:style w:type="numbering" w:customStyle="1" w:styleId="WW8Num2">
    <w:name w:val="WW8Num2"/>
    <w:basedOn w:val="a2"/>
    <w:rsid w:val="009E70EC"/>
    <w:pPr>
      <w:numPr>
        <w:numId w:val="1"/>
      </w:numPr>
    </w:pPr>
  </w:style>
  <w:style w:type="character" w:customStyle="1" w:styleId="21">
    <w:name w:val="Основной текст (2)_"/>
    <w:link w:val="22"/>
    <w:rsid w:val="009E70EC"/>
    <w:rPr>
      <w:rFonts w:ascii="Arial" w:eastAsia="Arial" w:hAnsi="Arial"/>
      <w:b/>
      <w:bCs/>
      <w:sz w:val="19"/>
      <w:szCs w:val="19"/>
      <w:shd w:val="clear" w:color="auto" w:fill="FFFFFF"/>
    </w:rPr>
  </w:style>
  <w:style w:type="character" w:customStyle="1" w:styleId="23">
    <w:name w:val="Основной текст (2) + Не полужирный"/>
    <w:rsid w:val="009E70EC"/>
    <w:rPr>
      <w:rFonts w:ascii="Arial" w:eastAsia="Arial" w:hAnsi="Arial"/>
      <w:b/>
      <w:b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9E70EC"/>
    <w:pPr>
      <w:widowControl w:val="0"/>
      <w:shd w:val="clear" w:color="auto" w:fill="FFFFFF"/>
      <w:spacing w:before="120" w:line="0" w:lineRule="atLeast"/>
      <w:jc w:val="right"/>
    </w:pPr>
    <w:rPr>
      <w:rFonts w:ascii="Arial" w:eastAsia="Arial" w:hAnsi="Arial"/>
      <w:b/>
      <w:bCs/>
      <w:sz w:val="19"/>
      <w:szCs w:val="19"/>
    </w:rPr>
  </w:style>
  <w:style w:type="character" w:customStyle="1" w:styleId="2Arial9pt">
    <w:name w:val="Основной текст (2) + Arial;9 pt"/>
    <w:rsid w:val="009E70EC"/>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11">
    <w:name w:val="Обычный (веб)1"/>
    <w:basedOn w:val="a"/>
    <w:uiPriority w:val="99"/>
    <w:unhideWhenUsed/>
    <w:rsid w:val="00A2327A"/>
    <w:pPr>
      <w:spacing w:before="100" w:beforeAutospacing="1" w:after="100" w:afterAutospacing="1"/>
    </w:pPr>
  </w:style>
  <w:style w:type="character" w:customStyle="1" w:styleId="10">
    <w:name w:val="Заголовок 1 Знак"/>
    <w:link w:val="1"/>
    <w:uiPriority w:val="99"/>
    <w:qFormat/>
    <w:rsid w:val="00947AB4"/>
    <w:rPr>
      <w:rFonts w:ascii="Times New Roman" w:eastAsia="Times New Roman" w:hAnsi="Times New Roman"/>
      <w:b/>
      <w:sz w:val="28"/>
    </w:rPr>
  </w:style>
  <w:style w:type="character" w:customStyle="1" w:styleId="20">
    <w:name w:val="Заголовок 2 Знак"/>
    <w:link w:val="2"/>
    <w:rsid w:val="00947AB4"/>
    <w:rPr>
      <w:rFonts w:ascii="Cambria" w:eastAsia="Times New Roman" w:hAnsi="Cambria"/>
      <w:b/>
      <w:bCs/>
      <w:color w:val="4F81BD"/>
      <w:sz w:val="26"/>
      <w:szCs w:val="26"/>
      <w:lang w:eastAsia="en-US"/>
    </w:rPr>
  </w:style>
  <w:style w:type="character" w:customStyle="1" w:styleId="30">
    <w:name w:val="Заголовок 3 Знак"/>
    <w:link w:val="3"/>
    <w:rsid w:val="00947AB4"/>
    <w:rPr>
      <w:rFonts w:ascii="Liberation Serif" w:eastAsia="DejaVu Sans" w:hAnsi="Liberation Serif" w:cs="DejaVu Sans"/>
      <w:b/>
      <w:bCs/>
      <w:sz w:val="27"/>
      <w:szCs w:val="27"/>
      <w:lang w:eastAsia="en-US" w:bidi="hi-IN"/>
    </w:rPr>
  </w:style>
  <w:style w:type="character" w:customStyle="1" w:styleId="apple-converted-space">
    <w:name w:val="apple-converted-space"/>
    <w:rsid w:val="00947AB4"/>
  </w:style>
  <w:style w:type="paragraph" w:styleId="31">
    <w:name w:val="Body Text 3"/>
    <w:basedOn w:val="a"/>
    <w:link w:val="32"/>
    <w:uiPriority w:val="99"/>
    <w:unhideWhenUsed/>
    <w:rsid w:val="00947AB4"/>
    <w:pPr>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rsid w:val="00947AB4"/>
    <w:rPr>
      <w:sz w:val="16"/>
      <w:szCs w:val="16"/>
      <w:lang w:eastAsia="en-US"/>
    </w:rPr>
  </w:style>
  <w:style w:type="character" w:styleId="a9">
    <w:name w:val="Strong"/>
    <w:uiPriority w:val="22"/>
    <w:qFormat/>
    <w:rsid w:val="00947AB4"/>
    <w:rPr>
      <w:b/>
      <w:bCs/>
    </w:rPr>
  </w:style>
  <w:style w:type="character" w:customStyle="1" w:styleId="StrongEmphasis">
    <w:name w:val="Strong Emphasis"/>
    <w:qFormat/>
    <w:rsid w:val="00947AB4"/>
    <w:rPr>
      <w:b/>
      <w:bCs/>
    </w:rPr>
  </w:style>
  <w:style w:type="paragraph" w:styleId="aa">
    <w:name w:val="Body Text"/>
    <w:basedOn w:val="a"/>
    <w:link w:val="ab"/>
    <w:uiPriority w:val="99"/>
    <w:unhideWhenUsed/>
    <w:rsid w:val="00947AB4"/>
    <w:pPr>
      <w:widowControl w:val="0"/>
      <w:spacing w:after="120"/>
    </w:pPr>
    <w:rPr>
      <w:rFonts w:ascii="Liberation Serif" w:eastAsia="DejaVu Sans" w:hAnsi="Liberation Serif" w:cs="Mangal"/>
      <w:szCs w:val="21"/>
      <w:lang w:eastAsia="zh-CN" w:bidi="hi-IN"/>
    </w:rPr>
  </w:style>
  <w:style w:type="character" w:customStyle="1" w:styleId="ab">
    <w:name w:val="Основной текст Знак"/>
    <w:link w:val="aa"/>
    <w:uiPriority w:val="99"/>
    <w:rsid w:val="00947AB4"/>
    <w:rPr>
      <w:rFonts w:ascii="Liberation Serif" w:eastAsia="DejaVu Sans" w:hAnsi="Liberation Serif" w:cs="Mangal"/>
      <w:sz w:val="24"/>
      <w:szCs w:val="21"/>
      <w:lang w:eastAsia="zh-CN" w:bidi="hi-IN"/>
    </w:rPr>
  </w:style>
  <w:style w:type="character" w:customStyle="1" w:styleId="212pt">
    <w:name w:val="Основной текст (2) + 12 pt;Полужирный"/>
    <w:rsid w:val="009C18E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Гипертекстовая ссылка"/>
    <w:uiPriority w:val="99"/>
    <w:rsid w:val="00A20D85"/>
    <w:rPr>
      <w:rFonts w:cs="Times New Roman"/>
      <w:b/>
      <w:color w:val="008000"/>
    </w:rPr>
  </w:style>
  <w:style w:type="paragraph" w:customStyle="1" w:styleId="Default">
    <w:name w:val="Default"/>
    <w:rsid w:val="00764960"/>
    <w:pPr>
      <w:autoSpaceDE w:val="0"/>
      <w:autoSpaceDN w:val="0"/>
      <w:adjustRightInd w:val="0"/>
    </w:pPr>
    <w:rPr>
      <w:rFonts w:ascii="Arial" w:hAnsi="Arial" w:cs="Arial"/>
      <w:color w:val="000000"/>
      <w:sz w:val="24"/>
      <w:szCs w:val="24"/>
      <w:lang w:eastAsia="en-US"/>
    </w:rPr>
  </w:style>
  <w:style w:type="paragraph" w:styleId="ad">
    <w:name w:val="Body Text Indent"/>
    <w:basedOn w:val="a"/>
    <w:link w:val="ae"/>
    <w:uiPriority w:val="99"/>
    <w:semiHidden/>
    <w:unhideWhenUsed/>
    <w:rsid w:val="0042101A"/>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link w:val="ad"/>
    <w:uiPriority w:val="99"/>
    <w:semiHidden/>
    <w:rsid w:val="0042101A"/>
    <w:rPr>
      <w:sz w:val="22"/>
      <w:szCs w:val="22"/>
      <w:lang w:eastAsia="en-US"/>
    </w:rPr>
  </w:style>
  <w:style w:type="numbering" w:customStyle="1" w:styleId="12">
    <w:name w:val="Нет списка1"/>
    <w:next w:val="a2"/>
    <w:uiPriority w:val="99"/>
    <w:semiHidden/>
    <w:unhideWhenUsed/>
    <w:rsid w:val="004A0650"/>
  </w:style>
  <w:style w:type="numbering" w:customStyle="1" w:styleId="110">
    <w:name w:val="Нет списка11"/>
    <w:next w:val="a2"/>
    <w:uiPriority w:val="99"/>
    <w:semiHidden/>
    <w:unhideWhenUsed/>
    <w:rsid w:val="004A0650"/>
  </w:style>
  <w:style w:type="table" w:customStyle="1" w:styleId="13">
    <w:name w:val="Сетка таблицы1"/>
    <w:basedOn w:val="a1"/>
    <w:next w:val="a5"/>
    <w:uiPriority w:val="59"/>
    <w:rsid w:val="004A06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
    <w:link w:val="af"/>
    <w:qFormat/>
    <w:rsid w:val="004A0650"/>
    <w:pPr>
      <w:jc w:val="center"/>
    </w:pPr>
    <w:rPr>
      <w:b/>
      <w:sz w:val="27"/>
      <w:szCs w:val="20"/>
      <w:lang w:val="x-none" w:eastAsia="x-none"/>
    </w:rPr>
  </w:style>
  <w:style w:type="character" w:customStyle="1" w:styleId="af">
    <w:name w:val="Название Знак"/>
    <w:link w:val="14"/>
    <w:rsid w:val="004A0650"/>
    <w:rPr>
      <w:rFonts w:ascii="Times New Roman" w:eastAsia="Times New Roman" w:hAnsi="Times New Roman"/>
      <w:b/>
      <w:sz w:val="27"/>
      <w:lang w:val="x-none" w:eastAsia="x-none"/>
    </w:rPr>
  </w:style>
  <w:style w:type="character" w:styleId="af0">
    <w:name w:val="Hyperlink"/>
    <w:uiPriority w:val="99"/>
    <w:rsid w:val="004A0650"/>
    <w:rPr>
      <w:color w:val="0000FF"/>
      <w:u w:val="single"/>
    </w:rPr>
  </w:style>
  <w:style w:type="paragraph" w:styleId="af1">
    <w:name w:val="header"/>
    <w:basedOn w:val="a"/>
    <w:link w:val="af2"/>
    <w:uiPriority w:val="99"/>
    <w:rsid w:val="004A0650"/>
    <w:pPr>
      <w:tabs>
        <w:tab w:val="center" w:pos="4677"/>
        <w:tab w:val="right" w:pos="9355"/>
      </w:tabs>
    </w:pPr>
    <w:rPr>
      <w:lang w:val="x-none" w:eastAsia="x-none"/>
    </w:rPr>
  </w:style>
  <w:style w:type="character" w:customStyle="1" w:styleId="af2">
    <w:name w:val="Верхний колонтитул Знак"/>
    <w:link w:val="af1"/>
    <w:uiPriority w:val="99"/>
    <w:rsid w:val="004A0650"/>
    <w:rPr>
      <w:rFonts w:ascii="Times New Roman" w:eastAsia="Times New Roman" w:hAnsi="Times New Roman"/>
      <w:sz w:val="24"/>
      <w:szCs w:val="24"/>
      <w:lang w:val="x-none" w:eastAsia="x-none"/>
    </w:rPr>
  </w:style>
  <w:style w:type="paragraph" w:styleId="af3">
    <w:name w:val="footer"/>
    <w:basedOn w:val="a"/>
    <w:link w:val="af4"/>
    <w:uiPriority w:val="99"/>
    <w:rsid w:val="004A0650"/>
    <w:pPr>
      <w:tabs>
        <w:tab w:val="center" w:pos="4677"/>
        <w:tab w:val="right" w:pos="9355"/>
      </w:tabs>
    </w:pPr>
    <w:rPr>
      <w:lang w:val="x-none" w:eastAsia="x-none"/>
    </w:rPr>
  </w:style>
  <w:style w:type="character" w:customStyle="1" w:styleId="af4">
    <w:name w:val="Нижний колонтитул Знак"/>
    <w:link w:val="af3"/>
    <w:uiPriority w:val="99"/>
    <w:rsid w:val="004A0650"/>
    <w:rPr>
      <w:rFonts w:ascii="Times New Roman" w:eastAsia="Times New Roman" w:hAnsi="Times New Roman"/>
      <w:sz w:val="24"/>
      <w:szCs w:val="24"/>
      <w:lang w:val="x-none" w:eastAsia="x-none"/>
    </w:rPr>
  </w:style>
  <w:style w:type="character" w:styleId="af5">
    <w:name w:val="Placeholder Text"/>
    <w:uiPriority w:val="99"/>
    <w:semiHidden/>
    <w:rsid w:val="004A0650"/>
    <w:rPr>
      <w:color w:val="808080"/>
    </w:rPr>
  </w:style>
  <w:style w:type="paragraph" w:styleId="24">
    <w:name w:val="Body Text Indent 2"/>
    <w:basedOn w:val="a"/>
    <w:link w:val="25"/>
    <w:uiPriority w:val="99"/>
    <w:rsid w:val="004A0650"/>
    <w:pPr>
      <w:spacing w:after="120" w:line="480" w:lineRule="auto"/>
      <w:ind w:left="283"/>
    </w:pPr>
    <w:rPr>
      <w:lang w:val="x-none" w:eastAsia="x-none"/>
    </w:rPr>
  </w:style>
  <w:style w:type="character" w:customStyle="1" w:styleId="25">
    <w:name w:val="Основной текст с отступом 2 Знак"/>
    <w:link w:val="24"/>
    <w:uiPriority w:val="99"/>
    <w:rsid w:val="004A0650"/>
    <w:rPr>
      <w:rFonts w:ascii="Times New Roman" w:eastAsia="Times New Roman" w:hAnsi="Times New Roman"/>
      <w:sz w:val="24"/>
      <w:szCs w:val="24"/>
      <w:lang w:val="x-none" w:eastAsia="x-none"/>
    </w:rPr>
  </w:style>
  <w:style w:type="paragraph" w:styleId="26">
    <w:name w:val="Body Text 2"/>
    <w:basedOn w:val="a"/>
    <w:link w:val="27"/>
    <w:rsid w:val="004A0650"/>
    <w:pPr>
      <w:spacing w:after="120" w:line="480" w:lineRule="auto"/>
    </w:pPr>
    <w:rPr>
      <w:lang w:val="x-none" w:eastAsia="x-none"/>
    </w:rPr>
  </w:style>
  <w:style w:type="character" w:customStyle="1" w:styleId="27">
    <w:name w:val="Основной текст 2 Знак"/>
    <w:link w:val="26"/>
    <w:rsid w:val="004A0650"/>
    <w:rPr>
      <w:rFonts w:ascii="Times New Roman" w:eastAsia="Times New Roman" w:hAnsi="Times New Roman"/>
      <w:sz w:val="24"/>
      <w:szCs w:val="24"/>
      <w:lang w:val="x-none" w:eastAsia="x-none"/>
    </w:rPr>
  </w:style>
  <w:style w:type="character" w:customStyle="1" w:styleId="st1">
    <w:name w:val="st1"/>
    <w:rsid w:val="004A0650"/>
  </w:style>
  <w:style w:type="character" w:customStyle="1" w:styleId="af6">
    <w:name w:val="Основной текст_"/>
    <w:link w:val="28"/>
    <w:rsid w:val="004A0650"/>
    <w:rPr>
      <w:sz w:val="26"/>
      <w:szCs w:val="26"/>
      <w:shd w:val="clear" w:color="auto" w:fill="FFFFFF"/>
    </w:rPr>
  </w:style>
  <w:style w:type="paragraph" w:customStyle="1" w:styleId="28">
    <w:name w:val="Основной текст2"/>
    <w:basedOn w:val="a"/>
    <w:link w:val="af6"/>
    <w:rsid w:val="004A0650"/>
    <w:pPr>
      <w:shd w:val="clear" w:color="auto" w:fill="FFFFFF"/>
      <w:spacing w:after="420" w:line="0" w:lineRule="atLeast"/>
    </w:pPr>
    <w:rPr>
      <w:rFonts w:ascii="Calibri" w:eastAsia="Calibri" w:hAnsi="Calibri"/>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A06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4A0650"/>
    <w:pPr>
      <w:autoSpaceDE w:val="0"/>
      <w:autoSpaceDN w:val="0"/>
      <w:adjustRightInd w:val="0"/>
    </w:pPr>
    <w:rPr>
      <w:rFonts w:ascii="Courier New" w:hAnsi="Courier New" w:cs="Courier New"/>
      <w:lang w:eastAsia="en-US"/>
    </w:rPr>
  </w:style>
  <w:style w:type="numbering" w:customStyle="1" w:styleId="111">
    <w:name w:val="Нет списка111"/>
    <w:next w:val="a2"/>
    <w:uiPriority w:val="99"/>
    <w:semiHidden/>
    <w:unhideWhenUsed/>
    <w:rsid w:val="004A0650"/>
  </w:style>
  <w:style w:type="character" w:customStyle="1" w:styleId="Heading1Char">
    <w:name w:val="Heading 1 Char"/>
    <w:uiPriority w:val="99"/>
    <w:locked/>
    <w:rsid w:val="004A0650"/>
    <w:rPr>
      <w:rFonts w:ascii="Cambria" w:hAnsi="Cambria" w:cs="Times New Roman"/>
      <w:b/>
      <w:bCs/>
      <w:kern w:val="32"/>
      <w:sz w:val="32"/>
      <w:szCs w:val="32"/>
      <w:lang w:val="ru-RU" w:eastAsia="ru-RU"/>
    </w:rPr>
  </w:style>
  <w:style w:type="character" w:styleId="af7">
    <w:name w:val="page number"/>
    <w:uiPriority w:val="99"/>
    <w:rsid w:val="004A0650"/>
    <w:rPr>
      <w:rFonts w:cs="Times New Roman"/>
    </w:rPr>
  </w:style>
  <w:style w:type="paragraph" w:styleId="af8">
    <w:name w:val="footnote text"/>
    <w:basedOn w:val="a"/>
    <w:link w:val="af9"/>
    <w:rsid w:val="004A0650"/>
    <w:rPr>
      <w:sz w:val="20"/>
      <w:szCs w:val="20"/>
    </w:rPr>
  </w:style>
  <w:style w:type="character" w:customStyle="1" w:styleId="af9">
    <w:name w:val="Текст сноски Знак"/>
    <w:link w:val="af8"/>
    <w:rsid w:val="004A0650"/>
    <w:rPr>
      <w:rFonts w:ascii="Times New Roman" w:eastAsia="Times New Roman" w:hAnsi="Times New Roman"/>
    </w:rPr>
  </w:style>
  <w:style w:type="character" w:styleId="afa">
    <w:name w:val="footnote reference"/>
    <w:rsid w:val="004A0650"/>
    <w:rPr>
      <w:rFonts w:cs="Times New Roman"/>
      <w:vertAlign w:val="superscript"/>
    </w:rPr>
  </w:style>
  <w:style w:type="paragraph" w:customStyle="1" w:styleId="ConsPlusNormal">
    <w:name w:val="ConsPlusNormal"/>
    <w:rsid w:val="004A0650"/>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4A0650"/>
    <w:pPr>
      <w:autoSpaceDE w:val="0"/>
      <w:autoSpaceDN w:val="0"/>
      <w:adjustRightInd w:val="0"/>
    </w:pPr>
    <w:rPr>
      <w:rFonts w:ascii="Arial" w:eastAsia="SimSun" w:hAnsi="Arial" w:cs="Arial"/>
      <w:b/>
      <w:bCs/>
      <w:lang w:eastAsia="zh-CN"/>
    </w:rPr>
  </w:style>
  <w:style w:type="paragraph" w:customStyle="1" w:styleId="16">
    <w:name w:val="марк список 1"/>
    <w:basedOn w:val="a"/>
    <w:uiPriority w:val="99"/>
    <w:rsid w:val="004A0650"/>
    <w:pPr>
      <w:tabs>
        <w:tab w:val="left" w:pos="360"/>
      </w:tabs>
      <w:suppressAutoHyphens/>
      <w:spacing w:before="120" w:after="120" w:line="360" w:lineRule="atLeast"/>
      <w:jc w:val="both"/>
    </w:pPr>
    <w:rPr>
      <w:lang w:eastAsia="ar-SA"/>
    </w:rPr>
  </w:style>
  <w:style w:type="paragraph" w:customStyle="1" w:styleId="4">
    <w:name w:val="Знак Знак4"/>
    <w:basedOn w:val="a"/>
    <w:rsid w:val="004A0650"/>
    <w:pPr>
      <w:spacing w:before="100" w:beforeAutospacing="1" w:after="100" w:afterAutospacing="1"/>
    </w:pPr>
    <w:rPr>
      <w:rFonts w:ascii="Tahoma" w:hAnsi="Tahoma"/>
      <w:sz w:val="20"/>
      <w:szCs w:val="20"/>
      <w:lang w:val="en-US" w:eastAsia="en-US"/>
    </w:rPr>
  </w:style>
  <w:style w:type="table" w:customStyle="1" w:styleId="112">
    <w:name w:val="Сетка таблицы11"/>
    <w:basedOn w:val="a1"/>
    <w:next w:val="a5"/>
    <w:locked/>
    <w:rsid w:val="004A065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4A0650"/>
    <w:rPr>
      <w:b/>
      <w:color w:val="26282F"/>
    </w:rPr>
  </w:style>
  <w:style w:type="paragraph" w:customStyle="1" w:styleId="afc">
    <w:name w:val="Таблицы (моноширинный)"/>
    <w:basedOn w:val="a"/>
    <w:next w:val="a"/>
    <w:uiPriority w:val="99"/>
    <w:rsid w:val="004A0650"/>
    <w:pPr>
      <w:widowControl w:val="0"/>
      <w:autoSpaceDE w:val="0"/>
      <w:autoSpaceDN w:val="0"/>
      <w:adjustRightInd w:val="0"/>
    </w:pPr>
    <w:rPr>
      <w:rFonts w:ascii="Courier New" w:hAnsi="Courier New" w:cs="Courier New"/>
    </w:rPr>
  </w:style>
  <w:style w:type="paragraph" w:customStyle="1" w:styleId="afd">
    <w:name w:val="Прижатый влево"/>
    <w:basedOn w:val="a"/>
    <w:next w:val="a"/>
    <w:uiPriority w:val="99"/>
    <w:rsid w:val="004A0650"/>
    <w:pPr>
      <w:widowControl w:val="0"/>
      <w:autoSpaceDE w:val="0"/>
      <w:autoSpaceDN w:val="0"/>
      <w:adjustRightInd w:val="0"/>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21"/>
    <w:rPr>
      <w:rFonts w:ascii="Times New Roman" w:eastAsia="Times New Roman" w:hAnsi="Times New Roman"/>
      <w:sz w:val="24"/>
      <w:szCs w:val="24"/>
    </w:rPr>
  </w:style>
  <w:style w:type="paragraph" w:styleId="1">
    <w:name w:val="heading 1"/>
    <w:basedOn w:val="a"/>
    <w:next w:val="a"/>
    <w:link w:val="10"/>
    <w:uiPriority w:val="99"/>
    <w:qFormat/>
    <w:rsid w:val="00947AB4"/>
    <w:pPr>
      <w:keepNext/>
      <w:jc w:val="center"/>
      <w:outlineLvl w:val="0"/>
    </w:pPr>
    <w:rPr>
      <w:b/>
      <w:sz w:val="28"/>
      <w:szCs w:val="20"/>
    </w:rPr>
  </w:style>
  <w:style w:type="paragraph" w:styleId="2">
    <w:name w:val="heading 2"/>
    <w:basedOn w:val="a"/>
    <w:next w:val="a"/>
    <w:link w:val="20"/>
    <w:unhideWhenUsed/>
    <w:qFormat/>
    <w:rsid w:val="00947AB4"/>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link w:val="30"/>
    <w:qFormat/>
    <w:rsid w:val="00947AB4"/>
    <w:pPr>
      <w:widowControl w:val="0"/>
      <w:spacing w:before="100" w:beforeAutospacing="1" w:after="100" w:afterAutospacing="1"/>
      <w:outlineLvl w:val="2"/>
    </w:pPr>
    <w:rPr>
      <w:rFonts w:ascii="Liberation Serif" w:eastAsia="DejaVu Sans" w:hAnsi="Liberation Serif" w:cs="DejaVu Sans"/>
      <w:b/>
      <w:bCs/>
      <w:sz w:val="27"/>
      <w:szCs w:val="27"/>
      <w:lang w:eastAsia="en-US"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EB"/>
    <w:rPr>
      <w:rFonts w:ascii="Tahoma" w:hAnsi="Tahoma" w:cs="Tahoma"/>
      <w:sz w:val="16"/>
      <w:szCs w:val="16"/>
    </w:rPr>
  </w:style>
  <w:style w:type="character" w:customStyle="1" w:styleId="a4">
    <w:name w:val="Текст выноски Знак"/>
    <w:link w:val="a3"/>
    <w:uiPriority w:val="99"/>
    <w:semiHidden/>
    <w:rsid w:val="00C43CEB"/>
    <w:rPr>
      <w:rFonts w:ascii="Tahoma" w:eastAsia="Times New Roman" w:hAnsi="Tahoma" w:cs="Tahoma"/>
      <w:sz w:val="16"/>
      <w:szCs w:val="16"/>
      <w:lang w:eastAsia="ru-RU"/>
    </w:rPr>
  </w:style>
  <w:style w:type="table" w:styleId="a5">
    <w:name w:val="Table Grid"/>
    <w:basedOn w:val="a1"/>
    <w:uiPriority w:val="39"/>
    <w:rsid w:val="00C43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5A2039"/>
    <w:rPr>
      <w:sz w:val="22"/>
      <w:szCs w:val="22"/>
      <w:lang w:eastAsia="en-US"/>
    </w:rPr>
  </w:style>
  <w:style w:type="paragraph" w:styleId="a7">
    <w:name w:val="List Paragraph"/>
    <w:basedOn w:val="a"/>
    <w:uiPriority w:val="34"/>
    <w:qFormat/>
    <w:rsid w:val="005A2039"/>
    <w:pPr>
      <w:spacing w:after="200" w:line="276" w:lineRule="auto"/>
      <w:ind w:left="720"/>
    </w:pPr>
    <w:rPr>
      <w:rFonts w:ascii="Calibri" w:hAnsi="Calibri" w:cs="Calibri"/>
      <w:sz w:val="22"/>
      <w:szCs w:val="22"/>
      <w:lang w:eastAsia="en-US"/>
    </w:rPr>
  </w:style>
  <w:style w:type="character" w:styleId="a8">
    <w:name w:val="Emphasis"/>
    <w:qFormat/>
    <w:rsid w:val="00067ADE"/>
    <w:rPr>
      <w:i/>
      <w:iCs/>
    </w:rPr>
  </w:style>
  <w:style w:type="paragraph" w:customStyle="1" w:styleId="Standard">
    <w:name w:val="Standard"/>
    <w:rsid w:val="009E70EC"/>
    <w:pPr>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qFormat/>
    <w:rsid w:val="009E70EC"/>
    <w:pPr>
      <w:suppressLineNumbers/>
    </w:pPr>
  </w:style>
  <w:style w:type="numbering" w:customStyle="1" w:styleId="WW8Num2">
    <w:name w:val="WW8Num2"/>
    <w:basedOn w:val="a2"/>
    <w:rsid w:val="009E70EC"/>
    <w:pPr>
      <w:numPr>
        <w:numId w:val="1"/>
      </w:numPr>
    </w:pPr>
  </w:style>
  <w:style w:type="character" w:customStyle="1" w:styleId="21">
    <w:name w:val="Основной текст (2)_"/>
    <w:link w:val="22"/>
    <w:rsid w:val="009E70EC"/>
    <w:rPr>
      <w:rFonts w:ascii="Arial" w:eastAsia="Arial" w:hAnsi="Arial"/>
      <w:b/>
      <w:bCs/>
      <w:sz w:val="19"/>
      <w:szCs w:val="19"/>
      <w:shd w:val="clear" w:color="auto" w:fill="FFFFFF"/>
    </w:rPr>
  </w:style>
  <w:style w:type="character" w:customStyle="1" w:styleId="23">
    <w:name w:val="Основной текст (2) + Не полужирный"/>
    <w:rsid w:val="009E70EC"/>
    <w:rPr>
      <w:rFonts w:ascii="Arial" w:eastAsia="Arial" w:hAnsi="Arial"/>
      <w:b/>
      <w:b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9E70EC"/>
    <w:pPr>
      <w:widowControl w:val="0"/>
      <w:shd w:val="clear" w:color="auto" w:fill="FFFFFF"/>
      <w:spacing w:before="120" w:line="0" w:lineRule="atLeast"/>
      <w:jc w:val="right"/>
    </w:pPr>
    <w:rPr>
      <w:rFonts w:ascii="Arial" w:eastAsia="Arial" w:hAnsi="Arial"/>
      <w:b/>
      <w:bCs/>
      <w:sz w:val="19"/>
      <w:szCs w:val="19"/>
    </w:rPr>
  </w:style>
  <w:style w:type="character" w:customStyle="1" w:styleId="2Arial9pt">
    <w:name w:val="Основной текст (2) + Arial;9 pt"/>
    <w:rsid w:val="009E70EC"/>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11">
    <w:name w:val="Обычный (веб)1"/>
    <w:basedOn w:val="a"/>
    <w:uiPriority w:val="99"/>
    <w:unhideWhenUsed/>
    <w:rsid w:val="00A2327A"/>
    <w:pPr>
      <w:spacing w:before="100" w:beforeAutospacing="1" w:after="100" w:afterAutospacing="1"/>
    </w:pPr>
  </w:style>
  <w:style w:type="character" w:customStyle="1" w:styleId="10">
    <w:name w:val="Заголовок 1 Знак"/>
    <w:link w:val="1"/>
    <w:uiPriority w:val="99"/>
    <w:qFormat/>
    <w:rsid w:val="00947AB4"/>
    <w:rPr>
      <w:rFonts w:ascii="Times New Roman" w:eastAsia="Times New Roman" w:hAnsi="Times New Roman"/>
      <w:b/>
      <w:sz w:val="28"/>
    </w:rPr>
  </w:style>
  <w:style w:type="character" w:customStyle="1" w:styleId="20">
    <w:name w:val="Заголовок 2 Знак"/>
    <w:link w:val="2"/>
    <w:rsid w:val="00947AB4"/>
    <w:rPr>
      <w:rFonts w:ascii="Cambria" w:eastAsia="Times New Roman" w:hAnsi="Cambria"/>
      <w:b/>
      <w:bCs/>
      <w:color w:val="4F81BD"/>
      <w:sz w:val="26"/>
      <w:szCs w:val="26"/>
      <w:lang w:eastAsia="en-US"/>
    </w:rPr>
  </w:style>
  <w:style w:type="character" w:customStyle="1" w:styleId="30">
    <w:name w:val="Заголовок 3 Знак"/>
    <w:link w:val="3"/>
    <w:rsid w:val="00947AB4"/>
    <w:rPr>
      <w:rFonts w:ascii="Liberation Serif" w:eastAsia="DejaVu Sans" w:hAnsi="Liberation Serif" w:cs="DejaVu Sans"/>
      <w:b/>
      <w:bCs/>
      <w:sz w:val="27"/>
      <w:szCs w:val="27"/>
      <w:lang w:eastAsia="en-US" w:bidi="hi-IN"/>
    </w:rPr>
  </w:style>
  <w:style w:type="character" w:customStyle="1" w:styleId="apple-converted-space">
    <w:name w:val="apple-converted-space"/>
    <w:rsid w:val="00947AB4"/>
  </w:style>
  <w:style w:type="paragraph" w:styleId="31">
    <w:name w:val="Body Text 3"/>
    <w:basedOn w:val="a"/>
    <w:link w:val="32"/>
    <w:uiPriority w:val="99"/>
    <w:unhideWhenUsed/>
    <w:rsid w:val="00947AB4"/>
    <w:pPr>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rsid w:val="00947AB4"/>
    <w:rPr>
      <w:sz w:val="16"/>
      <w:szCs w:val="16"/>
      <w:lang w:eastAsia="en-US"/>
    </w:rPr>
  </w:style>
  <w:style w:type="character" w:styleId="a9">
    <w:name w:val="Strong"/>
    <w:uiPriority w:val="22"/>
    <w:qFormat/>
    <w:rsid w:val="00947AB4"/>
    <w:rPr>
      <w:b/>
      <w:bCs/>
    </w:rPr>
  </w:style>
  <w:style w:type="character" w:customStyle="1" w:styleId="StrongEmphasis">
    <w:name w:val="Strong Emphasis"/>
    <w:qFormat/>
    <w:rsid w:val="00947AB4"/>
    <w:rPr>
      <w:b/>
      <w:bCs/>
    </w:rPr>
  </w:style>
  <w:style w:type="paragraph" w:styleId="aa">
    <w:name w:val="Body Text"/>
    <w:basedOn w:val="a"/>
    <w:link w:val="ab"/>
    <w:uiPriority w:val="99"/>
    <w:unhideWhenUsed/>
    <w:rsid w:val="00947AB4"/>
    <w:pPr>
      <w:widowControl w:val="0"/>
      <w:spacing w:after="120"/>
    </w:pPr>
    <w:rPr>
      <w:rFonts w:ascii="Liberation Serif" w:eastAsia="DejaVu Sans" w:hAnsi="Liberation Serif" w:cs="Mangal"/>
      <w:szCs w:val="21"/>
      <w:lang w:eastAsia="zh-CN" w:bidi="hi-IN"/>
    </w:rPr>
  </w:style>
  <w:style w:type="character" w:customStyle="1" w:styleId="ab">
    <w:name w:val="Основной текст Знак"/>
    <w:link w:val="aa"/>
    <w:uiPriority w:val="99"/>
    <w:rsid w:val="00947AB4"/>
    <w:rPr>
      <w:rFonts w:ascii="Liberation Serif" w:eastAsia="DejaVu Sans" w:hAnsi="Liberation Serif" w:cs="Mangal"/>
      <w:sz w:val="24"/>
      <w:szCs w:val="21"/>
      <w:lang w:eastAsia="zh-CN" w:bidi="hi-IN"/>
    </w:rPr>
  </w:style>
  <w:style w:type="character" w:customStyle="1" w:styleId="212pt">
    <w:name w:val="Основной текст (2) + 12 pt;Полужирный"/>
    <w:rsid w:val="009C18E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Гипертекстовая ссылка"/>
    <w:uiPriority w:val="99"/>
    <w:rsid w:val="00A20D85"/>
    <w:rPr>
      <w:rFonts w:cs="Times New Roman"/>
      <w:b/>
      <w:color w:val="008000"/>
    </w:rPr>
  </w:style>
  <w:style w:type="paragraph" w:customStyle="1" w:styleId="Default">
    <w:name w:val="Default"/>
    <w:rsid w:val="00764960"/>
    <w:pPr>
      <w:autoSpaceDE w:val="0"/>
      <w:autoSpaceDN w:val="0"/>
      <w:adjustRightInd w:val="0"/>
    </w:pPr>
    <w:rPr>
      <w:rFonts w:ascii="Arial" w:hAnsi="Arial" w:cs="Arial"/>
      <w:color w:val="000000"/>
      <w:sz w:val="24"/>
      <w:szCs w:val="24"/>
      <w:lang w:eastAsia="en-US"/>
    </w:rPr>
  </w:style>
  <w:style w:type="paragraph" w:styleId="ad">
    <w:name w:val="Body Text Indent"/>
    <w:basedOn w:val="a"/>
    <w:link w:val="ae"/>
    <w:uiPriority w:val="99"/>
    <w:semiHidden/>
    <w:unhideWhenUsed/>
    <w:rsid w:val="0042101A"/>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link w:val="ad"/>
    <w:uiPriority w:val="99"/>
    <w:semiHidden/>
    <w:rsid w:val="0042101A"/>
    <w:rPr>
      <w:sz w:val="22"/>
      <w:szCs w:val="22"/>
      <w:lang w:eastAsia="en-US"/>
    </w:rPr>
  </w:style>
  <w:style w:type="numbering" w:customStyle="1" w:styleId="12">
    <w:name w:val="Нет списка1"/>
    <w:next w:val="a2"/>
    <w:uiPriority w:val="99"/>
    <w:semiHidden/>
    <w:unhideWhenUsed/>
    <w:rsid w:val="004A0650"/>
  </w:style>
  <w:style w:type="numbering" w:customStyle="1" w:styleId="110">
    <w:name w:val="Нет списка11"/>
    <w:next w:val="a2"/>
    <w:uiPriority w:val="99"/>
    <w:semiHidden/>
    <w:unhideWhenUsed/>
    <w:rsid w:val="004A0650"/>
  </w:style>
  <w:style w:type="table" w:customStyle="1" w:styleId="13">
    <w:name w:val="Сетка таблицы1"/>
    <w:basedOn w:val="a1"/>
    <w:next w:val="a5"/>
    <w:uiPriority w:val="59"/>
    <w:rsid w:val="004A06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
    <w:link w:val="af"/>
    <w:qFormat/>
    <w:rsid w:val="004A0650"/>
    <w:pPr>
      <w:jc w:val="center"/>
    </w:pPr>
    <w:rPr>
      <w:b/>
      <w:sz w:val="27"/>
      <w:szCs w:val="20"/>
      <w:lang w:val="x-none" w:eastAsia="x-none"/>
    </w:rPr>
  </w:style>
  <w:style w:type="character" w:customStyle="1" w:styleId="af">
    <w:name w:val="Название Знак"/>
    <w:link w:val="14"/>
    <w:rsid w:val="004A0650"/>
    <w:rPr>
      <w:rFonts w:ascii="Times New Roman" w:eastAsia="Times New Roman" w:hAnsi="Times New Roman"/>
      <w:b/>
      <w:sz w:val="27"/>
      <w:lang w:val="x-none" w:eastAsia="x-none"/>
    </w:rPr>
  </w:style>
  <w:style w:type="character" w:styleId="af0">
    <w:name w:val="Hyperlink"/>
    <w:uiPriority w:val="99"/>
    <w:rsid w:val="004A0650"/>
    <w:rPr>
      <w:color w:val="0000FF"/>
      <w:u w:val="single"/>
    </w:rPr>
  </w:style>
  <w:style w:type="paragraph" w:styleId="af1">
    <w:name w:val="header"/>
    <w:basedOn w:val="a"/>
    <w:link w:val="af2"/>
    <w:uiPriority w:val="99"/>
    <w:rsid w:val="004A0650"/>
    <w:pPr>
      <w:tabs>
        <w:tab w:val="center" w:pos="4677"/>
        <w:tab w:val="right" w:pos="9355"/>
      </w:tabs>
    </w:pPr>
    <w:rPr>
      <w:lang w:val="x-none" w:eastAsia="x-none"/>
    </w:rPr>
  </w:style>
  <w:style w:type="character" w:customStyle="1" w:styleId="af2">
    <w:name w:val="Верхний колонтитул Знак"/>
    <w:link w:val="af1"/>
    <w:uiPriority w:val="99"/>
    <w:rsid w:val="004A0650"/>
    <w:rPr>
      <w:rFonts w:ascii="Times New Roman" w:eastAsia="Times New Roman" w:hAnsi="Times New Roman"/>
      <w:sz w:val="24"/>
      <w:szCs w:val="24"/>
      <w:lang w:val="x-none" w:eastAsia="x-none"/>
    </w:rPr>
  </w:style>
  <w:style w:type="paragraph" w:styleId="af3">
    <w:name w:val="footer"/>
    <w:basedOn w:val="a"/>
    <w:link w:val="af4"/>
    <w:uiPriority w:val="99"/>
    <w:rsid w:val="004A0650"/>
    <w:pPr>
      <w:tabs>
        <w:tab w:val="center" w:pos="4677"/>
        <w:tab w:val="right" w:pos="9355"/>
      </w:tabs>
    </w:pPr>
    <w:rPr>
      <w:lang w:val="x-none" w:eastAsia="x-none"/>
    </w:rPr>
  </w:style>
  <w:style w:type="character" w:customStyle="1" w:styleId="af4">
    <w:name w:val="Нижний колонтитул Знак"/>
    <w:link w:val="af3"/>
    <w:uiPriority w:val="99"/>
    <w:rsid w:val="004A0650"/>
    <w:rPr>
      <w:rFonts w:ascii="Times New Roman" w:eastAsia="Times New Roman" w:hAnsi="Times New Roman"/>
      <w:sz w:val="24"/>
      <w:szCs w:val="24"/>
      <w:lang w:val="x-none" w:eastAsia="x-none"/>
    </w:rPr>
  </w:style>
  <w:style w:type="character" w:styleId="af5">
    <w:name w:val="Placeholder Text"/>
    <w:uiPriority w:val="99"/>
    <w:semiHidden/>
    <w:rsid w:val="004A0650"/>
    <w:rPr>
      <w:color w:val="808080"/>
    </w:rPr>
  </w:style>
  <w:style w:type="paragraph" w:styleId="24">
    <w:name w:val="Body Text Indent 2"/>
    <w:basedOn w:val="a"/>
    <w:link w:val="25"/>
    <w:uiPriority w:val="99"/>
    <w:rsid w:val="004A0650"/>
    <w:pPr>
      <w:spacing w:after="120" w:line="480" w:lineRule="auto"/>
      <w:ind w:left="283"/>
    </w:pPr>
    <w:rPr>
      <w:lang w:val="x-none" w:eastAsia="x-none"/>
    </w:rPr>
  </w:style>
  <w:style w:type="character" w:customStyle="1" w:styleId="25">
    <w:name w:val="Основной текст с отступом 2 Знак"/>
    <w:link w:val="24"/>
    <w:uiPriority w:val="99"/>
    <w:rsid w:val="004A0650"/>
    <w:rPr>
      <w:rFonts w:ascii="Times New Roman" w:eastAsia="Times New Roman" w:hAnsi="Times New Roman"/>
      <w:sz w:val="24"/>
      <w:szCs w:val="24"/>
      <w:lang w:val="x-none" w:eastAsia="x-none"/>
    </w:rPr>
  </w:style>
  <w:style w:type="paragraph" w:styleId="26">
    <w:name w:val="Body Text 2"/>
    <w:basedOn w:val="a"/>
    <w:link w:val="27"/>
    <w:rsid w:val="004A0650"/>
    <w:pPr>
      <w:spacing w:after="120" w:line="480" w:lineRule="auto"/>
    </w:pPr>
    <w:rPr>
      <w:lang w:val="x-none" w:eastAsia="x-none"/>
    </w:rPr>
  </w:style>
  <w:style w:type="character" w:customStyle="1" w:styleId="27">
    <w:name w:val="Основной текст 2 Знак"/>
    <w:link w:val="26"/>
    <w:rsid w:val="004A0650"/>
    <w:rPr>
      <w:rFonts w:ascii="Times New Roman" w:eastAsia="Times New Roman" w:hAnsi="Times New Roman"/>
      <w:sz w:val="24"/>
      <w:szCs w:val="24"/>
      <w:lang w:val="x-none" w:eastAsia="x-none"/>
    </w:rPr>
  </w:style>
  <w:style w:type="character" w:customStyle="1" w:styleId="st1">
    <w:name w:val="st1"/>
    <w:rsid w:val="004A0650"/>
  </w:style>
  <w:style w:type="character" w:customStyle="1" w:styleId="af6">
    <w:name w:val="Основной текст_"/>
    <w:link w:val="28"/>
    <w:rsid w:val="004A0650"/>
    <w:rPr>
      <w:sz w:val="26"/>
      <w:szCs w:val="26"/>
      <w:shd w:val="clear" w:color="auto" w:fill="FFFFFF"/>
    </w:rPr>
  </w:style>
  <w:style w:type="paragraph" w:customStyle="1" w:styleId="28">
    <w:name w:val="Основной текст2"/>
    <w:basedOn w:val="a"/>
    <w:link w:val="af6"/>
    <w:rsid w:val="004A0650"/>
    <w:pPr>
      <w:shd w:val="clear" w:color="auto" w:fill="FFFFFF"/>
      <w:spacing w:after="420" w:line="0" w:lineRule="atLeast"/>
    </w:pPr>
    <w:rPr>
      <w:rFonts w:ascii="Calibri" w:eastAsia="Calibri" w:hAnsi="Calibri"/>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A06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4A0650"/>
    <w:pPr>
      <w:autoSpaceDE w:val="0"/>
      <w:autoSpaceDN w:val="0"/>
      <w:adjustRightInd w:val="0"/>
    </w:pPr>
    <w:rPr>
      <w:rFonts w:ascii="Courier New" w:hAnsi="Courier New" w:cs="Courier New"/>
      <w:lang w:eastAsia="en-US"/>
    </w:rPr>
  </w:style>
  <w:style w:type="numbering" w:customStyle="1" w:styleId="111">
    <w:name w:val="Нет списка111"/>
    <w:next w:val="a2"/>
    <w:uiPriority w:val="99"/>
    <w:semiHidden/>
    <w:unhideWhenUsed/>
    <w:rsid w:val="004A0650"/>
  </w:style>
  <w:style w:type="character" w:customStyle="1" w:styleId="Heading1Char">
    <w:name w:val="Heading 1 Char"/>
    <w:uiPriority w:val="99"/>
    <w:locked/>
    <w:rsid w:val="004A0650"/>
    <w:rPr>
      <w:rFonts w:ascii="Cambria" w:hAnsi="Cambria" w:cs="Times New Roman"/>
      <w:b/>
      <w:bCs/>
      <w:kern w:val="32"/>
      <w:sz w:val="32"/>
      <w:szCs w:val="32"/>
      <w:lang w:val="ru-RU" w:eastAsia="ru-RU"/>
    </w:rPr>
  </w:style>
  <w:style w:type="character" w:styleId="af7">
    <w:name w:val="page number"/>
    <w:uiPriority w:val="99"/>
    <w:rsid w:val="004A0650"/>
    <w:rPr>
      <w:rFonts w:cs="Times New Roman"/>
    </w:rPr>
  </w:style>
  <w:style w:type="paragraph" w:styleId="af8">
    <w:name w:val="footnote text"/>
    <w:basedOn w:val="a"/>
    <w:link w:val="af9"/>
    <w:rsid w:val="004A0650"/>
    <w:rPr>
      <w:sz w:val="20"/>
      <w:szCs w:val="20"/>
    </w:rPr>
  </w:style>
  <w:style w:type="character" w:customStyle="1" w:styleId="af9">
    <w:name w:val="Текст сноски Знак"/>
    <w:link w:val="af8"/>
    <w:rsid w:val="004A0650"/>
    <w:rPr>
      <w:rFonts w:ascii="Times New Roman" w:eastAsia="Times New Roman" w:hAnsi="Times New Roman"/>
    </w:rPr>
  </w:style>
  <w:style w:type="character" w:styleId="afa">
    <w:name w:val="footnote reference"/>
    <w:rsid w:val="004A0650"/>
    <w:rPr>
      <w:rFonts w:cs="Times New Roman"/>
      <w:vertAlign w:val="superscript"/>
    </w:rPr>
  </w:style>
  <w:style w:type="paragraph" w:customStyle="1" w:styleId="ConsPlusNormal">
    <w:name w:val="ConsPlusNormal"/>
    <w:rsid w:val="004A0650"/>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4A0650"/>
    <w:pPr>
      <w:autoSpaceDE w:val="0"/>
      <w:autoSpaceDN w:val="0"/>
      <w:adjustRightInd w:val="0"/>
    </w:pPr>
    <w:rPr>
      <w:rFonts w:ascii="Arial" w:eastAsia="SimSun" w:hAnsi="Arial" w:cs="Arial"/>
      <w:b/>
      <w:bCs/>
      <w:lang w:eastAsia="zh-CN"/>
    </w:rPr>
  </w:style>
  <w:style w:type="paragraph" w:customStyle="1" w:styleId="16">
    <w:name w:val="марк список 1"/>
    <w:basedOn w:val="a"/>
    <w:uiPriority w:val="99"/>
    <w:rsid w:val="004A0650"/>
    <w:pPr>
      <w:tabs>
        <w:tab w:val="left" w:pos="360"/>
      </w:tabs>
      <w:suppressAutoHyphens/>
      <w:spacing w:before="120" w:after="120" w:line="360" w:lineRule="atLeast"/>
      <w:jc w:val="both"/>
    </w:pPr>
    <w:rPr>
      <w:lang w:eastAsia="ar-SA"/>
    </w:rPr>
  </w:style>
  <w:style w:type="paragraph" w:customStyle="1" w:styleId="4">
    <w:name w:val="Знак Знак4"/>
    <w:basedOn w:val="a"/>
    <w:rsid w:val="004A0650"/>
    <w:pPr>
      <w:spacing w:before="100" w:beforeAutospacing="1" w:after="100" w:afterAutospacing="1"/>
    </w:pPr>
    <w:rPr>
      <w:rFonts w:ascii="Tahoma" w:hAnsi="Tahoma"/>
      <w:sz w:val="20"/>
      <w:szCs w:val="20"/>
      <w:lang w:val="en-US" w:eastAsia="en-US"/>
    </w:rPr>
  </w:style>
  <w:style w:type="table" w:customStyle="1" w:styleId="112">
    <w:name w:val="Сетка таблицы11"/>
    <w:basedOn w:val="a1"/>
    <w:next w:val="a5"/>
    <w:locked/>
    <w:rsid w:val="004A065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4A0650"/>
    <w:rPr>
      <w:b/>
      <w:color w:val="26282F"/>
    </w:rPr>
  </w:style>
  <w:style w:type="paragraph" w:customStyle="1" w:styleId="afc">
    <w:name w:val="Таблицы (моноширинный)"/>
    <w:basedOn w:val="a"/>
    <w:next w:val="a"/>
    <w:uiPriority w:val="99"/>
    <w:rsid w:val="004A0650"/>
    <w:pPr>
      <w:widowControl w:val="0"/>
      <w:autoSpaceDE w:val="0"/>
      <w:autoSpaceDN w:val="0"/>
      <w:adjustRightInd w:val="0"/>
    </w:pPr>
    <w:rPr>
      <w:rFonts w:ascii="Courier New" w:hAnsi="Courier New" w:cs="Courier New"/>
    </w:rPr>
  </w:style>
  <w:style w:type="paragraph" w:customStyle="1" w:styleId="afd">
    <w:name w:val="Прижатый влево"/>
    <w:basedOn w:val="a"/>
    <w:next w:val="a"/>
    <w:uiPriority w:val="99"/>
    <w:rsid w:val="004A065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9627">
      <w:bodyDiv w:val="1"/>
      <w:marLeft w:val="0"/>
      <w:marRight w:val="0"/>
      <w:marTop w:val="0"/>
      <w:marBottom w:val="0"/>
      <w:divBdr>
        <w:top w:val="none" w:sz="0" w:space="0" w:color="auto"/>
        <w:left w:val="none" w:sz="0" w:space="0" w:color="auto"/>
        <w:bottom w:val="none" w:sz="0" w:space="0" w:color="auto"/>
        <w:right w:val="none" w:sz="0" w:space="0" w:color="auto"/>
      </w:divBdr>
    </w:div>
    <w:div w:id="200938935">
      <w:bodyDiv w:val="1"/>
      <w:marLeft w:val="0"/>
      <w:marRight w:val="0"/>
      <w:marTop w:val="0"/>
      <w:marBottom w:val="0"/>
      <w:divBdr>
        <w:top w:val="none" w:sz="0" w:space="0" w:color="auto"/>
        <w:left w:val="none" w:sz="0" w:space="0" w:color="auto"/>
        <w:bottom w:val="none" w:sz="0" w:space="0" w:color="auto"/>
        <w:right w:val="none" w:sz="0" w:space="0" w:color="auto"/>
      </w:divBdr>
    </w:div>
    <w:div w:id="265188214">
      <w:bodyDiv w:val="1"/>
      <w:marLeft w:val="0"/>
      <w:marRight w:val="0"/>
      <w:marTop w:val="0"/>
      <w:marBottom w:val="0"/>
      <w:divBdr>
        <w:top w:val="none" w:sz="0" w:space="0" w:color="auto"/>
        <w:left w:val="none" w:sz="0" w:space="0" w:color="auto"/>
        <w:bottom w:val="none" w:sz="0" w:space="0" w:color="auto"/>
        <w:right w:val="none" w:sz="0" w:space="0" w:color="auto"/>
      </w:divBdr>
    </w:div>
    <w:div w:id="322127369">
      <w:bodyDiv w:val="1"/>
      <w:marLeft w:val="0"/>
      <w:marRight w:val="0"/>
      <w:marTop w:val="0"/>
      <w:marBottom w:val="0"/>
      <w:divBdr>
        <w:top w:val="none" w:sz="0" w:space="0" w:color="auto"/>
        <w:left w:val="none" w:sz="0" w:space="0" w:color="auto"/>
        <w:bottom w:val="none" w:sz="0" w:space="0" w:color="auto"/>
        <w:right w:val="none" w:sz="0" w:space="0" w:color="auto"/>
      </w:divBdr>
    </w:div>
    <w:div w:id="777723280">
      <w:bodyDiv w:val="1"/>
      <w:marLeft w:val="0"/>
      <w:marRight w:val="0"/>
      <w:marTop w:val="0"/>
      <w:marBottom w:val="0"/>
      <w:divBdr>
        <w:top w:val="none" w:sz="0" w:space="0" w:color="auto"/>
        <w:left w:val="none" w:sz="0" w:space="0" w:color="auto"/>
        <w:bottom w:val="none" w:sz="0" w:space="0" w:color="auto"/>
        <w:right w:val="none" w:sz="0" w:space="0" w:color="auto"/>
      </w:divBdr>
    </w:div>
    <w:div w:id="1159270864">
      <w:bodyDiv w:val="1"/>
      <w:marLeft w:val="0"/>
      <w:marRight w:val="0"/>
      <w:marTop w:val="0"/>
      <w:marBottom w:val="0"/>
      <w:divBdr>
        <w:top w:val="none" w:sz="0" w:space="0" w:color="auto"/>
        <w:left w:val="none" w:sz="0" w:space="0" w:color="auto"/>
        <w:bottom w:val="none" w:sz="0" w:space="0" w:color="auto"/>
        <w:right w:val="none" w:sz="0" w:space="0" w:color="auto"/>
      </w:divBdr>
    </w:div>
    <w:div w:id="1380669912">
      <w:bodyDiv w:val="1"/>
      <w:marLeft w:val="0"/>
      <w:marRight w:val="0"/>
      <w:marTop w:val="0"/>
      <w:marBottom w:val="0"/>
      <w:divBdr>
        <w:top w:val="none" w:sz="0" w:space="0" w:color="auto"/>
        <w:left w:val="none" w:sz="0" w:space="0" w:color="auto"/>
        <w:bottom w:val="none" w:sz="0" w:space="0" w:color="auto"/>
        <w:right w:val="none" w:sz="0" w:space="0" w:color="auto"/>
      </w:divBdr>
    </w:div>
    <w:div w:id="1721903899">
      <w:bodyDiv w:val="1"/>
      <w:marLeft w:val="0"/>
      <w:marRight w:val="0"/>
      <w:marTop w:val="0"/>
      <w:marBottom w:val="0"/>
      <w:divBdr>
        <w:top w:val="none" w:sz="0" w:space="0" w:color="auto"/>
        <w:left w:val="none" w:sz="0" w:space="0" w:color="auto"/>
        <w:bottom w:val="none" w:sz="0" w:space="0" w:color="auto"/>
        <w:right w:val="none" w:sz="0" w:space="0" w:color="auto"/>
      </w:divBdr>
    </w:div>
    <w:div w:id="1907494855">
      <w:bodyDiv w:val="1"/>
      <w:marLeft w:val="0"/>
      <w:marRight w:val="0"/>
      <w:marTop w:val="0"/>
      <w:marBottom w:val="0"/>
      <w:divBdr>
        <w:top w:val="none" w:sz="0" w:space="0" w:color="auto"/>
        <w:left w:val="none" w:sz="0" w:space="0" w:color="auto"/>
        <w:bottom w:val="none" w:sz="0" w:space="0" w:color="auto"/>
        <w:right w:val="none" w:sz="0" w:space="0" w:color="auto"/>
      </w:divBdr>
    </w:div>
    <w:div w:id="19569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64A9124F039C93E0CD73FEA797A34A0FFDCC9336A29BB354BDAFD315B5439B51087ABBAEAFB5C8562B8B2432856A28086FC0D1D5FCB5E7BCo0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C7983AC0699A3C5E593203BA27C6B4EEA255B9E96C7D416CBC93024D6FE1BC3D7A2A25F5178F440EBCD3703604DC9EB319A31ABATFM3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cult.tatarstan.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607FAC9435CB299B6B120529443D325481FF7F4E8F277DF548C6569A979C9BEDC2EDB9351433275B634DDA50A715CBA04C8B30B1B0EE9C892C8B6A5UDz3J"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415CD31190BA8A43A51D134643618EC6054D23BBA422F5F8A75D419FEB7874CA3537B3DD17D4A585C1EDCEE7928652AC7C22F51F43BEF359C5v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2A7B-A2B9-483A-9A6B-D01825A2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10209</Words>
  <Characters>58195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68268</CharactersWithSpaces>
  <SharedDoc>false</SharedDoc>
  <HLinks>
    <vt:vector size="30" baseType="variant">
      <vt:variant>
        <vt:i4>6291564</vt:i4>
      </vt:variant>
      <vt:variant>
        <vt:i4>12</vt:i4>
      </vt:variant>
      <vt:variant>
        <vt:i4>0</vt:i4>
      </vt:variant>
      <vt:variant>
        <vt:i4>5</vt:i4>
      </vt:variant>
      <vt:variant>
        <vt:lpwstr>consultantplus://offline/ref=415CD31190BA8A43A51D134643618EC6054D23BBA422F5F8A75D419FEB7874CA3537B3DD17D4A585C1EDCEE7928652AC7C22F51F43BEF359C5v4N</vt:lpwstr>
      </vt:variant>
      <vt:variant>
        <vt:lpwstr/>
      </vt:variant>
      <vt:variant>
        <vt:i4>1441797</vt:i4>
      </vt:variant>
      <vt:variant>
        <vt:i4>9</vt:i4>
      </vt:variant>
      <vt:variant>
        <vt:i4>0</vt:i4>
      </vt:variant>
      <vt:variant>
        <vt:i4>5</vt:i4>
      </vt:variant>
      <vt:variant>
        <vt:lpwstr>consultantplus://offline/ref=EAC7983AC0699A3C5E593203BA27C6B4EEA255B9E96C7D416CBC93024D6FE1BC3D7A2A25F5178F440EBCD3703604DC9EB319A31ABATFM3P</vt:lpwstr>
      </vt:variant>
      <vt:variant>
        <vt:lpwstr/>
      </vt:variant>
      <vt:variant>
        <vt:i4>1048664</vt:i4>
      </vt:variant>
      <vt:variant>
        <vt:i4>6</vt:i4>
      </vt:variant>
      <vt:variant>
        <vt:i4>0</vt:i4>
      </vt:variant>
      <vt:variant>
        <vt:i4>5</vt:i4>
      </vt:variant>
      <vt:variant>
        <vt:lpwstr>https://mincult.tatarstan.ru/</vt:lpwstr>
      </vt:variant>
      <vt:variant>
        <vt:lpwstr/>
      </vt:variant>
      <vt:variant>
        <vt:i4>7405616</vt:i4>
      </vt:variant>
      <vt:variant>
        <vt:i4>3</vt:i4>
      </vt:variant>
      <vt:variant>
        <vt:i4>0</vt:i4>
      </vt:variant>
      <vt:variant>
        <vt:i4>5</vt:i4>
      </vt:variant>
      <vt:variant>
        <vt:lpwstr>consultantplus://offline/ref=9607FAC9435CB299B6B120529443D325481FF7F4E8F277DF548C6569A979C9BEDC2EDB9351433275B634DDA50A715CBA04C8B30B1B0EE9C892C8B6A5UDz3J</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fnurieva</dc:creator>
  <cp:lastModifiedBy>Холматова Зарина Батыровна</cp:lastModifiedBy>
  <cp:revision>3</cp:revision>
  <cp:lastPrinted>2022-11-07T11:26:00Z</cp:lastPrinted>
  <dcterms:created xsi:type="dcterms:W3CDTF">2022-12-01T07:54:00Z</dcterms:created>
  <dcterms:modified xsi:type="dcterms:W3CDTF">2022-12-05T14:05:00Z</dcterms:modified>
</cp:coreProperties>
</file>