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40" w:rsidRDefault="00837340" w:rsidP="00984F5F">
      <w:pPr>
        <w:spacing w:after="0" w:line="276" w:lineRule="auto"/>
        <w:jc w:val="both"/>
        <w:rPr>
          <w:rFonts w:ascii="Arial" w:hAnsi="Arial" w:cs="Arial"/>
          <w:sz w:val="20"/>
          <w:szCs w:val="28"/>
        </w:rPr>
      </w:pPr>
    </w:p>
    <w:p w:rsidR="00837340" w:rsidRDefault="00837340" w:rsidP="00984F5F">
      <w:pPr>
        <w:spacing w:after="0" w:line="276" w:lineRule="auto"/>
        <w:jc w:val="both"/>
        <w:rPr>
          <w:rFonts w:ascii="Arial" w:hAnsi="Arial" w:cs="Arial"/>
          <w:sz w:val="20"/>
          <w:szCs w:val="28"/>
        </w:rPr>
      </w:pPr>
    </w:p>
    <w:p w:rsidR="00B83B5F" w:rsidRDefault="00DD2631" w:rsidP="00984F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4E4">
        <w:rPr>
          <w:rFonts w:ascii="Times New Roman" w:hAnsi="Times New Roman" w:cs="Times New Roman"/>
          <w:sz w:val="28"/>
          <w:szCs w:val="28"/>
        </w:rPr>
        <w:t xml:space="preserve">О </w:t>
      </w:r>
      <w:r w:rsidR="00B83B5F">
        <w:rPr>
          <w:rFonts w:ascii="Times New Roman" w:hAnsi="Times New Roman" w:cs="Times New Roman"/>
          <w:sz w:val="28"/>
          <w:szCs w:val="28"/>
        </w:rPr>
        <w:t>прекращении горячего водоснабжения</w:t>
      </w:r>
    </w:p>
    <w:p w:rsidR="00612815" w:rsidRDefault="00B83B5F" w:rsidP="00984F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открытых систем </w:t>
      </w:r>
    </w:p>
    <w:p w:rsidR="00A10B74" w:rsidRPr="00E454E4" w:rsidRDefault="00B83B5F" w:rsidP="00984F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теплоснабжения</w:t>
      </w:r>
      <w:r w:rsidR="0061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(горячего водоснабжения</w:t>
      </w:r>
      <w:r w:rsidR="006A6BB9">
        <w:rPr>
          <w:rFonts w:ascii="Times New Roman" w:hAnsi="Times New Roman" w:cs="Times New Roman"/>
          <w:sz w:val="28"/>
          <w:szCs w:val="28"/>
        </w:rPr>
        <w:t>)</w:t>
      </w:r>
    </w:p>
    <w:p w:rsidR="00DD2631" w:rsidRDefault="00DD2631" w:rsidP="00984F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BB9" w:rsidRPr="00E454E4" w:rsidRDefault="006A6BB9" w:rsidP="00984F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631" w:rsidRDefault="00DD2631" w:rsidP="00984F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4E4">
        <w:rPr>
          <w:rFonts w:ascii="Times New Roman" w:hAnsi="Times New Roman" w:cs="Times New Roman"/>
          <w:sz w:val="28"/>
          <w:szCs w:val="28"/>
        </w:rPr>
        <w:t>В связи с окончанием выполнения мероприятий, предусмотренных схемой теплоснабжения г</w:t>
      </w:r>
      <w:r w:rsidR="00B83B5F">
        <w:rPr>
          <w:rFonts w:ascii="Times New Roman" w:hAnsi="Times New Roman" w:cs="Times New Roman"/>
          <w:sz w:val="28"/>
          <w:szCs w:val="28"/>
        </w:rPr>
        <w:t>орода</w:t>
      </w:r>
      <w:r w:rsidRPr="00E454E4">
        <w:rPr>
          <w:rFonts w:ascii="Times New Roman" w:hAnsi="Times New Roman" w:cs="Times New Roman"/>
          <w:sz w:val="28"/>
          <w:szCs w:val="28"/>
        </w:rPr>
        <w:t xml:space="preserve"> Набережные Челны на 2020 год, утвержденной приказом Мин</w:t>
      </w:r>
      <w:r w:rsidR="00B83B5F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E454E4">
        <w:rPr>
          <w:rFonts w:ascii="Times New Roman" w:hAnsi="Times New Roman" w:cs="Times New Roman"/>
          <w:sz w:val="28"/>
          <w:szCs w:val="28"/>
        </w:rPr>
        <w:t>энерг</w:t>
      </w:r>
      <w:r w:rsidR="00B83B5F">
        <w:rPr>
          <w:rFonts w:ascii="Times New Roman" w:hAnsi="Times New Roman" w:cs="Times New Roman"/>
          <w:sz w:val="28"/>
          <w:szCs w:val="28"/>
        </w:rPr>
        <w:t>етики</w:t>
      </w:r>
      <w:r w:rsidRPr="00E454E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B83B5F">
        <w:rPr>
          <w:rFonts w:ascii="Times New Roman" w:hAnsi="Times New Roman" w:cs="Times New Roman"/>
          <w:sz w:val="28"/>
          <w:szCs w:val="28"/>
        </w:rPr>
        <w:t>йской Федерации</w:t>
      </w:r>
      <w:r w:rsidRPr="00E454E4">
        <w:rPr>
          <w:rFonts w:ascii="Times New Roman" w:hAnsi="Times New Roman" w:cs="Times New Roman"/>
          <w:sz w:val="28"/>
          <w:szCs w:val="28"/>
        </w:rPr>
        <w:t xml:space="preserve"> от 08</w:t>
      </w:r>
      <w:r w:rsidR="006A6BB9">
        <w:rPr>
          <w:rFonts w:ascii="Times New Roman" w:hAnsi="Times New Roman" w:cs="Times New Roman"/>
          <w:sz w:val="28"/>
          <w:szCs w:val="28"/>
        </w:rPr>
        <w:t>.11.</w:t>
      </w:r>
      <w:r w:rsidRPr="00E454E4">
        <w:rPr>
          <w:rFonts w:ascii="Times New Roman" w:hAnsi="Times New Roman" w:cs="Times New Roman"/>
          <w:sz w:val="28"/>
          <w:szCs w:val="28"/>
        </w:rPr>
        <w:t xml:space="preserve">2019 </w:t>
      </w:r>
      <w:r w:rsidR="006A6BB9">
        <w:rPr>
          <w:rFonts w:ascii="Times New Roman" w:hAnsi="Times New Roman" w:cs="Times New Roman"/>
          <w:sz w:val="28"/>
          <w:szCs w:val="28"/>
        </w:rPr>
        <w:t>№ </w:t>
      </w:r>
      <w:r w:rsidRPr="00E454E4">
        <w:rPr>
          <w:rFonts w:ascii="Times New Roman" w:hAnsi="Times New Roman" w:cs="Times New Roman"/>
          <w:sz w:val="28"/>
          <w:szCs w:val="28"/>
        </w:rPr>
        <w:t>1194 по</w:t>
      </w:r>
      <w:r w:rsidR="00984F5F">
        <w:rPr>
          <w:rFonts w:ascii="Times New Roman" w:hAnsi="Times New Roman" w:cs="Times New Roman"/>
          <w:sz w:val="28"/>
          <w:szCs w:val="28"/>
        </w:rPr>
        <w:t> </w:t>
      </w:r>
      <w:r w:rsidRPr="00E454E4">
        <w:rPr>
          <w:rFonts w:ascii="Times New Roman" w:hAnsi="Times New Roman" w:cs="Times New Roman"/>
          <w:sz w:val="28"/>
          <w:szCs w:val="28"/>
        </w:rPr>
        <w:t xml:space="preserve">переводу открытой системы </w:t>
      </w:r>
      <w:r w:rsidR="00837340" w:rsidRPr="00E454E4">
        <w:rPr>
          <w:rFonts w:ascii="Times New Roman" w:hAnsi="Times New Roman" w:cs="Times New Roman"/>
          <w:sz w:val="28"/>
          <w:szCs w:val="28"/>
        </w:rPr>
        <w:t xml:space="preserve">централизованного </w:t>
      </w:r>
      <w:r w:rsidRPr="00E454E4">
        <w:rPr>
          <w:rFonts w:ascii="Times New Roman" w:hAnsi="Times New Roman" w:cs="Times New Roman"/>
          <w:sz w:val="28"/>
          <w:szCs w:val="28"/>
        </w:rPr>
        <w:t>теплоснабжения потребителей г</w:t>
      </w:r>
      <w:r w:rsidR="00BB45DD">
        <w:rPr>
          <w:rFonts w:ascii="Times New Roman" w:hAnsi="Times New Roman" w:cs="Times New Roman"/>
          <w:sz w:val="28"/>
          <w:szCs w:val="28"/>
        </w:rPr>
        <w:t>орода</w:t>
      </w:r>
      <w:r w:rsidRPr="00E454E4">
        <w:rPr>
          <w:rFonts w:ascii="Times New Roman" w:hAnsi="Times New Roman" w:cs="Times New Roman"/>
          <w:sz w:val="28"/>
          <w:szCs w:val="28"/>
        </w:rPr>
        <w:t xml:space="preserve"> Набережные Челны на закрытую систему </w:t>
      </w:r>
      <w:r w:rsidR="00837340" w:rsidRPr="00E454E4">
        <w:rPr>
          <w:rFonts w:ascii="Times New Roman" w:hAnsi="Times New Roman" w:cs="Times New Roman"/>
          <w:sz w:val="28"/>
          <w:szCs w:val="28"/>
        </w:rPr>
        <w:t xml:space="preserve">нецентрализованного </w:t>
      </w:r>
      <w:r w:rsidRPr="00E454E4">
        <w:rPr>
          <w:rFonts w:ascii="Times New Roman" w:hAnsi="Times New Roman" w:cs="Times New Roman"/>
          <w:sz w:val="28"/>
          <w:szCs w:val="28"/>
        </w:rPr>
        <w:t>горячего водоснабжения</w:t>
      </w:r>
      <w:r w:rsidR="00837340" w:rsidRPr="00E454E4">
        <w:rPr>
          <w:rFonts w:ascii="Times New Roman" w:hAnsi="Times New Roman" w:cs="Times New Roman"/>
          <w:sz w:val="28"/>
          <w:szCs w:val="28"/>
        </w:rPr>
        <w:t xml:space="preserve"> с использованием автоматических индивидуальных тепловых пунктов</w:t>
      </w:r>
      <w:r w:rsidR="00950266">
        <w:rPr>
          <w:rFonts w:ascii="Times New Roman" w:hAnsi="Times New Roman" w:cs="Times New Roman"/>
          <w:sz w:val="28"/>
          <w:szCs w:val="28"/>
        </w:rPr>
        <w:t xml:space="preserve">, </w:t>
      </w:r>
      <w:r w:rsidR="00B83B5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532C9">
        <w:rPr>
          <w:rFonts w:ascii="Times New Roman" w:hAnsi="Times New Roman" w:cs="Times New Roman"/>
          <w:sz w:val="28"/>
          <w:szCs w:val="28"/>
        </w:rPr>
        <w:t>пунктом</w:t>
      </w:r>
      <w:r w:rsidR="00B83B5F">
        <w:rPr>
          <w:rFonts w:ascii="Times New Roman" w:hAnsi="Times New Roman" w:cs="Times New Roman"/>
          <w:sz w:val="28"/>
          <w:szCs w:val="28"/>
        </w:rPr>
        <w:t xml:space="preserve"> 8 част</w:t>
      </w:r>
      <w:r w:rsidR="002532C9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B83B5F">
        <w:rPr>
          <w:rFonts w:ascii="Times New Roman" w:hAnsi="Times New Roman" w:cs="Times New Roman"/>
          <w:sz w:val="28"/>
          <w:szCs w:val="28"/>
        </w:rPr>
        <w:t xml:space="preserve"> 1 статьи 6 Федерального закона от</w:t>
      </w:r>
      <w:r w:rsidR="00984F5F">
        <w:rPr>
          <w:rFonts w:ascii="Times New Roman" w:hAnsi="Times New Roman" w:cs="Times New Roman"/>
          <w:sz w:val="28"/>
          <w:szCs w:val="28"/>
        </w:rPr>
        <w:t> </w:t>
      </w:r>
      <w:r w:rsidR="00B83B5F">
        <w:rPr>
          <w:rFonts w:ascii="Times New Roman" w:hAnsi="Times New Roman" w:cs="Times New Roman"/>
          <w:sz w:val="28"/>
          <w:szCs w:val="28"/>
        </w:rPr>
        <w:t>07.12.2011 №</w:t>
      </w:r>
      <w:r w:rsidR="006A6BB9">
        <w:rPr>
          <w:rFonts w:ascii="Times New Roman" w:hAnsi="Times New Roman" w:cs="Times New Roman"/>
          <w:sz w:val="28"/>
          <w:szCs w:val="28"/>
        </w:rPr>
        <w:t> </w:t>
      </w:r>
      <w:r w:rsidR="00B83B5F">
        <w:rPr>
          <w:rFonts w:ascii="Times New Roman" w:hAnsi="Times New Roman" w:cs="Times New Roman"/>
          <w:sz w:val="28"/>
          <w:szCs w:val="28"/>
        </w:rPr>
        <w:t>416-ФЗ</w:t>
      </w:r>
      <w:proofErr w:type="gramEnd"/>
      <w:r w:rsidR="00B83B5F">
        <w:rPr>
          <w:rFonts w:ascii="Times New Roman" w:hAnsi="Times New Roman" w:cs="Times New Roman"/>
          <w:sz w:val="28"/>
          <w:szCs w:val="28"/>
        </w:rPr>
        <w:t xml:space="preserve"> «О</w:t>
      </w:r>
      <w:r w:rsidR="006A6BB9">
        <w:rPr>
          <w:rFonts w:ascii="Times New Roman" w:hAnsi="Times New Roman" w:cs="Times New Roman"/>
          <w:sz w:val="28"/>
          <w:szCs w:val="28"/>
        </w:rPr>
        <w:t> </w:t>
      </w:r>
      <w:r w:rsidR="00B83B5F">
        <w:rPr>
          <w:rFonts w:ascii="Times New Roman" w:hAnsi="Times New Roman" w:cs="Times New Roman"/>
          <w:sz w:val="28"/>
          <w:szCs w:val="28"/>
        </w:rPr>
        <w:t xml:space="preserve">водоснабжении и водоотведении», </w:t>
      </w:r>
      <w:r w:rsidR="00950266">
        <w:rPr>
          <w:rFonts w:ascii="Times New Roman" w:hAnsi="Times New Roman" w:cs="Times New Roman"/>
          <w:sz w:val="28"/>
          <w:szCs w:val="28"/>
        </w:rPr>
        <w:t>ч</w:t>
      </w:r>
      <w:r w:rsidR="00984F5F">
        <w:rPr>
          <w:rFonts w:ascii="Times New Roman" w:hAnsi="Times New Roman" w:cs="Times New Roman"/>
          <w:sz w:val="28"/>
          <w:szCs w:val="28"/>
        </w:rPr>
        <w:t>астью </w:t>
      </w:r>
      <w:r w:rsidR="006A6BB9">
        <w:rPr>
          <w:rFonts w:ascii="Times New Roman" w:hAnsi="Times New Roman" w:cs="Times New Roman"/>
          <w:sz w:val="28"/>
          <w:szCs w:val="28"/>
        </w:rPr>
        <w:t>9 статьи</w:t>
      </w:r>
      <w:r w:rsidR="00984F5F">
        <w:rPr>
          <w:rFonts w:ascii="Times New Roman" w:hAnsi="Times New Roman" w:cs="Times New Roman"/>
          <w:sz w:val="28"/>
          <w:szCs w:val="28"/>
        </w:rPr>
        <w:t> </w:t>
      </w:r>
      <w:r w:rsidR="006A6BB9">
        <w:rPr>
          <w:rFonts w:ascii="Times New Roman" w:hAnsi="Times New Roman" w:cs="Times New Roman"/>
          <w:sz w:val="28"/>
          <w:szCs w:val="28"/>
        </w:rPr>
        <w:t>41 Устава города</w:t>
      </w:r>
    </w:p>
    <w:p w:rsidR="00950266" w:rsidRPr="00E454E4" w:rsidRDefault="00950266" w:rsidP="00984F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2631" w:rsidRDefault="00DD2631" w:rsidP="00984F5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4E4">
        <w:rPr>
          <w:rFonts w:ascii="Times New Roman" w:hAnsi="Times New Roman" w:cs="Times New Roman"/>
          <w:sz w:val="28"/>
          <w:szCs w:val="28"/>
        </w:rPr>
        <w:t>П</w:t>
      </w:r>
      <w:r w:rsidR="00B83B5F">
        <w:rPr>
          <w:rFonts w:ascii="Times New Roman" w:hAnsi="Times New Roman" w:cs="Times New Roman"/>
          <w:sz w:val="28"/>
          <w:szCs w:val="28"/>
        </w:rPr>
        <w:t>ОСТАНОВЛЯЮ</w:t>
      </w:r>
      <w:r w:rsidRPr="00E454E4">
        <w:rPr>
          <w:rFonts w:ascii="Times New Roman" w:hAnsi="Times New Roman" w:cs="Times New Roman"/>
          <w:sz w:val="28"/>
          <w:szCs w:val="28"/>
        </w:rPr>
        <w:t>:</w:t>
      </w:r>
    </w:p>
    <w:p w:rsidR="00950266" w:rsidRPr="00E454E4" w:rsidRDefault="00950266" w:rsidP="00984F5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631" w:rsidRPr="00E454E4" w:rsidRDefault="00DD2631" w:rsidP="00984F5F">
      <w:pPr>
        <w:tabs>
          <w:tab w:val="left" w:pos="709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E4">
        <w:rPr>
          <w:rFonts w:ascii="Times New Roman" w:hAnsi="Times New Roman" w:cs="Times New Roman"/>
          <w:sz w:val="28"/>
          <w:szCs w:val="28"/>
        </w:rPr>
        <w:t xml:space="preserve">1. Признать </w:t>
      </w:r>
      <w:r w:rsidR="00B83B5F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454E4">
        <w:rPr>
          <w:rFonts w:ascii="Times New Roman" w:hAnsi="Times New Roman" w:cs="Times New Roman"/>
          <w:sz w:val="28"/>
          <w:szCs w:val="28"/>
        </w:rPr>
        <w:t>перевод</w:t>
      </w:r>
      <w:r w:rsidR="00B83B5F">
        <w:rPr>
          <w:rFonts w:ascii="Times New Roman" w:hAnsi="Times New Roman" w:cs="Times New Roman"/>
          <w:sz w:val="28"/>
          <w:szCs w:val="28"/>
        </w:rPr>
        <w:t>у</w:t>
      </w:r>
      <w:r w:rsidRPr="00E454E4">
        <w:rPr>
          <w:rFonts w:ascii="Times New Roman" w:hAnsi="Times New Roman" w:cs="Times New Roman"/>
          <w:sz w:val="28"/>
          <w:szCs w:val="28"/>
        </w:rPr>
        <w:t xml:space="preserve"> открытой системы </w:t>
      </w:r>
      <w:r w:rsidR="000F03F8" w:rsidRPr="00E454E4">
        <w:rPr>
          <w:rFonts w:ascii="Times New Roman" w:hAnsi="Times New Roman" w:cs="Times New Roman"/>
          <w:sz w:val="28"/>
          <w:szCs w:val="28"/>
        </w:rPr>
        <w:t xml:space="preserve">централизованного </w:t>
      </w:r>
      <w:r w:rsidRPr="00E454E4">
        <w:rPr>
          <w:rFonts w:ascii="Times New Roman" w:hAnsi="Times New Roman" w:cs="Times New Roman"/>
          <w:sz w:val="28"/>
          <w:szCs w:val="28"/>
        </w:rPr>
        <w:t>теплоснабжения потребителей г</w:t>
      </w:r>
      <w:r w:rsidR="00984F5F">
        <w:rPr>
          <w:rFonts w:ascii="Times New Roman" w:hAnsi="Times New Roman" w:cs="Times New Roman"/>
          <w:sz w:val="28"/>
          <w:szCs w:val="28"/>
        </w:rPr>
        <w:t>орода</w:t>
      </w:r>
      <w:r w:rsidRPr="00E454E4">
        <w:rPr>
          <w:rFonts w:ascii="Times New Roman" w:hAnsi="Times New Roman" w:cs="Times New Roman"/>
          <w:sz w:val="28"/>
          <w:szCs w:val="28"/>
        </w:rPr>
        <w:t xml:space="preserve"> Набережные Челны на</w:t>
      </w:r>
      <w:r w:rsidR="006A6BB9">
        <w:rPr>
          <w:rFonts w:ascii="Times New Roman" w:hAnsi="Times New Roman" w:cs="Times New Roman"/>
          <w:sz w:val="28"/>
          <w:szCs w:val="28"/>
        </w:rPr>
        <w:t> </w:t>
      </w:r>
      <w:r w:rsidRPr="00E454E4">
        <w:rPr>
          <w:rFonts w:ascii="Times New Roman" w:hAnsi="Times New Roman" w:cs="Times New Roman"/>
          <w:sz w:val="28"/>
          <w:szCs w:val="28"/>
        </w:rPr>
        <w:t xml:space="preserve">закрытую систему </w:t>
      </w:r>
      <w:r w:rsidR="000F03F8" w:rsidRPr="00E454E4">
        <w:rPr>
          <w:rFonts w:ascii="Times New Roman" w:hAnsi="Times New Roman" w:cs="Times New Roman"/>
          <w:sz w:val="28"/>
          <w:szCs w:val="28"/>
        </w:rPr>
        <w:t xml:space="preserve">нецентрализованного </w:t>
      </w:r>
      <w:r w:rsidRPr="00E454E4">
        <w:rPr>
          <w:rFonts w:ascii="Times New Roman" w:hAnsi="Times New Roman" w:cs="Times New Roman"/>
          <w:sz w:val="28"/>
          <w:szCs w:val="28"/>
        </w:rPr>
        <w:t>горячего водоснабжения</w:t>
      </w:r>
      <w:r w:rsidR="00B83B5F">
        <w:rPr>
          <w:rFonts w:ascii="Times New Roman" w:hAnsi="Times New Roman" w:cs="Times New Roman"/>
          <w:sz w:val="28"/>
          <w:szCs w:val="28"/>
        </w:rPr>
        <w:t xml:space="preserve"> с</w:t>
      </w:r>
      <w:r w:rsidR="006A6BB9">
        <w:rPr>
          <w:rFonts w:ascii="Times New Roman" w:hAnsi="Times New Roman" w:cs="Times New Roman"/>
          <w:sz w:val="28"/>
          <w:szCs w:val="28"/>
        </w:rPr>
        <w:t> </w:t>
      </w:r>
      <w:r w:rsidR="00B83B5F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B83B5F" w:rsidRPr="00E454E4">
        <w:rPr>
          <w:rFonts w:ascii="Times New Roman" w:hAnsi="Times New Roman" w:cs="Times New Roman"/>
          <w:sz w:val="28"/>
          <w:szCs w:val="28"/>
        </w:rPr>
        <w:t xml:space="preserve">автоматических индивидуальных тепловых пунктов </w:t>
      </w:r>
      <w:r w:rsidRPr="00E454E4">
        <w:rPr>
          <w:rFonts w:ascii="Times New Roman" w:hAnsi="Times New Roman" w:cs="Times New Roman"/>
          <w:sz w:val="28"/>
          <w:szCs w:val="28"/>
        </w:rPr>
        <w:t xml:space="preserve">выполненной. </w:t>
      </w:r>
    </w:p>
    <w:p w:rsidR="00DD2631" w:rsidRPr="00E454E4" w:rsidRDefault="00DD2631" w:rsidP="00984F5F">
      <w:pPr>
        <w:tabs>
          <w:tab w:val="left" w:pos="709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4E4">
        <w:rPr>
          <w:rFonts w:ascii="Times New Roman" w:hAnsi="Times New Roman" w:cs="Times New Roman"/>
          <w:sz w:val="28"/>
          <w:szCs w:val="28"/>
        </w:rPr>
        <w:t xml:space="preserve">2. </w:t>
      </w:r>
      <w:r w:rsidR="000F03F8" w:rsidRPr="00E454E4">
        <w:rPr>
          <w:rFonts w:ascii="Times New Roman" w:hAnsi="Times New Roman" w:cs="Times New Roman"/>
          <w:sz w:val="28"/>
          <w:szCs w:val="28"/>
        </w:rPr>
        <w:t xml:space="preserve">Прекратить горячее водоснабжение с использованием открытой системы  теплоснабжения </w:t>
      </w:r>
      <w:r w:rsidR="00B83B5F">
        <w:rPr>
          <w:rFonts w:ascii="Times New Roman" w:hAnsi="Times New Roman" w:cs="Times New Roman"/>
          <w:sz w:val="28"/>
          <w:szCs w:val="28"/>
        </w:rPr>
        <w:t xml:space="preserve">(горячее водоснабжение) </w:t>
      </w:r>
      <w:r w:rsidR="006A6BB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A85CFB">
        <w:rPr>
          <w:rFonts w:ascii="Times New Roman" w:hAnsi="Times New Roman" w:cs="Times New Roman"/>
          <w:sz w:val="28"/>
          <w:szCs w:val="28"/>
        </w:rPr>
        <w:t xml:space="preserve"> г</w:t>
      </w:r>
      <w:r w:rsidR="006A6BB9">
        <w:rPr>
          <w:rFonts w:ascii="Times New Roman" w:hAnsi="Times New Roman" w:cs="Times New Roman"/>
          <w:sz w:val="28"/>
          <w:szCs w:val="28"/>
        </w:rPr>
        <w:t>ород</w:t>
      </w:r>
      <w:r w:rsidR="00A85CFB">
        <w:rPr>
          <w:rFonts w:ascii="Times New Roman" w:hAnsi="Times New Roman" w:cs="Times New Roman"/>
          <w:sz w:val="28"/>
          <w:szCs w:val="28"/>
        </w:rPr>
        <w:t xml:space="preserve"> Набережные Челны </w:t>
      </w:r>
      <w:r w:rsidR="006A6BB9">
        <w:rPr>
          <w:rFonts w:ascii="Times New Roman" w:hAnsi="Times New Roman" w:cs="Times New Roman"/>
          <w:sz w:val="28"/>
          <w:szCs w:val="28"/>
        </w:rPr>
        <w:t>с </w:t>
      </w:r>
      <w:r w:rsidR="000F03F8" w:rsidRPr="00E454E4">
        <w:rPr>
          <w:rFonts w:ascii="Times New Roman" w:hAnsi="Times New Roman" w:cs="Times New Roman"/>
          <w:sz w:val="28"/>
          <w:szCs w:val="28"/>
        </w:rPr>
        <w:t>01</w:t>
      </w:r>
      <w:r w:rsidR="006A6BB9">
        <w:rPr>
          <w:rFonts w:ascii="Times New Roman" w:hAnsi="Times New Roman" w:cs="Times New Roman"/>
          <w:sz w:val="28"/>
          <w:szCs w:val="28"/>
        </w:rPr>
        <w:t> </w:t>
      </w:r>
      <w:r w:rsidR="002E5C43" w:rsidRPr="00E454E4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0F03F8" w:rsidRPr="00E454E4">
        <w:rPr>
          <w:rFonts w:ascii="Times New Roman" w:hAnsi="Times New Roman" w:cs="Times New Roman"/>
          <w:sz w:val="28"/>
          <w:szCs w:val="28"/>
        </w:rPr>
        <w:t>202</w:t>
      </w:r>
      <w:r w:rsidR="002E5C43" w:rsidRPr="00E454E4">
        <w:rPr>
          <w:rFonts w:ascii="Times New Roman" w:hAnsi="Times New Roman" w:cs="Times New Roman"/>
          <w:sz w:val="28"/>
          <w:szCs w:val="28"/>
        </w:rPr>
        <w:t>3</w:t>
      </w:r>
      <w:r w:rsidR="000F03F8" w:rsidRPr="00E454E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454E4" w:rsidRPr="00950266" w:rsidRDefault="00E454E4" w:rsidP="00984F5F">
      <w:pPr>
        <w:shd w:val="clear" w:color="auto" w:fill="FFFFFF"/>
        <w:tabs>
          <w:tab w:val="left" w:pos="709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6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(</w:t>
      </w:r>
      <w:proofErr w:type="spellStart"/>
      <w:r w:rsidRPr="009502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proofErr w:type="spellEnd"/>
      <w:r w:rsidR="00B83B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Start"/>
      <w:r w:rsidRPr="009502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</w:t>
      </w:r>
      <w:proofErr w:type="spellEnd"/>
      <w:r w:rsidRPr="00950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502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950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502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6A6B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026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официальном сайте города Набережные Челны.</w:t>
      </w:r>
    </w:p>
    <w:p w:rsidR="00E454E4" w:rsidRDefault="00E454E4" w:rsidP="00984F5F">
      <w:pPr>
        <w:shd w:val="clear" w:color="auto" w:fill="FFFFFF"/>
        <w:tabs>
          <w:tab w:val="left" w:pos="709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6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BB45DD" w:rsidRDefault="00BB45DD" w:rsidP="00984F5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5DD" w:rsidRDefault="00BB45DD" w:rsidP="00984F5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BB9" w:rsidRDefault="00BB45DD" w:rsidP="00984F5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950266" w:rsidRPr="00950266" w:rsidRDefault="00BB45DD" w:rsidP="00984F5F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</w:t>
      </w:r>
      <w:r w:rsidR="006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6A6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6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6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6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6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6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4F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6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Ф.Ш. Салахов</w:t>
      </w:r>
    </w:p>
    <w:sectPr w:rsidR="00950266" w:rsidRPr="00950266" w:rsidSect="00984F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C73F9"/>
    <w:multiLevelType w:val="hybridMultilevel"/>
    <w:tmpl w:val="86946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31"/>
    <w:rsid w:val="000F03F8"/>
    <w:rsid w:val="002532C9"/>
    <w:rsid w:val="002E5C43"/>
    <w:rsid w:val="00520B27"/>
    <w:rsid w:val="00612815"/>
    <w:rsid w:val="00676FEF"/>
    <w:rsid w:val="006A6BB9"/>
    <w:rsid w:val="00774BCC"/>
    <w:rsid w:val="00837340"/>
    <w:rsid w:val="00950266"/>
    <w:rsid w:val="00984F5F"/>
    <w:rsid w:val="00A03DE1"/>
    <w:rsid w:val="00A10B74"/>
    <w:rsid w:val="00A80AB7"/>
    <w:rsid w:val="00A85CFB"/>
    <w:rsid w:val="00B83B5F"/>
    <w:rsid w:val="00BB45DD"/>
    <w:rsid w:val="00D20298"/>
    <w:rsid w:val="00DD2631"/>
    <w:rsid w:val="00E454E4"/>
    <w:rsid w:val="00E545B1"/>
    <w:rsid w:val="00E61199"/>
    <w:rsid w:val="00E92A46"/>
    <w:rsid w:val="00E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0A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0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Гогулев Владимир Николаевич</dc:creator>
  <cp:lastModifiedBy>Елена Дерлюкова Владимировна</cp:lastModifiedBy>
  <cp:revision>2</cp:revision>
  <cp:lastPrinted>2022-11-22T04:26:00Z</cp:lastPrinted>
  <dcterms:created xsi:type="dcterms:W3CDTF">2022-12-08T06:21:00Z</dcterms:created>
  <dcterms:modified xsi:type="dcterms:W3CDTF">2022-12-08T06:21:00Z</dcterms:modified>
</cp:coreProperties>
</file>