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E3" w:rsidRDefault="002379E3" w:rsidP="002379E3">
      <w:pPr>
        <w:spacing w:line="360" w:lineRule="auto"/>
        <w:jc w:val="right"/>
        <w:outlineLvl w:val="0"/>
        <w:rPr>
          <w:rFonts w:eastAsia="Calibri"/>
          <w:bCs/>
          <w:lang w:eastAsia="en-US"/>
        </w:rPr>
      </w:pPr>
      <w:r>
        <w:rPr>
          <w:rFonts w:eastAsia="Calibri"/>
          <w:bCs/>
          <w:i w:val="0"/>
          <w:lang w:eastAsia="en-US"/>
        </w:rPr>
        <w:t>Дата размещения – 09.12.2022,</w:t>
      </w:r>
    </w:p>
    <w:p w:rsidR="00137771" w:rsidRDefault="002379E3" w:rsidP="002379E3">
      <w:pPr>
        <w:spacing w:line="360" w:lineRule="auto"/>
        <w:jc w:val="right"/>
        <w:outlineLvl w:val="0"/>
        <w:rPr>
          <w:rFonts w:eastAsia="Calibri"/>
          <w:bCs/>
          <w:i w:val="0"/>
          <w:lang w:eastAsia="en-US"/>
        </w:rPr>
      </w:pPr>
      <w:r>
        <w:rPr>
          <w:rFonts w:eastAsia="Calibri"/>
          <w:bCs/>
          <w:i w:val="0"/>
          <w:lang w:eastAsia="en-US"/>
        </w:rPr>
        <w:t xml:space="preserve">дата истечения срока проведения независимой антикоррупционной экспертизы </w:t>
      </w:r>
    </w:p>
    <w:p w:rsidR="002379E3" w:rsidRDefault="002379E3" w:rsidP="002379E3">
      <w:pPr>
        <w:spacing w:line="360" w:lineRule="auto"/>
        <w:jc w:val="right"/>
        <w:outlineLvl w:val="0"/>
        <w:rPr>
          <w:rFonts w:eastAsia="Calibri"/>
          <w:bCs/>
          <w:i w:val="0"/>
          <w:lang w:eastAsia="en-US"/>
        </w:rPr>
      </w:pPr>
      <w:r w:rsidRPr="00EA4AC8">
        <w:rPr>
          <w:rFonts w:eastAsia="Calibri"/>
          <w:bCs/>
          <w:i w:val="0"/>
          <w:lang w:eastAsia="en-US"/>
        </w:rPr>
        <w:t xml:space="preserve">(не менее 5 рабочих дней </w:t>
      </w:r>
      <w:proofErr w:type="gramStart"/>
      <w:r w:rsidRPr="00EA4AC8">
        <w:rPr>
          <w:rFonts w:eastAsia="Calibri"/>
          <w:bCs/>
          <w:i w:val="0"/>
          <w:lang w:eastAsia="en-US"/>
        </w:rPr>
        <w:t>с даты размещения</w:t>
      </w:r>
      <w:proofErr w:type="gramEnd"/>
      <w:r w:rsidRPr="00EA4AC8">
        <w:rPr>
          <w:rFonts w:eastAsia="Calibri"/>
          <w:bCs/>
          <w:i w:val="0"/>
          <w:lang w:eastAsia="en-US"/>
        </w:rPr>
        <w:t>) –</w:t>
      </w:r>
      <w:r w:rsidR="00EA4AC8" w:rsidRPr="00EA4AC8">
        <w:rPr>
          <w:rFonts w:eastAsia="Calibri"/>
          <w:bCs/>
          <w:i w:val="0"/>
          <w:lang w:eastAsia="en-US"/>
        </w:rPr>
        <w:t xml:space="preserve"> 16</w:t>
      </w:r>
      <w:r w:rsidRPr="00EA4AC8">
        <w:rPr>
          <w:rFonts w:eastAsia="Calibri"/>
          <w:bCs/>
          <w:i w:val="0"/>
          <w:lang w:eastAsia="en-US"/>
        </w:rPr>
        <w:t>.12.2022</w:t>
      </w:r>
      <w:r>
        <w:rPr>
          <w:rFonts w:eastAsia="Calibri"/>
          <w:bCs/>
          <w:i w:val="0"/>
          <w:lang w:eastAsia="en-US"/>
        </w:rPr>
        <w:t>;</w:t>
      </w:r>
    </w:p>
    <w:p w:rsidR="002379E3" w:rsidRDefault="002379E3" w:rsidP="002379E3">
      <w:pPr>
        <w:spacing w:line="360" w:lineRule="auto"/>
        <w:jc w:val="right"/>
        <w:outlineLvl w:val="0"/>
        <w:rPr>
          <w:rFonts w:eastAsia="Calibri"/>
          <w:bCs/>
          <w:i w:val="0"/>
          <w:lang w:eastAsia="en-US"/>
        </w:rPr>
      </w:pPr>
      <w:r>
        <w:rPr>
          <w:rFonts w:eastAsia="Calibri"/>
          <w:bCs/>
          <w:i w:val="0"/>
          <w:lang w:eastAsia="en-US"/>
        </w:rPr>
        <w:t xml:space="preserve">почтовый адрес для направления результатов независимой антикоррупционной экспертизы  - 420014,  </w:t>
      </w:r>
      <w:proofErr w:type="spellStart"/>
      <w:r>
        <w:rPr>
          <w:rFonts w:eastAsia="Calibri"/>
          <w:bCs/>
          <w:i w:val="0"/>
          <w:lang w:eastAsia="en-US"/>
        </w:rPr>
        <w:t>г</w:t>
      </w:r>
      <w:proofErr w:type="gramStart"/>
      <w:r>
        <w:rPr>
          <w:rFonts w:eastAsia="Calibri"/>
          <w:bCs/>
          <w:i w:val="0"/>
          <w:lang w:eastAsia="en-US"/>
        </w:rPr>
        <w:t>.К</w:t>
      </w:r>
      <w:proofErr w:type="gramEnd"/>
      <w:r>
        <w:rPr>
          <w:rFonts w:eastAsia="Calibri"/>
          <w:bCs/>
          <w:i w:val="0"/>
          <w:lang w:eastAsia="en-US"/>
        </w:rPr>
        <w:t>азань</w:t>
      </w:r>
      <w:proofErr w:type="spellEnd"/>
      <w:r>
        <w:rPr>
          <w:rFonts w:eastAsia="Calibri"/>
          <w:bCs/>
          <w:i w:val="0"/>
          <w:lang w:eastAsia="en-US"/>
        </w:rPr>
        <w:t xml:space="preserve">, </w:t>
      </w:r>
      <w:proofErr w:type="spellStart"/>
      <w:r>
        <w:rPr>
          <w:rFonts w:eastAsia="Calibri"/>
          <w:bCs/>
          <w:i w:val="0"/>
          <w:lang w:eastAsia="en-US"/>
        </w:rPr>
        <w:t>ул.Кремлевская</w:t>
      </w:r>
      <w:proofErr w:type="spellEnd"/>
      <w:r>
        <w:rPr>
          <w:rFonts w:eastAsia="Calibri"/>
          <w:bCs/>
          <w:i w:val="0"/>
          <w:lang w:eastAsia="en-US"/>
        </w:rPr>
        <w:t>, д.1</w:t>
      </w:r>
    </w:p>
    <w:p w:rsidR="002379E3" w:rsidRDefault="002379E3" w:rsidP="002379E3">
      <w:pPr>
        <w:spacing w:line="360" w:lineRule="auto"/>
        <w:jc w:val="right"/>
        <w:outlineLvl w:val="0"/>
        <w:rPr>
          <w:rFonts w:eastAsia="Calibri"/>
          <w:bCs/>
          <w:i w:val="0"/>
          <w:lang w:val="en-US" w:eastAsia="en-US"/>
        </w:rPr>
      </w:pPr>
      <w:proofErr w:type="gramStart"/>
      <w:r>
        <w:rPr>
          <w:rFonts w:eastAsia="Calibri"/>
          <w:bCs/>
          <w:i w:val="0"/>
          <w:lang w:val="en-US" w:eastAsia="en-US"/>
        </w:rPr>
        <w:t>e-mail</w:t>
      </w:r>
      <w:proofErr w:type="gramEnd"/>
      <w:r>
        <w:rPr>
          <w:rFonts w:eastAsia="Calibri"/>
          <w:bCs/>
          <w:i w:val="0"/>
          <w:lang w:val="en-US" w:eastAsia="en-US"/>
        </w:rPr>
        <w:t xml:space="preserve"> – </w:t>
      </w:r>
      <w:r>
        <w:rPr>
          <w:rFonts w:eastAsia="Calibri"/>
          <w:i w:val="0"/>
          <w:lang w:val="en-US" w:eastAsia="en-US"/>
        </w:rPr>
        <w:t>Gulfiya.Yusupova@tatar.ru</w:t>
      </w:r>
    </w:p>
    <w:p w:rsidR="002379E3" w:rsidRDefault="002379E3" w:rsidP="002379E3">
      <w:pPr>
        <w:keepNext/>
        <w:spacing w:line="360" w:lineRule="auto"/>
        <w:jc w:val="right"/>
        <w:outlineLvl w:val="0"/>
        <w:rPr>
          <w:rFonts w:eastAsia="Calibri"/>
          <w:i w:val="0"/>
          <w:shd w:val="clear" w:color="auto" w:fill="FFFFFF"/>
          <w:lang w:eastAsia="en-US"/>
        </w:rPr>
      </w:pPr>
      <w:r>
        <w:rPr>
          <w:rFonts w:eastAsia="Calibri"/>
          <w:bCs/>
          <w:i w:val="0"/>
          <w:kern w:val="32"/>
          <w:lang w:eastAsia="en-US"/>
        </w:rPr>
        <w:t xml:space="preserve">на имя: </w:t>
      </w:r>
      <w:r>
        <w:rPr>
          <w:rFonts w:eastAsia="Calibri"/>
          <w:i w:val="0"/>
          <w:shd w:val="clear" w:color="auto" w:fill="FFFFFF"/>
          <w:lang w:eastAsia="en-US"/>
        </w:rPr>
        <w:t xml:space="preserve">Начальника отдела финансового обеспечения и исполнения бюджетных полномочий Аппарата Исполнительного комитета г.Казани </w:t>
      </w:r>
    </w:p>
    <w:p w:rsidR="002379E3" w:rsidRDefault="002379E3" w:rsidP="002379E3">
      <w:pPr>
        <w:keepNext/>
        <w:spacing w:line="360" w:lineRule="auto"/>
        <w:jc w:val="right"/>
        <w:outlineLvl w:val="0"/>
        <w:rPr>
          <w:rFonts w:eastAsia="Calibri"/>
          <w:bCs/>
          <w:i w:val="0"/>
          <w:kern w:val="32"/>
          <w:lang w:eastAsia="en-US"/>
        </w:rPr>
      </w:pPr>
      <w:r>
        <w:rPr>
          <w:rFonts w:eastAsia="Calibri"/>
          <w:i w:val="0"/>
          <w:shd w:val="clear" w:color="auto" w:fill="FFFFFF"/>
          <w:lang w:eastAsia="en-US"/>
        </w:rPr>
        <w:t xml:space="preserve">Юсуповой </w:t>
      </w:r>
      <w:proofErr w:type="spellStart"/>
      <w:r>
        <w:rPr>
          <w:rFonts w:eastAsia="Calibri"/>
          <w:i w:val="0"/>
          <w:shd w:val="clear" w:color="auto" w:fill="FFFFFF"/>
          <w:lang w:eastAsia="en-US"/>
        </w:rPr>
        <w:t>Гульфии</w:t>
      </w:r>
      <w:proofErr w:type="spellEnd"/>
      <w:r>
        <w:rPr>
          <w:rFonts w:eastAsia="Calibri"/>
          <w:i w:val="0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/>
          <w:i w:val="0"/>
          <w:shd w:val="clear" w:color="auto" w:fill="FFFFFF"/>
          <w:lang w:eastAsia="en-US"/>
        </w:rPr>
        <w:t>Мазидулловны</w:t>
      </w:r>
      <w:proofErr w:type="spellEnd"/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EA4AC8" w:rsidRPr="00EA4AC8" w:rsidRDefault="00EA4AC8" w:rsidP="00EA4AC8">
      <w:pPr>
        <w:spacing w:line="276" w:lineRule="auto"/>
        <w:jc w:val="center"/>
        <w:rPr>
          <w:b/>
          <w:i w:val="0"/>
        </w:rPr>
      </w:pPr>
      <w:r w:rsidRPr="00EA4AC8">
        <w:rPr>
          <w:b/>
          <w:i w:val="0"/>
        </w:rPr>
        <w:t>Проект решения Казанской городской Думы</w:t>
      </w:r>
    </w:p>
    <w:p w:rsidR="00364D44" w:rsidRPr="00364D44" w:rsidRDefault="00364D44" w:rsidP="002379E3">
      <w:pPr>
        <w:spacing w:line="336" w:lineRule="auto"/>
        <w:rPr>
          <w:b/>
          <w:i w:val="0"/>
        </w:rPr>
      </w:pPr>
      <w:bookmarkStart w:id="0" w:name="_GoBack"/>
      <w:bookmarkEnd w:id="0"/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Pr="00364D44" w:rsidRDefault="00364D44" w:rsidP="00364D44">
      <w:pPr>
        <w:spacing w:line="276" w:lineRule="auto"/>
        <w:jc w:val="center"/>
        <w:rPr>
          <w:b/>
          <w:i w:val="0"/>
        </w:rPr>
      </w:pPr>
      <w:r w:rsidRPr="00364D44">
        <w:rPr>
          <w:b/>
          <w:i w:val="0"/>
        </w:rPr>
        <w:t>О внесении изменений в решение Казанской городской Думы</w:t>
      </w:r>
    </w:p>
    <w:p w:rsidR="00364D44" w:rsidRPr="00364D44" w:rsidRDefault="00364D44" w:rsidP="00364D44">
      <w:pPr>
        <w:spacing w:line="276" w:lineRule="auto"/>
        <w:jc w:val="center"/>
        <w:rPr>
          <w:b/>
          <w:i w:val="0"/>
        </w:rPr>
      </w:pPr>
      <w:r w:rsidRPr="00364D44">
        <w:rPr>
          <w:b/>
          <w:i w:val="0"/>
        </w:rPr>
        <w:t xml:space="preserve">от </w:t>
      </w:r>
      <w:r w:rsidRPr="00364D44">
        <w:rPr>
          <w:b/>
          <w:i w:val="0"/>
          <w:color w:val="22272F"/>
        </w:rPr>
        <w:t xml:space="preserve">18.02.2008 №13-28 «Об установлении размеров должностных окладов муниципальных служащих города Казани, размера ежемесячных и иных </w:t>
      </w:r>
      <w:r w:rsidRPr="00364D44">
        <w:rPr>
          <w:b/>
          <w:i w:val="0"/>
        </w:rPr>
        <w:t>дополнительных выплат и порядка их осуществления»</w:t>
      </w:r>
    </w:p>
    <w:p w:rsidR="0035298B" w:rsidRPr="001403C2" w:rsidRDefault="0035298B" w:rsidP="0035298B">
      <w:pPr>
        <w:rPr>
          <w:i w:val="0"/>
          <w:sz w:val="26"/>
          <w:szCs w:val="26"/>
        </w:rPr>
      </w:pPr>
    </w:p>
    <w:p w:rsidR="00464EC6" w:rsidRPr="00364D44" w:rsidRDefault="00464EC6" w:rsidP="00364D44">
      <w:pPr>
        <w:spacing w:line="276" w:lineRule="auto"/>
        <w:ind w:firstLine="708"/>
        <w:jc w:val="both"/>
        <w:rPr>
          <w:i w:val="0"/>
          <w:color w:val="auto"/>
        </w:rPr>
      </w:pPr>
      <w:proofErr w:type="gramStart"/>
      <w:r w:rsidRPr="00364D44">
        <w:rPr>
          <w:i w:val="0"/>
          <w:color w:val="auto"/>
        </w:rPr>
        <w:t xml:space="preserve">В соответствии с Федеральным законом от 14.03.2022 №60-ФЗ «О внесении изменений в отдельные законодательные акты Российской Федерации», </w:t>
      </w:r>
      <w:r w:rsidR="00753826" w:rsidRPr="00364D44">
        <w:rPr>
          <w:i w:val="0"/>
        </w:rPr>
        <w:t xml:space="preserve">постановлением Кабинета Министров Республики Татарстан от </w:t>
      </w:r>
      <w:r w:rsidR="00753826" w:rsidRPr="00364D44">
        <w:rPr>
          <w:rStyle w:val="a6"/>
        </w:rPr>
        <w:t>17</w:t>
      </w:r>
      <w:r w:rsidR="00753826" w:rsidRPr="00364D44">
        <w:t xml:space="preserve"> </w:t>
      </w:r>
      <w:r w:rsidR="00753826" w:rsidRPr="00364D44">
        <w:rPr>
          <w:rStyle w:val="a6"/>
        </w:rPr>
        <w:t>сентября</w:t>
      </w:r>
      <w:r w:rsidR="00753826" w:rsidRPr="00364D44">
        <w:t xml:space="preserve"> </w:t>
      </w:r>
      <w:r w:rsidR="00753826" w:rsidRPr="00364D44">
        <w:rPr>
          <w:rStyle w:val="a6"/>
        </w:rPr>
        <w:t>2022</w:t>
      </w:r>
      <w:r w:rsidR="00753826" w:rsidRPr="00364D44">
        <w:rPr>
          <w:i w:val="0"/>
        </w:rPr>
        <w:t> г. №</w:t>
      </w:r>
      <w:r w:rsidR="00753826" w:rsidRPr="00364D44">
        <w:rPr>
          <w:rStyle w:val="a6"/>
        </w:rPr>
        <w:t>1015</w:t>
      </w:r>
      <w:r w:rsidR="00364D44">
        <w:rPr>
          <w:i w:val="0"/>
        </w:rPr>
        <w:t xml:space="preserve"> </w:t>
      </w:r>
      <w:r w:rsidR="00753826" w:rsidRPr="00364D44">
        <w:rPr>
          <w:i w:val="0"/>
        </w:rPr>
        <w:t>«О внесении изменений в постановление Кабинета Министров Республик</w:t>
      </w:r>
      <w:r w:rsidR="00485C57" w:rsidRPr="00364D44">
        <w:rPr>
          <w:i w:val="0"/>
        </w:rPr>
        <w:t>и Татарстан от 28.03.2018 №182 «</w:t>
      </w:r>
      <w:r w:rsidR="00753826" w:rsidRPr="00364D44">
        <w:rPr>
          <w:i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proofErr w:type="gramEnd"/>
      <w:r w:rsidR="00753826" w:rsidRPr="00364D44">
        <w:rPr>
          <w:i w:val="0"/>
        </w:rPr>
        <w:t>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364D44">
        <w:rPr>
          <w:i w:val="0"/>
        </w:rPr>
        <w:t xml:space="preserve">,  в целях обеспечения социальных гарантий муниципальных служащих органов местного самоуправления г.Казани, Казанская городская Дума </w:t>
      </w:r>
      <w:r w:rsidRPr="00364D44">
        <w:rPr>
          <w:b/>
          <w:i w:val="0"/>
        </w:rPr>
        <w:t>решила:</w:t>
      </w:r>
    </w:p>
    <w:p w:rsidR="009353FD" w:rsidRPr="00364D44" w:rsidRDefault="009353FD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 xml:space="preserve">1. </w:t>
      </w:r>
      <w:proofErr w:type="gramStart"/>
      <w:r w:rsidRPr="00364D44">
        <w:rPr>
          <w:sz w:val="28"/>
          <w:szCs w:val="28"/>
        </w:rPr>
        <w:t xml:space="preserve">Внести в </w:t>
      </w:r>
      <w:hyperlink r:id="rId6" w:anchor="/document/8140022/entry/0" w:history="1">
        <w:r w:rsidRPr="00364D44">
          <w:rPr>
            <w:rStyle w:val="a3"/>
            <w:color w:val="auto"/>
            <w:sz w:val="28"/>
            <w:szCs w:val="28"/>
            <w:u w:val="none"/>
          </w:rPr>
          <w:t>решение</w:t>
        </w:r>
      </w:hyperlink>
      <w:r w:rsidRPr="00364D44">
        <w:rPr>
          <w:sz w:val="28"/>
          <w:szCs w:val="28"/>
        </w:rPr>
        <w:t xml:space="preserve"> Казанской городской Думы от 18.02.2008  №13-28 "Об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осуществления" (с учетом изменений, внесенных решениями Казанской городской Думы </w:t>
      </w:r>
      <w:hyperlink r:id="rId7" w:anchor="/document/8142821/entry/0" w:history="1">
        <w:r w:rsidRPr="00364D44">
          <w:rPr>
            <w:rStyle w:val="a3"/>
            <w:color w:val="auto"/>
            <w:sz w:val="28"/>
            <w:szCs w:val="28"/>
            <w:u w:val="none"/>
          </w:rPr>
          <w:t>от 14.08.2008 №17-32</w:t>
        </w:r>
      </w:hyperlink>
      <w:r w:rsidRPr="00364D44">
        <w:rPr>
          <w:sz w:val="28"/>
          <w:szCs w:val="28"/>
        </w:rPr>
        <w:t xml:space="preserve">, </w:t>
      </w:r>
      <w:hyperlink r:id="rId8" w:anchor="/document/8147733/entry/0" w:history="1">
        <w:r w:rsidRPr="00364D44">
          <w:rPr>
            <w:rStyle w:val="a3"/>
            <w:color w:val="auto"/>
            <w:sz w:val="28"/>
            <w:szCs w:val="28"/>
            <w:u w:val="none"/>
          </w:rPr>
          <w:t>от 12.03.2009 №10-39</w:t>
        </w:r>
      </w:hyperlink>
      <w:r w:rsidRPr="00364D44">
        <w:rPr>
          <w:sz w:val="28"/>
          <w:szCs w:val="28"/>
        </w:rPr>
        <w:t xml:space="preserve">, </w:t>
      </w:r>
      <w:hyperlink r:id="rId9" w:anchor="/document/8149638/entry/0" w:history="1">
        <w:r w:rsidRPr="00364D44">
          <w:rPr>
            <w:rStyle w:val="a3"/>
            <w:color w:val="auto"/>
            <w:sz w:val="28"/>
            <w:szCs w:val="28"/>
            <w:u w:val="none"/>
          </w:rPr>
          <w:t>от 11.06.2009 №15-41</w:t>
        </w:r>
      </w:hyperlink>
      <w:r w:rsidRPr="00364D44">
        <w:rPr>
          <w:sz w:val="28"/>
          <w:szCs w:val="28"/>
        </w:rPr>
        <w:t xml:space="preserve">, </w:t>
      </w:r>
      <w:hyperlink r:id="rId10" w:anchor="/document/8165236/entry/0" w:history="1">
        <w:r w:rsidR="00D61DFF" w:rsidRPr="00364D44">
          <w:rPr>
            <w:rStyle w:val="a3"/>
            <w:color w:val="auto"/>
            <w:sz w:val="28"/>
            <w:szCs w:val="28"/>
            <w:u w:val="none"/>
          </w:rPr>
          <w:t xml:space="preserve">от 08.10.2010 № </w:t>
        </w:r>
        <w:r w:rsidRPr="00364D44">
          <w:rPr>
            <w:rStyle w:val="a3"/>
            <w:color w:val="auto"/>
            <w:sz w:val="28"/>
            <w:szCs w:val="28"/>
            <w:u w:val="none"/>
          </w:rPr>
          <w:t>4-54</w:t>
        </w:r>
      </w:hyperlink>
      <w:r w:rsidRPr="00364D44">
        <w:rPr>
          <w:sz w:val="28"/>
          <w:szCs w:val="28"/>
        </w:rPr>
        <w:t xml:space="preserve">, </w:t>
      </w:r>
      <w:hyperlink r:id="rId11" w:anchor="/document/34578177/entry/0" w:history="1">
        <w:r w:rsidR="00D61DFF" w:rsidRPr="00364D44">
          <w:rPr>
            <w:rStyle w:val="a3"/>
            <w:color w:val="auto"/>
            <w:sz w:val="28"/>
            <w:szCs w:val="28"/>
            <w:u w:val="none"/>
          </w:rPr>
          <w:t>от 14.09.2011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16-7</w:t>
        </w:r>
      </w:hyperlink>
      <w:r w:rsidRPr="00364D44">
        <w:rPr>
          <w:sz w:val="28"/>
          <w:szCs w:val="28"/>
        </w:rPr>
        <w:t xml:space="preserve">, </w:t>
      </w:r>
      <w:hyperlink r:id="rId12" w:anchor="/document/34577569/entry/0" w:history="1">
        <w:r w:rsidR="00D61DFF" w:rsidRPr="00364D44">
          <w:rPr>
            <w:rStyle w:val="a3"/>
            <w:color w:val="auto"/>
            <w:sz w:val="28"/>
            <w:szCs w:val="28"/>
            <w:u w:val="none"/>
          </w:rPr>
          <w:t>от 22.09.2011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20-7</w:t>
        </w:r>
      </w:hyperlink>
      <w:r w:rsidRPr="00364D44">
        <w:rPr>
          <w:sz w:val="28"/>
          <w:szCs w:val="28"/>
        </w:rPr>
        <w:t xml:space="preserve">, </w:t>
      </w:r>
      <w:hyperlink r:id="rId13" w:anchor="/document/34587974/entry/0" w:history="1">
        <w:r w:rsidR="008F38B0" w:rsidRPr="00364D44">
          <w:rPr>
            <w:rStyle w:val="a3"/>
            <w:color w:val="auto"/>
            <w:sz w:val="28"/>
            <w:szCs w:val="28"/>
            <w:u w:val="none"/>
          </w:rPr>
          <w:t>от 07.06.2012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 21-14</w:t>
        </w:r>
      </w:hyperlink>
      <w:r w:rsidRPr="00364D44">
        <w:rPr>
          <w:sz w:val="28"/>
          <w:szCs w:val="28"/>
        </w:rPr>
        <w:t xml:space="preserve">, </w:t>
      </w:r>
      <w:hyperlink r:id="rId14" w:anchor="/document/34590525/entry/0" w:history="1">
        <w:r w:rsidR="008F38B0" w:rsidRPr="00364D44">
          <w:rPr>
            <w:rStyle w:val="a3"/>
            <w:color w:val="auto"/>
            <w:sz w:val="28"/>
            <w:szCs w:val="28"/>
            <w:u w:val="none"/>
          </w:rPr>
          <w:t>от 24.10.2012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 9-17</w:t>
        </w:r>
        <w:proofErr w:type="gramEnd"/>
      </w:hyperlink>
      <w:r w:rsidRPr="00364D44">
        <w:rPr>
          <w:sz w:val="28"/>
          <w:szCs w:val="28"/>
        </w:rPr>
        <w:t xml:space="preserve">, </w:t>
      </w:r>
      <w:hyperlink r:id="rId15" w:anchor="/document/22500306/entry/0" w:history="1">
        <w:proofErr w:type="gramStart"/>
        <w:r w:rsidR="008F38B0" w:rsidRPr="00364D44">
          <w:rPr>
            <w:rStyle w:val="a3"/>
            <w:color w:val="auto"/>
            <w:sz w:val="28"/>
            <w:szCs w:val="28"/>
            <w:u w:val="none"/>
          </w:rPr>
          <w:t>от 29.05.2013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 8-23</w:t>
        </w:r>
      </w:hyperlink>
      <w:r w:rsidRPr="00364D44">
        <w:rPr>
          <w:sz w:val="28"/>
          <w:szCs w:val="28"/>
        </w:rPr>
        <w:t xml:space="preserve">, </w:t>
      </w:r>
      <w:hyperlink r:id="rId16" w:anchor="/document/22507703/entry/0" w:history="1">
        <w:r w:rsidR="008F38B0" w:rsidRPr="00364D44">
          <w:rPr>
            <w:rStyle w:val="a3"/>
            <w:color w:val="auto"/>
            <w:sz w:val="28"/>
            <w:szCs w:val="28"/>
            <w:u w:val="none"/>
          </w:rPr>
          <w:t>от 16.10.2013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17-25</w:t>
        </w:r>
      </w:hyperlink>
      <w:r w:rsidRPr="00364D44">
        <w:rPr>
          <w:sz w:val="28"/>
          <w:szCs w:val="28"/>
        </w:rPr>
        <w:t xml:space="preserve">, </w:t>
      </w:r>
      <w:hyperlink r:id="rId17" w:anchor="/document/22513730/entry/0" w:history="1">
        <w:r w:rsidR="001951AE" w:rsidRPr="00364D44">
          <w:rPr>
            <w:rStyle w:val="a3"/>
            <w:color w:val="auto"/>
            <w:sz w:val="28"/>
            <w:szCs w:val="28"/>
            <w:u w:val="none"/>
          </w:rPr>
          <w:t>от 16.04.2014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14-32</w:t>
        </w:r>
      </w:hyperlink>
      <w:r w:rsidRPr="00364D44">
        <w:rPr>
          <w:sz w:val="28"/>
          <w:szCs w:val="28"/>
        </w:rPr>
        <w:t xml:space="preserve">, </w:t>
      </w:r>
      <w:hyperlink r:id="rId18" w:anchor="/document/22523292/entry/0" w:history="1">
        <w:r w:rsidR="001951AE" w:rsidRPr="00364D44">
          <w:rPr>
            <w:rStyle w:val="a3"/>
            <w:color w:val="auto"/>
            <w:sz w:val="28"/>
            <w:szCs w:val="28"/>
            <w:u w:val="none"/>
          </w:rPr>
          <w:t>от 25.12.2014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 10-40</w:t>
        </w:r>
      </w:hyperlink>
      <w:r w:rsidRPr="00364D44">
        <w:rPr>
          <w:sz w:val="28"/>
          <w:szCs w:val="28"/>
        </w:rPr>
        <w:t xml:space="preserve">, </w:t>
      </w:r>
      <w:hyperlink r:id="rId19" w:anchor="/document/22539208/entry/0" w:history="1">
        <w:r w:rsidR="001951AE" w:rsidRPr="00364D44">
          <w:rPr>
            <w:rStyle w:val="a3"/>
            <w:color w:val="auto"/>
            <w:sz w:val="28"/>
            <w:szCs w:val="28"/>
            <w:u w:val="none"/>
          </w:rPr>
          <w:t>от 21.01.2016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16-4</w:t>
        </w:r>
      </w:hyperlink>
      <w:r w:rsidRPr="00364D44">
        <w:rPr>
          <w:sz w:val="28"/>
          <w:szCs w:val="28"/>
        </w:rPr>
        <w:t xml:space="preserve">, </w:t>
      </w:r>
      <w:hyperlink r:id="rId20" w:anchor="/document/22553169/entry/0" w:history="1">
        <w:r w:rsidR="00882968" w:rsidRPr="00364D44">
          <w:rPr>
            <w:rStyle w:val="a3"/>
            <w:color w:val="auto"/>
            <w:sz w:val="28"/>
            <w:szCs w:val="28"/>
            <w:u w:val="none"/>
          </w:rPr>
          <w:t>от 14.12.2016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26-12</w:t>
        </w:r>
      </w:hyperlink>
      <w:r w:rsidRPr="00364D44">
        <w:rPr>
          <w:sz w:val="28"/>
          <w:szCs w:val="28"/>
        </w:rPr>
        <w:t xml:space="preserve">, </w:t>
      </w:r>
      <w:hyperlink r:id="rId21" w:anchor="/document/22556973/entry/0" w:history="1">
        <w:r w:rsidR="00882968" w:rsidRPr="00364D44">
          <w:rPr>
            <w:rStyle w:val="a3"/>
            <w:color w:val="auto"/>
            <w:sz w:val="28"/>
            <w:szCs w:val="28"/>
            <w:u w:val="none"/>
          </w:rPr>
          <w:t>от 25.02.2017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 10-13</w:t>
        </w:r>
      </w:hyperlink>
      <w:r w:rsidRPr="00364D44">
        <w:rPr>
          <w:sz w:val="28"/>
          <w:szCs w:val="28"/>
        </w:rPr>
        <w:t xml:space="preserve">, </w:t>
      </w:r>
      <w:hyperlink r:id="rId22" w:anchor="/document/22559452/entry/0" w:history="1">
        <w:r w:rsidR="00882968" w:rsidRPr="00364D44">
          <w:rPr>
            <w:rStyle w:val="a3"/>
            <w:color w:val="auto"/>
            <w:sz w:val="28"/>
            <w:szCs w:val="28"/>
            <w:u w:val="none"/>
          </w:rPr>
          <w:t>от 17.08.2017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12-19</w:t>
        </w:r>
      </w:hyperlink>
      <w:r w:rsidRPr="00364D44">
        <w:rPr>
          <w:sz w:val="28"/>
          <w:szCs w:val="28"/>
        </w:rPr>
        <w:t xml:space="preserve"> (в редакции </w:t>
      </w:r>
      <w:hyperlink r:id="rId23" w:anchor="/document/22559920/entry/0" w:history="1">
        <w:r w:rsidRPr="00364D44">
          <w:rPr>
            <w:rStyle w:val="a3"/>
            <w:color w:val="auto"/>
            <w:sz w:val="28"/>
            <w:szCs w:val="28"/>
            <w:u w:val="none"/>
          </w:rPr>
          <w:t>от 27.09.2017</w:t>
        </w:r>
      </w:hyperlink>
      <w:r w:rsidRPr="00364D44">
        <w:rPr>
          <w:sz w:val="28"/>
          <w:szCs w:val="28"/>
        </w:rPr>
        <w:t xml:space="preserve">), </w:t>
      </w:r>
      <w:hyperlink r:id="rId24" w:anchor="/document/22563343/entry/0" w:history="1">
        <w:r w:rsidR="005E5262" w:rsidRPr="00364D44">
          <w:rPr>
            <w:rStyle w:val="a3"/>
            <w:color w:val="auto"/>
            <w:sz w:val="28"/>
            <w:szCs w:val="28"/>
            <w:u w:val="none"/>
          </w:rPr>
          <w:t>от 15.11.2017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12-21</w:t>
        </w:r>
      </w:hyperlink>
      <w:r w:rsidRPr="00364D44">
        <w:rPr>
          <w:sz w:val="28"/>
          <w:szCs w:val="28"/>
        </w:rPr>
        <w:t xml:space="preserve">, </w:t>
      </w:r>
      <w:hyperlink r:id="rId25" w:anchor="/document/22563710/entry/0" w:history="1">
        <w:r w:rsidR="005E5262" w:rsidRPr="00364D44">
          <w:rPr>
            <w:rStyle w:val="a3"/>
            <w:color w:val="auto"/>
            <w:sz w:val="28"/>
            <w:szCs w:val="28"/>
            <w:u w:val="none"/>
          </w:rPr>
          <w:t>от 13.12.2017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10-22</w:t>
        </w:r>
      </w:hyperlink>
      <w:r w:rsidRPr="00364D44">
        <w:rPr>
          <w:sz w:val="28"/>
          <w:szCs w:val="28"/>
        </w:rPr>
        <w:t xml:space="preserve">, </w:t>
      </w:r>
      <w:hyperlink r:id="rId26" w:anchor="/document/22567922/entry/0" w:history="1">
        <w:r w:rsidRPr="00364D44">
          <w:rPr>
            <w:rStyle w:val="a3"/>
            <w:color w:val="auto"/>
            <w:sz w:val="28"/>
            <w:szCs w:val="28"/>
            <w:u w:val="none"/>
          </w:rPr>
          <w:t>от 17.04.2018</w:t>
        </w:r>
        <w:r w:rsidR="005E5262" w:rsidRPr="00364D44">
          <w:rPr>
            <w:rStyle w:val="a3"/>
            <w:color w:val="auto"/>
            <w:sz w:val="28"/>
            <w:szCs w:val="28"/>
            <w:u w:val="none"/>
          </w:rPr>
          <w:t xml:space="preserve">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14-25</w:t>
        </w:r>
      </w:hyperlink>
      <w:r w:rsidRPr="00364D44">
        <w:rPr>
          <w:sz w:val="28"/>
          <w:szCs w:val="28"/>
        </w:rPr>
        <w:t xml:space="preserve">, </w:t>
      </w:r>
      <w:hyperlink r:id="rId27" w:anchor="/document/22583267/entry/0" w:history="1">
        <w:r w:rsidR="005E5262" w:rsidRPr="00364D44">
          <w:rPr>
            <w:rStyle w:val="a3"/>
            <w:color w:val="auto"/>
            <w:sz w:val="28"/>
            <w:szCs w:val="28"/>
            <w:u w:val="none"/>
          </w:rPr>
          <w:t>от 20.06.2019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15-34</w:t>
        </w:r>
      </w:hyperlink>
      <w:r w:rsidRPr="00364D44">
        <w:rPr>
          <w:sz w:val="28"/>
          <w:szCs w:val="28"/>
        </w:rPr>
        <w:t xml:space="preserve">, </w:t>
      </w:r>
      <w:hyperlink r:id="rId28" w:anchor="/document/74528590/entry/0" w:history="1">
        <w:r w:rsidR="005E5262" w:rsidRPr="00364D44">
          <w:rPr>
            <w:rStyle w:val="a3"/>
            <w:color w:val="auto"/>
            <w:sz w:val="28"/>
            <w:szCs w:val="28"/>
            <w:u w:val="none"/>
          </w:rPr>
          <w:t>от 12.08.2020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5-41</w:t>
        </w:r>
      </w:hyperlink>
      <w:r w:rsidRPr="00364D44">
        <w:rPr>
          <w:sz w:val="28"/>
          <w:szCs w:val="28"/>
        </w:rPr>
        <w:t xml:space="preserve">, </w:t>
      </w:r>
      <w:hyperlink r:id="rId29" w:anchor="/document/74700904/entry/0" w:history="1">
        <w:r w:rsidR="005E5262" w:rsidRPr="00364D44">
          <w:rPr>
            <w:rStyle w:val="a3"/>
            <w:color w:val="auto"/>
            <w:sz w:val="28"/>
            <w:szCs w:val="28"/>
            <w:u w:val="none"/>
          </w:rPr>
          <w:t>от 21.09.2020 №</w:t>
        </w:r>
        <w:r w:rsidRPr="00364D44">
          <w:rPr>
            <w:rStyle w:val="a3"/>
            <w:color w:val="auto"/>
            <w:sz w:val="28"/>
            <w:szCs w:val="28"/>
            <w:u w:val="none"/>
          </w:rPr>
          <w:t>19-1</w:t>
        </w:r>
      </w:hyperlink>
      <w:r w:rsidR="00DB0D02" w:rsidRPr="00364D44">
        <w:rPr>
          <w:sz w:val="28"/>
          <w:szCs w:val="28"/>
        </w:rPr>
        <w:t>, от 13.10.2022 №4-17</w:t>
      </w:r>
      <w:r w:rsidRPr="00364D44">
        <w:rPr>
          <w:sz w:val="28"/>
          <w:szCs w:val="28"/>
        </w:rPr>
        <w:t>)</w:t>
      </w:r>
      <w:r w:rsidR="00081FFE" w:rsidRPr="00364D44">
        <w:rPr>
          <w:sz w:val="28"/>
          <w:szCs w:val="28"/>
        </w:rPr>
        <w:t xml:space="preserve"> следующие изменения:</w:t>
      </w:r>
      <w:proofErr w:type="gramEnd"/>
    </w:p>
    <w:p w:rsidR="00DD4994" w:rsidRPr="00364D44" w:rsidRDefault="00DD4994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>1.1.</w:t>
      </w:r>
      <w:r w:rsidR="005A6E1B" w:rsidRPr="00364D44">
        <w:rPr>
          <w:sz w:val="28"/>
          <w:szCs w:val="28"/>
        </w:rPr>
        <w:t xml:space="preserve">  в абзаце 15 пункта 1</w:t>
      </w:r>
      <w:r w:rsidR="00FF46E5" w:rsidRPr="00364D44">
        <w:rPr>
          <w:sz w:val="28"/>
          <w:szCs w:val="28"/>
        </w:rPr>
        <w:t xml:space="preserve"> </w:t>
      </w:r>
      <w:r w:rsidR="005A6E1B" w:rsidRPr="00364D44">
        <w:rPr>
          <w:sz w:val="28"/>
          <w:szCs w:val="28"/>
        </w:rPr>
        <w:t>слова «и муниципального органа» исключить;</w:t>
      </w:r>
    </w:p>
    <w:p w:rsidR="0070399B" w:rsidRPr="00364D44" w:rsidRDefault="005A6E1B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>1.</w:t>
      </w:r>
      <w:r w:rsidR="00FF46E5" w:rsidRPr="00364D44">
        <w:rPr>
          <w:sz w:val="28"/>
          <w:szCs w:val="28"/>
        </w:rPr>
        <w:t>2</w:t>
      </w:r>
      <w:r w:rsidRPr="00364D44">
        <w:rPr>
          <w:sz w:val="28"/>
          <w:szCs w:val="28"/>
        </w:rPr>
        <w:t xml:space="preserve">. </w:t>
      </w:r>
      <w:r w:rsidR="00FF0D8D" w:rsidRPr="00364D44">
        <w:rPr>
          <w:sz w:val="28"/>
          <w:szCs w:val="28"/>
        </w:rPr>
        <w:t xml:space="preserve"> </w:t>
      </w:r>
      <w:r w:rsidR="0070399B" w:rsidRPr="00364D44">
        <w:rPr>
          <w:sz w:val="28"/>
          <w:szCs w:val="28"/>
        </w:rPr>
        <w:t>в пункте 4</w:t>
      </w:r>
      <w:r w:rsidR="002C5E82" w:rsidRPr="00364D44">
        <w:rPr>
          <w:sz w:val="28"/>
          <w:szCs w:val="28"/>
        </w:rPr>
        <w:t xml:space="preserve"> слова «органа</w:t>
      </w:r>
      <w:r w:rsidR="0070399B" w:rsidRPr="00364D44">
        <w:rPr>
          <w:sz w:val="28"/>
          <w:szCs w:val="28"/>
        </w:rPr>
        <w:t xml:space="preserve"> местного самоуправления, муниципального органа</w:t>
      </w:r>
      <w:r w:rsidR="0034199B" w:rsidRPr="00364D44">
        <w:rPr>
          <w:sz w:val="28"/>
          <w:szCs w:val="28"/>
        </w:rPr>
        <w:t>»</w:t>
      </w:r>
      <w:r w:rsidR="006D7194" w:rsidRPr="00364D44">
        <w:rPr>
          <w:sz w:val="28"/>
          <w:szCs w:val="28"/>
        </w:rPr>
        <w:t xml:space="preserve"> заменить словами «органа</w:t>
      </w:r>
      <w:r w:rsidR="0070399B" w:rsidRPr="00364D44">
        <w:rPr>
          <w:sz w:val="28"/>
          <w:szCs w:val="28"/>
        </w:rPr>
        <w:t xml:space="preserve"> местного самоуправления г.Казани</w:t>
      </w:r>
      <w:r w:rsidR="006D7194" w:rsidRPr="00364D44">
        <w:rPr>
          <w:sz w:val="28"/>
          <w:szCs w:val="28"/>
        </w:rPr>
        <w:t>»;</w:t>
      </w:r>
    </w:p>
    <w:p w:rsidR="00157102" w:rsidRPr="00364D44" w:rsidRDefault="0070399B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 xml:space="preserve">1.3. </w:t>
      </w:r>
      <w:r w:rsidR="00FF0D8D" w:rsidRPr="00364D44">
        <w:rPr>
          <w:sz w:val="28"/>
          <w:szCs w:val="28"/>
        </w:rPr>
        <w:t xml:space="preserve">в </w:t>
      </w:r>
      <w:r w:rsidRPr="00364D44">
        <w:rPr>
          <w:sz w:val="28"/>
          <w:szCs w:val="28"/>
        </w:rPr>
        <w:t xml:space="preserve">пункте </w:t>
      </w:r>
      <w:r w:rsidR="005A6E1B" w:rsidRPr="00364D44">
        <w:rPr>
          <w:sz w:val="28"/>
          <w:szCs w:val="28"/>
        </w:rPr>
        <w:t>5</w:t>
      </w:r>
      <w:r w:rsidRPr="00364D44">
        <w:rPr>
          <w:sz w:val="28"/>
          <w:szCs w:val="28"/>
        </w:rPr>
        <w:t xml:space="preserve"> </w:t>
      </w:r>
      <w:r w:rsidR="002202D7" w:rsidRPr="00364D44">
        <w:rPr>
          <w:sz w:val="28"/>
          <w:szCs w:val="28"/>
        </w:rPr>
        <w:t>слов</w:t>
      </w:r>
      <w:r w:rsidRPr="00364D44">
        <w:rPr>
          <w:sz w:val="28"/>
          <w:szCs w:val="28"/>
        </w:rPr>
        <w:t>а</w:t>
      </w:r>
      <w:r w:rsidR="002202D7" w:rsidRPr="00364D44">
        <w:rPr>
          <w:sz w:val="28"/>
          <w:szCs w:val="28"/>
        </w:rPr>
        <w:t xml:space="preserve"> «органов местного самоуправления</w:t>
      </w:r>
      <w:r w:rsidRPr="00364D44">
        <w:rPr>
          <w:sz w:val="28"/>
          <w:szCs w:val="28"/>
        </w:rPr>
        <w:t xml:space="preserve"> и муниципального органа</w:t>
      </w:r>
      <w:r w:rsidR="002202D7" w:rsidRPr="00364D44">
        <w:rPr>
          <w:sz w:val="28"/>
          <w:szCs w:val="28"/>
        </w:rPr>
        <w:t xml:space="preserve">» </w:t>
      </w:r>
      <w:r w:rsidRPr="00364D44">
        <w:rPr>
          <w:sz w:val="28"/>
          <w:szCs w:val="28"/>
        </w:rPr>
        <w:t>заменить</w:t>
      </w:r>
      <w:r w:rsidR="002202D7" w:rsidRPr="00364D44">
        <w:rPr>
          <w:sz w:val="28"/>
          <w:szCs w:val="28"/>
        </w:rPr>
        <w:t xml:space="preserve"> словами «</w:t>
      </w:r>
      <w:r w:rsidRPr="00364D44">
        <w:rPr>
          <w:sz w:val="28"/>
          <w:szCs w:val="28"/>
        </w:rPr>
        <w:t xml:space="preserve">органов местного самоуправления </w:t>
      </w:r>
      <w:r w:rsidR="002202D7" w:rsidRPr="00364D44">
        <w:rPr>
          <w:sz w:val="28"/>
          <w:szCs w:val="28"/>
        </w:rPr>
        <w:t>г.Казани»;</w:t>
      </w:r>
    </w:p>
    <w:p w:rsidR="004355D2" w:rsidRPr="00364D44" w:rsidRDefault="004355D2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i w:val="0"/>
        </w:rPr>
        <w:t>1.</w:t>
      </w:r>
      <w:r w:rsidR="0070399B" w:rsidRPr="00364D44">
        <w:rPr>
          <w:i w:val="0"/>
        </w:rPr>
        <w:t>4</w:t>
      </w:r>
      <w:r w:rsidRPr="00364D44">
        <w:rPr>
          <w:i w:val="0"/>
        </w:rPr>
        <w:t>. приложение №</w:t>
      </w:r>
      <w:r w:rsidR="00833E8C" w:rsidRPr="00364D44">
        <w:rPr>
          <w:i w:val="0"/>
        </w:rPr>
        <w:t xml:space="preserve"> </w:t>
      </w:r>
      <w:r w:rsidRPr="00364D44">
        <w:rPr>
          <w:i w:val="0"/>
        </w:rPr>
        <w:t xml:space="preserve">1 </w:t>
      </w:r>
      <w:r w:rsidRPr="00364D44">
        <w:rPr>
          <w:rFonts w:eastAsia="Calibri"/>
          <w:i w:val="0"/>
        </w:rPr>
        <w:t>изложить в новой редакции согласно приложению №</w:t>
      </w:r>
      <w:r w:rsidR="00552767" w:rsidRPr="00364D44">
        <w:rPr>
          <w:rFonts w:eastAsia="Calibri"/>
          <w:i w:val="0"/>
        </w:rPr>
        <w:t xml:space="preserve"> </w:t>
      </w:r>
      <w:r w:rsidRPr="00364D44">
        <w:rPr>
          <w:rFonts w:eastAsia="Calibri"/>
          <w:i w:val="0"/>
        </w:rPr>
        <w:t>1 к настоящему решению;</w:t>
      </w:r>
    </w:p>
    <w:p w:rsidR="00681792" w:rsidRPr="00364D44" w:rsidRDefault="00681792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>1</w:t>
      </w:r>
      <w:r w:rsidR="002701B4" w:rsidRPr="00364D44">
        <w:rPr>
          <w:sz w:val="28"/>
          <w:szCs w:val="28"/>
        </w:rPr>
        <w:t>.</w:t>
      </w:r>
      <w:r w:rsidR="0070399B" w:rsidRPr="00364D44">
        <w:rPr>
          <w:sz w:val="28"/>
          <w:szCs w:val="28"/>
        </w:rPr>
        <w:t>5</w:t>
      </w:r>
      <w:r w:rsidRPr="00364D44">
        <w:rPr>
          <w:sz w:val="28"/>
          <w:szCs w:val="28"/>
        </w:rPr>
        <w:t>.  в пункте 2  приложения №</w:t>
      </w:r>
      <w:r w:rsidR="00833E8C" w:rsidRPr="00364D44">
        <w:rPr>
          <w:sz w:val="28"/>
          <w:szCs w:val="28"/>
        </w:rPr>
        <w:t xml:space="preserve"> </w:t>
      </w:r>
      <w:r w:rsidRPr="00364D44">
        <w:rPr>
          <w:sz w:val="28"/>
          <w:szCs w:val="28"/>
        </w:rPr>
        <w:t>2</w:t>
      </w:r>
      <w:r w:rsidR="00103455" w:rsidRPr="00364D44">
        <w:rPr>
          <w:sz w:val="28"/>
          <w:szCs w:val="28"/>
        </w:rPr>
        <w:t xml:space="preserve"> слова «(муниципального органа)» исключить;</w:t>
      </w:r>
    </w:p>
    <w:p w:rsidR="00776B98" w:rsidRPr="00364D44" w:rsidRDefault="00D66B19" w:rsidP="00364D44">
      <w:pPr>
        <w:spacing w:line="276" w:lineRule="auto"/>
        <w:ind w:firstLine="708"/>
        <w:jc w:val="both"/>
        <w:rPr>
          <w:i w:val="0"/>
        </w:rPr>
      </w:pPr>
      <w:r w:rsidRPr="00364D44">
        <w:rPr>
          <w:i w:val="0"/>
        </w:rPr>
        <w:t>1.</w:t>
      </w:r>
      <w:r w:rsidR="0070399B" w:rsidRPr="00364D44">
        <w:rPr>
          <w:i w:val="0"/>
        </w:rPr>
        <w:t>6</w:t>
      </w:r>
      <w:r w:rsidRPr="00364D44">
        <w:rPr>
          <w:i w:val="0"/>
        </w:rPr>
        <w:t>. в приложении №</w:t>
      </w:r>
      <w:r w:rsidR="00F371BF" w:rsidRPr="00364D44">
        <w:rPr>
          <w:i w:val="0"/>
        </w:rPr>
        <w:t xml:space="preserve"> </w:t>
      </w:r>
      <w:r w:rsidRPr="00364D44">
        <w:rPr>
          <w:i w:val="0"/>
        </w:rPr>
        <w:t>4</w:t>
      </w:r>
      <w:r w:rsidR="00776B98" w:rsidRPr="00364D44">
        <w:rPr>
          <w:i w:val="0"/>
        </w:rPr>
        <w:t>:</w:t>
      </w:r>
    </w:p>
    <w:p w:rsidR="001403C2" w:rsidRPr="00364D44" w:rsidRDefault="00776B98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i w:val="0"/>
        </w:rPr>
        <w:t>1.</w:t>
      </w:r>
      <w:r w:rsidR="0070399B" w:rsidRPr="00364D44">
        <w:rPr>
          <w:i w:val="0"/>
        </w:rPr>
        <w:t>6</w:t>
      </w:r>
      <w:r w:rsidRPr="00364D44">
        <w:rPr>
          <w:i w:val="0"/>
        </w:rPr>
        <w:t xml:space="preserve">.1. </w:t>
      </w:r>
      <w:r w:rsidR="001D28FB" w:rsidRPr="00364D44">
        <w:rPr>
          <w:i w:val="0"/>
        </w:rPr>
        <w:t>в пунктах</w:t>
      </w:r>
      <w:r w:rsidR="001D7101" w:rsidRPr="00364D44">
        <w:rPr>
          <w:i w:val="0"/>
        </w:rPr>
        <w:t xml:space="preserve"> </w:t>
      </w:r>
      <w:r w:rsidR="00A02492" w:rsidRPr="00364D44">
        <w:rPr>
          <w:i w:val="0"/>
        </w:rPr>
        <w:t xml:space="preserve">1, </w:t>
      </w:r>
      <w:r w:rsidR="001D28FB" w:rsidRPr="00364D44">
        <w:rPr>
          <w:i w:val="0"/>
        </w:rPr>
        <w:t>2, 3, 5</w:t>
      </w:r>
      <w:r w:rsidR="001403C2" w:rsidRPr="00364D44">
        <w:rPr>
          <w:i w:val="0"/>
        </w:rPr>
        <w:t xml:space="preserve"> слова «и муниципальный орган», «(муниципальный орган)»   </w:t>
      </w:r>
      <w:r w:rsidR="001403C2" w:rsidRPr="00364D44">
        <w:rPr>
          <w:rFonts w:eastAsia="Calibri"/>
          <w:i w:val="0"/>
        </w:rPr>
        <w:t>в соответствующих падежах исключить;</w:t>
      </w:r>
    </w:p>
    <w:p w:rsidR="00776B98" w:rsidRPr="00364D44" w:rsidRDefault="00225ADF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</w:t>
      </w:r>
      <w:r w:rsidR="0070399B" w:rsidRPr="00364D44">
        <w:rPr>
          <w:rFonts w:eastAsia="Calibri"/>
          <w:i w:val="0"/>
        </w:rPr>
        <w:t>6</w:t>
      </w:r>
      <w:r w:rsidRPr="00364D44">
        <w:rPr>
          <w:rFonts w:eastAsia="Calibri"/>
          <w:i w:val="0"/>
        </w:rPr>
        <w:t>.2.  абзацы 3 и 4</w:t>
      </w:r>
      <w:r w:rsidR="00776B98" w:rsidRPr="00364D44">
        <w:rPr>
          <w:rFonts w:eastAsia="Calibri"/>
          <w:i w:val="0"/>
        </w:rPr>
        <w:t xml:space="preserve"> пункта 2 изложить  в следующей редакции:</w:t>
      </w:r>
    </w:p>
    <w:p w:rsidR="00776B98" w:rsidRPr="00364D44" w:rsidRDefault="00776B98" w:rsidP="00364D44">
      <w:pPr>
        <w:spacing w:line="276" w:lineRule="auto"/>
        <w:ind w:firstLine="708"/>
        <w:jc w:val="both"/>
        <w:rPr>
          <w:rFonts w:eastAsia="Calibri"/>
          <w:i w:val="0"/>
        </w:rPr>
      </w:pPr>
      <w:proofErr w:type="gramStart"/>
      <w:r w:rsidRPr="00364D44">
        <w:rPr>
          <w:rFonts w:eastAsia="Calibri"/>
          <w:i w:val="0"/>
        </w:rPr>
        <w:t>«Премия за выполнение особо важных и сложных заданий, установленная за определенный период, рассчитывается и выплачивается  за отработанное  время с учетом времени нахождения муниципального служащего в ежегодном основном оплачиваемом отпуске, дополнительном оплачиваемом отпуске за выслугу лет, дополнительном  оплачиваемом отпуске работник</w:t>
      </w:r>
      <w:r w:rsidR="00FF46E5" w:rsidRPr="00364D44">
        <w:rPr>
          <w:rFonts w:eastAsia="Calibri"/>
          <w:i w:val="0"/>
        </w:rPr>
        <w:t>а</w:t>
      </w:r>
      <w:r w:rsidRPr="00364D44">
        <w:rPr>
          <w:rFonts w:eastAsia="Calibri"/>
          <w:i w:val="0"/>
        </w:rPr>
        <w:t>м с ненормированным рабочим днем, в служебной командировке</w:t>
      </w:r>
      <w:r w:rsidR="00FF46E5" w:rsidRPr="00364D44">
        <w:rPr>
          <w:rFonts w:eastAsia="Calibri"/>
          <w:i w:val="0"/>
        </w:rPr>
        <w:t xml:space="preserve">, </w:t>
      </w:r>
      <w:r w:rsidRPr="00364D44">
        <w:rPr>
          <w:rFonts w:eastAsia="Calibri"/>
          <w:i w:val="0"/>
        </w:rPr>
        <w:t>при получении дополнительного профессионального образования по инициативе работодателя.</w:t>
      </w:r>
      <w:proofErr w:type="gramEnd"/>
    </w:p>
    <w:p w:rsidR="00776B98" w:rsidRPr="00364D44" w:rsidRDefault="00776B98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Премия выплачивается муниципальным служащим, успешно прошедшим испытательный срок, учитывая время и результаты работы во время прохождения испытательного срока</w:t>
      </w:r>
      <w:proofErr w:type="gramStart"/>
      <w:r w:rsidRPr="00364D44">
        <w:rPr>
          <w:rFonts w:eastAsia="Calibri"/>
          <w:i w:val="0"/>
        </w:rPr>
        <w:t>.»;</w:t>
      </w:r>
      <w:proofErr w:type="gramEnd"/>
    </w:p>
    <w:p w:rsidR="00A27F5F" w:rsidRPr="00364D44" w:rsidRDefault="00A27F5F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</w:t>
      </w:r>
      <w:r w:rsidR="0070399B" w:rsidRPr="00364D44">
        <w:rPr>
          <w:rFonts w:eastAsia="Calibri"/>
          <w:i w:val="0"/>
        </w:rPr>
        <w:t>7</w:t>
      </w:r>
      <w:r w:rsidRPr="00364D44">
        <w:rPr>
          <w:rFonts w:eastAsia="Calibri"/>
          <w:i w:val="0"/>
        </w:rPr>
        <w:t>. приложение №</w:t>
      </w:r>
      <w:r w:rsidR="00F371BF" w:rsidRPr="00364D44">
        <w:rPr>
          <w:rFonts w:eastAsia="Calibri"/>
          <w:i w:val="0"/>
        </w:rPr>
        <w:t xml:space="preserve"> </w:t>
      </w:r>
      <w:r w:rsidRPr="00364D44">
        <w:rPr>
          <w:rFonts w:eastAsia="Calibri"/>
          <w:i w:val="0"/>
        </w:rPr>
        <w:t>5 изложить в новой редакции согласно приложению №</w:t>
      </w:r>
      <w:r w:rsidR="00F371BF" w:rsidRPr="00364D44">
        <w:rPr>
          <w:rFonts w:eastAsia="Calibri"/>
          <w:i w:val="0"/>
        </w:rPr>
        <w:t xml:space="preserve"> </w:t>
      </w:r>
      <w:r w:rsidRPr="00364D44">
        <w:rPr>
          <w:rFonts w:eastAsia="Calibri"/>
          <w:i w:val="0"/>
        </w:rPr>
        <w:t>2 к настоящему решению;</w:t>
      </w:r>
    </w:p>
    <w:p w:rsidR="0070399B" w:rsidRPr="00364D44" w:rsidRDefault="002E107F" w:rsidP="00364D44">
      <w:pPr>
        <w:spacing w:line="276" w:lineRule="auto"/>
        <w:ind w:firstLine="708"/>
        <w:jc w:val="both"/>
        <w:rPr>
          <w:i w:val="0"/>
        </w:rPr>
      </w:pPr>
      <w:r w:rsidRPr="00364D44">
        <w:rPr>
          <w:rFonts w:eastAsia="Calibri"/>
          <w:i w:val="0"/>
        </w:rPr>
        <w:t>1.</w:t>
      </w:r>
      <w:r w:rsidR="0070399B" w:rsidRPr="00364D44">
        <w:rPr>
          <w:rFonts w:eastAsia="Calibri"/>
          <w:i w:val="0"/>
        </w:rPr>
        <w:t>8</w:t>
      </w:r>
      <w:r w:rsidRPr="00364D44">
        <w:rPr>
          <w:rFonts w:eastAsia="Calibri"/>
          <w:i w:val="0"/>
        </w:rPr>
        <w:t>.</w:t>
      </w:r>
      <w:r w:rsidR="00D73866" w:rsidRPr="00364D44">
        <w:rPr>
          <w:rFonts w:eastAsia="Calibri"/>
          <w:i w:val="0"/>
        </w:rPr>
        <w:t xml:space="preserve"> в пунктах 3, 4 приложения</w:t>
      </w:r>
      <w:r w:rsidR="005E5927" w:rsidRPr="00364D44">
        <w:rPr>
          <w:rFonts w:eastAsia="Calibri"/>
          <w:i w:val="0"/>
        </w:rPr>
        <w:t xml:space="preserve"> </w:t>
      </w:r>
      <w:r w:rsidR="00A343DD" w:rsidRPr="00364D44">
        <w:rPr>
          <w:rFonts w:eastAsia="Calibri"/>
          <w:i w:val="0"/>
        </w:rPr>
        <w:t>№</w:t>
      </w:r>
      <w:r w:rsidR="00F371BF" w:rsidRPr="00364D44">
        <w:rPr>
          <w:rFonts w:eastAsia="Calibri"/>
          <w:i w:val="0"/>
        </w:rPr>
        <w:t xml:space="preserve"> </w:t>
      </w:r>
      <w:r w:rsidR="00A343DD" w:rsidRPr="00364D44">
        <w:rPr>
          <w:rFonts w:eastAsia="Calibri"/>
          <w:i w:val="0"/>
        </w:rPr>
        <w:t>7</w:t>
      </w:r>
      <w:r w:rsidR="0070399B" w:rsidRPr="00364D44">
        <w:t xml:space="preserve"> </w:t>
      </w:r>
      <w:r w:rsidR="0070399B" w:rsidRPr="00364D44">
        <w:rPr>
          <w:i w:val="0"/>
        </w:rPr>
        <w:t xml:space="preserve">слова «орган местного самоуправления, муниципальный орган» </w:t>
      </w:r>
      <w:r w:rsidR="001D28FB" w:rsidRPr="00364D44">
        <w:rPr>
          <w:i w:val="0"/>
        </w:rPr>
        <w:t xml:space="preserve">в соответствующих падежах </w:t>
      </w:r>
      <w:r w:rsidR="0070399B" w:rsidRPr="00364D44">
        <w:rPr>
          <w:i w:val="0"/>
        </w:rPr>
        <w:t>заменить словами «орган местного самоуправления г.Казани»</w:t>
      </w:r>
      <w:r w:rsidR="0070399B" w:rsidRPr="00364D44">
        <w:rPr>
          <w:rFonts w:eastAsia="Calibri"/>
          <w:i w:val="0"/>
        </w:rPr>
        <w:t xml:space="preserve"> в соответствующих падежах;</w:t>
      </w:r>
    </w:p>
    <w:p w:rsidR="00AB7877" w:rsidRPr="00364D44" w:rsidRDefault="0070399B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 xml:space="preserve">1.9. </w:t>
      </w:r>
      <w:r w:rsidR="00AB7877" w:rsidRPr="00364D44">
        <w:rPr>
          <w:rFonts w:eastAsia="Calibri"/>
          <w:i w:val="0"/>
        </w:rPr>
        <w:t>в приложении №</w:t>
      </w:r>
      <w:r w:rsidR="00F31F9B" w:rsidRPr="00364D44">
        <w:rPr>
          <w:rFonts w:eastAsia="Calibri"/>
          <w:i w:val="0"/>
        </w:rPr>
        <w:t xml:space="preserve"> </w:t>
      </w:r>
      <w:r w:rsidR="00AB7877" w:rsidRPr="00364D44">
        <w:rPr>
          <w:rFonts w:eastAsia="Calibri"/>
          <w:i w:val="0"/>
        </w:rPr>
        <w:t>8:</w:t>
      </w:r>
    </w:p>
    <w:p w:rsidR="00101E04" w:rsidRPr="00364D44" w:rsidRDefault="00AB7877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</w:t>
      </w:r>
      <w:r w:rsidR="0070399B" w:rsidRPr="00364D44">
        <w:rPr>
          <w:rFonts w:eastAsia="Calibri"/>
          <w:i w:val="0"/>
        </w:rPr>
        <w:t>9</w:t>
      </w:r>
      <w:r w:rsidRPr="00364D44">
        <w:rPr>
          <w:rFonts w:eastAsia="Calibri"/>
          <w:i w:val="0"/>
        </w:rPr>
        <w:t xml:space="preserve">.1. </w:t>
      </w:r>
      <w:r w:rsidR="009B2DDB" w:rsidRPr="00364D44">
        <w:rPr>
          <w:rFonts w:eastAsia="Calibri"/>
          <w:i w:val="0"/>
        </w:rPr>
        <w:t>в пункте 2</w:t>
      </w:r>
      <w:r w:rsidR="005E5927" w:rsidRPr="00364D44">
        <w:rPr>
          <w:rFonts w:eastAsia="Calibri"/>
          <w:i w:val="0"/>
        </w:rPr>
        <w:t xml:space="preserve"> слова «</w:t>
      </w:r>
      <w:proofErr w:type="gramStart"/>
      <w:r w:rsidR="005E5927" w:rsidRPr="00364D44">
        <w:rPr>
          <w:rFonts w:eastAsia="Calibri"/>
          <w:i w:val="0"/>
        </w:rPr>
        <w:t>,м</w:t>
      </w:r>
      <w:proofErr w:type="gramEnd"/>
      <w:r w:rsidR="005E5927" w:rsidRPr="00364D44">
        <w:rPr>
          <w:rFonts w:eastAsia="Calibri"/>
          <w:i w:val="0"/>
        </w:rPr>
        <w:t>униципальный орган»</w:t>
      </w:r>
      <w:r w:rsidR="009B2DDB" w:rsidRPr="00364D44">
        <w:rPr>
          <w:rFonts w:eastAsia="Calibri"/>
          <w:i w:val="0"/>
        </w:rPr>
        <w:t xml:space="preserve"> </w:t>
      </w:r>
      <w:r w:rsidR="00101E04" w:rsidRPr="00364D44">
        <w:rPr>
          <w:rFonts w:eastAsia="Calibri"/>
          <w:i w:val="0"/>
        </w:rPr>
        <w:t>в соответствующих падежах исключить;</w:t>
      </w:r>
    </w:p>
    <w:p w:rsidR="00AB7877" w:rsidRPr="00364D44" w:rsidRDefault="00AB7877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lastRenderedPageBreak/>
        <w:t>1.</w:t>
      </w:r>
      <w:r w:rsidR="0070399B" w:rsidRPr="00364D44">
        <w:rPr>
          <w:rFonts w:eastAsia="Calibri"/>
          <w:i w:val="0"/>
        </w:rPr>
        <w:t>9</w:t>
      </w:r>
      <w:r w:rsidRPr="00364D44">
        <w:rPr>
          <w:rFonts w:eastAsia="Calibri"/>
          <w:i w:val="0"/>
        </w:rPr>
        <w:t>.2. в абзаце 6 пункта 4  после слов «</w:t>
      </w:r>
      <w:r w:rsidR="00FF46E5" w:rsidRPr="00364D44">
        <w:rPr>
          <w:rFonts w:eastAsia="Calibri"/>
          <w:i w:val="0"/>
        </w:rPr>
        <w:t>в целях возмещения</w:t>
      </w:r>
      <w:r w:rsidRPr="00364D44">
        <w:rPr>
          <w:rFonts w:eastAsia="Calibri"/>
          <w:i w:val="0"/>
        </w:rPr>
        <w:t>» дополнить словами «муниципально</w:t>
      </w:r>
      <w:r w:rsidR="00FF46E5" w:rsidRPr="00364D44">
        <w:rPr>
          <w:rFonts w:eastAsia="Calibri"/>
          <w:i w:val="0"/>
        </w:rPr>
        <w:t>му</w:t>
      </w:r>
      <w:r w:rsidRPr="00364D44">
        <w:rPr>
          <w:rFonts w:eastAsia="Calibri"/>
          <w:i w:val="0"/>
        </w:rPr>
        <w:t xml:space="preserve"> служаще</w:t>
      </w:r>
      <w:r w:rsidR="00FF46E5" w:rsidRPr="00364D44">
        <w:rPr>
          <w:rFonts w:eastAsia="Calibri"/>
          <w:i w:val="0"/>
        </w:rPr>
        <w:t>му</w:t>
      </w:r>
      <w:r w:rsidRPr="00364D44">
        <w:rPr>
          <w:rFonts w:eastAsia="Calibri"/>
          <w:i w:val="0"/>
        </w:rPr>
        <w:t>»;</w:t>
      </w:r>
    </w:p>
    <w:p w:rsidR="009B2DDB" w:rsidRPr="00364D44" w:rsidRDefault="006529E2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</w:t>
      </w:r>
      <w:r w:rsidR="009B2DDB" w:rsidRPr="00364D44">
        <w:rPr>
          <w:rFonts w:eastAsia="Calibri"/>
          <w:i w:val="0"/>
        </w:rPr>
        <w:t>9</w:t>
      </w:r>
      <w:r w:rsidRPr="00364D44">
        <w:rPr>
          <w:rFonts w:eastAsia="Calibri"/>
          <w:i w:val="0"/>
        </w:rPr>
        <w:t>.3.  в пункт</w:t>
      </w:r>
      <w:r w:rsidR="00B7514F" w:rsidRPr="00364D44">
        <w:rPr>
          <w:rFonts w:eastAsia="Calibri"/>
          <w:i w:val="0"/>
        </w:rPr>
        <w:t xml:space="preserve">е 5 </w:t>
      </w:r>
      <w:r w:rsidRPr="00364D44">
        <w:rPr>
          <w:rFonts w:eastAsia="Calibri"/>
          <w:i w:val="0"/>
        </w:rPr>
        <w:t>слов</w:t>
      </w:r>
      <w:r w:rsidR="009B2DDB" w:rsidRPr="00364D44">
        <w:rPr>
          <w:rFonts w:eastAsia="Calibri"/>
          <w:i w:val="0"/>
        </w:rPr>
        <w:t>а</w:t>
      </w:r>
      <w:r w:rsidRPr="00364D44">
        <w:rPr>
          <w:rFonts w:eastAsia="Calibri"/>
          <w:i w:val="0"/>
        </w:rPr>
        <w:t xml:space="preserve"> </w:t>
      </w:r>
      <w:r w:rsidR="009B2DDB" w:rsidRPr="00364D44">
        <w:rPr>
          <w:i w:val="0"/>
        </w:rPr>
        <w:t>«орган местного самоуправления, муниципальный орга</w:t>
      </w:r>
      <w:r w:rsidR="00B7514F" w:rsidRPr="00364D44">
        <w:rPr>
          <w:i w:val="0"/>
        </w:rPr>
        <w:t>н</w:t>
      </w:r>
      <w:r w:rsidR="009B2DDB" w:rsidRPr="00364D44">
        <w:rPr>
          <w:i w:val="0"/>
        </w:rPr>
        <w:t>» заменить словами «орган местного самоуправления г.Казани</w:t>
      </w:r>
      <w:r w:rsidR="005834FC" w:rsidRPr="00364D44">
        <w:rPr>
          <w:i w:val="0"/>
        </w:rPr>
        <w:t>»;</w:t>
      </w:r>
    </w:p>
    <w:p w:rsidR="006529E2" w:rsidRPr="00364D44" w:rsidRDefault="00B7514F" w:rsidP="00364D44">
      <w:pPr>
        <w:spacing w:line="276" w:lineRule="auto"/>
        <w:ind w:firstLine="708"/>
        <w:jc w:val="both"/>
        <w:rPr>
          <w:i w:val="0"/>
        </w:rPr>
      </w:pPr>
      <w:r w:rsidRPr="00364D44">
        <w:rPr>
          <w:rFonts w:eastAsia="Calibri"/>
          <w:i w:val="0"/>
        </w:rPr>
        <w:t>1.9.4. в пункте 6 слова  «органов местного самоуправления (муниципального органа)» заменить словами «органов местного самоуправления г.Казани</w:t>
      </w:r>
      <w:r w:rsidR="00D76BE1" w:rsidRPr="00364D44">
        <w:rPr>
          <w:rFonts w:eastAsia="Calibri"/>
          <w:i w:val="0"/>
        </w:rPr>
        <w:t>.</w:t>
      </w:r>
      <w:r w:rsidRPr="00364D44">
        <w:rPr>
          <w:rFonts w:eastAsia="Calibri"/>
          <w:i w:val="0"/>
        </w:rPr>
        <w:t>»;</w:t>
      </w:r>
    </w:p>
    <w:p w:rsidR="00C562C5" w:rsidRPr="00364D44" w:rsidRDefault="00C562C5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</w:t>
      </w:r>
      <w:r w:rsidR="009B2DDB" w:rsidRPr="00364D44">
        <w:rPr>
          <w:rFonts w:eastAsia="Calibri"/>
          <w:i w:val="0"/>
        </w:rPr>
        <w:t>10</w:t>
      </w:r>
      <w:r w:rsidRPr="00364D44">
        <w:rPr>
          <w:rFonts w:eastAsia="Calibri"/>
          <w:i w:val="0"/>
        </w:rPr>
        <w:t xml:space="preserve">. в </w:t>
      </w:r>
      <w:r w:rsidR="00E730C0" w:rsidRPr="00364D44">
        <w:rPr>
          <w:rFonts w:eastAsia="Calibri"/>
          <w:i w:val="0"/>
        </w:rPr>
        <w:t xml:space="preserve"> пунктах 1, 3 приложения</w:t>
      </w:r>
      <w:r w:rsidR="00E730C0" w:rsidRPr="00364D44">
        <w:rPr>
          <w:rFonts w:eastAsia="Calibri"/>
          <w:b/>
          <w:i w:val="0"/>
        </w:rPr>
        <w:t xml:space="preserve"> </w:t>
      </w:r>
      <w:r w:rsidRPr="00364D44">
        <w:rPr>
          <w:rFonts w:eastAsia="Calibri"/>
          <w:i w:val="0"/>
        </w:rPr>
        <w:t>№</w:t>
      </w:r>
      <w:r w:rsidR="009B2DDB" w:rsidRPr="00364D44">
        <w:rPr>
          <w:rFonts w:eastAsia="Calibri"/>
          <w:i w:val="0"/>
        </w:rPr>
        <w:t xml:space="preserve"> </w:t>
      </w:r>
      <w:r w:rsidRPr="00364D44">
        <w:rPr>
          <w:rFonts w:eastAsia="Calibri"/>
          <w:i w:val="0"/>
        </w:rPr>
        <w:t>9 слова «(муниципальн</w:t>
      </w:r>
      <w:r w:rsidR="0079273B" w:rsidRPr="00364D44">
        <w:rPr>
          <w:rFonts w:eastAsia="Calibri"/>
          <w:i w:val="0"/>
        </w:rPr>
        <w:t>ого</w:t>
      </w:r>
      <w:r w:rsidRPr="00364D44">
        <w:rPr>
          <w:rFonts w:eastAsia="Calibri"/>
          <w:i w:val="0"/>
        </w:rPr>
        <w:t xml:space="preserve"> орган</w:t>
      </w:r>
      <w:r w:rsidR="0079273B" w:rsidRPr="00364D44">
        <w:rPr>
          <w:rFonts w:eastAsia="Calibri"/>
          <w:i w:val="0"/>
        </w:rPr>
        <w:t>а</w:t>
      </w:r>
      <w:r w:rsidRPr="00364D44">
        <w:rPr>
          <w:rFonts w:eastAsia="Calibri"/>
          <w:i w:val="0"/>
        </w:rPr>
        <w:t>)», «и муниципального органа» исключить;</w:t>
      </w:r>
    </w:p>
    <w:p w:rsidR="002A6C65" w:rsidRPr="00364D44" w:rsidRDefault="00107163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1</w:t>
      </w:r>
      <w:r w:rsidRPr="00364D44">
        <w:rPr>
          <w:rFonts w:eastAsia="Calibri"/>
          <w:i w:val="0"/>
        </w:rPr>
        <w:t>.</w:t>
      </w:r>
      <w:r w:rsidR="002A6C65" w:rsidRPr="00364D44">
        <w:rPr>
          <w:rFonts w:eastAsia="Calibri"/>
          <w:i w:val="0"/>
        </w:rPr>
        <w:t xml:space="preserve"> в пункте 3 приложения № 10 слова «(муниципального органа) исключить;</w:t>
      </w:r>
    </w:p>
    <w:p w:rsidR="002A6C65" w:rsidRPr="00364D44" w:rsidRDefault="003A10DE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2</w:t>
      </w:r>
      <w:r w:rsidR="002A6C65" w:rsidRPr="00364D44">
        <w:rPr>
          <w:rFonts w:eastAsia="Calibri"/>
          <w:i w:val="0"/>
        </w:rPr>
        <w:t xml:space="preserve">. в пункте 2, </w:t>
      </w:r>
      <w:r w:rsidR="007645A2" w:rsidRPr="00364D44">
        <w:rPr>
          <w:rFonts w:eastAsia="Calibri"/>
          <w:i w:val="0"/>
        </w:rPr>
        <w:t>пункта</w:t>
      </w:r>
      <w:r w:rsidR="009B2DDB" w:rsidRPr="00364D44">
        <w:rPr>
          <w:rFonts w:eastAsia="Calibri"/>
          <w:i w:val="0"/>
        </w:rPr>
        <w:t>х</w:t>
      </w:r>
      <w:r w:rsidR="007645A2" w:rsidRPr="00364D44">
        <w:rPr>
          <w:rFonts w:eastAsia="Calibri"/>
          <w:i w:val="0"/>
        </w:rPr>
        <w:t xml:space="preserve"> 8</w:t>
      </w:r>
      <w:r w:rsidR="00730AE7" w:rsidRPr="00364D44">
        <w:rPr>
          <w:rFonts w:eastAsia="Calibri"/>
          <w:i w:val="0"/>
        </w:rPr>
        <w:t>,</w:t>
      </w:r>
      <w:r w:rsidR="009B2DDB" w:rsidRPr="00364D44">
        <w:rPr>
          <w:rFonts w:eastAsia="Calibri"/>
          <w:i w:val="0"/>
        </w:rPr>
        <w:t xml:space="preserve"> </w:t>
      </w:r>
      <w:r w:rsidR="007645A2" w:rsidRPr="00364D44">
        <w:rPr>
          <w:rFonts w:eastAsia="Calibri"/>
          <w:i w:val="0"/>
        </w:rPr>
        <w:t xml:space="preserve">9  приложения №11 </w:t>
      </w:r>
      <w:r w:rsidR="002A6C65" w:rsidRPr="00364D44">
        <w:rPr>
          <w:rFonts w:eastAsia="Calibri"/>
          <w:i w:val="0"/>
        </w:rPr>
        <w:t>слова «,</w:t>
      </w:r>
      <w:r w:rsidR="009B2DDB" w:rsidRPr="00364D44">
        <w:rPr>
          <w:rFonts w:eastAsia="Calibri"/>
          <w:i w:val="0"/>
        </w:rPr>
        <w:t xml:space="preserve"> </w:t>
      </w:r>
      <w:r w:rsidR="002A6C65" w:rsidRPr="00364D44">
        <w:rPr>
          <w:rFonts w:eastAsia="Calibri"/>
          <w:i w:val="0"/>
        </w:rPr>
        <w:t>муниципального органа» исключить;</w:t>
      </w:r>
    </w:p>
    <w:p w:rsidR="002A6C65" w:rsidRPr="00364D44" w:rsidRDefault="00463338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3</w:t>
      </w:r>
      <w:r w:rsidR="002A6C65" w:rsidRPr="00364D44">
        <w:rPr>
          <w:rFonts w:eastAsia="Calibri"/>
          <w:i w:val="0"/>
        </w:rPr>
        <w:t>. в пунктах  2.2., 2.3. приложения №13 слова «(муниципального органа)» исключить;</w:t>
      </w:r>
    </w:p>
    <w:p w:rsidR="002A6C65" w:rsidRPr="00364D44" w:rsidRDefault="00EB2C13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4</w:t>
      </w:r>
      <w:r w:rsidR="002A6C65" w:rsidRPr="00364D44">
        <w:rPr>
          <w:rFonts w:eastAsia="Calibri"/>
          <w:i w:val="0"/>
        </w:rPr>
        <w:t>.  в приложении №15:</w:t>
      </w:r>
    </w:p>
    <w:p w:rsidR="002A6C65" w:rsidRPr="00364D44" w:rsidRDefault="00EB2C13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4</w:t>
      </w:r>
      <w:r w:rsidR="003B63CF" w:rsidRPr="00364D44">
        <w:rPr>
          <w:rFonts w:eastAsia="Calibri"/>
          <w:i w:val="0"/>
        </w:rPr>
        <w:t xml:space="preserve">.1. в наименовании, </w:t>
      </w:r>
      <w:r w:rsidR="002A6C65" w:rsidRPr="00364D44">
        <w:rPr>
          <w:rFonts w:eastAsia="Calibri"/>
          <w:i w:val="0"/>
        </w:rPr>
        <w:t>пункте 1</w:t>
      </w:r>
      <w:r w:rsidR="00966968" w:rsidRPr="00364D44">
        <w:rPr>
          <w:rFonts w:eastAsia="Calibri"/>
          <w:i w:val="0"/>
        </w:rPr>
        <w:t xml:space="preserve"> </w:t>
      </w:r>
      <w:r w:rsidR="002A6C65" w:rsidRPr="00364D44">
        <w:rPr>
          <w:rFonts w:eastAsia="Calibri"/>
          <w:i w:val="0"/>
        </w:rPr>
        <w:t>слова «и муниципального органа» исключить;</w:t>
      </w:r>
    </w:p>
    <w:p w:rsidR="002A6C65" w:rsidRPr="00364D44" w:rsidRDefault="00EB2C13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4</w:t>
      </w:r>
      <w:r w:rsidR="002A6C65" w:rsidRPr="00364D44">
        <w:rPr>
          <w:rFonts w:eastAsia="Calibri"/>
          <w:i w:val="0"/>
        </w:rPr>
        <w:t>.2. в пункте 2 слова «</w:t>
      </w:r>
      <w:r w:rsidR="007B407E" w:rsidRPr="00364D44">
        <w:rPr>
          <w:rFonts w:eastAsia="Calibri"/>
          <w:i w:val="0"/>
        </w:rPr>
        <w:t>муниципальный орган</w:t>
      </w:r>
      <w:r w:rsidR="002A6C65" w:rsidRPr="00364D44">
        <w:rPr>
          <w:rFonts w:eastAsia="Calibri"/>
          <w:i w:val="0"/>
        </w:rPr>
        <w:t>» в соответствующих падежах исключить;</w:t>
      </w:r>
    </w:p>
    <w:p w:rsidR="002A6C65" w:rsidRPr="00364D44" w:rsidRDefault="00EB2C13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4</w:t>
      </w:r>
      <w:r w:rsidR="00E13605" w:rsidRPr="00364D44">
        <w:rPr>
          <w:rFonts w:eastAsia="Calibri"/>
          <w:i w:val="0"/>
        </w:rPr>
        <w:t>.3. в пункте 8 слова «</w:t>
      </w:r>
      <w:r w:rsidR="009B2DDB" w:rsidRPr="00364D44">
        <w:rPr>
          <w:i w:val="0"/>
          <w:color w:val="auto"/>
        </w:rPr>
        <w:t xml:space="preserve">орган местного самоуправления </w:t>
      </w:r>
      <w:r w:rsidR="00E13605" w:rsidRPr="00364D44">
        <w:rPr>
          <w:rFonts w:eastAsia="Calibri"/>
          <w:i w:val="0"/>
        </w:rPr>
        <w:t>(муниципальный орган)</w:t>
      </w:r>
      <w:r w:rsidR="00E8385A" w:rsidRPr="00364D44">
        <w:rPr>
          <w:rFonts w:eastAsia="Calibri"/>
          <w:i w:val="0"/>
        </w:rPr>
        <w:t>»</w:t>
      </w:r>
      <w:r w:rsidR="00E13605" w:rsidRPr="00364D44">
        <w:rPr>
          <w:rFonts w:eastAsia="Calibri"/>
          <w:i w:val="0"/>
        </w:rPr>
        <w:t xml:space="preserve"> </w:t>
      </w:r>
      <w:r w:rsidR="009B2DDB" w:rsidRPr="00364D44">
        <w:rPr>
          <w:rFonts w:eastAsia="Calibri"/>
          <w:i w:val="0"/>
        </w:rPr>
        <w:t>заменить словами «</w:t>
      </w:r>
      <w:r w:rsidR="009B2DDB" w:rsidRPr="00364D44">
        <w:rPr>
          <w:i w:val="0"/>
          <w:color w:val="auto"/>
        </w:rPr>
        <w:t>орган местного самоуправления г.Казани»</w:t>
      </w:r>
      <w:r w:rsidR="00E13605" w:rsidRPr="00364D44">
        <w:rPr>
          <w:rFonts w:eastAsia="Calibri"/>
          <w:i w:val="0"/>
        </w:rPr>
        <w:t>;</w:t>
      </w:r>
    </w:p>
    <w:p w:rsidR="00AF4133" w:rsidRPr="00364D44" w:rsidRDefault="00E13605" w:rsidP="00364D44">
      <w:pPr>
        <w:spacing w:line="276" w:lineRule="auto"/>
        <w:ind w:firstLine="708"/>
        <w:jc w:val="both"/>
        <w:rPr>
          <w:rFonts w:eastAsia="Calibri"/>
          <w:i w:val="0"/>
        </w:rPr>
      </w:pPr>
      <w:r w:rsidRPr="00364D44">
        <w:rPr>
          <w:rFonts w:eastAsia="Calibri"/>
          <w:i w:val="0"/>
        </w:rPr>
        <w:t>1.1</w:t>
      </w:r>
      <w:r w:rsidR="009B2DDB" w:rsidRPr="00364D44">
        <w:rPr>
          <w:rFonts w:eastAsia="Calibri"/>
          <w:i w:val="0"/>
        </w:rPr>
        <w:t>4</w:t>
      </w:r>
      <w:r w:rsidR="00AF4133" w:rsidRPr="00364D44">
        <w:rPr>
          <w:rFonts w:eastAsia="Calibri"/>
          <w:i w:val="0"/>
        </w:rPr>
        <w:t>.4.</w:t>
      </w:r>
      <w:r w:rsidR="00A201B4" w:rsidRPr="00364D44">
        <w:rPr>
          <w:rFonts w:eastAsia="Calibri"/>
          <w:i w:val="0"/>
        </w:rPr>
        <w:t xml:space="preserve"> </w:t>
      </w:r>
      <w:r w:rsidR="009B2DDB" w:rsidRPr="00364D44">
        <w:rPr>
          <w:rFonts w:eastAsia="Calibri"/>
          <w:i w:val="0"/>
        </w:rPr>
        <w:t xml:space="preserve">в </w:t>
      </w:r>
      <w:r w:rsidR="00A201B4" w:rsidRPr="00364D44">
        <w:rPr>
          <w:rFonts w:eastAsia="Calibri"/>
          <w:i w:val="0"/>
        </w:rPr>
        <w:t>пункт</w:t>
      </w:r>
      <w:r w:rsidR="009B2DDB" w:rsidRPr="00364D44">
        <w:rPr>
          <w:rFonts w:eastAsia="Calibri"/>
          <w:i w:val="0"/>
        </w:rPr>
        <w:t>е</w:t>
      </w:r>
      <w:r w:rsidR="00A201B4" w:rsidRPr="00364D44">
        <w:rPr>
          <w:rFonts w:eastAsia="Calibri"/>
          <w:i w:val="0"/>
        </w:rPr>
        <w:t xml:space="preserve"> </w:t>
      </w:r>
      <w:r w:rsidR="0028362E" w:rsidRPr="00364D44">
        <w:rPr>
          <w:rFonts w:eastAsia="Calibri"/>
          <w:i w:val="0"/>
        </w:rPr>
        <w:t xml:space="preserve">10 </w:t>
      </w:r>
      <w:r w:rsidR="0083582F" w:rsidRPr="00364D44">
        <w:rPr>
          <w:rFonts w:eastAsia="Calibri"/>
          <w:i w:val="0"/>
        </w:rPr>
        <w:t xml:space="preserve">слова </w:t>
      </w:r>
      <w:r w:rsidR="009B2DDB" w:rsidRPr="00364D44">
        <w:rPr>
          <w:rFonts w:eastAsia="Calibri"/>
          <w:i w:val="0"/>
        </w:rPr>
        <w:t xml:space="preserve"> </w:t>
      </w:r>
      <w:r w:rsidR="00587CDD" w:rsidRPr="00364D44">
        <w:rPr>
          <w:rFonts w:eastAsia="Calibri"/>
          <w:i w:val="0"/>
        </w:rPr>
        <w:t>«муниципальному органу» заменить словами «</w:t>
      </w:r>
      <w:r w:rsidR="00587CDD" w:rsidRPr="00364D44">
        <w:rPr>
          <w:i w:val="0"/>
          <w:color w:val="auto"/>
        </w:rPr>
        <w:t>органу местного самоуправления г.Казани»</w:t>
      </w:r>
      <w:r w:rsidR="0028362E" w:rsidRPr="00364D44">
        <w:rPr>
          <w:i w:val="0"/>
          <w:color w:val="auto"/>
        </w:rPr>
        <w:t>.</w:t>
      </w:r>
    </w:p>
    <w:p w:rsidR="009353FD" w:rsidRPr="00364D44" w:rsidRDefault="009353FD" w:rsidP="00364D4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64D44">
        <w:rPr>
          <w:sz w:val="28"/>
          <w:szCs w:val="28"/>
        </w:rPr>
        <w:t>2. Поручить руководителям органов местного самоуправления г.Казани привести свои правовые акты в соответствие с настоящим решением.</w:t>
      </w:r>
    </w:p>
    <w:p w:rsidR="00DD4994" w:rsidRPr="00364D44" w:rsidRDefault="00DD4994" w:rsidP="00364D44">
      <w:pPr>
        <w:tabs>
          <w:tab w:val="left" w:pos="709"/>
          <w:tab w:val="left" w:pos="993"/>
          <w:tab w:val="left" w:pos="1134"/>
        </w:tabs>
        <w:spacing w:line="276" w:lineRule="auto"/>
        <w:jc w:val="both"/>
        <w:rPr>
          <w:i w:val="0"/>
        </w:rPr>
      </w:pPr>
      <w:r w:rsidRPr="00364D44">
        <w:tab/>
      </w:r>
      <w:r w:rsidRPr="00364D44">
        <w:rPr>
          <w:i w:val="0"/>
        </w:rPr>
        <w:t>3.</w:t>
      </w:r>
      <w:r w:rsidR="00BF30A3" w:rsidRPr="00364D44">
        <w:rPr>
          <w:i w:val="0"/>
        </w:rPr>
        <w:t xml:space="preserve"> </w:t>
      </w:r>
      <w:r w:rsidRPr="00364D44">
        <w:rPr>
          <w:i w:val="0"/>
        </w:rPr>
        <w:t>Установить, что настоящее решение вступает в силу с 01.01.2023.</w:t>
      </w:r>
    </w:p>
    <w:p w:rsidR="00DD4994" w:rsidRDefault="00DD4994" w:rsidP="00364D44">
      <w:pPr>
        <w:widowControl w:val="0"/>
        <w:tabs>
          <w:tab w:val="left" w:pos="0"/>
        </w:tabs>
        <w:spacing w:line="276" w:lineRule="auto"/>
        <w:ind w:firstLine="709"/>
        <w:jc w:val="right"/>
        <w:rPr>
          <w:b/>
          <w:i w:val="0"/>
        </w:rPr>
      </w:pPr>
    </w:p>
    <w:p w:rsidR="005642D7" w:rsidRPr="00364D44" w:rsidRDefault="005642D7" w:rsidP="00364D44">
      <w:pPr>
        <w:widowControl w:val="0"/>
        <w:tabs>
          <w:tab w:val="left" w:pos="0"/>
        </w:tabs>
        <w:spacing w:line="276" w:lineRule="auto"/>
        <w:ind w:firstLine="709"/>
        <w:jc w:val="right"/>
        <w:rPr>
          <w:b/>
          <w:i w:val="0"/>
        </w:rPr>
      </w:pPr>
    </w:p>
    <w:p w:rsidR="00F43062" w:rsidRPr="00364D44" w:rsidRDefault="00DD4994" w:rsidP="00364D44">
      <w:pPr>
        <w:widowControl w:val="0"/>
        <w:tabs>
          <w:tab w:val="left" w:pos="0"/>
        </w:tabs>
        <w:spacing w:line="276" w:lineRule="auto"/>
        <w:rPr>
          <w:b/>
          <w:i w:val="0"/>
        </w:rPr>
      </w:pPr>
      <w:r w:rsidRPr="00364D44">
        <w:rPr>
          <w:b/>
          <w:i w:val="0"/>
        </w:rPr>
        <w:t xml:space="preserve">Мэр города                                                                                                            </w:t>
      </w:r>
      <w:proofErr w:type="spellStart"/>
      <w:r w:rsidRPr="00364D44">
        <w:rPr>
          <w:b/>
          <w:i w:val="0"/>
        </w:rPr>
        <w:t>И.Р.Метшин</w:t>
      </w:r>
      <w:proofErr w:type="spellEnd"/>
    </w:p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795AA2" w:rsidRDefault="00795AA2" w:rsidP="005A65D4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</w:p>
    <w:p w:rsidR="00795AA2" w:rsidRDefault="00795AA2" w:rsidP="005A65D4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</w:p>
    <w:p w:rsidR="00795AA2" w:rsidRDefault="00795AA2" w:rsidP="005A65D4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</w:p>
    <w:p w:rsidR="005A65D4" w:rsidRPr="00B27BE5" w:rsidRDefault="005A65D4" w:rsidP="005A65D4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  <w:r w:rsidRPr="00D13F25">
        <w:rPr>
          <w:i w:val="0"/>
          <w:color w:val="auto"/>
          <w:spacing w:val="0"/>
        </w:rPr>
        <w:lastRenderedPageBreak/>
        <w:t>Приложение №1</w:t>
      </w:r>
      <w:r w:rsidRPr="00B27BE5">
        <w:rPr>
          <w:i w:val="0"/>
          <w:color w:val="auto"/>
          <w:spacing w:val="0"/>
        </w:rPr>
        <w:br/>
      </w:r>
      <w:r w:rsidRPr="00D13F25">
        <w:rPr>
          <w:i w:val="0"/>
          <w:color w:val="auto"/>
          <w:spacing w:val="0"/>
        </w:rPr>
        <w:t xml:space="preserve">к </w:t>
      </w:r>
      <w:hyperlink r:id="rId30" w:anchor="/document/74701548/entry/1" w:history="1">
        <w:r w:rsidRPr="00D13F25">
          <w:rPr>
            <w:i w:val="0"/>
            <w:color w:val="auto"/>
            <w:spacing w:val="0"/>
          </w:rPr>
          <w:t>решению</w:t>
        </w:r>
      </w:hyperlink>
      <w:r w:rsidRPr="00D13F25">
        <w:rPr>
          <w:i w:val="0"/>
          <w:color w:val="auto"/>
          <w:spacing w:val="0"/>
        </w:rPr>
        <w:t xml:space="preserve"> Казанской городской Думы</w:t>
      </w:r>
      <w:r w:rsidRPr="00B27BE5">
        <w:rPr>
          <w:i w:val="0"/>
          <w:color w:val="auto"/>
          <w:spacing w:val="0"/>
        </w:rPr>
        <w:br/>
      </w:r>
      <w:proofErr w:type="gramStart"/>
      <w:r w:rsidRPr="00D13F25">
        <w:rPr>
          <w:i w:val="0"/>
          <w:color w:val="auto"/>
          <w:spacing w:val="0"/>
        </w:rPr>
        <w:t>от</w:t>
      </w:r>
      <w:proofErr w:type="gramEnd"/>
      <w:r w:rsidRPr="00D13F25">
        <w:rPr>
          <w:i w:val="0"/>
          <w:color w:val="auto"/>
          <w:spacing w:val="0"/>
        </w:rPr>
        <w:t xml:space="preserve"> __________№</w:t>
      </w:r>
      <w:r>
        <w:rPr>
          <w:i w:val="0"/>
          <w:color w:val="auto"/>
          <w:spacing w:val="0"/>
        </w:rPr>
        <w:t>_______</w:t>
      </w:r>
    </w:p>
    <w:p w:rsidR="005A65D4" w:rsidRPr="00B27BE5" w:rsidRDefault="005A65D4" w:rsidP="005A65D4">
      <w:pPr>
        <w:shd w:val="clear" w:color="auto" w:fill="FFFFFF"/>
        <w:spacing w:before="100" w:beforeAutospacing="1" w:after="100" w:afterAutospacing="1"/>
        <w:rPr>
          <w:i w:val="0"/>
          <w:spacing w:val="0"/>
        </w:rPr>
      </w:pPr>
      <w:r w:rsidRPr="00B27BE5">
        <w:rPr>
          <w:i w:val="0"/>
          <w:spacing w:val="0"/>
        </w:rPr>
        <w:t> </w:t>
      </w:r>
    </w:p>
    <w:p w:rsidR="005A65D4" w:rsidRPr="00B5761F" w:rsidRDefault="005A65D4" w:rsidP="005A65D4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</w:rPr>
      </w:pPr>
      <w:r w:rsidRPr="00B5761F">
        <w:rPr>
          <w:b/>
          <w:i w:val="0"/>
        </w:rPr>
        <w:t>Должностные оклады муниципальных служащих</w:t>
      </w:r>
    </w:p>
    <w:p w:rsidR="005A65D4" w:rsidRPr="002140FC" w:rsidRDefault="005A65D4" w:rsidP="005A65D4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</w:rPr>
      </w:pPr>
    </w:p>
    <w:p w:rsidR="005A65D4" w:rsidRPr="009015EC" w:rsidRDefault="005A65D4" w:rsidP="005A65D4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39"/>
        <w:gridCol w:w="1843"/>
      </w:tblGrid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Размер должностного оклада, руб.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45550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Руководителя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44535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Руководителя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425FC1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44535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537F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43393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Глава Администрации района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537F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44535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Префект территории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FE144F" w:rsidP="00353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44535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Управляющий делами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FE144F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37338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руководителя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FE144F" w:rsidP="003537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37338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управляющего делами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FE144F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29817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управления аппарата Казанской городской Думы, начальник управления, председатель комитета Исполнительного комитета г. Казани, начальник управления, председатель комитета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F4A2F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33243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начальника управления, первый заместитель председателя комитета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F4A2F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29817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5E5BCC" w:rsidP="005E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29817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D11035" w:rsidP="005E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29817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20670A" w:rsidP="002067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29817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главы Администрации района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512546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33243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главы Администрации района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9068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32791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префекта территории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90688" w:rsidP="0079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33243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префекта территории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9068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32791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самостоятельного отдела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9068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31467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(заведующий) самостоятельного отдела аппарата Казанской городской Думы, аппарата Контрольно-счетной палаты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A5534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31467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Аппарата администрации района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7A5534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33116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самостоятельного отдела аппарата Казанской городской Думы, Аппарата Исполнительного комитета г. Казани, аппарата Контрольно-счетной палаты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F10B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26645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Советник Главы муниципального образования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3F10B8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23346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Советник Руководителя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2502B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23346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Помощник Главы муниципального образования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4C50FF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23346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920F0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23346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отдела Администрации района Исполнительного комитета г. Казани, префектуры территории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9F08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23346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Заведующий сектором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22966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Главный инспектор аппарата Контрольно-счетной палаты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22966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отдела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22966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отдела Администрации района Исполнительного комитета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9F08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22966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22331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Ведущий инспектор аппарата Контрольно-счетной палаты 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22331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20428</w:t>
            </w:r>
          </w:p>
        </w:tc>
      </w:tr>
      <w:tr w:rsidR="0005173A" w:rsidRPr="0005173A" w:rsidTr="00425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05173A" w:rsidP="0005173A">
            <w:pPr>
              <w:autoSpaceDE w:val="0"/>
              <w:autoSpaceDN w:val="0"/>
              <w:adjustRightInd w:val="0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05173A"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3A" w:rsidRPr="0005173A" w:rsidRDefault="009F089B" w:rsidP="0005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 w:val="0"/>
                <w:color w:val="auto"/>
                <w:spacing w:val="0"/>
                <w:sz w:val="26"/>
                <w:szCs w:val="26"/>
                <w:lang w:eastAsia="en-US"/>
              </w:rPr>
              <w:t>18144</w:t>
            </w:r>
          </w:p>
        </w:tc>
      </w:tr>
    </w:tbl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F208E9" w:rsidRDefault="00F208E9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________________</w:t>
      </w: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25ECE" w:rsidRDefault="00425ECE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p w:rsidR="004B6F98" w:rsidRDefault="004B6F98" w:rsidP="004B6F98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  <w:r>
        <w:rPr>
          <w:i w:val="0"/>
          <w:color w:val="auto"/>
          <w:spacing w:val="0"/>
        </w:rPr>
        <w:t>Приложение №2</w:t>
      </w:r>
      <w:r w:rsidRPr="00B27BE5">
        <w:rPr>
          <w:i w:val="0"/>
          <w:color w:val="auto"/>
          <w:spacing w:val="0"/>
        </w:rPr>
        <w:br/>
      </w:r>
      <w:r w:rsidRPr="00D13F25">
        <w:rPr>
          <w:i w:val="0"/>
          <w:color w:val="auto"/>
          <w:spacing w:val="0"/>
        </w:rPr>
        <w:t xml:space="preserve">к </w:t>
      </w:r>
      <w:hyperlink r:id="rId31" w:anchor="/document/74701548/entry/1" w:history="1">
        <w:r w:rsidRPr="00D13F25">
          <w:rPr>
            <w:i w:val="0"/>
            <w:color w:val="auto"/>
            <w:spacing w:val="0"/>
          </w:rPr>
          <w:t>решению</w:t>
        </w:r>
      </w:hyperlink>
      <w:r w:rsidRPr="00D13F25">
        <w:rPr>
          <w:i w:val="0"/>
          <w:color w:val="auto"/>
          <w:spacing w:val="0"/>
        </w:rPr>
        <w:t xml:space="preserve"> Казанской городской Думы</w:t>
      </w:r>
      <w:r w:rsidRPr="00B27BE5">
        <w:rPr>
          <w:i w:val="0"/>
          <w:color w:val="auto"/>
          <w:spacing w:val="0"/>
        </w:rPr>
        <w:br/>
      </w:r>
      <w:r w:rsidRPr="00D13F25">
        <w:rPr>
          <w:i w:val="0"/>
          <w:color w:val="auto"/>
          <w:spacing w:val="0"/>
        </w:rPr>
        <w:t>от __________№</w:t>
      </w:r>
      <w:r>
        <w:rPr>
          <w:i w:val="0"/>
          <w:color w:val="auto"/>
          <w:spacing w:val="0"/>
        </w:rPr>
        <w:t>_______</w:t>
      </w:r>
    </w:p>
    <w:p w:rsidR="00B5761F" w:rsidRDefault="00B5761F" w:rsidP="004B6F98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</w:p>
    <w:p w:rsidR="002D5BDF" w:rsidRDefault="00B5761F" w:rsidP="002D5BDF">
      <w:pPr>
        <w:shd w:val="clear" w:color="auto" w:fill="FFFFFF"/>
        <w:spacing w:before="100" w:beforeAutospacing="1" w:after="100" w:afterAutospacing="1"/>
        <w:jc w:val="center"/>
        <w:rPr>
          <w:b/>
          <w:i w:val="0"/>
          <w:spacing w:val="0"/>
        </w:rPr>
      </w:pPr>
      <w:r w:rsidRPr="00B5761F">
        <w:rPr>
          <w:b/>
          <w:i w:val="0"/>
          <w:spacing w:val="0"/>
        </w:rPr>
        <w:t xml:space="preserve">Размеры и порядок </w:t>
      </w:r>
      <w:r w:rsidRPr="00B5761F">
        <w:rPr>
          <w:b/>
          <w:i w:val="0"/>
          <w:spacing w:val="0"/>
        </w:rPr>
        <w:br/>
        <w:t>осуществления выплаты ежемесячного денежного поощрения</w:t>
      </w:r>
    </w:p>
    <w:p w:rsidR="00B5761F" w:rsidRPr="00116A58" w:rsidRDefault="00B5761F" w:rsidP="002D5BDF">
      <w:pPr>
        <w:shd w:val="clear" w:color="auto" w:fill="FFFFFF"/>
        <w:spacing w:before="100" w:beforeAutospacing="1" w:after="100" w:afterAutospacing="1"/>
        <w:rPr>
          <w:b/>
          <w:i w:val="0"/>
          <w:spacing w:val="0"/>
        </w:rPr>
      </w:pPr>
      <w:r w:rsidRPr="00B5761F">
        <w:rPr>
          <w:i w:val="0"/>
          <w:spacing w:val="0"/>
        </w:rPr>
        <w:t>Ежемесячное денежное поощрение муниципальным служащим устанавливается решением руководителя органа местного самоуправления г</w:t>
      </w:r>
      <w:r w:rsidR="002D5BDF">
        <w:rPr>
          <w:i w:val="0"/>
          <w:spacing w:val="0"/>
        </w:rPr>
        <w:t>.</w:t>
      </w:r>
      <w:r w:rsidRPr="00B5761F">
        <w:rPr>
          <w:i w:val="0"/>
          <w:spacing w:val="0"/>
        </w:rPr>
        <w:t>Казани в следующих размерах:</w:t>
      </w:r>
    </w:p>
    <w:tbl>
      <w:tblPr>
        <w:tblW w:w="10632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2268"/>
      </w:tblGrid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</w:t>
            </w:r>
            <w:proofErr w:type="gramEnd"/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Размер поощрения, в процентах к должностному окладу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Устанавливается контрактом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Советник Главы муниципального образования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8603C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77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Советник Руководителя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8603C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68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Помощник Главы муниципального образования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8603C" w:rsidP="00086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60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Руководителя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8603C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64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8603C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58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Руководителя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54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главы администрации района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42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префекта территории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42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отдела администрации района Исполнительного комитета г. Казани, префектуры территории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самостоятельного отдела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73D02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начальника управления, первый заместитель председателя комитета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A2A91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A2A91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(заведующий) самостоятельного отдела аппарата Казанской городской Думы, аппарата Контрольно-счетной палаты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1A2A91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Глава администрации района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8E3533" w:rsidP="008E35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Префект территории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B2AAB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Управляющий делами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B2AAB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руководителя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B2AAB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управляющего делами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B2AAB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Начальник управления аппарата Казанской городской Думы, начальник управления, председатель комитета Исполнительного комитета г. Казани, начальник управления, председатель комитета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0B2AAB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главы администрации района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префекта территории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Руководитель аппарата администрации района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самостоятельного отдела аппарата Казанской городской Думы, Аппарата Исполнительного комитета г. Казани, аппарата Контрольно-счетной палаты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Заведующий сектором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Главный инспектор аппарата Контрольно-счетной палаты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отдела в составе управления, комитета Исполнительного комитета г. Казани, Аппарата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Заместитель начальника отдела администрации района Исполнительного комитета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Ведущий инспектор аппарата Контрольно-счетной палаты г. Казани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2B62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2B62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</w:p>
        </w:tc>
      </w:tr>
      <w:tr w:rsidR="00425ECE" w:rsidRPr="00116A58" w:rsidTr="00086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425ECE" w:rsidP="00425ECE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116A58" w:rsidRDefault="002B6267" w:rsidP="00425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</w:pPr>
            <w:r w:rsidRPr="00116A58">
              <w:rPr>
                <w:rFonts w:eastAsiaTheme="minorHAnsi"/>
                <w:i w:val="0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</w:p>
        </w:tc>
      </w:tr>
    </w:tbl>
    <w:p w:rsidR="00B5761F" w:rsidRPr="00116A58" w:rsidRDefault="00B5761F" w:rsidP="00B5761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i w:val="0"/>
          <w:spacing w:val="0"/>
          <w:sz w:val="26"/>
          <w:szCs w:val="26"/>
        </w:rPr>
      </w:pPr>
    </w:p>
    <w:p w:rsidR="00B5761F" w:rsidRDefault="00F97267" w:rsidP="00F97267">
      <w:pPr>
        <w:shd w:val="clear" w:color="auto" w:fill="FFFFFF"/>
        <w:spacing w:before="100" w:beforeAutospacing="1" w:after="100" w:afterAutospacing="1"/>
        <w:jc w:val="center"/>
        <w:rPr>
          <w:i w:val="0"/>
          <w:color w:val="auto"/>
          <w:spacing w:val="0"/>
        </w:rPr>
      </w:pPr>
      <w:r>
        <w:rPr>
          <w:i w:val="0"/>
          <w:color w:val="auto"/>
          <w:spacing w:val="0"/>
        </w:rPr>
        <w:t>______________</w:t>
      </w:r>
    </w:p>
    <w:p w:rsidR="00B5761F" w:rsidRPr="00B27BE5" w:rsidRDefault="00B5761F" w:rsidP="004B6F98">
      <w:pPr>
        <w:shd w:val="clear" w:color="auto" w:fill="FFFFFF"/>
        <w:spacing w:before="100" w:beforeAutospacing="1" w:after="100" w:afterAutospacing="1"/>
        <w:jc w:val="right"/>
        <w:rPr>
          <w:i w:val="0"/>
          <w:color w:val="auto"/>
          <w:spacing w:val="0"/>
        </w:rPr>
      </w:pPr>
    </w:p>
    <w:p w:rsidR="004B6F98" w:rsidRPr="009015EC" w:rsidRDefault="004B6F98" w:rsidP="004B6F98">
      <w:pPr>
        <w:widowControl w:val="0"/>
        <w:tabs>
          <w:tab w:val="left" w:pos="0"/>
        </w:tabs>
        <w:spacing w:line="288" w:lineRule="auto"/>
        <w:jc w:val="center"/>
        <w:rPr>
          <w:b/>
          <w:i w:val="0"/>
          <w:sz w:val="26"/>
          <w:szCs w:val="26"/>
        </w:rPr>
      </w:pPr>
    </w:p>
    <w:sectPr w:rsidR="004B6F98" w:rsidRPr="0090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1FDC"/>
    <w:multiLevelType w:val="multilevel"/>
    <w:tmpl w:val="E30E3ED0"/>
    <w:lvl w:ilvl="0">
      <w:start w:val="2"/>
      <w:numFmt w:val="decimal"/>
      <w:lvlText w:val="%1."/>
      <w:lvlJc w:val="left"/>
      <w:pPr>
        <w:ind w:left="1024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5"/>
    <w:rsid w:val="00013B86"/>
    <w:rsid w:val="000360D7"/>
    <w:rsid w:val="00050358"/>
    <w:rsid w:val="0005173A"/>
    <w:rsid w:val="00054B43"/>
    <w:rsid w:val="00081FFE"/>
    <w:rsid w:val="0008603C"/>
    <w:rsid w:val="00086446"/>
    <w:rsid w:val="000874B6"/>
    <w:rsid w:val="000920F0"/>
    <w:rsid w:val="000A53B5"/>
    <w:rsid w:val="000B041A"/>
    <w:rsid w:val="000B2AAB"/>
    <w:rsid w:val="000D0822"/>
    <w:rsid w:val="00101E04"/>
    <w:rsid w:val="00103455"/>
    <w:rsid w:val="00107163"/>
    <w:rsid w:val="00116A58"/>
    <w:rsid w:val="00137771"/>
    <w:rsid w:val="001403C2"/>
    <w:rsid w:val="00157102"/>
    <w:rsid w:val="00173D02"/>
    <w:rsid w:val="001764FC"/>
    <w:rsid w:val="001951AE"/>
    <w:rsid w:val="001A2A91"/>
    <w:rsid w:val="001B2F10"/>
    <w:rsid w:val="001D28FB"/>
    <w:rsid w:val="001D7101"/>
    <w:rsid w:val="001F148E"/>
    <w:rsid w:val="0020670A"/>
    <w:rsid w:val="002202D7"/>
    <w:rsid w:val="00225ADF"/>
    <w:rsid w:val="002379E3"/>
    <w:rsid w:val="002502BB"/>
    <w:rsid w:val="002701B4"/>
    <w:rsid w:val="0028362E"/>
    <w:rsid w:val="002A6C65"/>
    <w:rsid w:val="002B1ECF"/>
    <w:rsid w:val="002B6267"/>
    <w:rsid w:val="002C5E82"/>
    <w:rsid w:val="002D5BDF"/>
    <w:rsid w:val="002E107F"/>
    <w:rsid w:val="002F1F3D"/>
    <w:rsid w:val="0034199B"/>
    <w:rsid w:val="00343CAD"/>
    <w:rsid w:val="0035298B"/>
    <w:rsid w:val="003537F8"/>
    <w:rsid w:val="00364D44"/>
    <w:rsid w:val="00370338"/>
    <w:rsid w:val="003A10DE"/>
    <w:rsid w:val="003B63CF"/>
    <w:rsid w:val="003F10B8"/>
    <w:rsid w:val="003F4A2F"/>
    <w:rsid w:val="00425ECE"/>
    <w:rsid w:val="00425FC1"/>
    <w:rsid w:val="004355D2"/>
    <w:rsid w:val="00463338"/>
    <w:rsid w:val="00464EC6"/>
    <w:rsid w:val="00485C57"/>
    <w:rsid w:val="004B6F98"/>
    <w:rsid w:val="004C50FF"/>
    <w:rsid w:val="00512546"/>
    <w:rsid w:val="00552767"/>
    <w:rsid w:val="005642D7"/>
    <w:rsid w:val="005834FC"/>
    <w:rsid w:val="00587CDD"/>
    <w:rsid w:val="005A65D4"/>
    <w:rsid w:val="005A6E1B"/>
    <w:rsid w:val="005C6809"/>
    <w:rsid w:val="005E355A"/>
    <w:rsid w:val="005E5262"/>
    <w:rsid w:val="005E5927"/>
    <w:rsid w:val="005E5BCC"/>
    <w:rsid w:val="006529E2"/>
    <w:rsid w:val="00681792"/>
    <w:rsid w:val="006A7767"/>
    <w:rsid w:val="006B3E5E"/>
    <w:rsid w:val="006D7194"/>
    <w:rsid w:val="0070399B"/>
    <w:rsid w:val="00730AE7"/>
    <w:rsid w:val="00753826"/>
    <w:rsid w:val="007645A2"/>
    <w:rsid w:val="00767AF1"/>
    <w:rsid w:val="00776B98"/>
    <w:rsid w:val="00790688"/>
    <w:rsid w:val="0079273B"/>
    <w:rsid w:val="00795AA2"/>
    <w:rsid w:val="007A5534"/>
    <w:rsid w:val="007B407E"/>
    <w:rsid w:val="00812FD1"/>
    <w:rsid w:val="00825979"/>
    <w:rsid w:val="00833E8C"/>
    <w:rsid w:val="00834F41"/>
    <w:rsid w:val="0083582F"/>
    <w:rsid w:val="00882968"/>
    <w:rsid w:val="008A5264"/>
    <w:rsid w:val="008E1993"/>
    <w:rsid w:val="008E3533"/>
    <w:rsid w:val="008F38B0"/>
    <w:rsid w:val="009015EC"/>
    <w:rsid w:val="00932D38"/>
    <w:rsid w:val="009353FD"/>
    <w:rsid w:val="00961CCA"/>
    <w:rsid w:val="00966968"/>
    <w:rsid w:val="009B2DDB"/>
    <w:rsid w:val="009F089B"/>
    <w:rsid w:val="00A02492"/>
    <w:rsid w:val="00A0684E"/>
    <w:rsid w:val="00A06AB3"/>
    <w:rsid w:val="00A201B4"/>
    <w:rsid w:val="00A27F5F"/>
    <w:rsid w:val="00A343DD"/>
    <w:rsid w:val="00AB06D6"/>
    <w:rsid w:val="00AB7877"/>
    <w:rsid w:val="00AF4133"/>
    <w:rsid w:val="00B5761F"/>
    <w:rsid w:val="00B7514F"/>
    <w:rsid w:val="00BF30A3"/>
    <w:rsid w:val="00C562C5"/>
    <w:rsid w:val="00C72167"/>
    <w:rsid w:val="00CB6611"/>
    <w:rsid w:val="00D11035"/>
    <w:rsid w:val="00D22AFD"/>
    <w:rsid w:val="00D55814"/>
    <w:rsid w:val="00D61DFF"/>
    <w:rsid w:val="00D66B19"/>
    <w:rsid w:val="00D73866"/>
    <w:rsid w:val="00D76BE1"/>
    <w:rsid w:val="00DA7FAB"/>
    <w:rsid w:val="00DB0D02"/>
    <w:rsid w:val="00DD4994"/>
    <w:rsid w:val="00DD5E24"/>
    <w:rsid w:val="00E13605"/>
    <w:rsid w:val="00E200BA"/>
    <w:rsid w:val="00E70141"/>
    <w:rsid w:val="00E730C0"/>
    <w:rsid w:val="00E8385A"/>
    <w:rsid w:val="00E94DC3"/>
    <w:rsid w:val="00EA4AC8"/>
    <w:rsid w:val="00EB2C13"/>
    <w:rsid w:val="00F1683E"/>
    <w:rsid w:val="00F204A5"/>
    <w:rsid w:val="00F208E9"/>
    <w:rsid w:val="00F31F9B"/>
    <w:rsid w:val="00F371BF"/>
    <w:rsid w:val="00F43062"/>
    <w:rsid w:val="00F97267"/>
    <w:rsid w:val="00FE144F"/>
    <w:rsid w:val="00FE2896"/>
    <w:rsid w:val="00FF0D8D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2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1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6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5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85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5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46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Имамова</dc:creator>
  <cp:lastModifiedBy>Габдуллина Эльвира (BUH-006-PC - gabdullina.e)</cp:lastModifiedBy>
  <cp:revision>4</cp:revision>
  <cp:lastPrinted>2022-12-06T10:04:00Z</cp:lastPrinted>
  <dcterms:created xsi:type="dcterms:W3CDTF">2022-12-09T05:55:00Z</dcterms:created>
  <dcterms:modified xsi:type="dcterms:W3CDTF">2022-12-09T07:53:00Z</dcterms:modified>
</cp:coreProperties>
</file>