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3826A9" w:rsidRDefault="003826A9" w:rsidP="00930C71">
      <w:pPr>
        <w:tabs>
          <w:tab w:val="left" w:pos="3969"/>
          <w:tab w:val="left" w:pos="4253"/>
          <w:tab w:val="left" w:pos="4536"/>
          <w:tab w:val="left" w:pos="5812"/>
        </w:tabs>
        <w:ind w:right="5669"/>
        <w:jc w:val="both"/>
        <w:rPr>
          <w:b/>
          <w:sz w:val="28"/>
          <w:szCs w:val="28"/>
        </w:rPr>
      </w:pPr>
    </w:p>
    <w:p w:rsidR="003826A9" w:rsidRDefault="003826A9" w:rsidP="00930C71">
      <w:pPr>
        <w:tabs>
          <w:tab w:val="left" w:pos="3969"/>
          <w:tab w:val="left" w:pos="4253"/>
          <w:tab w:val="left" w:pos="4536"/>
          <w:tab w:val="left" w:pos="5812"/>
        </w:tabs>
        <w:ind w:right="5669"/>
        <w:jc w:val="both"/>
        <w:rPr>
          <w:b/>
          <w:sz w:val="28"/>
          <w:szCs w:val="28"/>
        </w:rPr>
      </w:pPr>
    </w:p>
    <w:p w:rsidR="003826A9" w:rsidRDefault="003826A9" w:rsidP="00930C71">
      <w:pPr>
        <w:tabs>
          <w:tab w:val="left" w:pos="3969"/>
          <w:tab w:val="left" w:pos="4253"/>
          <w:tab w:val="left" w:pos="4536"/>
          <w:tab w:val="left" w:pos="5812"/>
        </w:tabs>
        <w:ind w:right="5669"/>
        <w:jc w:val="both"/>
        <w:rPr>
          <w:b/>
          <w:sz w:val="28"/>
          <w:szCs w:val="28"/>
        </w:rPr>
      </w:pPr>
    </w:p>
    <w:p w:rsidR="003826A9" w:rsidRDefault="003826A9" w:rsidP="00930C71">
      <w:pPr>
        <w:tabs>
          <w:tab w:val="left" w:pos="3969"/>
          <w:tab w:val="left" w:pos="4253"/>
          <w:tab w:val="left" w:pos="4536"/>
          <w:tab w:val="left" w:pos="5812"/>
        </w:tabs>
        <w:ind w:right="5669"/>
        <w:jc w:val="both"/>
        <w:rPr>
          <w:b/>
          <w:sz w:val="28"/>
          <w:szCs w:val="28"/>
        </w:rPr>
      </w:pPr>
    </w:p>
    <w:p w:rsidR="003826A9" w:rsidRDefault="003826A9" w:rsidP="00930C71">
      <w:pPr>
        <w:tabs>
          <w:tab w:val="left" w:pos="3969"/>
          <w:tab w:val="left" w:pos="4253"/>
          <w:tab w:val="left" w:pos="4536"/>
          <w:tab w:val="left" w:pos="5812"/>
        </w:tabs>
        <w:ind w:right="5669"/>
        <w:jc w:val="both"/>
        <w:rPr>
          <w:b/>
          <w:sz w:val="28"/>
          <w:szCs w:val="28"/>
        </w:rPr>
      </w:pPr>
    </w:p>
    <w:p w:rsidR="003826A9" w:rsidRDefault="003826A9" w:rsidP="00930C71">
      <w:pPr>
        <w:tabs>
          <w:tab w:val="left" w:pos="3969"/>
          <w:tab w:val="left" w:pos="4253"/>
          <w:tab w:val="left" w:pos="4536"/>
          <w:tab w:val="left" w:pos="5812"/>
        </w:tabs>
        <w:ind w:right="5669"/>
        <w:jc w:val="both"/>
        <w:rPr>
          <w:b/>
          <w:sz w:val="28"/>
          <w:szCs w:val="28"/>
        </w:rPr>
      </w:pPr>
    </w:p>
    <w:p w:rsidR="003826A9" w:rsidRDefault="003826A9"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FE04DD" w:rsidRPr="00FE04DD">
        <w:rPr>
          <w:rFonts w:eastAsia="Calibri"/>
          <w:sz w:val="28"/>
          <w:szCs w:val="28"/>
          <w:lang w:eastAsia="en-US"/>
        </w:rPr>
        <w:t>Государственно</w:t>
      </w:r>
      <w:r w:rsidR="00FE04DD">
        <w:rPr>
          <w:rFonts w:eastAsia="Calibri"/>
          <w:sz w:val="28"/>
          <w:szCs w:val="28"/>
          <w:lang w:eastAsia="en-US"/>
        </w:rPr>
        <w:t>му</w:t>
      </w:r>
      <w:r w:rsidR="00FE04DD" w:rsidRPr="00FE04DD">
        <w:rPr>
          <w:rFonts w:eastAsia="Calibri"/>
          <w:sz w:val="28"/>
          <w:szCs w:val="28"/>
          <w:lang w:eastAsia="en-US"/>
        </w:rPr>
        <w:t xml:space="preserve"> бюджетно</w:t>
      </w:r>
      <w:r w:rsidR="00FE04DD">
        <w:rPr>
          <w:rFonts w:eastAsia="Calibri"/>
          <w:sz w:val="28"/>
          <w:szCs w:val="28"/>
          <w:lang w:eastAsia="en-US"/>
        </w:rPr>
        <w:t>му</w:t>
      </w:r>
      <w:r w:rsidR="00FE04DD" w:rsidRPr="00FE04DD">
        <w:rPr>
          <w:rFonts w:eastAsia="Calibri"/>
          <w:sz w:val="28"/>
          <w:szCs w:val="28"/>
          <w:lang w:eastAsia="en-US"/>
        </w:rPr>
        <w:t xml:space="preserve"> учреждени</w:t>
      </w:r>
      <w:r w:rsidR="00E65DD0">
        <w:rPr>
          <w:rFonts w:eastAsia="Calibri"/>
          <w:sz w:val="28"/>
          <w:szCs w:val="28"/>
          <w:lang w:eastAsia="en-US"/>
        </w:rPr>
        <w:t>ю</w:t>
      </w:r>
      <w:proofErr w:type="gramStart"/>
      <w:r w:rsidR="00E65DD0">
        <w:rPr>
          <w:rFonts w:eastAsia="Calibri"/>
          <w:sz w:val="28"/>
          <w:szCs w:val="28"/>
          <w:lang w:eastAsia="en-US"/>
        </w:rPr>
        <w:t>«</w:t>
      </w:r>
      <w:r w:rsidR="008240B3">
        <w:rPr>
          <w:rFonts w:eastAsia="Calibri"/>
          <w:sz w:val="28"/>
          <w:szCs w:val="28"/>
          <w:lang w:eastAsia="en-US"/>
        </w:rPr>
        <w:t>Д</w:t>
      </w:r>
      <w:proofErr w:type="gramEnd"/>
      <w:r w:rsidR="008240B3">
        <w:rPr>
          <w:rFonts w:eastAsia="Calibri"/>
          <w:sz w:val="28"/>
          <w:szCs w:val="28"/>
          <w:lang w:eastAsia="en-US"/>
        </w:rPr>
        <w:t>ом Дружбы нар</w:t>
      </w:r>
      <w:r w:rsidR="008240B3">
        <w:rPr>
          <w:rFonts w:eastAsia="Calibri"/>
          <w:sz w:val="28"/>
          <w:szCs w:val="28"/>
          <w:lang w:eastAsia="en-US"/>
        </w:rPr>
        <w:t>о</w:t>
      </w:r>
      <w:r w:rsidR="008240B3">
        <w:rPr>
          <w:rFonts w:eastAsia="Calibri"/>
          <w:sz w:val="28"/>
          <w:szCs w:val="28"/>
          <w:lang w:eastAsia="en-US"/>
        </w:rPr>
        <w:t>дов Татарстана»</w:t>
      </w:r>
      <w:r w:rsidR="00B9343C" w:rsidRPr="00664A97">
        <w:rPr>
          <w:rFonts w:eastAsia="Calibri"/>
          <w:sz w:val="28"/>
          <w:szCs w:val="28"/>
          <w:lang w:eastAsia="en-US"/>
        </w:rPr>
        <w:t>, в отношении которого Мин</w:t>
      </w:r>
      <w:r w:rsidR="00B9343C" w:rsidRPr="00664A97">
        <w:rPr>
          <w:rFonts w:eastAsia="Calibri"/>
          <w:sz w:val="28"/>
          <w:szCs w:val="28"/>
          <w:lang w:eastAsia="en-US"/>
        </w:rPr>
        <w:t>и</w:t>
      </w:r>
      <w:r w:rsidR="00B9343C" w:rsidRPr="00664A97">
        <w:rPr>
          <w:rFonts w:eastAsia="Calibri"/>
          <w:sz w:val="28"/>
          <w:szCs w:val="28"/>
          <w:lang w:eastAsia="en-US"/>
        </w:rPr>
        <w:t>стерство культуры Республики Татарстан ос</w:t>
      </w:r>
      <w:r w:rsidR="00B9343C" w:rsidRPr="00664A97">
        <w:rPr>
          <w:rFonts w:eastAsia="Calibri"/>
          <w:sz w:val="28"/>
          <w:szCs w:val="28"/>
          <w:lang w:eastAsia="en-US"/>
        </w:rPr>
        <w:t>у</w:t>
      </w:r>
      <w:r w:rsidR="00B9343C" w:rsidRPr="00664A97">
        <w:rPr>
          <w:rFonts w:eastAsia="Calibri"/>
          <w:sz w:val="28"/>
          <w:szCs w:val="28"/>
          <w:lang w:eastAsia="en-US"/>
        </w:rPr>
        <w:t xml:space="preserve">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w:t>
      </w:r>
      <w:r w:rsidR="00086D12" w:rsidRPr="00664A97">
        <w:rPr>
          <w:rFonts w:eastAsia="Calibri"/>
          <w:sz w:val="28"/>
          <w:szCs w:val="28"/>
          <w:lang w:eastAsia="en-US"/>
        </w:rPr>
        <w:t>к</w:t>
      </w:r>
      <w:r w:rsidR="00086D12" w:rsidRPr="00664A97">
        <w:rPr>
          <w:rFonts w:eastAsia="Calibri"/>
          <w:sz w:val="28"/>
          <w:szCs w:val="28"/>
          <w:lang w:eastAsia="en-US"/>
        </w:rPr>
        <w:t>т</w:t>
      </w:r>
      <w:r w:rsidR="008375F7">
        <w:rPr>
          <w:rFonts w:eastAsia="Calibri"/>
          <w:sz w:val="28"/>
          <w:szCs w:val="28"/>
          <w:lang w:eastAsia="en-US"/>
        </w:rPr>
        <w:t>а6.15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w:t>
      </w:r>
      <w:r w:rsidR="00FC68C6" w:rsidRPr="00FC68C6">
        <w:rPr>
          <w:rFonts w:eastAsia="Calibri"/>
          <w:sz w:val="28"/>
          <w:szCs w:val="28"/>
          <w:lang w:eastAsia="en-US"/>
        </w:rPr>
        <w:t>о</w:t>
      </w:r>
      <w:r w:rsidR="00FC68C6" w:rsidRPr="00FC68C6">
        <w:rPr>
          <w:rFonts w:eastAsia="Calibri"/>
          <w:sz w:val="28"/>
          <w:szCs w:val="28"/>
          <w:lang w:eastAsia="en-US"/>
        </w:rPr>
        <w:t>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FC68C6">
        <w:rPr>
          <w:rFonts w:eastAsia="Calibri"/>
          <w:sz w:val="28"/>
          <w:szCs w:val="28"/>
          <w:lang w:eastAsia="en-US"/>
        </w:rPr>
        <w:t>гос</w:t>
      </w:r>
      <w:r w:rsidR="00FC68C6">
        <w:rPr>
          <w:rFonts w:eastAsia="Calibri"/>
          <w:sz w:val="28"/>
          <w:szCs w:val="28"/>
          <w:lang w:eastAsia="en-US"/>
        </w:rPr>
        <w:t>у</w:t>
      </w:r>
      <w:r w:rsidR="00FC68C6">
        <w:rPr>
          <w:rFonts w:eastAsia="Calibri"/>
          <w:sz w:val="28"/>
          <w:szCs w:val="28"/>
          <w:lang w:eastAsia="en-US"/>
        </w:rPr>
        <w:t xml:space="preserve">дарственных языков </w:t>
      </w:r>
      <w:r w:rsidR="00FC68C6" w:rsidRPr="00FC68C6">
        <w:rPr>
          <w:rFonts w:eastAsia="Calibri"/>
          <w:sz w:val="28"/>
          <w:szCs w:val="28"/>
          <w:lang w:eastAsia="en-US"/>
        </w:rPr>
        <w:t>Республики Татарстан и другихязыков 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а</w:t>
      </w:r>
      <w:r w:rsidR="00B44C37">
        <w:rPr>
          <w:rFonts w:eastAsia="Calibri"/>
          <w:sz w:val="28"/>
          <w:szCs w:val="28"/>
          <w:lang w:eastAsia="en-US"/>
        </w:rPr>
        <w:t xml:space="preserve">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w:t>
      </w:r>
      <w:r w:rsidR="00B44C37" w:rsidRPr="00B44C37">
        <w:rPr>
          <w:rFonts w:eastAsia="Calibri"/>
          <w:sz w:val="28"/>
          <w:szCs w:val="28"/>
          <w:lang w:eastAsia="en-US"/>
        </w:rPr>
        <w:t>т</w:t>
      </w:r>
      <w:r w:rsidR="00B44C37" w:rsidRPr="00B44C37">
        <w:rPr>
          <w:rFonts w:eastAsia="Calibri"/>
          <w:sz w:val="28"/>
          <w:szCs w:val="28"/>
          <w:lang w:eastAsia="en-US"/>
        </w:rPr>
        <w:t xml:space="preserve">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w:t>
      </w:r>
      <w:r w:rsidR="00B44C37" w:rsidRPr="00B44C37">
        <w:rPr>
          <w:rFonts w:eastAsia="Calibri"/>
          <w:sz w:val="28"/>
          <w:szCs w:val="28"/>
          <w:lang w:eastAsia="en-US"/>
        </w:rPr>
        <w:t>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 xml:space="preserve">ным бюджетным и автономным учреждениям Республики Татарстан субсидий на </w:t>
      </w:r>
      <w:r w:rsidRPr="00664A97">
        <w:rPr>
          <w:rFonts w:eastAsia="Calibri"/>
          <w:sz w:val="28"/>
          <w:szCs w:val="28"/>
          <w:lang w:eastAsia="en-US"/>
        </w:rPr>
        <w:lastRenderedPageBreak/>
        <w:t>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FE04DD" w:rsidRPr="00FE04DD">
        <w:rPr>
          <w:sz w:val="28"/>
          <w:szCs w:val="28"/>
        </w:rPr>
        <w:t>Государственному бюджетному учреждению</w:t>
      </w:r>
      <w:r w:rsidR="00E65DD0">
        <w:rPr>
          <w:sz w:val="28"/>
          <w:szCs w:val="28"/>
        </w:rPr>
        <w:t xml:space="preserve"> «</w:t>
      </w:r>
      <w:r w:rsidR="008240B3">
        <w:rPr>
          <w:sz w:val="28"/>
          <w:szCs w:val="28"/>
        </w:rPr>
        <w:t>Дом Дружбы народов Тата</w:t>
      </w:r>
      <w:r w:rsidR="008240B3">
        <w:rPr>
          <w:sz w:val="28"/>
          <w:szCs w:val="28"/>
        </w:rPr>
        <w:t>р</w:t>
      </w:r>
      <w:r w:rsidR="008240B3">
        <w:rPr>
          <w:sz w:val="28"/>
          <w:szCs w:val="28"/>
        </w:rPr>
        <w:t>стана»</w:t>
      </w:r>
      <w:r w:rsidR="008375F7" w:rsidRPr="008375F7">
        <w:rPr>
          <w:sz w:val="28"/>
          <w:szCs w:val="28"/>
        </w:rPr>
        <w:t>, в отношении которого Министерство культуры Республики Татарстан ос</w:t>
      </w:r>
      <w:r w:rsidR="008375F7" w:rsidRPr="008375F7">
        <w:rPr>
          <w:sz w:val="28"/>
          <w:szCs w:val="28"/>
        </w:rPr>
        <w:t>у</w:t>
      </w:r>
      <w:r w:rsidR="008375F7" w:rsidRPr="008375F7">
        <w:rPr>
          <w:sz w:val="28"/>
          <w:szCs w:val="28"/>
        </w:rPr>
        <w:t>ществляет функции и полномочия учредителя, субсидии  из бюджета Республики Татарстан на обеспечение реализации пункта 6.15 Приложения № 2 к Государстве</w:t>
      </w:r>
      <w:r w:rsidR="008375F7" w:rsidRPr="008375F7">
        <w:rPr>
          <w:sz w:val="28"/>
          <w:szCs w:val="28"/>
        </w:rPr>
        <w:t>н</w:t>
      </w:r>
      <w:r w:rsidR="008375F7" w:rsidRPr="008375F7">
        <w:rPr>
          <w:sz w:val="28"/>
          <w:szCs w:val="28"/>
        </w:rPr>
        <w:t>ной программе «Сохранение, изучение и развитие государственных языков Респу</w:t>
      </w:r>
      <w:r w:rsidR="008375F7" w:rsidRPr="008375F7">
        <w:rPr>
          <w:sz w:val="28"/>
          <w:szCs w:val="28"/>
        </w:rPr>
        <w:t>б</w:t>
      </w:r>
      <w:r w:rsidR="008375F7" w:rsidRPr="008375F7">
        <w:rPr>
          <w:sz w:val="28"/>
          <w:szCs w:val="28"/>
        </w:rPr>
        <w:t>лики Татарстан и других языков в Республике Татарстан на 2023 - 2030 годы», у</w:t>
      </w:r>
      <w:r w:rsidR="008375F7" w:rsidRPr="008375F7">
        <w:rPr>
          <w:sz w:val="28"/>
          <w:szCs w:val="28"/>
        </w:rPr>
        <w:t>т</w:t>
      </w:r>
      <w:r w:rsidR="008375F7" w:rsidRPr="008375F7">
        <w:rPr>
          <w:sz w:val="28"/>
          <w:szCs w:val="28"/>
        </w:rPr>
        <w:t>вержденной постановлением</w:t>
      </w:r>
      <w:proofErr w:type="gramEnd"/>
      <w:r w:rsidR="008375F7" w:rsidRPr="008375F7">
        <w:rPr>
          <w:sz w:val="28"/>
          <w:szCs w:val="28"/>
        </w:rPr>
        <w:t xml:space="preserve"> Кабинета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Татарстан от 10.09.2020 № 821 «Об утверждении Государственной программы «Сохранение, из</w:t>
      </w:r>
      <w:r w:rsidR="008375F7" w:rsidRPr="008375F7">
        <w:rPr>
          <w:sz w:val="28"/>
          <w:szCs w:val="28"/>
        </w:rPr>
        <w:t>у</w:t>
      </w:r>
      <w:r w:rsidR="008375F7" w:rsidRPr="008375F7">
        <w:rPr>
          <w:sz w:val="28"/>
          <w:szCs w:val="28"/>
        </w:rPr>
        <w:t>чение и развитие государственных языков Республики Татарстан и других языков в Республике Татарстан на 2023 - 2030 годы», в соответствии с абзацем вторым пун</w:t>
      </w:r>
      <w:r w:rsidR="008375F7" w:rsidRPr="008375F7">
        <w:rPr>
          <w:sz w:val="28"/>
          <w:szCs w:val="28"/>
        </w:rPr>
        <w:t>к</w:t>
      </w:r>
      <w:r w:rsidR="008375F7" w:rsidRPr="008375F7">
        <w:rPr>
          <w:sz w:val="28"/>
          <w:szCs w:val="28"/>
        </w:rPr>
        <w:t>та 1 статьи 78¹ Бюджетного кодекса Российской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0D1909" w:rsidRDefault="000D1909"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CC596D" w:rsidRDefault="00CC596D"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r w:rsidRPr="008375F7">
        <w:rPr>
          <w:sz w:val="28"/>
          <w:szCs w:val="28"/>
        </w:rPr>
        <w:t xml:space="preserve">определения объема и условий предоставления </w:t>
      </w:r>
      <w:r w:rsidR="009E4742" w:rsidRPr="009E4742">
        <w:rPr>
          <w:sz w:val="28"/>
          <w:szCs w:val="28"/>
        </w:rPr>
        <w:t>Государственному бюджетн</w:t>
      </w:r>
      <w:r w:rsidR="009E4742" w:rsidRPr="009E4742">
        <w:rPr>
          <w:sz w:val="28"/>
          <w:szCs w:val="28"/>
        </w:rPr>
        <w:t>о</w:t>
      </w:r>
      <w:r w:rsidR="009E4742" w:rsidRPr="009E4742">
        <w:rPr>
          <w:sz w:val="28"/>
          <w:szCs w:val="28"/>
        </w:rPr>
        <w:t>му учреждению</w:t>
      </w:r>
      <w:proofErr w:type="gramStart"/>
      <w:r w:rsidR="00E65DD0" w:rsidRPr="00E65DD0">
        <w:rPr>
          <w:sz w:val="28"/>
          <w:szCs w:val="28"/>
        </w:rPr>
        <w:t>«</w:t>
      </w:r>
      <w:r w:rsidR="008240B3">
        <w:rPr>
          <w:sz w:val="28"/>
          <w:szCs w:val="28"/>
        </w:rPr>
        <w:t>Д</w:t>
      </w:r>
      <w:proofErr w:type="gramEnd"/>
      <w:r w:rsidR="008240B3">
        <w:rPr>
          <w:sz w:val="28"/>
          <w:szCs w:val="28"/>
        </w:rPr>
        <w:t>ом Дружбы народов Татарстана»</w:t>
      </w:r>
      <w:r w:rsidRPr="008375F7">
        <w:rPr>
          <w:sz w:val="28"/>
          <w:szCs w:val="28"/>
        </w:rPr>
        <w:t>, в отношении которого Мин</w:t>
      </w:r>
      <w:r w:rsidRPr="008375F7">
        <w:rPr>
          <w:sz w:val="28"/>
          <w:szCs w:val="28"/>
        </w:rPr>
        <w:t>и</w:t>
      </w:r>
      <w:r w:rsidRPr="008375F7">
        <w:rPr>
          <w:sz w:val="28"/>
          <w:szCs w:val="28"/>
        </w:rPr>
        <w:t>стерство культуры Республики Татарстан осуществляет функции и полномочия у</w:t>
      </w:r>
      <w:r w:rsidRPr="008375F7">
        <w:rPr>
          <w:sz w:val="28"/>
          <w:szCs w:val="28"/>
        </w:rPr>
        <w:t>ч</w:t>
      </w:r>
      <w:r w:rsidRPr="008375F7">
        <w:rPr>
          <w:sz w:val="28"/>
          <w:szCs w:val="28"/>
        </w:rPr>
        <w:t>редителя, субсидии  из бюджета Республики Татарстан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Pr="008375F7">
        <w:rPr>
          <w:sz w:val="28"/>
          <w:szCs w:val="28"/>
        </w:rPr>
        <w:t>с</w:t>
      </w:r>
      <w:r w:rsidRPr="008375F7">
        <w:rPr>
          <w:sz w:val="28"/>
          <w:szCs w:val="28"/>
        </w:rPr>
        <w:t>публике Татарстан на 2023 - 2030 годы», утвержде</w:t>
      </w:r>
      <w:r w:rsidR="002E05AF">
        <w:rPr>
          <w:sz w:val="28"/>
          <w:szCs w:val="28"/>
        </w:rPr>
        <w:t>нной постановлением Кабинета Ми</w:t>
      </w:r>
      <w:r w:rsidRPr="008375F7">
        <w:rPr>
          <w:sz w:val="28"/>
          <w:szCs w:val="28"/>
        </w:rPr>
        <w:t>нистров Республики Татарстан от 10.09.2020 № 821 «Об утверждении Госуда</w:t>
      </w:r>
      <w:r w:rsidRPr="008375F7">
        <w:rPr>
          <w:sz w:val="28"/>
          <w:szCs w:val="28"/>
        </w:rPr>
        <w:t>р</w:t>
      </w:r>
      <w:r w:rsidRPr="008375F7">
        <w:rPr>
          <w:sz w:val="28"/>
          <w:szCs w:val="28"/>
        </w:rPr>
        <w:t>ственной программы «Сохранение, изучение и развитие государственных языков Республики Татарстан и других языков в Республике Татарстан на 2023 - 2030 г</w:t>
      </w:r>
      <w:r w:rsidRPr="008375F7">
        <w:rPr>
          <w:sz w:val="28"/>
          <w:szCs w:val="28"/>
        </w:rPr>
        <w:t>о</w:t>
      </w:r>
      <w:r w:rsidRPr="008375F7">
        <w:rPr>
          <w:sz w:val="28"/>
          <w:szCs w:val="28"/>
        </w:rPr>
        <w:t>ды», в соответствии с абзацем вторым пункта 1 статьи 78¹ Бюджетного кодекса Ро</w:t>
      </w:r>
      <w:r w:rsidRPr="008375F7">
        <w:rPr>
          <w:sz w:val="28"/>
          <w:szCs w:val="28"/>
        </w:rPr>
        <w:t>с</w:t>
      </w:r>
      <w:r w:rsidRPr="008375F7">
        <w:rPr>
          <w:sz w:val="28"/>
          <w:szCs w:val="28"/>
        </w:rPr>
        <w:t>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определения объема и условий предоставления</w:t>
      </w:r>
      <w:r w:rsidR="009E4742" w:rsidRPr="009E4742">
        <w:rPr>
          <w:sz w:val="28"/>
          <w:szCs w:val="28"/>
        </w:rPr>
        <w:t xml:space="preserve">Государственному бюджетному учреждению </w:t>
      </w:r>
      <w:r w:rsidR="00FE78CB" w:rsidRPr="00FE78CB">
        <w:rPr>
          <w:sz w:val="28"/>
          <w:szCs w:val="28"/>
        </w:rPr>
        <w:t>«</w:t>
      </w:r>
      <w:r w:rsidR="008240B3">
        <w:rPr>
          <w:sz w:val="28"/>
          <w:szCs w:val="28"/>
        </w:rPr>
        <w:t>Дом Дружбы народов Татарстана</w:t>
      </w:r>
      <w:proofErr w:type="gramStart"/>
      <w:r w:rsidR="008240B3">
        <w:rPr>
          <w:sz w:val="28"/>
          <w:szCs w:val="28"/>
        </w:rPr>
        <w:t>»</w:t>
      </w:r>
      <w:r w:rsidR="00607608" w:rsidRPr="00664A97">
        <w:rPr>
          <w:sz w:val="28"/>
          <w:szCs w:val="28"/>
        </w:rPr>
        <w:t>(</w:t>
      </w:r>
      <w:proofErr w:type="gramEnd"/>
      <w:r w:rsidR="00607608" w:rsidRPr="00664A97">
        <w:rPr>
          <w:sz w:val="28"/>
          <w:szCs w:val="28"/>
        </w:rPr>
        <w:t>далее – Учреждение)</w:t>
      </w:r>
      <w:r w:rsidR="000862A3" w:rsidRPr="00664A97">
        <w:rPr>
          <w:sz w:val="28"/>
          <w:szCs w:val="28"/>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w:t>
      </w:r>
      <w:r w:rsidR="001617A5">
        <w:rPr>
          <w:rFonts w:eastAsia="Calibri"/>
          <w:sz w:val="28"/>
          <w:szCs w:val="28"/>
          <w:lang w:eastAsia="en-US"/>
        </w:rPr>
        <w:t>пункта 6.15</w:t>
      </w:r>
      <w:r w:rsidR="007B344B" w:rsidRPr="00125737">
        <w:rPr>
          <w:sz w:val="28"/>
          <w:szCs w:val="28"/>
        </w:rPr>
        <w:t>Приложения № 2 к Государственной программе «Сохранение, изучение и разв</w:t>
      </w:r>
      <w:r w:rsidR="007B344B" w:rsidRPr="00125737">
        <w:rPr>
          <w:sz w:val="28"/>
          <w:szCs w:val="28"/>
        </w:rPr>
        <w:t>и</w:t>
      </w:r>
      <w:r w:rsidR="007B344B" w:rsidRPr="00125737">
        <w:rPr>
          <w:sz w:val="28"/>
          <w:szCs w:val="28"/>
        </w:rPr>
        <w:t>тиегосударственных языков Республики Татарстан и других языков в Республике Татарстан на 2023 - 2030 годы», утвержденной постановлением Кабинета Минис</w:t>
      </w:r>
      <w:r w:rsidR="007B344B" w:rsidRPr="00125737">
        <w:rPr>
          <w:sz w:val="28"/>
          <w:szCs w:val="28"/>
        </w:rPr>
        <w:t>т</w:t>
      </w:r>
      <w:r w:rsidR="007B344B" w:rsidRPr="00125737">
        <w:rPr>
          <w:sz w:val="28"/>
          <w:szCs w:val="28"/>
        </w:rPr>
        <w:t>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lastRenderedPageBreak/>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lastRenderedPageBreak/>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CC596D" w:rsidRDefault="00CC596D" w:rsidP="00942E4E">
      <w:pPr>
        <w:overflowPunct/>
        <w:autoSpaceDE/>
        <w:adjustRightInd/>
        <w:ind w:firstLine="709"/>
        <w:jc w:val="both"/>
        <w:textAlignment w:val="auto"/>
        <w:rPr>
          <w:rFonts w:eastAsia="Calibri"/>
          <w:sz w:val="28"/>
          <w:szCs w:val="28"/>
          <w:lang w:eastAsia="en-US"/>
        </w:rPr>
      </w:pPr>
    </w:p>
    <w:p w:rsidR="00CC596D" w:rsidRDefault="00CC596D" w:rsidP="00942E4E">
      <w:pPr>
        <w:overflowPunct/>
        <w:autoSpaceDE/>
        <w:adjustRightInd/>
        <w:ind w:firstLine="709"/>
        <w:jc w:val="both"/>
        <w:textAlignment w:val="auto"/>
        <w:rPr>
          <w:rFonts w:eastAsia="Calibri"/>
          <w:sz w:val="28"/>
          <w:szCs w:val="28"/>
          <w:lang w:eastAsia="en-US"/>
        </w:rPr>
      </w:pPr>
      <w:bookmarkStart w:id="0" w:name="_GoBack"/>
      <w:bookmarkEnd w:id="0"/>
    </w:p>
    <w:p w:rsidR="002E05AF" w:rsidRPr="00664A97" w:rsidRDefault="002E05AF"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 xml:space="preserve">доставления </w:t>
      </w:r>
      <w:r w:rsidR="009E4742" w:rsidRPr="009E4742">
        <w:rPr>
          <w:rFonts w:ascii="Times New Roman" w:hAnsi="Times New Roman" w:cs="Times New Roman"/>
          <w:b w:val="0"/>
          <w:sz w:val="22"/>
          <w:szCs w:val="22"/>
        </w:rPr>
        <w:t>Государственному бюджетно</w:t>
      </w:r>
      <w:r w:rsidR="00FE78CB">
        <w:rPr>
          <w:rFonts w:ascii="Times New Roman" w:hAnsi="Times New Roman" w:cs="Times New Roman"/>
          <w:b w:val="0"/>
          <w:sz w:val="22"/>
          <w:szCs w:val="22"/>
        </w:rPr>
        <w:t xml:space="preserve">му учреждению </w:t>
      </w:r>
      <w:r w:rsidR="00FE78CB" w:rsidRPr="00FE78CB">
        <w:rPr>
          <w:rFonts w:ascii="Times New Roman" w:hAnsi="Times New Roman" w:cs="Times New Roman"/>
          <w:b w:val="0"/>
          <w:sz w:val="22"/>
          <w:szCs w:val="22"/>
        </w:rPr>
        <w:t>«</w:t>
      </w:r>
      <w:r w:rsidR="008240B3">
        <w:rPr>
          <w:rFonts w:ascii="Times New Roman" w:hAnsi="Times New Roman" w:cs="Times New Roman"/>
          <w:b w:val="0"/>
          <w:sz w:val="22"/>
          <w:szCs w:val="22"/>
        </w:rPr>
        <w:t>Дом Дружбы народов Татарст</w:t>
      </w:r>
      <w:r w:rsidR="008240B3">
        <w:rPr>
          <w:rFonts w:ascii="Times New Roman" w:hAnsi="Times New Roman" w:cs="Times New Roman"/>
          <w:b w:val="0"/>
          <w:sz w:val="22"/>
          <w:szCs w:val="22"/>
        </w:rPr>
        <w:t>а</w:t>
      </w:r>
      <w:r w:rsidR="008240B3">
        <w:rPr>
          <w:rFonts w:ascii="Times New Roman" w:hAnsi="Times New Roman" w:cs="Times New Roman"/>
          <w:b w:val="0"/>
          <w:sz w:val="22"/>
          <w:szCs w:val="22"/>
        </w:rPr>
        <w:t>на»</w:t>
      </w:r>
      <w:r w:rsidR="002E05AF" w:rsidRPr="002E05AF">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2023 - 2030 годы», у</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вержденной постановлением</w:t>
      </w:r>
      <w:proofErr w:type="gramEnd"/>
      <w:r w:rsidR="002E05AF" w:rsidRPr="002E05AF">
        <w:rPr>
          <w:rFonts w:ascii="Times New Roman" w:hAnsi="Times New Roman" w:cs="Times New Roman"/>
          <w:b w:val="0"/>
          <w:sz w:val="22"/>
          <w:szCs w:val="22"/>
        </w:rPr>
        <w:t xml:space="preserve"> Ка</w:t>
      </w:r>
      <w:r w:rsidR="00607876">
        <w:rPr>
          <w:rFonts w:ascii="Times New Roman" w:hAnsi="Times New Roman" w:cs="Times New Roman"/>
          <w:b w:val="0"/>
          <w:sz w:val="22"/>
          <w:szCs w:val="22"/>
        </w:rPr>
        <w:t>бинета Ми</w:t>
      </w:r>
      <w:r w:rsidR="002E05AF" w:rsidRPr="002E05AF">
        <w:rPr>
          <w:rFonts w:ascii="Times New Roman" w:hAnsi="Times New Roman" w:cs="Times New Roman"/>
          <w:b w:val="0"/>
          <w:sz w:val="22"/>
          <w:szCs w:val="22"/>
        </w:rPr>
        <w:t>н</w:t>
      </w:r>
      <w:r w:rsidR="002E05AF" w:rsidRPr="002E05AF">
        <w:rPr>
          <w:rFonts w:ascii="Times New Roman" w:hAnsi="Times New Roman" w:cs="Times New Roman"/>
          <w:b w:val="0"/>
          <w:sz w:val="22"/>
          <w:szCs w:val="22"/>
        </w:rPr>
        <w:t>и</w:t>
      </w:r>
      <w:r w:rsidR="002E05AF" w:rsidRPr="002E05AF">
        <w:rPr>
          <w:rFonts w:ascii="Times New Roman" w:hAnsi="Times New Roman" w:cs="Times New Roman"/>
          <w:b w:val="0"/>
          <w:sz w:val="22"/>
          <w:szCs w:val="22"/>
        </w:rPr>
        <w:t>стров Республики Татарстан от 10.09.2020 № 821 «Об утверждении Государственной пр</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граммы «Сохранение, изучение и развитие г</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2E05AF" w:rsidRPr="00664A97" w:rsidRDefault="002E05A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w:t>
      </w:r>
      <w:r w:rsidR="008240B3">
        <w:rPr>
          <w:rFonts w:ascii="Times New Roman" w:hAnsi="Times New Roman" w:cs="Times New Roman"/>
          <w:b w:val="0"/>
          <w:sz w:val="22"/>
          <w:szCs w:val="22"/>
        </w:rPr>
        <w:t>Д</w:t>
      </w:r>
      <w:proofErr w:type="gramEnd"/>
      <w:r w:rsidR="008240B3">
        <w:rPr>
          <w:rFonts w:ascii="Times New Roman" w:hAnsi="Times New Roman" w:cs="Times New Roman"/>
          <w:b w:val="0"/>
          <w:sz w:val="22"/>
          <w:szCs w:val="22"/>
        </w:rPr>
        <w:t>ом Дружбы народов Татарст</w:t>
      </w:r>
      <w:r w:rsidR="008240B3">
        <w:rPr>
          <w:rFonts w:ascii="Times New Roman" w:hAnsi="Times New Roman" w:cs="Times New Roman"/>
          <w:b w:val="0"/>
          <w:sz w:val="22"/>
          <w:szCs w:val="22"/>
        </w:rPr>
        <w:t>а</w:t>
      </w:r>
      <w:r w:rsidR="008240B3">
        <w:rPr>
          <w:rFonts w:ascii="Times New Roman" w:hAnsi="Times New Roman" w:cs="Times New Roman"/>
          <w:b w:val="0"/>
          <w:sz w:val="22"/>
          <w:szCs w:val="22"/>
        </w:rPr>
        <w:t>на»</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0D1909" w:rsidRPr="00664A97" w:rsidRDefault="000D1909"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w:t>
      </w:r>
      <w:r w:rsidR="008240B3">
        <w:rPr>
          <w:rFonts w:ascii="Times New Roman" w:hAnsi="Times New Roman" w:cs="Times New Roman"/>
          <w:b w:val="0"/>
          <w:sz w:val="22"/>
          <w:szCs w:val="22"/>
        </w:rPr>
        <w:t>Д</w:t>
      </w:r>
      <w:proofErr w:type="gramEnd"/>
      <w:r w:rsidR="008240B3">
        <w:rPr>
          <w:rFonts w:ascii="Times New Roman" w:hAnsi="Times New Roman" w:cs="Times New Roman"/>
          <w:b w:val="0"/>
          <w:sz w:val="22"/>
          <w:szCs w:val="22"/>
        </w:rPr>
        <w:t>ом Дружбы народов Татарст</w:t>
      </w:r>
      <w:r w:rsidR="008240B3">
        <w:rPr>
          <w:rFonts w:ascii="Times New Roman" w:hAnsi="Times New Roman" w:cs="Times New Roman"/>
          <w:b w:val="0"/>
          <w:sz w:val="22"/>
          <w:szCs w:val="22"/>
        </w:rPr>
        <w:t>а</w:t>
      </w:r>
      <w:r w:rsidR="008240B3">
        <w:rPr>
          <w:rFonts w:ascii="Times New Roman" w:hAnsi="Times New Roman" w:cs="Times New Roman"/>
          <w:b w:val="0"/>
          <w:sz w:val="22"/>
          <w:szCs w:val="22"/>
        </w:rPr>
        <w:t>на»</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Default="008171CF" w:rsidP="0047389C">
      <w:pPr>
        <w:overflowPunct/>
        <w:autoSpaceDE/>
        <w:adjustRightInd/>
        <w:jc w:val="both"/>
        <w:textAlignment w:val="auto"/>
        <w:rPr>
          <w:rFonts w:eastAsia="Calibri"/>
          <w:sz w:val="22"/>
          <w:szCs w:val="22"/>
          <w:lang w:eastAsia="en-US"/>
        </w:rPr>
      </w:pPr>
    </w:p>
    <w:p w:rsidR="000D1909" w:rsidRDefault="000D1909" w:rsidP="0047389C">
      <w:pPr>
        <w:overflowPunct/>
        <w:autoSpaceDE/>
        <w:adjustRightInd/>
        <w:jc w:val="both"/>
        <w:textAlignment w:val="auto"/>
        <w:rPr>
          <w:rFonts w:eastAsia="Calibri"/>
          <w:sz w:val="22"/>
          <w:szCs w:val="22"/>
          <w:lang w:eastAsia="en-US"/>
        </w:rPr>
      </w:pPr>
    </w:p>
    <w:p w:rsidR="000D1909" w:rsidRDefault="000D1909" w:rsidP="0047389C">
      <w:pPr>
        <w:overflowPunct/>
        <w:autoSpaceDE/>
        <w:adjustRightInd/>
        <w:jc w:val="both"/>
        <w:textAlignment w:val="auto"/>
        <w:rPr>
          <w:rFonts w:eastAsia="Calibri"/>
          <w:sz w:val="22"/>
          <w:szCs w:val="22"/>
          <w:lang w:eastAsia="en-US"/>
        </w:rPr>
      </w:pPr>
    </w:p>
    <w:p w:rsidR="000D1909" w:rsidRPr="00664A97" w:rsidRDefault="000D1909"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w:t>
      </w:r>
      <w:r w:rsidR="008240B3">
        <w:rPr>
          <w:rFonts w:ascii="Times New Roman" w:hAnsi="Times New Roman" w:cs="Times New Roman"/>
          <w:b w:val="0"/>
          <w:sz w:val="22"/>
          <w:szCs w:val="22"/>
        </w:rPr>
        <w:t>Д</w:t>
      </w:r>
      <w:proofErr w:type="gramEnd"/>
      <w:r w:rsidR="008240B3">
        <w:rPr>
          <w:rFonts w:ascii="Times New Roman" w:hAnsi="Times New Roman" w:cs="Times New Roman"/>
          <w:b w:val="0"/>
          <w:sz w:val="22"/>
          <w:szCs w:val="22"/>
        </w:rPr>
        <w:t>ом Дружбы народов Татарст</w:t>
      </w:r>
      <w:r w:rsidR="008240B3">
        <w:rPr>
          <w:rFonts w:ascii="Times New Roman" w:hAnsi="Times New Roman" w:cs="Times New Roman"/>
          <w:b w:val="0"/>
          <w:sz w:val="22"/>
          <w:szCs w:val="22"/>
        </w:rPr>
        <w:t>а</w:t>
      </w:r>
      <w:r w:rsidR="008240B3">
        <w:rPr>
          <w:rFonts w:ascii="Times New Roman" w:hAnsi="Times New Roman" w:cs="Times New Roman"/>
          <w:b w:val="0"/>
          <w:sz w:val="22"/>
          <w:szCs w:val="22"/>
        </w:rPr>
        <w:t>на»</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0D1909" w:rsidRDefault="000D1909">
      <w:pPr>
        <w:pStyle w:val="ConsPlusNormal"/>
        <w:spacing w:line="200" w:lineRule="auto"/>
        <w:jc w:val="both"/>
        <w:rPr>
          <w:rFonts w:ascii="Times New Roman" w:hAnsi="Times New Roman" w:cs="Times New Roman"/>
          <w:b w:val="0"/>
          <w:sz w:val="22"/>
          <w:szCs w:val="22"/>
        </w:rPr>
      </w:pPr>
    </w:p>
    <w:p w:rsidR="000D1909" w:rsidRDefault="000D1909">
      <w:pPr>
        <w:pStyle w:val="ConsPlusNormal"/>
        <w:spacing w:line="200" w:lineRule="auto"/>
        <w:jc w:val="both"/>
        <w:rPr>
          <w:rFonts w:ascii="Times New Roman" w:hAnsi="Times New Roman" w:cs="Times New Roman"/>
          <w:b w:val="0"/>
          <w:sz w:val="22"/>
          <w:szCs w:val="22"/>
        </w:rPr>
      </w:pPr>
    </w:p>
    <w:p w:rsidR="0047389C" w:rsidRPr="00664A97" w:rsidRDefault="0047389C" w:rsidP="004D0A41">
      <w:pPr>
        <w:overflowPunct/>
        <w:autoSpaceDE/>
        <w:adjustRightInd/>
        <w:jc w:val="both"/>
        <w:textAlignment w:val="auto"/>
        <w:rPr>
          <w:rFonts w:eastAsia="Calibri"/>
          <w:sz w:val="22"/>
          <w:szCs w:val="22"/>
          <w:lang w:eastAsia="en-US"/>
        </w:rPr>
      </w:pPr>
    </w:p>
    <w:p w:rsidR="0091374F" w:rsidRPr="00664A97" w:rsidRDefault="0091374F" w:rsidP="004835B1">
      <w:pPr>
        <w:overflowPunct/>
        <w:autoSpaceDE/>
        <w:adjustRightInd/>
        <w:jc w:val="both"/>
        <w:textAlignment w:val="auto"/>
        <w:rPr>
          <w:rFonts w:eastAsia="Calibri"/>
          <w:sz w:val="22"/>
          <w:szCs w:val="22"/>
          <w:lang w:eastAsia="en-US"/>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607876" w:rsidRPr="00607876">
        <w:rPr>
          <w:rFonts w:ascii="Times New Roman" w:hAnsi="Times New Roman" w:cs="Times New Roman"/>
          <w:b w:val="0"/>
          <w:sz w:val="22"/>
          <w:szCs w:val="22"/>
        </w:rPr>
        <w:t>«</w:t>
      </w:r>
      <w:r w:rsidR="008240B3">
        <w:rPr>
          <w:rFonts w:ascii="Times New Roman" w:hAnsi="Times New Roman" w:cs="Times New Roman"/>
          <w:b w:val="0"/>
          <w:sz w:val="22"/>
          <w:szCs w:val="22"/>
        </w:rPr>
        <w:t>Д</w:t>
      </w:r>
      <w:proofErr w:type="gramEnd"/>
      <w:r w:rsidR="008240B3">
        <w:rPr>
          <w:rFonts w:ascii="Times New Roman" w:hAnsi="Times New Roman" w:cs="Times New Roman"/>
          <w:b w:val="0"/>
          <w:sz w:val="22"/>
          <w:szCs w:val="22"/>
        </w:rPr>
        <w:t>ом Дружбы народов Татарст</w:t>
      </w:r>
      <w:r w:rsidR="008240B3">
        <w:rPr>
          <w:rFonts w:ascii="Times New Roman" w:hAnsi="Times New Roman" w:cs="Times New Roman"/>
          <w:b w:val="0"/>
          <w:sz w:val="22"/>
          <w:szCs w:val="22"/>
        </w:rPr>
        <w:t>а</w:t>
      </w:r>
      <w:r w:rsidR="008240B3">
        <w:rPr>
          <w:rFonts w:ascii="Times New Roman" w:hAnsi="Times New Roman" w:cs="Times New Roman"/>
          <w:b w:val="0"/>
          <w:sz w:val="22"/>
          <w:szCs w:val="22"/>
        </w:rPr>
        <w:t>на»</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747" w:rsidRDefault="00596747">
      <w:r>
        <w:separator/>
      </w:r>
    </w:p>
  </w:endnote>
  <w:endnote w:type="continuationSeparator" w:id="1">
    <w:p w:rsidR="00596747" w:rsidRDefault="00596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747" w:rsidRDefault="00596747">
      <w:r>
        <w:separator/>
      </w:r>
    </w:p>
  </w:footnote>
  <w:footnote w:type="continuationSeparator" w:id="1">
    <w:p w:rsidR="00596747" w:rsidRDefault="00596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8240B3" w:rsidRPr="0091374F" w:rsidRDefault="00C951A9" w:rsidP="0091374F">
        <w:pPr>
          <w:pStyle w:val="a4"/>
          <w:jc w:val="center"/>
          <w:rPr>
            <w:sz w:val="28"/>
            <w:szCs w:val="28"/>
          </w:rPr>
        </w:pPr>
        <w:r w:rsidRPr="00C239CC">
          <w:rPr>
            <w:sz w:val="28"/>
            <w:szCs w:val="28"/>
          </w:rPr>
          <w:fldChar w:fldCharType="begin"/>
        </w:r>
        <w:r w:rsidR="008240B3" w:rsidRPr="00C239CC">
          <w:rPr>
            <w:sz w:val="28"/>
            <w:szCs w:val="28"/>
          </w:rPr>
          <w:instrText>PAGE   \* MERGEFORMAT</w:instrText>
        </w:r>
        <w:r w:rsidRPr="00C239CC">
          <w:rPr>
            <w:sz w:val="28"/>
            <w:szCs w:val="28"/>
          </w:rPr>
          <w:fldChar w:fldCharType="separate"/>
        </w:r>
        <w:r w:rsidR="003826A9">
          <w:rPr>
            <w:noProof/>
            <w:sz w:val="28"/>
            <w:szCs w:val="28"/>
          </w:rPr>
          <w:t>2</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1909"/>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26A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96747"/>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2C8D"/>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40B3"/>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51A9"/>
    <w:rsid w:val="00C97CA1"/>
    <w:rsid w:val="00CA05FC"/>
    <w:rsid w:val="00CA38DF"/>
    <w:rsid w:val="00CB0711"/>
    <w:rsid w:val="00CB3246"/>
    <w:rsid w:val="00CB3E28"/>
    <w:rsid w:val="00CB677F"/>
    <w:rsid w:val="00CC1ABD"/>
    <w:rsid w:val="00CC4DBF"/>
    <w:rsid w:val="00CC596D"/>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3488</Words>
  <Characters>26823</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17</cp:revision>
  <cp:lastPrinted>2021-09-16T15:09:00Z</cp:lastPrinted>
  <dcterms:created xsi:type="dcterms:W3CDTF">2022-12-13T11:36:00Z</dcterms:created>
  <dcterms:modified xsi:type="dcterms:W3CDTF">2022-12-20T15:10:00Z</dcterms:modified>
</cp:coreProperties>
</file>