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C1D" w:rsidRPr="00157C1D" w:rsidRDefault="00157C1D" w:rsidP="00157C1D">
      <w:pPr>
        <w:jc w:val="right"/>
        <w:rPr>
          <w:sz w:val="26"/>
          <w:szCs w:val="26"/>
        </w:rPr>
      </w:pPr>
      <w:r w:rsidRPr="00157C1D">
        <w:rPr>
          <w:sz w:val="26"/>
          <w:szCs w:val="26"/>
        </w:rPr>
        <w:t>Проект</w:t>
      </w:r>
    </w:p>
    <w:p w:rsidR="00157C1D" w:rsidRPr="00157C1D" w:rsidRDefault="00157C1D" w:rsidP="00157C1D">
      <w:pPr>
        <w:jc w:val="right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 xml:space="preserve">ИСПОЛНИТЕЛЬНЫЙ КОМИТЕТ НИЖНЕКАМСКОГО МУНИЦИПАЛЬНОГО 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РАЙОНА РЕСПУБЛИКИ ТАТАРСТАН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ПОСТАНОВЛЕНИЕ</w:t>
      </w:r>
    </w:p>
    <w:p w:rsidR="00157C1D" w:rsidRPr="00157C1D" w:rsidRDefault="00157C1D" w:rsidP="00157C1D">
      <w:pPr>
        <w:rPr>
          <w:sz w:val="26"/>
          <w:szCs w:val="26"/>
        </w:rPr>
      </w:pPr>
      <w:r w:rsidRPr="00157C1D">
        <w:rPr>
          <w:sz w:val="26"/>
          <w:szCs w:val="26"/>
        </w:rPr>
        <w:t>«_____»___________2022г.</w:t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  <w:t>№___________</w:t>
      </w:r>
    </w:p>
    <w:p w:rsidR="00F77415" w:rsidRDefault="00F77415" w:rsidP="00F77415">
      <w:pPr>
        <w:tabs>
          <w:tab w:val="left" w:pos="1956"/>
        </w:tabs>
        <w:rPr>
          <w:sz w:val="27"/>
          <w:szCs w:val="27"/>
        </w:rPr>
      </w:pP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Исполнительного комитета Нижнекамского </w:t>
      </w: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муниципального района Республики Татарстан</w:t>
      </w:r>
    </w:p>
    <w:p w:rsidR="00F77415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C0C6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25 июля 2017 года №476 </w:t>
      </w:r>
      <w:r w:rsidRPr="00CA757D">
        <w:rPr>
          <w:rFonts w:eastAsia="Calibri"/>
          <w:sz w:val="28"/>
          <w:szCs w:val="28"/>
          <w:lang w:eastAsia="en-US"/>
        </w:rPr>
        <w:t>«Об организации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питания </w:t>
      </w:r>
      <w:r w:rsidRPr="00CA757D">
        <w:rPr>
          <w:rFonts w:eastAsia="Calibri"/>
          <w:sz w:val="28"/>
          <w:szCs w:val="28"/>
          <w:lang w:eastAsia="en-US"/>
        </w:rPr>
        <w:t xml:space="preserve">учащихся общеобразовательных </w:t>
      </w:r>
    </w:p>
    <w:p w:rsidR="00F77415" w:rsidRDefault="00F77415" w:rsidP="00F77415">
      <w:pPr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 xml:space="preserve">организаций Нижнекамского муниципального </w:t>
      </w: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757D">
        <w:rPr>
          <w:rFonts w:eastAsia="Calibri"/>
          <w:sz w:val="28"/>
          <w:szCs w:val="28"/>
          <w:lang w:eastAsia="en-US"/>
        </w:rPr>
        <w:t>Республики Татарстан с 1 сентября  2017 года»</w:t>
      </w:r>
    </w:p>
    <w:p w:rsidR="00F77415" w:rsidRPr="00AC4F3D" w:rsidRDefault="00F77415" w:rsidP="00F774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C4F3D">
        <w:rPr>
          <w:b/>
          <w:bCs/>
          <w:sz w:val="28"/>
          <w:szCs w:val="28"/>
        </w:rPr>
        <w:t xml:space="preserve"> </w:t>
      </w:r>
    </w:p>
    <w:p w:rsidR="00F77415" w:rsidRPr="00AC4F3D" w:rsidRDefault="00F77415" w:rsidP="00F77415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40139">
        <w:rPr>
          <w:sz w:val="28"/>
          <w:szCs w:val="28"/>
        </w:rPr>
        <w:t xml:space="preserve">В целях обеспечения продовольственной безопасности и организации питания </w:t>
      </w:r>
      <w:r>
        <w:rPr>
          <w:sz w:val="28"/>
          <w:szCs w:val="28"/>
        </w:rPr>
        <w:t>об</w:t>
      </w:r>
      <w:r w:rsidRPr="00F40139">
        <w:rPr>
          <w:sz w:val="28"/>
          <w:szCs w:val="28"/>
        </w:rPr>
        <w:t>учающихся общеобразовательных организаций Нижнекамского муниципального района Республики Татарстан</w:t>
      </w:r>
      <w:r>
        <w:rPr>
          <w:sz w:val="28"/>
          <w:szCs w:val="28"/>
        </w:rPr>
        <w:t>, и в</w:t>
      </w:r>
      <w:r w:rsidRPr="00AC4F3D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с </w:t>
      </w:r>
      <w:r w:rsidRPr="00355C2E">
        <w:rPr>
          <w:sz w:val="28"/>
          <w:szCs w:val="28"/>
        </w:rPr>
        <w:t>индекса</w:t>
      </w:r>
      <w:r>
        <w:rPr>
          <w:sz w:val="28"/>
          <w:szCs w:val="28"/>
        </w:rPr>
        <w:t>цией</w:t>
      </w:r>
      <w:r w:rsidRPr="00355C2E">
        <w:rPr>
          <w:sz w:val="28"/>
          <w:szCs w:val="28"/>
        </w:rPr>
        <w:t xml:space="preserve"> роста потребительских цен</w:t>
      </w:r>
      <w:r>
        <w:rPr>
          <w:sz w:val="28"/>
          <w:szCs w:val="28"/>
        </w:rPr>
        <w:t xml:space="preserve">, Исполнительный комитет Нижнекамского муниципального района, </w:t>
      </w:r>
      <w:r w:rsidR="00157C1D">
        <w:rPr>
          <w:sz w:val="28"/>
          <w:szCs w:val="28"/>
        </w:rPr>
        <w:t xml:space="preserve">Исполнительный комитет Нижнекамского муниципального района </w:t>
      </w:r>
      <w:r>
        <w:rPr>
          <w:sz w:val="28"/>
          <w:szCs w:val="28"/>
        </w:rPr>
        <w:t>постановляет:</w:t>
      </w:r>
      <w:r w:rsidRPr="00AC4F3D">
        <w:rPr>
          <w:b/>
          <w:bCs/>
          <w:sz w:val="28"/>
          <w:szCs w:val="28"/>
        </w:rPr>
        <w:t xml:space="preserve"> </w:t>
      </w:r>
    </w:p>
    <w:p w:rsidR="00F77415" w:rsidRDefault="00F77415" w:rsidP="00F7741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F3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</w:t>
      </w:r>
      <w:r w:rsidRPr="00A27CC3">
        <w:rPr>
          <w:bCs/>
          <w:sz w:val="28"/>
          <w:szCs w:val="28"/>
        </w:rPr>
        <w:t>от 25 июля 2017 года №</w:t>
      </w:r>
      <w:r w:rsidR="00AC0229">
        <w:rPr>
          <w:bCs/>
          <w:sz w:val="28"/>
          <w:szCs w:val="28"/>
        </w:rPr>
        <w:t xml:space="preserve"> </w:t>
      </w:r>
      <w:r w:rsidRPr="00A27CC3">
        <w:rPr>
          <w:bCs/>
          <w:sz w:val="28"/>
          <w:szCs w:val="28"/>
        </w:rPr>
        <w:t>476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>«Об организации питания  учащихся общеобразовательных организаций Нижнекамского муниципального района</w:t>
      </w:r>
      <w:r>
        <w:rPr>
          <w:bCs/>
          <w:sz w:val="28"/>
          <w:szCs w:val="28"/>
        </w:rPr>
        <w:t xml:space="preserve">  Республики Татарстан с 1 сентября  2017 года</w:t>
      </w:r>
      <w:r w:rsidRPr="00AC4F3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(далее – «постановление») </w:t>
      </w:r>
      <w:r w:rsidRPr="00AC4F3D">
        <w:rPr>
          <w:bCs/>
          <w:sz w:val="28"/>
          <w:szCs w:val="28"/>
        </w:rPr>
        <w:t>следующие изменения:</w:t>
      </w:r>
    </w:p>
    <w:p w:rsidR="00F77415" w:rsidRDefault="00861E51" w:rsidP="00F7741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77415">
        <w:rPr>
          <w:bCs/>
          <w:sz w:val="28"/>
          <w:szCs w:val="28"/>
        </w:rPr>
        <w:t>риложение №2 к постановлению утвердить в новой прилагаемой редакции.</w:t>
      </w:r>
    </w:p>
    <w:p w:rsidR="00F77415" w:rsidRDefault="00F77415" w:rsidP="00F77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B90">
        <w:rPr>
          <w:bCs/>
          <w:sz w:val="28"/>
          <w:szCs w:val="28"/>
        </w:rPr>
        <w:t>2.</w:t>
      </w:r>
      <w:r w:rsidRPr="00474B90">
        <w:rPr>
          <w:sz w:val="28"/>
          <w:szCs w:val="28"/>
        </w:rPr>
        <w:t xml:space="preserve"> Признать утратившим силу постановлени</w:t>
      </w:r>
      <w:r w:rsidR="00861E51">
        <w:rPr>
          <w:sz w:val="28"/>
          <w:szCs w:val="28"/>
        </w:rPr>
        <w:t>е</w:t>
      </w:r>
      <w:r w:rsidRPr="00474B90">
        <w:rPr>
          <w:sz w:val="28"/>
          <w:szCs w:val="28"/>
        </w:rPr>
        <w:t xml:space="preserve"> Исполнительного комитета Нижнекамского муниципального района Республики Татарстан от </w:t>
      </w:r>
      <w:r w:rsidR="00157C1D">
        <w:rPr>
          <w:sz w:val="28"/>
          <w:szCs w:val="28"/>
        </w:rPr>
        <w:t>9 сентября 2022</w:t>
      </w:r>
      <w:r>
        <w:rPr>
          <w:sz w:val="28"/>
          <w:szCs w:val="28"/>
        </w:rPr>
        <w:t xml:space="preserve"> года №</w:t>
      </w:r>
      <w:r w:rsidR="00157C1D">
        <w:rPr>
          <w:sz w:val="28"/>
          <w:szCs w:val="28"/>
        </w:rPr>
        <w:t>598</w:t>
      </w:r>
      <w:r>
        <w:rPr>
          <w:sz w:val="28"/>
          <w:szCs w:val="28"/>
        </w:rPr>
        <w:t xml:space="preserve"> «</w:t>
      </w:r>
      <w:r w:rsidRPr="00474B90">
        <w:rPr>
          <w:sz w:val="28"/>
          <w:szCs w:val="28"/>
        </w:rPr>
        <w:t>О внесении изменений в постановление Исполнительного комитета Нижнекамского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474B90">
        <w:rPr>
          <w:sz w:val="28"/>
          <w:szCs w:val="28"/>
        </w:rPr>
        <w:t>от 25 июля 2017 года №476</w:t>
      </w:r>
      <w:r>
        <w:rPr>
          <w:sz w:val="28"/>
          <w:szCs w:val="28"/>
        </w:rPr>
        <w:t xml:space="preserve"> </w:t>
      </w:r>
      <w:r w:rsidR="00861E51">
        <w:rPr>
          <w:sz w:val="28"/>
          <w:szCs w:val="28"/>
        </w:rPr>
        <w:t xml:space="preserve">«Об организации питания </w:t>
      </w:r>
      <w:r w:rsidRPr="00474B90">
        <w:rPr>
          <w:sz w:val="28"/>
          <w:szCs w:val="28"/>
        </w:rPr>
        <w:t>учащихся общеобразовательных организаций Нижне</w:t>
      </w:r>
      <w:r w:rsidR="00861E51">
        <w:rPr>
          <w:sz w:val="28"/>
          <w:szCs w:val="28"/>
        </w:rPr>
        <w:t xml:space="preserve">камского муниципального района </w:t>
      </w:r>
      <w:r w:rsidRPr="00474B90">
        <w:rPr>
          <w:sz w:val="28"/>
          <w:szCs w:val="28"/>
        </w:rPr>
        <w:t xml:space="preserve">Республики Татарстан с </w:t>
      </w:r>
      <w:r>
        <w:rPr>
          <w:sz w:val="28"/>
          <w:szCs w:val="28"/>
        </w:rPr>
        <w:t>0</w:t>
      </w:r>
      <w:r w:rsidRPr="00474B90">
        <w:rPr>
          <w:sz w:val="28"/>
          <w:szCs w:val="28"/>
        </w:rPr>
        <w:t>1 сентября  2017 года»</w:t>
      </w:r>
      <w:r>
        <w:rPr>
          <w:sz w:val="28"/>
          <w:szCs w:val="28"/>
        </w:rPr>
        <w:t>.</w:t>
      </w:r>
    </w:p>
    <w:p w:rsidR="00F77415" w:rsidRPr="00474B90" w:rsidRDefault="00F77415" w:rsidP="00F77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3AC">
        <w:rPr>
          <w:sz w:val="28"/>
          <w:szCs w:val="28"/>
        </w:rPr>
        <w:t xml:space="preserve">3. Настоящее постановление </w:t>
      </w:r>
      <w:r w:rsidR="00861E51">
        <w:rPr>
          <w:sz w:val="28"/>
          <w:szCs w:val="28"/>
        </w:rPr>
        <w:t>вступает в силу 01</w:t>
      </w:r>
      <w:r w:rsidR="00157C1D">
        <w:rPr>
          <w:sz w:val="28"/>
          <w:szCs w:val="28"/>
        </w:rPr>
        <w:t xml:space="preserve"> января 2023</w:t>
      </w:r>
      <w:r w:rsidRPr="00F413AC">
        <w:rPr>
          <w:sz w:val="28"/>
          <w:szCs w:val="28"/>
        </w:rPr>
        <w:t xml:space="preserve"> года.</w:t>
      </w:r>
    </w:p>
    <w:p w:rsidR="00F77415" w:rsidRPr="00D35306" w:rsidRDefault="00F77415" w:rsidP="00F7741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35306">
        <w:rPr>
          <w:bCs/>
          <w:sz w:val="28"/>
          <w:szCs w:val="28"/>
        </w:rPr>
        <w:t xml:space="preserve">4. </w:t>
      </w:r>
      <w:r w:rsidRPr="00D35306">
        <w:rPr>
          <w:sz w:val="28"/>
          <w:szCs w:val="28"/>
        </w:rPr>
        <w:t>Контроль за испо</w:t>
      </w:r>
      <w:r>
        <w:rPr>
          <w:sz w:val="28"/>
          <w:szCs w:val="28"/>
        </w:rPr>
        <w:t>лнением настоящего постановления</w:t>
      </w:r>
      <w:r w:rsidRPr="00D35306">
        <w:rPr>
          <w:sz w:val="28"/>
          <w:szCs w:val="28"/>
        </w:rPr>
        <w:t xml:space="preserve"> возложить на начальника Управления образования Исполнительного комитета Нижнекамского м</w:t>
      </w:r>
      <w:r>
        <w:rPr>
          <w:sz w:val="28"/>
          <w:szCs w:val="28"/>
        </w:rPr>
        <w:t xml:space="preserve">униципального района Республики </w:t>
      </w:r>
      <w:r w:rsidR="00157C1D">
        <w:rPr>
          <w:sz w:val="28"/>
          <w:szCs w:val="28"/>
        </w:rPr>
        <w:t xml:space="preserve">Татарстан </w:t>
      </w:r>
      <w:proofErr w:type="spellStart"/>
      <w:r w:rsidR="00157C1D">
        <w:rPr>
          <w:sz w:val="28"/>
          <w:szCs w:val="28"/>
        </w:rPr>
        <w:t>А.Х.Гарифуллин</w:t>
      </w:r>
      <w:proofErr w:type="spellEnd"/>
      <w:r w:rsidR="00157C1D">
        <w:rPr>
          <w:sz w:val="28"/>
          <w:szCs w:val="28"/>
        </w:rPr>
        <w:t>.</w:t>
      </w:r>
    </w:p>
    <w:p w:rsidR="00F77415" w:rsidRDefault="00F77415" w:rsidP="00F77415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77415" w:rsidRPr="000F0FC3" w:rsidRDefault="00F77415" w:rsidP="00F77415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Р.</w:t>
      </w:r>
      <w:r w:rsidR="00157C1D">
        <w:rPr>
          <w:bCs/>
          <w:sz w:val="28"/>
          <w:szCs w:val="28"/>
        </w:rPr>
        <w:t>Ф.Булатов</w:t>
      </w:r>
      <w:proofErr w:type="spellEnd"/>
    </w:p>
    <w:p w:rsidR="00877B78" w:rsidRPr="00F77415" w:rsidRDefault="00877B78">
      <w:pPr>
        <w:rPr>
          <w:sz w:val="27"/>
          <w:szCs w:val="27"/>
        </w:rPr>
      </w:pPr>
    </w:p>
    <w:sectPr w:rsidR="00877B78" w:rsidRPr="00F77415" w:rsidSect="00F774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15"/>
    <w:rsid w:val="00157C1D"/>
    <w:rsid w:val="0016398F"/>
    <w:rsid w:val="007D433B"/>
    <w:rsid w:val="00861E51"/>
    <w:rsid w:val="00877B78"/>
    <w:rsid w:val="009E6E19"/>
    <w:rsid w:val="00A16542"/>
    <w:rsid w:val="00AC0229"/>
    <w:rsid w:val="00D56DAF"/>
    <w:rsid w:val="00D814D2"/>
    <w:rsid w:val="00E40A33"/>
    <w:rsid w:val="00E91748"/>
    <w:rsid w:val="00F77415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DA2C"/>
  <w15:docId w15:val="{15C643ED-2876-4B7C-8791-1680F661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</cp:revision>
  <cp:lastPrinted>2022-12-23T12:41:00Z</cp:lastPrinted>
  <dcterms:created xsi:type="dcterms:W3CDTF">2022-12-23T13:06:00Z</dcterms:created>
  <dcterms:modified xsi:type="dcterms:W3CDTF">2022-12-23T13:06:00Z</dcterms:modified>
</cp:coreProperties>
</file>