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93" w:rsidRPr="00C73280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ПРОЕКТ</w:t>
      </w:r>
    </w:p>
    <w:p w:rsidR="00146F8F" w:rsidRDefault="009A31DD" w:rsidP="00146F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О вне</w:t>
      </w:r>
      <w:r w:rsidR="00FC0D3F">
        <w:rPr>
          <w:rFonts w:ascii="Times New Roman" w:hAnsi="Times New Roman" w:cs="Times New Roman"/>
          <w:sz w:val="26"/>
          <w:szCs w:val="26"/>
        </w:rPr>
        <w:t xml:space="preserve">сении изменений в </w:t>
      </w:r>
      <w:r w:rsidR="00146F8F"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146F8F" w:rsidRDefault="00146F8F" w:rsidP="00146F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 от 03.10.2022 №</w:t>
      </w:r>
      <w:r w:rsidR="003C78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5192 </w:t>
      </w:r>
    </w:p>
    <w:p w:rsidR="00146F8F" w:rsidRDefault="00146F8F" w:rsidP="00146F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 мерах поддержки детей граждан, призванных </w:t>
      </w:r>
    </w:p>
    <w:p w:rsidR="00146F8F" w:rsidRDefault="00146F8F" w:rsidP="00146F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военную службу по частичной мобилизации </w:t>
      </w:r>
    </w:p>
    <w:p w:rsidR="00146F8F" w:rsidRDefault="00146F8F" w:rsidP="00146F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Вооруженные Силы Российской Федерации, </w:t>
      </w:r>
    </w:p>
    <w:p w:rsidR="00146F8F" w:rsidRDefault="00146F8F" w:rsidP="00146F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обучающихся и воспитанников муниципальных </w:t>
      </w:r>
    </w:p>
    <w:p w:rsidR="00FC0D3F" w:rsidRDefault="00146F8F" w:rsidP="00146F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образовательных учреждений города Набережные Челны»</w:t>
      </w:r>
      <w:r w:rsidR="00FC0D3F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31DD" w:rsidRPr="00C73280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60CB" w:rsidRPr="00C73280" w:rsidRDefault="002A60CB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6F8F" w:rsidRPr="00146F8F" w:rsidRDefault="00146F8F" w:rsidP="00146F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6F8F">
        <w:rPr>
          <w:rFonts w:ascii="Times New Roman" w:hAnsi="Times New Roman" w:cs="Times New Roman"/>
          <w:sz w:val="26"/>
          <w:szCs w:val="26"/>
        </w:rPr>
        <w:t xml:space="preserve">В целях поддержки детей граждан, призванных на военную службу по частичной мобилизации в Вооруженные Силы Российской Федерации, обучающихся и воспитанников муниципальных образовательных учреждений города Набережные Челны, в соответствии со статьей 8 Федерального закона от 26.02.1997 </w:t>
      </w:r>
      <w:r w:rsidR="003C785B">
        <w:rPr>
          <w:rFonts w:ascii="Times New Roman" w:hAnsi="Times New Roman" w:cs="Times New Roman"/>
          <w:sz w:val="26"/>
          <w:szCs w:val="26"/>
        </w:rPr>
        <w:t>№</w:t>
      </w:r>
      <w:r w:rsidR="00FA14FD">
        <w:rPr>
          <w:rFonts w:ascii="Times New Roman" w:hAnsi="Times New Roman" w:cs="Times New Roman"/>
          <w:sz w:val="26"/>
          <w:szCs w:val="26"/>
        </w:rPr>
        <w:t xml:space="preserve"> </w:t>
      </w:r>
      <w:r w:rsidR="003C785B">
        <w:rPr>
          <w:rFonts w:ascii="Times New Roman" w:hAnsi="Times New Roman" w:cs="Times New Roman"/>
          <w:sz w:val="26"/>
          <w:szCs w:val="26"/>
        </w:rPr>
        <w:t xml:space="preserve">31-ФЗ </w:t>
      </w:r>
      <w:r w:rsidRPr="00146F8F">
        <w:rPr>
          <w:rFonts w:ascii="Times New Roman" w:hAnsi="Times New Roman" w:cs="Times New Roman"/>
          <w:sz w:val="26"/>
          <w:szCs w:val="26"/>
        </w:rPr>
        <w:t>«О мобилизационной подготовке и мобилизации в Российской Федерации», Указом Президента Российской Федерации от 21.09.2022 № 647 «Об объявлении частичной мобилизации в Российской Федерации», статьей 41 Устава города</w:t>
      </w:r>
      <w:r w:rsidRPr="00025F56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025F5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Решением</w:t>
        </w:r>
      </w:hyperlink>
      <w:r w:rsidRPr="00025F56">
        <w:rPr>
          <w:rFonts w:ascii="Times New Roman" w:hAnsi="Times New Roman" w:cs="Times New Roman"/>
          <w:sz w:val="26"/>
          <w:szCs w:val="26"/>
        </w:rPr>
        <w:t xml:space="preserve"> Городского </w:t>
      </w:r>
      <w:r w:rsidRPr="00146F8F">
        <w:rPr>
          <w:rFonts w:ascii="Times New Roman" w:hAnsi="Times New Roman" w:cs="Times New Roman"/>
          <w:sz w:val="26"/>
          <w:szCs w:val="26"/>
        </w:rPr>
        <w:t xml:space="preserve">Совета от 09.12.2021 № 10/3 «О бюджете муниципального образования город Набережные Челны на 2022 год и плановый период 2023 и 2024 годов» </w:t>
      </w:r>
    </w:p>
    <w:p w:rsidR="006C734A" w:rsidRPr="00B036D1" w:rsidRDefault="006C734A" w:rsidP="002A60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60CB" w:rsidRPr="00C73280" w:rsidRDefault="002A60CB" w:rsidP="002A60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О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С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Т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А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Н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О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В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Л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Я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 xml:space="preserve">Ю: </w:t>
      </w:r>
    </w:p>
    <w:p w:rsidR="002A60CB" w:rsidRPr="00B036D1" w:rsidRDefault="002A60CB" w:rsidP="007C7F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8144C3" w:rsidRDefault="008144C3" w:rsidP="00146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Внести </w:t>
      </w:r>
      <w:r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в </w:t>
      </w:r>
      <w:r w:rsidR="00146F8F">
        <w:rPr>
          <w:rFonts w:ascii="Times New Roman" w:hAnsi="Times New Roman" w:cs="Times New Roman"/>
          <w:sz w:val="26"/>
          <w:szCs w:val="26"/>
        </w:rPr>
        <w:t xml:space="preserve">постановление Исполнительного комитета от 03.10.2022 </w:t>
      </w:r>
    </w:p>
    <w:p w:rsidR="009079DF" w:rsidRDefault="00146F8F" w:rsidP="008144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="008144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5192 «О мерах поддержки детей граждан, призванных на военную службу по частичной мобилизации в Вооруженные Силы Российской Федерации, обучающихся и воспитанников муниципальных образовательных учреждений города Набережные Челны» </w:t>
      </w:r>
      <w:r w:rsidR="003F217F" w:rsidRPr="00C73280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6B0F36" w:rsidRPr="00C73280">
        <w:rPr>
          <w:rFonts w:ascii="Times New Roman" w:hAnsi="Times New Roman" w:cs="Times New Roman"/>
          <w:sz w:val="26"/>
          <w:szCs w:val="26"/>
        </w:rPr>
        <w:t>й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</w:t>
      </w:r>
      <w:r>
        <w:rPr>
          <w:rFonts w:ascii="Times New Roman" w:hAnsi="Times New Roman" w:cs="Times New Roman"/>
          <w:sz w:val="26"/>
          <w:szCs w:val="26"/>
        </w:rPr>
        <w:t>01.11.2022 №</w:t>
      </w:r>
      <w:r w:rsidR="008144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6014</w:t>
      </w:r>
      <w:r w:rsidR="00477939" w:rsidRPr="00C73280">
        <w:rPr>
          <w:rFonts w:ascii="Times New Roman" w:hAnsi="Times New Roman" w:cs="Times New Roman"/>
          <w:sz w:val="26"/>
          <w:szCs w:val="26"/>
        </w:rPr>
        <w:t>)</w:t>
      </w:r>
      <w:r w:rsidR="008144C3">
        <w:rPr>
          <w:rFonts w:ascii="Times New Roman" w:hAnsi="Times New Roman" w:cs="Times New Roman"/>
          <w:sz w:val="26"/>
          <w:szCs w:val="26"/>
        </w:rPr>
        <w:t xml:space="preserve">, изложив пункт 2 </w:t>
      </w:r>
      <w:r w:rsidR="009079DF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FC0D3F" w:rsidRDefault="008144C3" w:rsidP="00422E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 </w:t>
      </w:r>
      <w:r w:rsidR="00146F8F" w:rsidRPr="00146F8F">
        <w:rPr>
          <w:rFonts w:ascii="Times New Roman" w:hAnsi="Times New Roman" w:cs="Times New Roman"/>
          <w:sz w:val="26"/>
          <w:szCs w:val="26"/>
        </w:rPr>
        <w:t xml:space="preserve">Управлению финансов Исполнительного комитета обеспечить финансирование расходов, указанных в подпунктах 1-2 пункта 1 настоящего постановления, в пределах средств, предусмотренных в бюджете муниципального образования город Набережные Челны на 2022 год по разделу (подразделу): 10.04 «Охрана семьи и детства» в сумме </w:t>
      </w:r>
      <w:r w:rsidR="00146F8F">
        <w:rPr>
          <w:rFonts w:ascii="Times New Roman" w:hAnsi="Times New Roman" w:cs="Times New Roman"/>
          <w:sz w:val="26"/>
          <w:szCs w:val="26"/>
        </w:rPr>
        <w:t>3</w:t>
      </w:r>
      <w:r w:rsidR="00555156">
        <w:rPr>
          <w:rFonts w:ascii="Times New Roman" w:hAnsi="Times New Roman" w:cs="Times New Roman"/>
          <w:sz w:val="26"/>
          <w:szCs w:val="26"/>
        </w:rPr>
        <w:t> </w:t>
      </w:r>
      <w:r w:rsidR="00146F8F">
        <w:rPr>
          <w:rFonts w:ascii="Times New Roman" w:hAnsi="Times New Roman" w:cs="Times New Roman"/>
          <w:sz w:val="26"/>
          <w:szCs w:val="26"/>
        </w:rPr>
        <w:t>270</w:t>
      </w:r>
      <w:r w:rsidR="00555156">
        <w:rPr>
          <w:rFonts w:ascii="Times New Roman" w:hAnsi="Times New Roman" w:cs="Times New Roman"/>
          <w:sz w:val="26"/>
          <w:szCs w:val="26"/>
        </w:rPr>
        <w:t xml:space="preserve"> </w:t>
      </w:r>
      <w:r w:rsidR="00146F8F">
        <w:rPr>
          <w:rFonts w:ascii="Times New Roman" w:hAnsi="Times New Roman" w:cs="Times New Roman"/>
          <w:sz w:val="26"/>
          <w:szCs w:val="26"/>
        </w:rPr>
        <w:t>000,0</w:t>
      </w:r>
      <w:r w:rsidR="00555156">
        <w:rPr>
          <w:rFonts w:ascii="Times New Roman" w:hAnsi="Times New Roman" w:cs="Times New Roman"/>
          <w:sz w:val="26"/>
          <w:szCs w:val="26"/>
        </w:rPr>
        <w:t>0</w:t>
      </w:r>
      <w:r w:rsidR="00146F8F" w:rsidRPr="00146F8F">
        <w:rPr>
          <w:rFonts w:ascii="Times New Roman" w:hAnsi="Times New Roman" w:cs="Times New Roman"/>
          <w:sz w:val="26"/>
          <w:szCs w:val="26"/>
        </w:rPr>
        <w:t xml:space="preserve"> рублей (три миллиона двести семьдесят тысяч рублей); 07.01 «Дошкольное образование» в сумме </w:t>
      </w:r>
      <w:r w:rsidR="00555156">
        <w:rPr>
          <w:rFonts w:ascii="Times New Roman" w:hAnsi="Times New Roman" w:cs="Times New Roman"/>
          <w:sz w:val="26"/>
          <w:szCs w:val="26"/>
        </w:rPr>
        <w:t>2 919 100,00</w:t>
      </w:r>
      <w:r w:rsidR="00146F8F" w:rsidRPr="00146F8F">
        <w:rPr>
          <w:rFonts w:ascii="Times New Roman" w:hAnsi="Times New Roman" w:cs="Times New Roman"/>
          <w:sz w:val="26"/>
          <w:szCs w:val="26"/>
        </w:rPr>
        <w:t xml:space="preserve">  рублей (два миллиона </w:t>
      </w:r>
      <w:r w:rsidR="00555156">
        <w:rPr>
          <w:rFonts w:ascii="Times New Roman" w:hAnsi="Times New Roman" w:cs="Times New Roman"/>
          <w:sz w:val="26"/>
          <w:szCs w:val="26"/>
        </w:rPr>
        <w:t>девятьсот девятнадцать тысяч</w:t>
      </w:r>
      <w:r w:rsidR="00146F8F" w:rsidRPr="00146F8F">
        <w:rPr>
          <w:rFonts w:ascii="Times New Roman" w:hAnsi="Times New Roman" w:cs="Times New Roman"/>
          <w:sz w:val="26"/>
          <w:szCs w:val="26"/>
        </w:rPr>
        <w:t xml:space="preserve"> сто  рублей ноль копеек)</w:t>
      </w:r>
      <w:r w:rsidR="00FA14FD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»</w:t>
      </w:r>
      <w:r w:rsidR="00146F8F" w:rsidRPr="00146F8F">
        <w:rPr>
          <w:rFonts w:ascii="Times New Roman" w:hAnsi="Times New Roman" w:cs="Times New Roman"/>
          <w:sz w:val="26"/>
          <w:szCs w:val="26"/>
        </w:rPr>
        <w:t>.</w:t>
      </w:r>
    </w:p>
    <w:p w:rsidR="00A2573D" w:rsidRPr="00C73280" w:rsidRDefault="00E836EE" w:rsidP="00C5306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2.</w:t>
      </w:r>
      <w:r w:rsidRPr="00C73280">
        <w:rPr>
          <w:rFonts w:ascii="Times New Roman" w:hAnsi="Times New Roman" w:cs="Times New Roman"/>
          <w:sz w:val="26"/>
          <w:szCs w:val="26"/>
        </w:rPr>
        <w:tab/>
        <w:t>Управлению делопроизводством Исполнительного комитета обеспечить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официальное опубликование настоящего постановления в газетах «Челн</w:t>
      </w:r>
      <w:r w:rsidR="00AC1169">
        <w:rPr>
          <w:rFonts w:ascii="Times New Roman" w:hAnsi="Times New Roman" w:cs="Times New Roman"/>
          <w:sz w:val="26"/>
          <w:szCs w:val="26"/>
        </w:rPr>
        <w:t>инские известия», «Шахри Чаллы» и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размещение </w:t>
      </w:r>
      <w:r w:rsidR="00AC1169">
        <w:rPr>
          <w:rFonts w:ascii="Times New Roman" w:hAnsi="Times New Roman" w:cs="Times New Roman"/>
          <w:sz w:val="26"/>
          <w:szCs w:val="26"/>
        </w:rPr>
        <w:t xml:space="preserve">его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портале правовой информации Республики Татарстан (</w:t>
      </w:r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pravo</w:t>
      </w:r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tatarstan</w:t>
      </w:r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7F77A5">
        <w:rPr>
          <w:rFonts w:ascii="Times New Roman" w:hAnsi="Times New Roman" w:cs="Times New Roman"/>
          <w:sz w:val="26"/>
          <w:szCs w:val="26"/>
        </w:rPr>
        <w:t xml:space="preserve">),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сайте города Набережные Челны в сети «Интернет».</w:t>
      </w:r>
    </w:p>
    <w:p w:rsidR="002A60CB" w:rsidRPr="00C73280" w:rsidRDefault="007266D4" w:rsidP="00F028A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3.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E87279" w:rsidRPr="00C73280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Исполнительного комитета Халимова Р.М.</w:t>
      </w:r>
      <w:r w:rsidR="00F65ECA">
        <w:rPr>
          <w:rFonts w:ascii="Times New Roman" w:hAnsi="Times New Roman" w:cs="Times New Roman"/>
          <w:sz w:val="26"/>
          <w:szCs w:val="26"/>
        </w:rPr>
        <w:t>, заместителя</w:t>
      </w:r>
      <w:r w:rsidR="00F65ECA" w:rsidRPr="00F65ECA">
        <w:rPr>
          <w:rFonts w:ascii="Times New Roman" w:hAnsi="Times New Roman" w:cs="Times New Roman"/>
          <w:sz w:val="26"/>
          <w:szCs w:val="26"/>
        </w:rPr>
        <w:t xml:space="preserve"> Руководителя Исполнительного комитета, начальник</w:t>
      </w:r>
      <w:r w:rsidR="00F65ECA">
        <w:rPr>
          <w:rFonts w:ascii="Times New Roman" w:hAnsi="Times New Roman" w:cs="Times New Roman"/>
          <w:sz w:val="26"/>
          <w:szCs w:val="26"/>
        </w:rPr>
        <w:t>а</w:t>
      </w:r>
      <w:r w:rsidR="00F65ECA" w:rsidRPr="00F65ECA">
        <w:rPr>
          <w:rFonts w:ascii="Times New Roman" w:hAnsi="Times New Roman" w:cs="Times New Roman"/>
          <w:sz w:val="26"/>
          <w:szCs w:val="26"/>
        </w:rPr>
        <w:t xml:space="preserve"> управления финансов</w:t>
      </w:r>
      <w:r w:rsidR="00F65ECA">
        <w:rPr>
          <w:rFonts w:ascii="Times New Roman" w:hAnsi="Times New Roman" w:cs="Times New Roman"/>
          <w:sz w:val="26"/>
          <w:szCs w:val="26"/>
        </w:rPr>
        <w:t xml:space="preserve"> Мулюкову С.Р.</w:t>
      </w:r>
    </w:p>
    <w:p w:rsidR="002A60CB" w:rsidRPr="00A56F6D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6"/>
        </w:rPr>
      </w:pPr>
    </w:p>
    <w:p w:rsidR="00222BB4" w:rsidRPr="00A56F6D" w:rsidRDefault="00222BB4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6"/>
        </w:rPr>
      </w:pP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 xml:space="preserve">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>Ф.Ш. Салахов</w:t>
      </w: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7638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Шакирова А.Р.</w:t>
      </w:r>
    </w:p>
    <w:p w:rsidR="00273961" w:rsidRPr="002A60CB" w:rsidRDefault="008E7638" w:rsidP="00A37F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30-57-28</w:t>
      </w:r>
    </w:p>
    <w:sectPr w:rsidR="00273961" w:rsidRPr="002A60CB" w:rsidSect="00422ECC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06BF4"/>
    <w:multiLevelType w:val="hybridMultilevel"/>
    <w:tmpl w:val="1F3A3D56"/>
    <w:lvl w:ilvl="0" w:tplc="EDCC7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04E5BBA"/>
    <w:multiLevelType w:val="hybridMultilevel"/>
    <w:tmpl w:val="394433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4851E98"/>
    <w:multiLevelType w:val="hybridMultilevel"/>
    <w:tmpl w:val="D4C896B0"/>
    <w:lvl w:ilvl="0" w:tplc="4E32546A">
      <w:start w:val="1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E2696"/>
    <w:multiLevelType w:val="hybridMultilevel"/>
    <w:tmpl w:val="12DCF59C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7CA34E3A"/>
    <w:multiLevelType w:val="hybridMultilevel"/>
    <w:tmpl w:val="E358240A"/>
    <w:lvl w:ilvl="0" w:tplc="01C43238">
      <w:start w:val="2022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13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0665"/>
    <w:rsid w:val="00017C8B"/>
    <w:rsid w:val="00025F56"/>
    <w:rsid w:val="000279BD"/>
    <w:rsid w:val="0003384C"/>
    <w:rsid w:val="000441B7"/>
    <w:rsid w:val="0007139A"/>
    <w:rsid w:val="00074CCF"/>
    <w:rsid w:val="00080383"/>
    <w:rsid w:val="00081298"/>
    <w:rsid w:val="000831C3"/>
    <w:rsid w:val="0008347E"/>
    <w:rsid w:val="000854D8"/>
    <w:rsid w:val="000861C1"/>
    <w:rsid w:val="000B0AD6"/>
    <w:rsid w:val="000C070E"/>
    <w:rsid w:val="000D3E7D"/>
    <w:rsid w:val="000D45A9"/>
    <w:rsid w:val="000E2882"/>
    <w:rsid w:val="000E43CD"/>
    <w:rsid w:val="000F4606"/>
    <w:rsid w:val="00114F72"/>
    <w:rsid w:val="0013395C"/>
    <w:rsid w:val="0014075C"/>
    <w:rsid w:val="00146F8F"/>
    <w:rsid w:val="00154635"/>
    <w:rsid w:val="0016056C"/>
    <w:rsid w:val="001634A7"/>
    <w:rsid w:val="001642E4"/>
    <w:rsid w:val="001657F6"/>
    <w:rsid w:val="00165DBC"/>
    <w:rsid w:val="0017449E"/>
    <w:rsid w:val="00174730"/>
    <w:rsid w:val="00185685"/>
    <w:rsid w:val="00185BAA"/>
    <w:rsid w:val="001928F1"/>
    <w:rsid w:val="00192B5B"/>
    <w:rsid w:val="001954C7"/>
    <w:rsid w:val="001A00D4"/>
    <w:rsid w:val="001A2465"/>
    <w:rsid w:val="001A743C"/>
    <w:rsid w:val="001C763D"/>
    <w:rsid w:val="001D779A"/>
    <w:rsid w:val="001E06D8"/>
    <w:rsid w:val="001E442E"/>
    <w:rsid w:val="001E62B5"/>
    <w:rsid w:val="001F1570"/>
    <w:rsid w:val="001F745D"/>
    <w:rsid w:val="00203771"/>
    <w:rsid w:val="0020526A"/>
    <w:rsid w:val="002105F5"/>
    <w:rsid w:val="00215D80"/>
    <w:rsid w:val="0022231A"/>
    <w:rsid w:val="00222BB4"/>
    <w:rsid w:val="00226632"/>
    <w:rsid w:val="002339CB"/>
    <w:rsid w:val="00242D74"/>
    <w:rsid w:val="002467BD"/>
    <w:rsid w:val="0024735A"/>
    <w:rsid w:val="00263C82"/>
    <w:rsid w:val="002649BF"/>
    <w:rsid w:val="0026569E"/>
    <w:rsid w:val="0026592D"/>
    <w:rsid w:val="002670B8"/>
    <w:rsid w:val="00273961"/>
    <w:rsid w:val="002770BE"/>
    <w:rsid w:val="00277586"/>
    <w:rsid w:val="00277951"/>
    <w:rsid w:val="00290E6B"/>
    <w:rsid w:val="00291496"/>
    <w:rsid w:val="002916E6"/>
    <w:rsid w:val="002A2913"/>
    <w:rsid w:val="002A3D46"/>
    <w:rsid w:val="002A60CB"/>
    <w:rsid w:val="002B3150"/>
    <w:rsid w:val="002B4267"/>
    <w:rsid w:val="002B7CBE"/>
    <w:rsid w:val="002C0268"/>
    <w:rsid w:val="002C12BC"/>
    <w:rsid w:val="002C5570"/>
    <w:rsid w:val="002C5A0D"/>
    <w:rsid w:val="002C7467"/>
    <w:rsid w:val="002F1473"/>
    <w:rsid w:val="002F1C93"/>
    <w:rsid w:val="00302BF4"/>
    <w:rsid w:val="003217F4"/>
    <w:rsid w:val="0033005B"/>
    <w:rsid w:val="003307DB"/>
    <w:rsid w:val="00334B96"/>
    <w:rsid w:val="003611BF"/>
    <w:rsid w:val="003743C8"/>
    <w:rsid w:val="0037564D"/>
    <w:rsid w:val="00375706"/>
    <w:rsid w:val="003760C7"/>
    <w:rsid w:val="00384160"/>
    <w:rsid w:val="0039017C"/>
    <w:rsid w:val="003A5436"/>
    <w:rsid w:val="003A711E"/>
    <w:rsid w:val="003A7B8B"/>
    <w:rsid w:val="003B0131"/>
    <w:rsid w:val="003B6A9E"/>
    <w:rsid w:val="003C785B"/>
    <w:rsid w:val="003D096E"/>
    <w:rsid w:val="003D503C"/>
    <w:rsid w:val="003E2293"/>
    <w:rsid w:val="003F217F"/>
    <w:rsid w:val="003F7307"/>
    <w:rsid w:val="004215F7"/>
    <w:rsid w:val="00422D04"/>
    <w:rsid w:val="00422ECC"/>
    <w:rsid w:val="00424D87"/>
    <w:rsid w:val="00430D59"/>
    <w:rsid w:val="004315DF"/>
    <w:rsid w:val="004373DD"/>
    <w:rsid w:val="00446285"/>
    <w:rsid w:val="0044759D"/>
    <w:rsid w:val="004607A1"/>
    <w:rsid w:val="00477939"/>
    <w:rsid w:val="0048460C"/>
    <w:rsid w:val="00490D53"/>
    <w:rsid w:val="00490D77"/>
    <w:rsid w:val="004A01EC"/>
    <w:rsid w:val="004A4856"/>
    <w:rsid w:val="004B54C6"/>
    <w:rsid w:val="004C31BB"/>
    <w:rsid w:val="004C6FE2"/>
    <w:rsid w:val="004E1E57"/>
    <w:rsid w:val="004E4179"/>
    <w:rsid w:val="004F2D00"/>
    <w:rsid w:val="004F599C"/>
    <w:rsid w:val="00507F5D"/>
    <w:rsid w:val="005117E4"/>
    <w:rsid w:val="00513150"/>
    <w:rsid w:val="005161B1"/>
    <w:rsid w:val="00516E90"/>
    <w:rsid w:val="005209CC"/>
    <w:rsid w:val="00522489"/>
    <w:rsid w:val="005351BB"/>
    <w:rsid w:val="00536C89"/>
    <w:rsid w:val="00536E21"/>
    <w:rsid w:val="00545E01"/>
    <w:rsid w:val="005512B0"/>
    <w:rsid w:val="00555156"/>
    <w:rsid w:val="0057085A"/>
    <w:rsid w:val="005A29DB"/>
    <w:rsid w:val="005A4B93"/>
    <w:rsid w:val="005B1647"/>
    <w:rsid w:val="005C74B2"/>
    <w:rsid w:val="005C76AA"/>
    <w:rsid w:val="005D1812"/>
    <w:rsid w:val="005D3FC4"/>
    <w:rsid w:val="005D40FB"/>
    <w:rsid w:val="005D7CD9"/>
    <w:rsid w:val="005E0364"/>
    <w:rsid w:val="005F1E95"/>
    <w:rsid w:val="0060069A"/>
    <w:rsid w:val="00615B31"/>
    <w:rsid w:val="0062132C"/>
    <w:rsid w:val="0062191D"/>
    <w:rsid w:val="00627223"/>
    <w:rsid w:val="006346B8"/>
    <w:rsid w:val="006352DD"/>
    <w:rsid w:val="00637A31"/>
    <w:rsid w:val="00654E52"/>
    <w:rsid w:val="00662C57"/>
    <w:rsid w:val="006641F8"/>
    <w:rsid w:val="00675DBF"/>
    <w:rsid w:val="006A30DB"/>
    <w:rsid w:val="006A573C"/>
    <w:rsid w:val="006A7672"/>
    <w:rsid w:val="006A7D2E"/>
    <w:rsid w:val="006B0F36"/>
    <w:rsid w:val="006B41D8"/>
    <w:rsid w:val="006C4B2D"/>
    <w:rsid w:val="006C734A"/>
    <w:rsid w:val="006F3435"/>
    <w:rsid w:val="006F35D1"/>
    <w:rsid w:val="006F4D69"/>
    <w:rsid w:val="006F621B"/>
    <w:rsid w:val="007157E7"/>
    <w:rsid w:val="00726120"/>
    <w:rsid w:val="007266D4"/>
    <w:rsid w:val="00740B2B"/>
    <w:rsid w:val="007460F3"/>
    <w:rsid w:val="00752E6A"/>
    <w:rsid w:val="00755FCE"/>
    <w:rsid w:val="00771C3B"/>
    <w:rsid w:val="00784AA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3139"/>
    <w:rsid w:val="007F77A5"/>
    <w:rsid w:val="00800D51"/>
    <w:rsid w:val="00802B49"/>
    <w:rsid w:val="00813574"/>
    <w:rsid w:val="008144C3"/>
    <w:rsid w:val="00821606"/>
    <w:rsid w:val="00832B1A"/>
    <w:rsid w:val="00844342"/>
    <w:rsid w:val="00852125"/>
    <w:rsid w:val="008546EB"/>
    <w:rsid w:val="00866CE1"/>
    <w:rsid w:val="00880499"/>
    <w:rsid w:val="00885002"/>
    <w:rsid w:val="00887EED"/>
    <w:rsid w:val="00890E64"/>
    <w:rsid w:val="008910BE"/>
    <w:rsid w:val="00893570"/>
    <w:rsid w:val="008970FC"/>
    <w:rsid w:val="008A6475"/>
    <w:rsid w:val="008A6B74"/>
    <w:rsid w:val="008B19C2"/>
    <w:rsid w:val="008C01B7"/>
    <w:rsid w:val="008C49D4"/>
    <w:rsid w:val="008D1E0B"/>
    <w:rsid w:val="008E4333"/>
    <w:rsid w:val="008E7638"/>
    <w:rsid w:val="009079DF"/>
    <w:rsid w:val="0091213E"/>
    <w:rsid w:val="00912202"/>
    <w:rsid w:val="009135F9"/>
    <w:rsid w:val="009145D8"/>
    <w:rsid w:val="00935305"/>
    <w:rsid w:val="00936C28"/>
    <w:rsid w:val="0094663A"/>
    <w:rsid w:val="009559EE"/>
    <w:rsid w:val="00971903"/>
    <w:rsid w:val="009820AD"/>
    <w:rsid w:val="00992254"/>
    <w:rsid w:val="00994EA5"/>
    <w:rsid w:val="009A31DD"/>
    <w:rsid w:val="009A3A80"/>
    <w:rsid w:val="009B6568"/>
    <w:rsid w:val="009C68C4"/>
    <w:rsid w:val="009C6D32"/>
    <w:rsid w:val="009D5794"/>
    <w:rsid w:val="009E089C"/>
    <w:rsid w:val="009F6741"/>
    <w:rsid w:val="00A109DF"/>
    <w:rsid w:val="00A212D9"/>
    <w:rsid w:val="00A2573D"/>
    <w:rsid w:val="00A3438C"/>
    <w:rsid w:val="00A34D34"/>
    <w:rsid w:val="00A37FFB"/>
    <w:rsid w:val="00A47CA6"/>
    <w:rsid w:val="00A56F6D"/>
    <w:rsid w:val="00A60BAC"/>
    <w:rsid w:val="00A61E76"/>
    <w:rsid w:val="00A7370D"/>
    <w:rsid w:val="00A73B2B"/>
    <w:rsid w:val="00A74B20"/>
    <w:rsid w:val="00A8719F"/>
    <w:rsid w:val="00A97B6F"/>
    <w:rsid w:val="00AA13CD"/>
    <w:rsid w:val="00AA373E"/>
    <w:rsid w:val="00AA38BB"/>
    <w:rsid w:val="00AB0E1D"/>
    <w:rsid w:val="00AB75F8"/>
    <w:rsid w:val="00AC1169"/>
    <w:rsid w:val="00AF26C3"/>
    <w:rsid w:val="00B036D1"/>
    <w:rsid w:val="00B06234"/>
    <w:rsid w:val="00B06E05"/>
    <w:rsid w:val="00B07132"/>
    <w:rsid w:val="00B112DE"/>
    <w:rsid w:val="00B1130A"/>
    <w:rsid w:val="00B251D2"/>
    <w:rsid w:val="00B26DC4"/>
    <w:rsid w:val="00B27E8D"/>
    <w:rsid w:val="00B45A5C"/>
    <w:rsid w:val="00B51114"/>
    <w:rsid w:val="00B51441"/>
    <w:rsid w:val="00B52EE6"/>
    <w:rsid w:val="00B86EE5"/>
    <w:rsid w:val="00B86FB2"/>
    <w:rsid w:val="00B8782F"/>
    <w:rsid w:val="00B9510A"/>
    <w:rsid w:val="00BA0B7B"/>
    <w:rsid w:val="00BA6387"/>
    <w:rsid w:val="00BC0D95"/>
    <w:rsid w:val="00BC35AA"/>
    <w:rsid w:val="00BC4B88"/>
    <w:rsid w:val="00BD1B56"/>
    <w:rsid w:val="00BD2307"/>
    <w:rsid w:val="00BD2684"/>
    <w:rsid w:val="00BD29D9"/>
    <w:rsid w:val="00BD2F8F"/>
    <w:rsid w:val="00BE141A"/>
    <w:rsid w:val="00BE5759"/>
    <w:rsid w:val="00BE63B4"/>
    <w:rsid w:val="00C14D8A"/>
    <w:rsid w:val="00C228C8"/>
    <w:rsid w:val="00C37414"/>
    <w:rsid w:val="00C4353D"/>
    <w:rsid w:val="00C4710F"/>
    <w:rsid w:val="00C53069"/>
    <w:rsid w:val="00C54964"/>
    <w:rsid w:val="00C636FC"/>
    <w:rsid w:val="00C73280"/>
    <w:rsid w:val="00C90734"/>
    <w:rsid w:val="00C911BC"/>
    <w:rsid w:val="00C958EE"/>
    <w:rsid w:val="00CE1B0B"/>
    <w:rsid w:val="00CE69DF"/>
    <w:rsid w:val="00CF18FE"/>
    <w:rsid w:val="00D105FB"/>
    <w:rsid w:val="00D148C2"/>
    <w:rsid w:val="00D15D6B"/>
    <w:rsid w:val="00D3263E"/>
    <w:rsid w:val="00D4135A"/>
    <w:rsid w:val="00D421D1"/>
    <w:rsid w:val="00D43A3A"/>
    <w:rsid w:val="00D4753B"/>
    <w:rsid w:val="00D54C4D"/>
    <w:rsid w:val="00D64838"/>
    <w:rsid w:val="00D66C3B"/>
    <w:rsid w:val="00D66FD2"/>
    <w:rsid w:val="00D72C70"/>
    <w:rsid w:val="00D918C6"/>
    <w:rsid w:val="00D923B4"/>
    <w:rsid w:val="00D95D33"/>
    <w:rsid w:val="00DB1F70"/>
    <w:rsid w:val="00DB2799"/>
    <w:rsid w:val="00DB3F0C"/>
    <w:rsid w:val="00DB5374"/>
    <w:rsid w:val="00DB5945"/>
    <w:rsid w:val="00DD3212"/>
    <w:rsid w:val="00DE5A00"/>
    <w:rsid w:val="00DE6BF9"/>
    <w:rsid w:val="00E02347"/>
    <w:rsid w:val="00E04846"/>
    <w:rsid w:val="00E2740A"/>
    <w:rsid w:val="00E307A8"/>
    <w:rsid w:val="00E324B8"/>
    <w:rsid w:val="00E3254E"/>
    <w:rsid w:val="00E32724"/>
    <w:rsid w:val="00E34C77"/>
    <w:rsid w:val="00E42024"/>
    <w:rsid w:val="00E43A1A"/>
    <w:rsid w:val="00E47673"/>
    <w:rsid w:val="00E51D16"/>
    <w:rsid w:val="00E52527"/>
    <w:rsid w:val="00E62FD5"/>
    <w:rsid w:val="00E836EE"/>
    <w:rsid w:val="00E849AA"/>
    <w:rsid w:val="00E87279"/>
    <w:rsid w:val="00EA096F"/>
    <w:rsid w:val="00EA2CA2"/>
    <w:rsid w:val="00EC2283"/>
    <w:rsid w:val="00EC7BC5"/>
    <w:rsid w:val="00ED6DD2"/>
    <w:rsid w:val="00EE224D"/>
    <w:rsid w:val="00EE7E84"/>
    <w:rsid w:val="00EF0DA4"/>
    <w:rsid w:val="00F007E7"/>
    <w:rsid w:val="00F020BF"/>
    <w:rsid w:val="00F028A4"/>
    <w:rsid w:val="00F1463B"/>
    <w:rsid w:val="00F148AC"/>
    <w:rsid w:val="00F1775C"/>
    <w:rsid w:val="00F20871"/>
    <w:rsid w:val="00F30861"/>
    <w:rsid w:val="00F365F3"/>
    <w:rsid w:val="00F370BD"/>
    <w:rsid w:val="00F408B6"/>
    <w:rsid w:val="00F41B41"/>
    <w:rsid w:val="00F55FD8"/>
    <w:rsid w:val="00F65ECA"/>
    <w:rsid w:val="00F70027"/>
    <w:rsid w:val="00F709D8"/>
    <w:rsid w:val="00F813B2"/>
    <w:rsid w:val="00F95F3A"/>
    <w:rsid w:val="00F9782A"/>
    <w:rsid w:val="00F97A36"/>
    <w:rsid w:val="00FA14FD"/>
    <w:rsid w:val="00FA1953"/>
    <w:rsid w:val="00FA1A33"/>
    <w:rsid w:val="00FC0D3F"/>
    <w:rsid w:val="00FC3D8F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B27E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27E8D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100">
    <w:name w:val="Основной текст (10)_"/>
    <w:link w:val="101"/>
    <w:rsid w:val="002F1473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2F1473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32B92ACB41F9E4E36297D4FBAE5148D54066150F8664AB664A4CEA37AA1E115C6A765100AF74A7B1FBDB64D1DF7995CAC1l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9DF5-882C-4435-BA55-CF992812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Гостева Владиславовна</cp:lastModifiedBy>
  <cp:revision>102</cp:revision>
  <cp:lastPrinted>2022-11-22T08:29:00Z</cp:lastPrinted>
  <dcterms:created xsi:type="dcterms:W3CDTF">2020-08-26T09:08:00Z</dcterms:created>
  <dcterms:modified xsi:type="dcterms:W3CDTF">2022-12-26T12:14:00Z</dcterms:modified>
</cp:coreProperties>
</file>