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A7586" w14:textId="69EFB432" w:rsidR="00B85BE4" w:rsidRPr="00C51CEB" w:rsidRDefault="00B85BE4" w:rsidP="001F68AD">
      <w:pPr>
        <w:pStyle w:val="ConsPlusTitle"/>
        <w:spacing w:line="0" w:lineRule="atLeast"/>
        <w:ind w:right="-284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51CEB">
        <w:rPr>
          <w:rFonts w:ascii="Times New Roman" w:hAnsi="Times New Roman" w:cs="Times New Roman"/>
          <w:b w:val="0"/>
          <w:sz w:val="28"/>
          <w:szCs w:val="28"/>
        </w:rPr>
        <w:t>П</w:t>
      </w:r>
      <w:r w:rsidR="00BB0145" w:rsidRPr="00C51CEB">
        <w:rPr>
          <w:rFonts w:ascii="Times New Roman" w:hAnsi="Times New Roman" w:cs="Times New Roman"/>
          <w:b w:val="0"/>
          <w:sz w:val="28"/>
          <w:szCs w:val="28"/>
        </w:rPr>
        <w:t>роект</w:t>
      </w:r>
    </w:p>
    <w:p w14:paraId="33FB5457" w14:textId="4DE4481D" w:rsidR="00B85BE4" w:rsidRDefault="00B85BE4" w:rsidP="00B85BE4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9AF5534" w14:textId="66648F78" w:rsidR="00F9021C" w:rsidRDefault="00F9021C" w:rsidP="00B85BE4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AE0D7CB" w14:textId="77777777" w:rsidR="00F9021C" w:rsidRDefault="00F9021C" w:rsidP="00B85BE4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14:paraId="2FB52D6B" w14:textId="77777777" w:rsidR="001F68AD" w:rsidRPr="00C51CEB" w:rsidRDefault="001F68AD" w:rsidP="00B85BE4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211"/>
      </w:tblGrid>
      <w:tr w:rsidR="00C51CEB" w:rsidRPr="00C51CEB" w14:paraId="51DB9141" w14:textId="77777777" w:rsidTr="00F113D9">
        <w:tc>
          <w:tcPr>
            <w:tcW w:w="5211" w:type="dxa"/>
            <w:hideMark/>
          </w:tcPr>
          <w:p w14:paraId="4BDF5563" w14:textId="7D3BF1B1" w:rsidR="00B85BE4" w:rsidRPr="00C51CEB" w:rsidRDefault="00821174" w:rsidP="00366D64">
            <w:pPr>
              <w:autoSpaceDE w:val="0"/>
              <w:autoSpaceDN w:val="0"/>
              <w:adjustRightInd w:val="0"/>
              <w:spacing w:after="0" w:line="0" w:lineRule="atLeast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C51CEB">
              <w:rPr>
                <w:rFonts w:ascii="Times New Roman" w:hAnsi="Times New Roman"/>
                <w:bCs/>
                <w:sz w:val="28"/>
                <w:szCs w:val="28"/>
              </w:rPr>
              <w:t xml:space="preserve">О </w:t>
            </w:r>
            <w:r w:rsidR="002416F2">
              <w:rPr>
                <w:rFonts w:ascii="Times New Roman" w:hAnsi="Times New Roman"/>
                <w:bCs/>
                <w:sz w:val="28"/>
                <w:szCs w:val="28"/>
              </w:rPr>
              <w:t xml:space="preserve">признании утратившими силу отдельных </w:t>
            </w:r>
            <w:r w:rsidR="004953AD">
              <w:rPr>
                <w:rFonts w:ascii="Times New Roman" w:hAnsi="Times New Roman"/>
                <w:bCs/>
                <w:sz w:val="28"/>
                <w:szCs w:val="28"/>
              </w:rPr>
              <w:t>актов</w:t>
            </w:r>
            <w:r w:rsidR="002416F2">
              <w:rPr>
                <w:rFonts w:ascii="Times New Roman" w:hAnsi="Times New Roman"/>
                <w:bCs/>
                <w:sz w:val="28"/>
                <w:szCs w:val="28"/>
              </w:rPr>
              <w:t xml:space="preserve"> Кабинета Министров Республики Татарстан </w:t>
            </w:r>
          </w:p>
        </w:tc>
      </w:tr>
    </w:tbl>
    <w:p w14:paraId="6F603FBB" w14:textId="77777777" w:rsidR="00B85BE4" w:rsidRPr="00C51CEB" w:rsidRDefault="00B85BE4" w:rsidP="00366D64">
      <w:pPr>
        <w:pStyle w:val="ConsPlusTitle"/>
        <w:spacing w:line="0" w:lineRule="atLeast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0E2BE0EB" w14:textId="77777777" w:rsidR="00B85BE4" w:rsidRPr="00C51CEB" w:rsidRDefault="00B85BE4" w:rsidP="00366D64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C51CEB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14:paraId="446054F6" w14:textId="77777777" w:rsidR="00455D7C" w:rsidRPr="00C51CEB" w:rsidRDefault="00455D7C" w:rsidP="00366D64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459881" w14:textId="6A770B37" w:rsidR="00C51CEB" w:rsidRDefault="002416F2" w:rsidP="00366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утратившими силу:</w:t>
      </w:r>
    </w:p>
    <w:p w14:paraId="207A5F08" w14:textId="704C77FB" w:rsidR="002416F2" w:rsidRDefault="004953AD" w:rsidP="00366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Кабинета Министров Республики Татарстан </w:t>
      </w:r>
      <w:r w:rsidR="002416F2">
        <w:rPr>
          <w:rFonts w:ascii="Times New Roman" w:hAnsi="Times New Roman"/>
          <w:sz w:val="28"/>
          <w:szCs w:val="28"/>
        </w:rPr>
        <w:t>от 12.12.2005 № 596 «Об образовании Межведомственной комиссии по экологической безопасности, природопользованию и санитарно-эпидемиологическому благополучию в Республике Татарстан»;</w:t>
      </w:r>
    </w:p>
    <w:p w14:paraId="5DB78D22" w14:textId="7DCA84C1" w:rsidR="004953AD" w:rsidRDefault="004953AD" w:rsidP="00366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Кабинета Министров Республики Татарстан от 14.12.2010 № 1065 «Об утверждении состава Межведомственной комиссии по экологической безопасности, природопользованию и санитарно-эпидемиологическому благополучию в Республике Татарстан»;</w:t>
      </w:r>
    </w:p>
    <w:p w14:paraId="0E87A66E" w14:textId="1429D99B" w:rsidR="004953AD" w:rsidRDefault="004953AD" w:rsidP="00366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Кабинета Министров Республики Татарстан от 21.02.2011 № 124 «О внесении изменения в состав Межведомственной комиссии по экологической безопасности, природопользованию и санитарно-эпидемиологическому благополучию в Республике Татарстан, утвержденный постановлением Кабинета Министров Республики Татарстан от 14.12.2010 </w:t>
      </w:r>
      <w:r>
        <w:rPr>
          <w:rFonts w:ascii="Times New Roman" w:hAnsi="Times New Roman"/>
          <w:sz w:val="28"/>
          <w:szCs w:val="28"/>
        </w:rPr>
        <w:br/>
        <w:t>№ 1065»;</w:t>
      </w:r>
    </w:p>
    <w:p w14:paraId="47FC2AD1" w14:textId="2E2F934A" w:rsidR="004953AD" w:rsidRDefault="004953AD" w:rsidP="00366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4 постановления Кабинета Министров Республики Татарстан от 12.11.2015 № 851 «О внесении изменений в отдельные акты Кабинета Министров Республики Татарстан»;</w:t>
      </w:r>
    </w:p>
    <w:p w14:paraId="120D521F" w14:textId="410EC7FA" w:rsidR="002416F2" w:rsidRDefault="00366D64" w:rsidP="00366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Кабинета Министров Республики Татарстан </w:t>
      </w:r>
      <w:r w:rsidR="002416F2">
        <w:rPr>
          <w:rFonts w:ascii="Times New Roman" w:hAnsi="Times New Roman"/>
          <w:sz w:val="28"/>
          <w:szCs w:val="28"/>
        </w:rPr>
        <w:t xml:space="preserve">от </w:t>
      </w:r>
      <w:r w:rsidR="00D17FAA">
        <w:rPr>
          <w:rFonts w:ascii="Times New Roman" w:hAnsi="Times New Roman"/>
          <w:sz w:val="28"/>
          <w:szCs w:val="28"/>
        </w:rPr>
        <w:t>17.12.2018 № 1157 «</w:t>
      </w:r>
      <w:r w:rsidR="00D17FAA">
        <w:rPr>
          <w:rFonts w:ascii="Times New Roman" w:eastAsiaTheme="minorHAnsi" w:hAnsi="Times New Roman"/>
          <w:sz w:val="28"/>
          <w:szCs w:val="28"/>
        </w:rPr>
        <w:t xml:space="preserve">Об утверждении Порядка предоставления субсидии из бюджета Республики Татарстан бюджету муниципального образования г. Казани на </w:t>
      </w:r>
      <w:proofErr w:type="spellStart"/>
      <w:r w:rsidR="00D17FAA">
        <w:rPr>
          <w:rFonts w:ascii="Times New Roman" w:eastAsiaTheme="minorHAnsi" w:hAnsi="Times New Roman"/>
          <w:sz w:val="28"/>
          <w:szCs w:val="28"/>
        </w:rPr>
        <w:t>софинансирование</w:t>
      </w:r>
      <w:proofErr w:type="spellEnd"/>
      <w:r w:rsidR="00D17FAA">
        <w:rPr>
          <w:rFonts w:ascii="Times New Roman" w:eastAsiaTheme="minorHAnsi" w:hAnsi="Times New Roman"/>
          <w:sz w:val="28"/>
          <w:szCs w:val="28"/>
        </w:rPr>
        <w:t xml:space="preserve"> расходов по реализации проекта «Комплекс мероприятий по подготовке к закрытию </w:t>
      </w:r>
      <w:proofErr w:type="spellStart"/>
      <w:r w:rsidR="00D17FAA">
        <w:rPr>
          <w:rFonts w:ascii="Times New Roman" w:eastAsiaTheme="minorHAnsi" w:hAnsi="Times New Roman"/>
          <w:sz w:val="28"/>
          <w:szCs w:val="28"/>
        </w:rPr>
        <w:t>Самосыровской</w:t>
      </w:r>
      <w:proofErr w:type="spellEnd"/>
      <w:r w:rsidR="00D17FAA">
        <w:rPr>
          <w:rFonts w:ascii="Times New Roman" w:eastAsiaTheme="minorHAnsi" w:hAnsi="Times New Roman"/>
          <w:sz w:val="28"/>
          <w:szCs w:val="28"/>
        </w:rPr>
        <w:t xml:space="preserve"> свалки твердых коммунальных отходов по ул. </w:t>
      </w:r>
      <w:proofErr w:type="spellStart"/>
      <w:r w:rsidR="00D17FAA">
        <w:rPr>
          <w:rFonts w:ascii="Times New Roman" w:eastAsiaTheme="minorHAnsi" w:hAnsi="Times New Roman"/>
          <w:sz w:val="28"/>
          <w:szCs w:val="28"/>
        </w:rPr>
        <w:t>Мамадышский</w:t>
      </w:r>
      <w:proofErr w:type="spellEnd"/>
      <w:r w:rsidR="00D17FAA">
        <w:rPr>
          <w:rFonts w:ascii="Times New Roman" w:eastAsiaTheme="minorHAnsi" w:hAnsi="Times New Roman"/>
          <w:sz w:val="28"/>
          <w:szCs w:val="28"/>
        </w:rPr>
        <w:t xml:space="preserve"> тракт г. Казани с последующей рекультивацией</w:t>
      </w:r>
      <w:r w:rsidR="00D17FAA">
        <w:rPr>
          <w:rFonts w:ascii="Times New Roman" w:hAnsi="Times New Roman"/>
          <w:sz w:val="28"/>
          <w:szCs w:val="28"/>
        </w:rPr>
        <w:t>»;</w:t>
      </w:r>
    </w:p>
    <w:p w14:paraId="6F1AA639" w14:textId="33CD384E" w:rsidR="00F9021C" w:rsidRPr="00F9021C" w:rsidRDefault="00F9021C" w:rsidP="00F902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Кабинета Министров Республики Татарстан от 08.06.2021 № 432 «</w:t>
      </w:r>
      <w:r>
        <w:rPr>
          <w:rFonts w:ascii="Times New Roman" w:eastAsiaTheme="minorHAnsi" w:hAnsi="Times New Roman"/>
          <w:sz w:val="28"/>
          <w:szCs w:val="28"/>
        </w:rPr>
        <w:t>Об утверждении Порядка предоставления на конкурсной основе субсидий из бюджета Республики Татарстан социально ориентированным некоммерческим организациям на финансовое обеспечение затрат, связанных с реализацией общественно полезных (социальных) проектов, направленных на обеспечение экологической безопасности</w:t>
      </w:r>
      <w:r>
        <w:rPr>
          <w:rFonts w:ascii="Times New Roman" w:hAnsi="Times New Roman"/>
          <w:sz w:val="28"/>
          <w:szCs w:val="28"/>
        </w:rPr>
        <w:t>»;</w:t>
      </w:r>
    </w:p>
    <w:p w14:paraId="0A719B5C" w14:textId="406FC497" w:rsidR="00D17FAA" w:rsidRPr="00D17FAA" w:rsidRDefault="00366D64" w:rsidP="00366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Кабинета Министров Республики Татарстан </w:t>
      </w:r>
      <w:r w:rsidR="00D17FAA">
        <w:rPr>
          <w:rFonts w:ascii="Times New Roman" w:hAnsi="Times New Roman"/>
          <w:sz w:val="28"/>
          <w:szCs w:val="28"/>
        </w:rPr>
        <w:t>от 13.11.2021 № 1073 «</w:t>
      </w:r>
      <w:r w:rsidR="00D17FAA">
        <w:rPr>
          <w:rFonts w:ascii="Times New Roman" w:eastAsiaTheme="minorHAnsi" w:hAnsi="Times New Roman"/>
          <w:sz w:val="28"/>
          <w:szCs w:val="28"/>
        </w:rPr>
        <w:t xml:space="preserve">Об утверждении Порядка предоставления субсидии из бюджета Республики Татарстан некоммерческой организации на возмещение затрат, </w:t>
      </w:r>
      <w:r w:rsidR="00D17FAA">
        <w:rPr>
          <w:rFonts w:ascii="Times New Roman" w:eastAsiaTheme="minorHAnsi" w:hAnsi="Times New Roman"/>
          <w:sz w:val="28"/>
          <w:szCs w:val="28"/>
        </w:rPr>
        <w:lastRenderedPageBreak/>
        <w:t>связанных с организацией и проведением совместного заседания Общественной палаты Республики Татарстан и комиссий Общественной палаты Российской Федерации по гармонизации межнациональных и межрелигиозных отношений, по вопросам развития культуры и сохранению духовного наследия на тему «Сохранение и поддержка этнокультурного и языкового многообразия - важнейший фактор укрепления общероссийского единства</w:t>
      </w:r>
      <w:r w:rsidR="00D17FAA">
        <w:rPr>
          <w:rFonts w:ascii="Times New Roman" w:hAnsi="Times New Roman"/>
          <w:sz w:val="28"/>
          <w:szCs w:val="28"/>
        </w:rPr>
        <w:t>».</w:t>
      </w:r>
    </w:p>
    <w:p w14:paraId="194D95FC" w14:textId="5C48071A" w:rsidR="00676116" w:rsidRDefault="00676116" w:rsidP="00366D6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52454843" w14:textId="46F207AF" w:rsidR="00F9021C" w:rsidRDefault="00F9021C" w:rsidP="00366D6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4E1D9A24" w14:textId="60AF418D" w:rsidR="00F9021C" w:rsidRDefault="00F9021C" w:rsidP="00366D6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3E729C55" w14:textId="77777777" w:rsidR="00F9021C" w:rsidRDefault="00F9021C" w:rsidP="00366D6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0CDF8064" w14:textId="77777777" w:rsidR="003831F0" w:rsidRPr="00C51CEB" w:rsidRDefault="003831F0" w:rsidP="00366D6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C51CEB">
        <w:rPr>
          <w:rFonts w:ascii="Times New Roman" w:hAnsi="Times New Roman"/>
          <w:sz w:val="28"/>
          <w:szCs w:val="28"/>
        </w:rPr>
        <w:t>Премьер-министр</w:t>
      </w:r>
    </w:p>
    <w:p w14:paraId="754D2BC1" w14:textId="50D711BD" w:rsidR="00B85BE4" w:rsidRPr="00C51CEB" w:rsidRDefault="003831F0" w:rsidP="00366D6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C51CEB"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</w:t>
      </w:r>
      <w:r w:rsidR="00C51CEB" w:rsidRPr="00C51CEB">
        <w:rPr>
          <w:rFonts w:ascii="Times New Roman" w:hAnsi="Times New Roman"/>
          <w:sz w:val="28"/>
          <w:szCs w:val="28"/>
        </w:rPr>
        <w:t xml:space="preserve">                             </w:t>
      </w:r>
      <w:r w:rsidRPr="00C51CEB">
        <w:rPr>
          <w:rFonts w:ascii="Times New Roman" w:hAnsi="Times New Roman"/>
          <w:sz w:val="28"/>
          <w:szCs w:val="28"/>
        </w:rPr>
        <w:t xml:space="preserve"> А.В.</w:t>
      </w:r>
      <w:r w:rsidR="00C51CEB" w:rsidRPr="00C51CEB">
        <w:rPr>
          <w:rFonts w:ascii="Times New Roman" w:hAnsi="Times New Roman"/>
          <w:sz w:val="28"/>
          <w:szCs w:val="28"/>
        </w:rPr>
        <w:t> </w:t>
      </w:r>
      <w:proofErr w:type="spellStart"/>
      <w:r w:rsidRPr="00C51CEB">
        <w:rPr>
          <w:rFonts w:ascii="Times New Roman" w:hAnsi="Times New Roman"/>
          <w:sz w:val="28"/>
          <w:szCs w:val="28"/>
        </w:rPr>
        <w:t>Песошин</w:t>
      </w:r>
      <w:proofErr w:type="spellEnd"/>
    </w:p>
    <w:sectPr w:rsidR="00B85BE4" w:rsidRPr="00C51CEB" w:rsidSect="00F9021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16436"/>
    <w:multiLevelType w:val="hybridMultilevel"/>
    <w:tmpl w:val="1DEE7FC0"/>
    <w:lvl w:ilvl="0" w:tplc="044E9C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187649"/>
    <w:multiLevelType w:val="hybridMultilevel"/>
    <w:tmpl w:val="3C9A378E"/>
    <w:lvl w:ilvl="0" w:tplc="1A9E9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9616E7"/>
    <w:multiLevelType w:val="hybridMultilevel"/>
    <w:tmpl w:val="6F14F11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6524A"/>
    <w:multiLevelType w:val="hybridMultilevel"/>
    <w:tmpl w:val="818A0256"/>
    <w:lvl w:ilvl="0" w:tplc="605E8B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8B835C2"/>
    <w:multiLevelType w:val="hybridMultilevel"/>
    <w:tmpl w:val="2D3A6818"/>
    <w:lvl w:ilvl="0" w:tplc="BD46A5B8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BAA"/>
    <w:rsid w:val="0001414F"/>
    <w:rsid w:val="0001760C"/>
    <w:rsid w:val="00041885"/>
    <w:rsid w:val="00046452"/>
    <w:rsid w:val="00047198"/>
    <w:rsid w:val="00055B10"/>
    <w:rsid w:val="00056FFF"/>
    <w:rsid w:val="00070669"/>
    <w:rsid w:val="00076722"/>
    <w:rsid w:val="00092778"/>
    <w:rsid w:val="00094DAE"/>
    <w:rsid w:val="000B3FC4"/>
    <w:rsid w:val="000D0CE8"/>
    <w:rsid w:val="000D1908"/>
    <w:rsid w:val="000E3AEA"/>
    <w:rsid w:val="0011372B"/>
    <w:rsid w:val="0012582C"/>
    <w:rsid w:val="001300FB"/>
    <w:rsid w:val="00130E3E"/>
    <w:rsid w:val="00154713"/>
    <w:rsid w:val="00155C17"/>
    <w:rsid w:val="001610DF"/>
    <w:rsid w:val="0016342B"/>
    <w:rsid w:val="001673EB"/>
    <w:rsid w:val="00174EBD"/>
    <w:rsid w:val="00190647"/>
    <w:rsid w:val="00192D10"/>
    <w:rsid w:val="001A244E"/>
    <w:rsid w:val="001A315B"/>
    <w:rsid w:val="001A749A"/>
    <w:rsid w:val="001B6588"/>
    <w:rsid w:val="001C29EC"/>
    <w:rsid w:val="001C5376"/>
    <w:rsid w:val="001D3C27"/>
    <w:rsid w:val="001D528D"/>
    <w:rsid w:val="001F68AD"/>
    <w:rsid w:val="00203CC5"/>
    <w:rsid w:val="0021073E"/>
    <w:rsid w:val="00220FB3"/>
    <w:rsid w:val="00227E53"/>
    <w:rsid w:val="002416F2"/>
    <w:rsid w:val="00241CE4"/>
    <w:rsid w:val="00244046"/>
    <w:rsid w:val="00247370"/>
    <w:rsid w:val="0026278D"/>
    <w:rsid w:val="00277B0A"/>
    <w:rsid w:val="002951D4"/>
    <w:rsid w:val="00295878"/>
    <w:rsid w:val="00296D0A"/>
    <w:rsid w:val="002A5D49"/>
    <w:rsid w:val="002A6E31"/>
    <w:rsid w:val="002D6E41"/>
    <w:rsid w:val="002E0532"/>
    <w:rsid w:val="002E3242"/>
    <w:rsid w:val="002F31A4"/>
    <w:rsid w:val="002F3E1F"/>
    <w:rsid w:val="00306224"/>
    <w:rsid w:val="00313B3D"/>
    <w:rsid w:val="00317A30"/>
    <w:rsid w:val="00327EF5"/>
    <w:rsid w:val="003366A5"/>
    <w:rsid w:val="00336870"/>
    <w:rsid w:val="0033776C"/>
    <w:rsid w:val="00344993"/>
    <w:rsid w:val="00353DFB"/>
    <w:rsid w:val="00366D64"/>
    <w:rsid w:val="0037379E"/>
    <w:rsid w:val="00376B27"/>
    <w:rsid w:val="003831F0"/>
    <w:rsid w:val="003871A6"/>
    <w:rsid w:val="00390909"/>
    <w:rsid w:val="003F71E5"/>
    <w:rsid w:val="00401092"/>
    <w:rsid w:val="00405CDA"/>
    <w:rsid w:val="00416448"/>
    <w:rsid w:val="00420FA3"/>
    <w:rsid w:val="00436314"/>
    <w:rsid w:val="004443EA"/>
    <w:rsid w:val="00452150"/>
    <w:rsid w:val="00455D7C"/>
    <w:rsid w:val="0046049E"/>
    <w:rsid w:val="00463922"/>
    <w:rsid w:val="004646DB"/>
    <w:rsid w:val="00464959"/>
    <w:rsid w:val="00474408"/>
    <w:rsid w:val="0047737B"/>
    <w:rsid w:val="00491B5A"/>
    <w:rsid w:val="00494689"/>
    <w:rsid w:val="004953AD"/>
    <w:rsid w:val="00495D14"/>
    <w:rsid w:val="004B5D24"/>
    <w:rsid w:val="004C0317"/>
    <w:rsid w:val="004D0F12"/>
    <w:rsid w:val="004D67B3"/>
    <w:rsid w:val="004D74F4"/>
    <w:rsid w:val="00501356"/>
    <w:rsid w:val="005107C5"/>
    <w:rsid w:val="00520DB9"/>
    <w:rsid w:val="00523D67"/>
    <w:rsid w:val="005262EF"/>
    <w:rsid w:val="005311CB"/>
    <w:rsid w:val="00533890"/>
    <w:rsid w:val="005460CA"/>
    <w:rsid w:val="005560E4"/>
    <w:rsid w:val="005A45E6"/>
    <w:rsid w:val="005A5126"/>
    <w:rsid w:val="005B30D5"/>
    <w:rsid w:val="005C2CD5"/>
    <w:rsid w:val="005D3363"/>
    <w:rsid w:val="005D5B6B"/>
    <w:rsid w:val="005F0051"/>
    <w:rsid w:val="005F49CE"/>
    <w:rsid w:val="005F4C01"/>
    <w:rsid w:val="0062315A"/>
    <w:rsid w:val="00676116"/>
    <w:rsid w:val="006764A8"/>
    <w:rsid w:val="006A355C"/>
    <w:rsid w:val="006B5E4A"/>
    <w:rsid w:val="006B7498"/>
    <w:rsid w:val="006C1B79"/>
    <w:rsid w:val="006D3297"/>
    <w:rsid w:val="006D5427"/>
    <w:rsid w:val="006E0B61"/>
    <w:rsid w:val="006E66F5"/>
    <w:rsid w:val="006F0BBD"/>
    <w:rsid w:val="006F78BA"/>
    <w:rsid w:val="00714BFF"/>
    <w:rsid w:val="00721803"/>
    <w:rsid w:val="0072757C"/>
    <w:rsid w:val="00762AB4"/>
    <w:rsid w:val="007819BE"/>
    <w:rsid w:val="007C32B7"/>
    <w:rsid w:val="0080431D"/>
    <w:rsid w:val="00806172"/>
    <w:rsid w:val="00821174"/>
    <w:rsid w:val="00821C5D"/>
    <w:rsid w:val="0082593E"/>
    <w:rsid w:val="008271AF"/>
    <w:rsid w:val="008662E4"/>
    <w:rsid w:val="00873DE9"/>
    <w:rsid w:val="00883B27"/>
    <w:rsid w:val="00885E78"/>
    <w:rsid w:val="00891DDB"/>
    <w:rsid w:val="00893768"/>
    <w:rsid w:val="00896DEA"/>
    <w:rsid w:val="008A003F"/>
    <w:rsid w:val="008A3FA7"/>
    <w:rsid w:val="008A7B09"/>
    <w:rsid w:val="008B1867"/>
    <w:rsid w:val="008B499B"/>
    <w:rsid w:val="008D26CF"/>
    <w:rsid w:val="008D6C26"/>
    <w:rsid w:val="008E6AAB"/>
    <w:rsid w:val="008F0EB2"/>
    <w:rsid w:val="008F555D"/>
    <w:rsid w:val="008F6A7B"/>
    <w:rsid w:val="00912058"/>
    <w:rsid w:val="0092005B"/>
    <w:rsid w:val="00921158"/>
    <w:rsid w:val="009220DF"/>
    <w:rsid w:val="00954A68"/>
    <w:rsid w:val="00963637"/>
    <w:rsid w:val="00964229"/>
    <w:rsid w:val="009705A0"/>
    <w:rsid w:val="00970A3C"/>
    <w:rsid w:val="00975F81"/>
    <w:rsid w:val="0098759D"/>
    <w:rsid w:val="009A5426"/>
    <w:rsid w:val="009C2874"/>
    <w:rsid w:val="009C4B84"/>
    <w:rsid w:val="009C4FDE"/>
    <w:rsid w:val="009D11D0"/>
    <w:rsid w:val="009E4EF7"/>
    <w:rsid w:val="009E56AD"/>
    <w:rsid w:val="009E7858"/>
    <w:rsid w:val="009F0BA9"/>
    <w:rsid w:val="00A01906"/>
    <w:rsid w:val="00A1148D"/>
    <w:rsid w:val="00A415E3"/>
    <w:rsid w:val="00A42DB2"/>
    <w:rsid w:val="00A44E14"/>
    <w:rsid w:val="00A47519"/>
    <w:rsid w:val="00A47C7D"/>
    <w:rsid w:val="00A51ABD"/>
    <w:rsid w:val="00A52C82"/>
    <w:rsid w:val="00A6405C"/>
    <w:rsid w:val="00A65BEA"/>
    <w:rsid w:val="00A87F1A"/>
    <w:rsid w:val="00A95D5C"/>
    <w:rsid w:val="00AA25FE"/>
    <w:rsid w:val="00AC0415"/>
    <w:rsid w:val="00AC2983"/>
    <w:rsid w:val="00AD0244"/>
    <w:rsid w:val="00AD7E6D"/>
    <w:rsid w:val="00AF35B5"/>
    <w:rsid w:val="00AF7317"/>
    <w:rsid w:val="00B300B2"/>
    <w:rsid w:val="00B36CEE"/>
    <w:rsid w:val="00B53DD0"/>
    <w:rsid w:val="00B62157"/>
    <w:rsid w:val="00B84AC2"/>
    <w:rsid w:val="00B85BE4"/>
    <w:rsid w:val="00B86971"/>
    <w:rsid w:val="00B875F0"/>
    <w:rsid w:val="00BB0145"/>
    <w:rsid w:val="00BB2485"/>
    <w:rsid w:val="00BB4C17"/>
    <w:rsid w:val="00BC731E"/>
    <w:rsid w:val="00C01875"/>
    <w:rsid w:val="00C135E6"/>
    <w:rsid w:val="00C23210"/>
    <w:rsid w:val="00C23495"/>
    <w:rsid w:val="00C35E4D"/>
    <w:rsid w:val="00C37CBD"/>
    <w:rsid w:val="00C50374"/>
    <w:rsid w:val="00C51679"/>
    <w:rsid w:val="00C51CEB"/>
    <w:rsid w:val="00C644F3"/>
    <w:rsid w:val="00C7005E"/>
    <w:rsid w:val="00C8479D"/>
    <w:rsid w:val="00CC1E92"/>
    <w:rsid w:val="00CD633D"/>
    <w:rsid w:val="00CF3FBC"/>
    <w:rsid w:val="00D07475"/>
    <w:rsid w:val="00D17FAA"/>
    <w:rsid w:val="00D31FB3"/>
    <w:rsid w:val="00D44AD6"/>
    <w:rsid w:val="00D61378"/>
    <w:rsid w:val="00D62CFE"/>
    <w:rsid w:val="00D63B83"/>
    <w:rsid w:val="00D94A8D"/>
    <w:rsid w:val="00DA2CC1"/>
    <w:rsid w:val="00DC3743"/>
    <w:rsid w:val="00DD1B06"/>
    <w:rsid w:val="00E03934"/>
    <w:rsid w:val="00E12BAA"/>
    <w:rsid w:val="00E20B97"/>
    <w:rsid w:val="00E21A3E"/>
    <w:rsid w:val="00E240EA"/>
    <w:rsid w:val="00E42174"/>
    <w:rsid w:val="00E42492"/>
    <w:rsid w:val="00E74467"/>
    <w:rsid w:val="00E80BCC"/>
    <w:rsid w:val="00E855C6"/>
    <w:rsid w:val="00E977F6"/>
    <w:rsid w:val="00EA379C"/>
    <w:rsid w:val="00EB28BB"/>
    <w:rsid w:val="00EB5D1A"/>
    <w:rsid w:val="00ED1E09"/>
    <w:rsid w:val="00EE07E6"/>
    <w:rsid w:val="00EE3CF9"/>
    <w:rsid w:val="00EF2A95"/>
    <w:rsid w:val="00F01B55"/>
    <w:rsid w:val="00F101E1"/>
    <w:rsid w:val="00F13D6E"/>
    <w:rsid w:val="00F26509"/>
    <w:rsid w:val="00F416E3"/>
    <w:rsid w:val="00F43D21"/>
    <w:rsid w:val="00F60933"/>
    <w:rsid w:val="00F63FF9"/>
    <w:rsid w:val="00F67A31"/>
    <w:rsid w:val="00F730E0"/>
    <w:rsid w:val="00F9021C"/>
    <w:rsid w:val="00F90A7F"/>
    <w:rsid w:val="00FA44FD"/>
    <w:rsid w:val="00FA46E9"/>
    <w:rsid w:val="00FC104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1D585"/>
  <w15:docId w15:val="{27B81E67-31EB-48D8-A4E5-560327DA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BE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85B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D3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3363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rsid w:val="00885E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E24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309-User3</dc:creator>
  <cp:lastModifiedBy>309-User3</cp:lastModifiedBy>
  <cp:revision>2</cp:revision>
  <cp:lastPrinted>2019-12-16T11:04:00Z</cp:lastPrinted>
  <dcterms:created xsi:type="dcterms:W3CDTF">2022-12-26T15:57:00Z</dcterms:created>
  <dcterms:modified xsi:type="dcterms:W3CDTF">2022-12-26T15:57:00Z</dcterms:modified>
</cp:coreProperties>
</file>