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E" w:rsidRPr="00446775" w:rsidRDefault="003C492E" w:rsidP="003C492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613E6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536B9D" w:rsidRDefault="00536B9D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Calibri" w:hAnsi="Times New Roman" w:cs="Arial"/>
          <w:b/>
          <w:bCs/>
          <w:color w:val="000000" w:themeColor="text1"/>
          <w:sz w:val="28"/>
          <w:szCs w:val="28"/>
        </w:rPr>
      </w:pPr>
    </w:p>
    <w:p w:rsidR="00E96B0C" w:rsidRPr="00446775" w:rsidRDefault="00E96B0C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0B90" w:rsidRPr="004D2EED" w:rsidRDefault="00B3222A" w:rsidP="00D10B90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B2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внесении изменени</w:t>
      </w:r>
      <w:r w:rsidR="00E96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DB2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E0CDF"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</w:t>
      </w:r>
      <w:r w:rsidR="007D2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E0CDF"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предоставления субсиди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FE0CDF"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Татарстан 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(за исключением субсиди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(муниципальн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учреждени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утвержденн</w:t>
      </w:r>
      <w:r w:rsidR="007D2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="00FE0CD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FE0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DB2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23.05.2022 №</w:t>
      </w:r>
      <w:r w:rsidR="007D2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B28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481</w:t>
      </w:r>
      <w:r w:rsidR="007D2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10B90" w:rsidRPr="004D2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916E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D10B90" w:rsidRPr="004D2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орядка предоставления субсидий из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D10B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351F2F" w:rsidRDefault="00DB286C" w:rsidP="00E96B0C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6B0C" w:rsidRPr="00E96B0C" w:rsidRDefault="00E96B0C" w:rsidP="00E96B0C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5D65" w:rsidRDefault="00DB286C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E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</w:t>
      </w:r>
      <w:r w:rsidR="00D10B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54D9" w:rsidRDefault="00B254D9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Default="00E37EF0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B254D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254D9">
        <w:rPr>
          <w:rFonts w:ascii="Times New Roman" w:hAnsi="Times New Roman" w:cs="Times New Roman"/>
          <w:color w:val="000000" w:themeColor="text1"/>
          <w:sz w:val="28"/>
          <w:szCs w:val="28"/>
        </w:rPr>
        <w:t>ести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к предоставления субсиди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Татарстан некоммерческ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субсиди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(муниципальн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) учреждени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4D5D6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4D5D6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Кабинета Министров Республики Татарстан от 23.05.2022 № 481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Татарстан некоммерческ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субсиди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(муниципальн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) учреждени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BB2820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)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BB2820">
        <w:rPr>
          <w:rFonts w:ascii="Times New Roman" w:hAnsi="Times New Roman" w:cs="Times New Roman"/>
          <w:color w:val="000000" w:themeColor="text1"/>
          <w:sz w:val="28"/>
          <w:szCs w:val="28"/>
        </w:rPr>
        <w:t>», следующие изменения:</w:t>
      </w:r>
    </w:p>
    <w:p w:rsidR="0081437E" w:rsidRDefault="0081437E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416" w:rsidRDefault="0081437E" w:rsidP="00E96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пункт 3 изложить в следующей редакции: </w:t>
      </w:r>
    </w:p>
    <w:p w:rsidR="0081437E" w:rsidRPr="0070441A" w:rsidRDefault="0081437E" w:rsidP="00E9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1A">
        <w:rPr>
          <w:rFonts w:ascii="Times New Roman" w:hAnsi="Times New Roman" w:cs="Times New Roman"/>
          <w:sz w:val="28"/>
          <w:szCs w:val="28"/>
        </w:rPr>
        <w:t>«</w:t>
      </w:r>
      <w:r w:rsidR="00E96B0C" w:rsidRPr="0070441A">
        <w:rPr>
          <w:rFonts w:ascii="Times New Roman" w:hAnsi="Times New Roman" w:cs="Times New Roman"/>
          <w:sz w:val="28"/>
          <w:szCs w:val="28"/>
        </w:rPr>
        <w:t>3. </w:t>
      </w:r>
      <w:r w:rsidR="0070441A" w:rsidRPr="0070441A">
        <w:rPr>
          <w:rFonts w:ascii="Times New Roman" w:hAnsi="Times New Roman" w:cs="Times New Roman"/>
          <w:sz w:val="28"/>
          <w:szCs w:val="28"/>
        </w:rPr>
        <w:t>Сведения о субсидиях включаются в размещаемый на едином портале бюджетной системы Российской Федерации в информационно-телекоммуникационной сети «Интернет» (далее – единый портал) реестр субсидий, формирование и ведение которого осуществляется Министерством финансов Российской Федерации в установленном им порядке в разделе «Бюджет»,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</w:t>
      </w:r>
      <w:r w:rsidR="00E96B0C" w:rsidRPr="0070441A">
        <w:rPr>
          <w:rFonts w:ascii="Times New Roman" w:hAnsi="Times New Roman" w:cs="Times New Roman"/>
          <w:sz w:val="28"/>
          <w:szCs w:val="28"/>
        </w:rPr>
        <w:t>.»;</w:t>
      </w:r>
    </w:p>
    <w:p w:rsidR="00752BD2" w:rsidRDefault="002A6D90" w:rsidP="00ED62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третьем пункта 9 слова «30-го календарного дня» заменить словами </w:t>
      </w:r>
      <w:r w:rsidR="00ED62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62E4">
        <w:rPr>
          <w:rFonts w:ascii="Times New Roman" w:hAnsi="Times New Roman" w:cs="Times New Roman"/>
          <w:sz w:val="28"/>
          <w:szCs w:val="28"/>
        </w:rPr>
        <w:t>5-го</w:t>
      </w:r>
      <w:r w:rsidR="00ED62E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календарного дня»;</w:t>
      </w:r>
    </w:p>
    <w:p w:rsidR="00C57416" w:rsidRPr="00ED62E4" w:rsidRDefault="00752BD2" w:rsidP="00ED62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10 изложить в следующей редакции:</w:t>
      </w:r>
    </w:p>
    <w:p w:rsidR="00752BD2" w:rsidRPr="005D4151" w:rsidRDefault="00752BD2" w:rsidP="005D4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D2">
        <w:rPr>
          <w:rFonts w:ascii="Times New Roman" w:hAnsi="Times New Roman" w:cs="Times New Roman"/>
          <w:sz w:val="28"/>
          <w:szCs w:val="28"/>
        </w:rPr>
        <w:t>«не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2BD2">
        <w:rPr>
          <w:rFonts w:ascii="Times New Roman" w:hAnsi="Times New Roman" w:cs="Times New Roman"/>
          <w:sz w:val="28"/>
          <w:szCs w:val="28"/>
        </w:rPr>
        <w:t xml:space="preserve">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2BD2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2A6D90" w:rsidRPr="0070441A" w:rsidRDefault="00F72E93" w:rsidP="00366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1A">
        <w:rPr>
          <w:rFonts w:ascii="Times New Roman" w:hAnsi="Times New Roman" w:cs="Times New Roman"/>
          <w:sz w:val="28"/>
          <w:szCs w:val="28"/>
        </w:rPr>
        <w:t>в абзаце пятом пункта 23 после слов «результатов предоставления субсидии» дополнить словами «и</w:t>
      </w:r>
      <w:r w:rsidR="00EC5FA7" w:rsidRPr="0070441A">
        <w:rPr>
          <w:rFonts w:ascii="Times New Roman" w:hAnsi="Times New Roman" w:cs="Times New Roman"/>
          <w:sz w:val="28"/>
          <w:szCs w:val="28"/>
        </w:rPr>
        <w:t xml:space="preserve"> их</w:t>
      </w:r>
      <w:r w:rsidRPr="0070441A">
        <w:rPr>
          <w:rFonts w:ascii="Times New Roman" w:hAnsi="Times New Roman" w:cs="Times New Roman"/>
          <w:sz w:val="28"/>
          <w:szCs w:val="28"/>
        </w:rPr>
        <w:t xml:space="preserve"> характеристик (при установлении характеристик)»;</w:t>
      </w:r>
    </w:p>
    <w:p w:rsidR="00E7282A" w:rsidRPr="0070441A" w:rsidRDefault="00E7282A" w:rsidP="00366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1A">
        <w:rPr>
          <w:rFonts w:ascii="Times New Roman" w:hAnsi="Times New Roman" w:cs="Times New Roman"/>
          <w:sz w:val="28"/>
          <w:szCs w:val="28"/>
        </w:rPr>
        <w:t>в пункте 24 после слов «результатов предоставления субсидии» дополнить словами «и</w:t>
      </w:r>
      <w:r w:rsidR="003663FD" w:rsidRPr="0070441A">
        <w:rPr>
          <w:rFonts w:ascii="Times New Roman" w:hAnsi="Times New Roman" w:cs="Times New Roman"/>
          <w:sz w:val="28"/>
          <w:szCs w:val="28"/>
        </w:rPr>
        <w:t xml:space="preserve"> их</w:t>
      </w:r>
      <w:r w:rsidRPr="0070441A">
        <w:rPr>
          <w:rFonts w:ascii="Times New Roman" w:hAnsi="Times New Roman" w:cs="Times New Roman"/>
          <w:sz w:val="28"/>
          <w:szCs w:val="28"/>
        </w:rPr>
        <w:t xml:space="preserve"> характеристик (при установлении характеристик)»;</w:t>
      </w:r>
    </w:p>
    <w:p w:rsidR="003514B9" w:rsidRDefault="003514B9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1A">
        <w:rPr>
          <w:rFonts w:ascii="Times New Roman" w:hAnsi="Times New Roman" w:cs="Times New Roman"/>
          <w:sz w:val="28"/>
          <w:szCs w:val="28"/>
        </w:rPr>
        <w:t>в абзаце пятом пункта 25 после слов «результатов предоставления субсидии» дополнить словами «и</w:t>
      </w:r>
      <w:r w:rsidR="003663FD" w:rsidRPr="0070441A">
        <w:rPr>
          <w:rFonts w:ascii="Times New Roman" w:hAnsi="Times New Roman" w:cs="Times New Roman"/>
          <w:sz w:val="28"/>
          <w:szCs w:val="28"/>
        </w:rPr>
        <w:t xml:space="preserve"> их</w:t>
      </w:r>
      <w:r w:rsidRPr="0070441A">
        <w:rPr>
          <w:rFonts w:ascii="Times New Roman" w:hAnsi="Times New Roman" w:cs="Times New Roman"/>
          <w:sz w:val="28"/>
          <w:szCs w:val="28"/>
        </w:rPr>
        <w:t xml:space="preserve"> характеристик (при установлении характеристик)»</w:t>
      </w:r>
      <w:r w:rsidR="00752BD2" w:rsidRPr="0070441A">
        <w:rPr>
          <w:rFonts w:ascii="Times New Roman" w:hAnsi="Times New Roman" w:cs="Times New Roman"/>
          <w:sz w:val="28"/>
          <w:szCs w:val="28"/>
        </w:rPr>
        <w:t>.</w:t>
      </w:r>
    </w:p>
    <w:p w:rsidR="00E37EF0" w:rsidRDefault="00E37EF0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EF0" w:rsidRPr="0070441A" w:rsidRDefault="00E37EF0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Установить, что настоящее постановление вступает в силу с 1 января 2023 года. </w:t>
      </w:r>
      <w:bookmarkStart w:id="0" w:name="_GoBack"/>
      <w:bookmarkEnd w:id="0"/>
    </w:p>
    <w:p w:rsidR="00752BD2" w:rsidRDefault="00752BD2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BD2" w:rsidRDefault="00752BD2" w:rsidP="00351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Default="004D5D65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D65" w:rsidRPr="00446775" w:rsidRDefault="004D5D65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4D5D65" w:rsidRPr="00446775" w:rsidRDefault="004D5D65" w:rsidP="004D5D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Песошин</w:t>
      </w:r>
      <w:proofErr w:type="spellEnd"/>
    </w:p>
    <w:p w:rsidR="004D5D65" w:rsidRDefault="004D5D65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0B90" w:rsidRDefault="00D10B90" w:rsidP="00DB28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D10B90" w:rsidSect="00646E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2"/>
    <w:rsid w:val="000063EE"/>
    <w:rsid w:val="00087C0E"/>
    <w:rsid w:val="000C65AC"/>
    <w:rsid w:val="000F0F4F"/>
    <w:rsid w:val="0012588A"/>
    <w:rsid w:val="00142795"/>
    <w:rsid w:val="00152DC2"/>
    <w:rsid w:val="001613E6"/>
    <w:rsid w:val="001B6C0B"/>
    <w:rsid w:val="00226A10"/>
    <w:rsid w:val="002271E2"/>
    <w:rsid w:val="00230B7D"/>
    <w:rsid w:val="0023498E"/>
    <w:rsid w:val="002525C5"/>
    <w:rsid w:val="00270F6C"/>
    <w:rsid w:val="00275BB8"/>
    <w:rsid w:val="00277A53"/>
    <w:rsid w:val="002A6D90"/>
    <w:rsid w:val="002E6191"/>
    <w:rsid w:val="002F6CAA"/>
    <w:rsid w:val="002F6E4A"/>
    <w:rsid w:val="00324F1C"/>
    <w:rsid w:val="0034509B"/>
    <w:rsid w:val="003514B9"/>
    <w:rsid w:val="00351F2F"/>
    <w:rsid w:val="00353EF9"/>
    <w:rsid w:val="003663FD"/>
    <w:rsid w:val="00390FE4"/>
    <w:rsid w:val="003925F5"/>
    <w:rsid w:val="003A0DC5"/>
    <w:rsid w:val="003C492E"/>
    <w:rsid w:val="004338B3"/>
    <w:rsid w:val="00446775"/>
    <w:rsid w:val="00454C99"/>
    <w:rsid w:val="00475016"/>
    <w:rsid w:val="004C6805"/>
    <w:rsid w:val="004D557D"/>
    <w:rsid w:val="004D5D65"/>
    <w:rsid w:val="00521F39"/>
    <w:rsid w:val="0053349F"/>
    <w:rsid w:val="00536B9D"/>
    <w:rsid w:val="00575408"/>
    <w:rsid w:val="005D4151"/>
    <w:rsid w:val="005D6D91"/>
    <w:rsid w:val="006054EB"/>
    <w:rsid w:val="00625FC9"/>
    <w:rsid w:val="00645944"/>
    <w:rsid w:val="00646E72"/>
    <w:rsid w:val="00657E79"/>
    <w:rsid w:val="00674959"/>
    <w:rsid w:val="006E3156"/>
    <w:rsid w:val="006E731E"/>
    <w:rsid w:val="0070441A"/>
    <w:rsid w:val="00736DBB"/>
    <w:rsid w:val="0074696D"/>
    <w:rsid w:val="00752BD2"/>
    <w:rsid w:val="007622AF"/>
    <w:rsid w:val="007A2A1C"/>
    <w:rsid w:val="007C2FC9"/>
    <w:rsid w:val="007D1AFE"/>
    <w:rsid w:val="007D2834"/>
    <w:rsid w:val="007E3D72"/>
    <w:rsid w:val="0081437E"/>
    <w:rsid w:val="00837EDA"/>
    <w:rsid w:val="008465A4"/>
    <w:rsid w:val="008A5469"/>
    <w:rsid w:val="008F0F76"/>
    <w:rsid w:val="00916E3E"/>
    <w:rsid w:val="009270DE"/>
    <w:rsid w:val="0092751F"/>
    <w:rsid w:val="00963F55"/>
    <w:rsid w:val="00966C1F"/>
    <w:rsid w:val="00986F13"/>
    <w:rsid w:val="009924D2"/>
    <w:rsid w:val="009A62DA"/>
    <w:rsid w:val="009B74AF"/>
    <w:rsid w:val="009C6767"/>
    <w:rsid w:val="009C7652"/>
    <w:rsid w:val="00A23FF8"/>
    <w:rsid w:val="00A261D7"/>
    <w:rsid w:val="00A575DA"/>
    <w:rsid w:val="00A6404F"/>
    <w:rsid w:val="00A77F45"/>
    <w:rsid w:val="00A82DA4"/>
    <w:rsid w:val="00A94051"/>
    <w:rsid w:val="00AA488A"/>
    <w:rsid w:val="00B254D9"/>
    <w:rsid w:val="00B27E80"/>
    <w:rsid w:val="00B3222A"/>
    <w:rsid w:val="00B70216"/>
    <w:rsid w:val="00B75031"/>
    <w:rsid w:val="00B91F20"/>
    <w:rsid w:val="00BB253B"/>
    <w:rsid w:val="00BB2820"/>
    <w:rsid w:val="00BB5DEB"/>
    <w:rsid w:val="00BE2EEC"/>
    <w:rsid w:val="00C57416"/>
    <w:rsid w:val="00C65BC7"/>
    <w:rsid w:val="00D10B90"/>
    <w:rsid w:val="00D2213C"/>
    <w:rsid w:val="00D455EA"/>
    <w:rsid w:val="00D73E7F"/>
    <w:rsid w:val="00DB286C"/>
    <w:rsid w:val="00DD7A0D"/>
    <w:rsid w:val="00E05827"/>
    <w:rsid w:val="00E325A9"/>
    <w:rsid w:val="00E37EF0"/>
    <w:rsid w:val="00E7282A"/>
    <w:rsid w:val="00E96B0C"/>
    <w:rsid w:val="00EC398C"/>
    <w:rsid w:val="00EC5FA7"/>
    <w:rsid w:val="00ED43DB"/>
    <w:rsid w:val="00ED62E4"/>
    <w:rsid w:val="00EE1529"/>
    <w:rsid w:val="00EE5229"/>
    <w:rsid w:val="00F22BBE"/>
    <w:rsid w:val="00F52158"/>
    <w:rsid w:val="00F72E93"/>
    <w:rsid w:val="00F963FD"/>
    <w:rsid w:val="00FA1AD6"/>
    <w:rsid w:val="00FD68B0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4B79"/>
  <w15:docId w15:val="{85B8F72A-02C8-4C33-8524-4CDEE70C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AF"/>
  </w:style>
  <w:style w:type="paragraph" w:styleId="1">
    <w:name w:val="heading 1"/>
    <w:basedOn w:val="a"/>
    <w:next w:val="a"/>
    <w:link w:val="10"/>
    <w:uiPriority w:val="99"/>
    <w:qFormat/>
    <w:rsid w:val="00A23F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3C492E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A23FF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23FF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5">
    <w:name w:val="Информация о версии"/>
    <w:basedOn w:val="a"/>
    <w:next w:val="a"/>
    <w:uiPriority w:val="99"/>
    <w:rsid w:val="0014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styleId="a6">
    <w:name w:val="List Paragraph"/>
    <w:basedOn w:val="a"/>
    <w:uiPriority w:val="34"/>
    <w:qFormat/>
    <w:rsid w:val="004D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</dc:creator>
  <cp:keywords/>
  <dc:description/>
  <cp:lastModifiedBy>309-User3</cp:lastModifiedBy>
  <cp:revision>3</cp:revision>
  <dcterms:created xsi:type="dcterms:W3CDTF">2022-12-27T13:39:00Z</dcterms:created>
  <dcterms:modified xsi:type="dcterms:W3CDTF">2022-12-27T13:45:00Z</dcterms:modified>
</cp:coreProperties>
</file>