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6" w:rsidRPr="002C5778" w:rsidRDefault="002431C6" w:rsidP="002431C6">
      <w:pPr>
        <w:rPr>
          <w:sz w:val="2"/>
          <w:szCs w:val="2"/>
        </w:rPr>
      </w:pPr>
    </w:p>
    <w:p w:rsidR="00346919" w:rsidRDefault="00346919" w:rsidP="002A58F7">
      <w:pPr>
        <w:ind w:right="3826"/>
        <w:jc w:val="both"/>
        <w:rPr>
          <w:sz w:val="10"/>
          <w:szCs w:val="10"/>
        </w:rPr>
      </w:pPr>
    </w:p>
    <w:p w:rsidR="000A5587" w:rsidRDefault="000A5587" w:rsidP="002A58F7">
      <w:pPr>
        <w:ind w:right="3826"/>
        <w:jc w:val="both"/>
        <w:rPr>
          <w:sz w:val="10"/>
          <w:szCs w:val="10"/>
        </w:rPr>
      </w:pPr>
    </w:p>
    <w:p w:rsidR="000A5587" w:rsidRPr="000A5587" w:rsidRDefault="000A5587" w:rsidP="000A5587">
      <w:pPr>
        <w:ind w:right="-1"/>
        <w:jc w:val="center"/>
        <w:rPr>
          <w:sz w:val="44"/>
          <w:szCs w:val="44"/>
        </w:rPr>
      </w:pPr>
      <w:r w:rsidRPr="000A5587">
        <w:rPr>
          <w:sz w:val="44"/>
          <w:szCs w:val="44"/>
        </w:rPr>
        <w:t>ПРОЕКТ</w:t>
      </w:r>
    </w:p>
    <w:p w:rsidR="000A5587" w:rsidRDefault="000A5587" w:rsidP="002A58F7">
      <w:pPr>
        <w:ind w:right="3826"/>
        <w:jc w:val="both"/>
      </w:pPr>
    </w:p>
    <w:p w:rsidR="000A5587" w:rsidRDefault="000A5587" w:rsidP="002A58F7">
      <w:pPr>
        <w:ind w:right="3826"/>
        <w:jc w:val="both"/>
      </w:pPr>
    </w:p>
    <w:p w:rsidR="002431C6" w:rsidRPr="00FD4D04" w:rsidRDefault="0005296C" w:rsidP="002A58F7">
      <w:pPr>
        <w:ind w:right="3826"/>
        <w:jc w:val="both"/>
      </w:pPr>
      <w:bookmarkStart w:id="0" w:name="_GoBack"/>
      <w:bookmarkEnd w:id="0"/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C971C2">
        <w:t>первый</w:t>
      </w:r>
      <w:r>
        <w:t xml:space="preserve"> квартал 202</w:t>
      </w:r>
      <w:r w:rsidR="00C971C2">
        <w:t>3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Правил предоставления </w:t>
      </w:r>
      <w:r w:rsidR="003B5322" w:rsidRPr="00161841">
        <w:t>молодым семьям социальных выплат на приобретение жилья</w:t>
      </w:r>
      <w:r>
        <w:t xml:space="preserve"> в рамках</w:t>
      </w:r>
      <w:r w:rsidRPr="00161841">
        <w:t xml:space="preserve">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</w:t>
      </w:r>
      <w:r w:rsidR="00FF4851">
        <w:t>ых</w:t>
      </w:r>
      <w:r w:rsidRPr="00161841">
        <w:t xml:space="preserve"> постановлением Кабинета Министров Республики Татарстан от 03.10.2019 №888</w:t>
      </w:r>
      <w:r w:rsidR="00FF4851">
        <w:t xml:space="preserve"> «Об утверждении Государственной программы </w:t>
      </w:r>
      <w:r w:rsidR="00FF4851" w:rsidRPr="00161841">
        <w:t>«Обеспечение качественным жильем и услугами жилищно-коммунального хозяйства населения Республики Татарстан</w:t>
      </w:r>
      <w:proofErr w:type="gramEnd"/>
      <w:r w:rsidR="00FF4851" w:rsidRPr="00161841">
        <w:t>»</w:t>
      </w:r>
      <w:r w:rsidRPr="00161841">
        <w:t>,</w:t>
      </w:r>
      <w:r>
        <w:t xml:space="preserve"> </w:t>
      </w:r>
      <w:r w:rsidR="00FF4851">
        <w:t>Уставом муниципального образования «Зеленодольский муниципальный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C971C2">
        <w:t>первый</w:t>
      </w:r>
      <w:r w:rsidR="001B7378">
        <w:t xml:space="preserve"> квартал 202</w:t>
      </w:r>
      <w:r w:rsidR="00C971C2">
        <w:t>3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D130C6">
        <w:t>73 218</w:t>
      </w:r>
      <w:r w:rsidR="00230988" w:rsidRPr="00230988">
        <w:t xml:space="preserve"> (</w:t>
      </w:r>
      <w:r w:rsidR="00D130C6">
        <w:t xml:space="preserve">семьдесят три </w:t>
      </w:r>
      <w:r w:rsidR="001B37E3">
        <w:t xml:space="preserve">тысячи </w:t>
      </w:r>
      <w:r w:rsidR="00D130C6">
        <w:t>двести восемнадцать</w:t>
      </w:r>
      <w:r w:rsidR="00C136F6">
        <w:t>) рубл</w:t>
      </w:r>
      <w:r w:rsidR="001B7378">
        <w:t>ей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C971C2" w:rsidP="007303B9">
      <w:pPr>
        <w:jc w:val="both"/>
      </w:pPr>
      <w:r>
        <w:t>И.о.руководителя</w:t>
      </w:r>
      <w:r w:rsidR="007303B9" w:rsidRPr="004F7C1A">
        <w:tab/>
      </w:r>
      <w:r w:rsidR="007303B9" w:rsidRPr="004F7C1A">
        <w:tab/>
      </w:r>
      <w:r w:rsidR="007303B9" w:rsidRPr="004F7C1A">
        <w:tab/>
      </w:r>
      <w:r w:rsidR="007303B9" w:rsidRPr="004F7C1A">
        <w:tab/>
      </w:r>
      <w:r w:rsidR="007303B9" w:rsidRPr="004F7C1A">
        <w:tab/>
      </w:r>
      <w:r w:rsidR="00A81BD9">
        <w:tab/>
      </w:r>
      <w:r w:rsidR="00A81BD9">
        <w:tab/>
      </w:r>
      <w:r w:rsidR="00A81BD9">
        <w:tab/>
      </w:r>
      <w:r w:rsidR="00A81BD9">
        <w:tab/>
      </w:r>
      <w:proofErr w:type="spellStart"/>
      <w:r>
        <w:t>А.В.Старостин</w:t>
      </w:r>
      <w:proofErr w:type="spellEnd"/>
    </w:p>
    <w:sectPr w:rsidR="002431C6" w:rsidRPr="00A81BD9" w:rsidSect="000A55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34" w:rsidRDefault="00600A34" w:rsidP="007A7461">
      <w:r>
        <w:separator/>
      </w:r>
    </w:p>
  </w:endnote>
  <w:endnote w:type="continuationSeparator" w:id="0">
    <w:p w:rsidR="00600A34" w:rsidRDefault="00600A34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34" w:rsidRDefault="00600A34" w:rsidP="007A7461">
      <w:r>
        <w:separator/>
      </w:r>
    </w:p>
  </w:footnote>
  <w:footnote w:type="continuationSeparator" w:id="0">
    <w:p w:rsidR="00600A34" w:rsidRDefault="00600A34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A5587"/>
    <w:rsid w:val="000D2D08"/>
    <w:rsid w:val="000E55DF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84BCB"/>
    <w:rsid w:val="002A0EFD"/>
    <w:rsid w:val="002A58F7"/>
    <w:rsid w:val="002C7D0C"/>
    <w:rsid w:val="002E699B"/>
    <w:rsid w:val="00323FC6"/>
    <w:rsid w:val="0034538E"/>
    <w:rsid w:val="00346919"/>
    <w:rsid w:val="0035036F"/>
    <w:rsid w:val="003B5322"/>
    <w:rsid w:val="0042222A"/>
    <w:rsid w:val="00476CD8"/>
    <w:rsid w:val="0047778E"/>
    <w:rsid w:val="00480AA0"/>
    <w:rsid w:val="00482A64"/>
    <w:rsid w:val="004910B4"/>
    <w:rsid w:val="004B1973"/>
    <w:rsid w:val="004D4103"/>
    <w:rsid w:val="005427B2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E7973"/>
    <w:rsid w:val="007303B9"/>
    <w:rsid w:val="007A7461"/>
    <w:rsid w:val="00800E3A"/>
    <w:rsid w:val="0089320B"/>
    <w:rsid w:val="008D4B4B"/>
    <w:rsid w:val="008D5960"/>
    <w:rsid w:val="008E5AF2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81BD9"/>
    <w:rsid w:val="00AA7763"/>
    <w:rsid w:val="00AF48B7"/>
    <w:rsid w:val="00AF530B"/>
    <w:rsid w:val="00B64BB9"/>
    <w:rsid w:val="00B65D2E"/>
    <w:rsid w:val="00B75650"/>
    <w:rsid w:val="00B9037B"/>
    <w:rsid w:val="00BC33F8"/>
    <w:rsid w:val="00BD2D44"/>
    <w:rsid w:val="00BE56F2"/>
    <w:rsid w:val="00BF11F2"/>
    <w:rsid w:val="00C136F6"/>
    <w:rsid w:val="00C33D68"/>
    <w:rsid w:val="00C971C2"/>
    <w:rsid w:val="00CC2B3B"/>
    <w:rsid w:val="00CD0913"/>
    <w:rsid w:val="00D130C6"/>
    <w:rsid w:val="00D73F82"/>
    <w:rsid w:val="00DA794A"/>
    <w:rsid w:val="00DB6284"/>
    <w:rsid w:val="00DC3907"/>
    <w:rsid w:val="00DD06D3"/>
    <w:rsid w:val="00E06083"/>
    <w:rsid w:val="00E10B6D"/>
    <w:rsid w:val="00E3632E"/>
    <w:rsid w:val="00E7635D"/>
    <w:rsid w:val="00E84C9F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90F4-5369-48B0-91AD-10C48BC5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2</cp:revision>
  <cp:lastPrinted>2022-10-06T06:18:00Z</cp:lastPrinted>
  <dcterms:created xsi:type="dcterms:W3CDTF">2023-01-09T08:22:00Z</dcterms:created>
  <dcterms:modified xsi:type="dcterms:W3CDTF">2023-01-09T08:22:00Z</dcterms:modified>
</cp:coreProperties>
</file>