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6F" w:rsidRDefault="006F086F" w:rsidP="006F086F">
      <w:pPr>
        <w:pStyle w:val="headertext"/>
        <w:ind w:left="567" w:right="-2" w:hanging="851"/>
        <w:rPr>
          <w:sz w:val="28"/>
          <w:szCs w:val="28"/>
        </w:rPr>
      </w:pPr>
      <w:r>
        <w:rPr>
          <w:sz w:val="28"/>
          <w:szCs w:val="28"/>
        </w:rPr>
        <w:t xml:space="preserve">         СОВЕТ БУРАКОВСКОГО СЕЛЬСКОГО  ПОСЕЛЕНИ</w:t>
      </w:r>
      <w:bookmarkStart w:id="0" w:name="_GoBack"/>
      <w:bookmarkEnd w:id="0"/>
      <w:r>
        <w:rPr>
          <w:sz w:val="28"/>
          <w:szCs w:val="28"/>
        </w:rPr>
        <w:t>Я СПАССКОГО                                       МУНИЦИПАЛЬНОГО РАЙОНА РЕСПУБЛИКИ ТАТАРСТАН</w:t>
      </w:r>
    </w:p>
    <w:p w:rsidR="00B104BC" w:rsidRDefault="006F086F" w:rsidP="00B104BC">
      <w:pPr>
        <w:pStyle w:val="headertext"/>
        <w:ind w:right="22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104BC">
        <w:rPr>
          <w:sz w:val="28"/>
          <w:szCs w:val="28"/>
        </w:rPr>
        <w:t xml:space="preserve">РЕШЕНИЕ </w:t>
      </w:r>
    </w:p>
    <w:p w:rsidR="00B104BC" w:rsidRDefault="00B104BC" w:rsidP="0075332A">
      <w:pPr>
        <w:pStyle w:val="headertext"/>
        <w:ind w:right="2266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104BC" w:rsidRDefault="00B104BC" w:rsidP="0075332A">
      <w:pPr>
        <w:pStyle w:val="headertext"/>
        <w:ind w:right="2266"/>
        <w:jc w:val="both"/>
        <w:rPr>
          <w:sz w:val="28"/>
          <w:szCs w:val="28"/>
        </w:rPr>
      </w:pPr>
    </w:p>
    <w:p w:rsidR="0075332A" w:rsidRPr="0075332A" w:rsidRDefault="0075332A" w:rsidP="0075332A">
      <w:pPr>
        <w:pStyle w:val="headertext"/>
        <w:ind w:right="2266"/>
        <w:jc w:val="both"/>
        <w:rPr>
          <w:sz w:val="28"/>
          <w:szCs w:val="28"/>
        </w:rPr>
      </w:pPr>
      <w:r w:rsidRPr="0075332A">
        <w:rPr>
          <w:sz w:val="28"/>
          <w:szCs w:val="28"/>
        </w:rPr>
        <w:t xml:space="preserve">О внесении изменений в Положение </w:t>
      </w:r>
      <w:r w:rsidR="00C85E65">
        <w:rPr>
          <w:sz w:val="28"/>
          <w:szCs w:val="28"/>
        </w:rPr>
        <w:t>о муниципальной службе в Бурак</w:t>
      </w:r>
      <w:r w:rsidR="00B104BC" w:rsidRPr="00B104BC">
        <w:rPr>
          <w:sz w:val="28"/>
          <w:szCs w:val="28"/>
        </w:rPr>
        <w:t>овском сельском поселении Спасского муниципального района Республики Татарстан</w:t>
      </w:r>
      <w:r w:rsidRPr="0075332A">
        <w:rPr>
          <w:sz w:val="28"/>
          <w:szCs w:val="28"/>
        </w:rPr>
        <w:t xml:space="preserve">, утверждённое решением Совета </w:t>
      </w:r>
      <w:r w:rsidR="00C85E65">
        <w:rPr>
          <w:sz w:val="28"/>
          <w:szCs w:val="28"/>
        </w:rPr>
        <w:t>Бурак</w:t>
      </w:r>
      <w:r w:rsidR="00B104BC">
        <w:rPr>
          <w:sz w:val="28"/>
          <w:szCs w:val="28"/>
        </w:rPr>
        <w:t xml:space="preserve">овского сельского поселения </w:t>
      </w:r>
      <w:r w:rsidRPr="0075332A">
        <w:rPr>
          <w:sz w:val="28"/>
          <w:szCs w:val="28"/>
        </w:rPr>
        <w:t xml:space="preserve">Спасского муниципального района РТ </w:t>
      </w:r>
      <w:hyperlink r:id="rId5" w:history="1">
        <w:r w:rsidR="00C85E65">
          <w:rPr>
            <w:rStyle w:val="a3"/>
            <w:color w:val="000000" w:themeColor="text1"/>
            <w:sz w:val="28"/>
            <w:szCs w:val="28"/>
            <w:u w:val="none"/>
          </w:rPr>
          <w:t>от 27</w:t>
        </w:r>
        <w:r w:rsidR="00B104BC">
          <w:rPr>
            <w:rStyle w:val="a3"/>
            <w:color w:val="000000" w:themeColor="text1"/>
            <w:sz w:val="28"/>
            <w:szCs w:val="28"/>
            <w:u w:val="none"/>
          </w:rPr>
          <w:t>.07</w:t>
        </w:r>
        <w:r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7A5113">
          <w:rPr>
            <w:rStyle w:val="a3"/>
            <w:color w:val="000000" w:themeColor="text1"/>
            <w:sz w:val="28"/>
            <w:szCs w:val="28"/>
            <w:u w:val="none"/>
          </w:rPr>
          <w:t xml:space="preserve">2021 </w:t>
        </w:r>
        <w:r w:rsidRPr="0075332A">
          <w:rPr>
            <w:rStyle w:val="a3"/>
            <w:color w:val="000000" w:themeColor="text1"/>
            <w:sz w:val="28"/>
            <w:szCs w:val="28"/>
            <w:u w:val="none"/>
          </w:rPr>
          <w:t>N</w:t>
        </w:r>
        <w:r w:rsidR="00C85E65">
          <w:rPr>
            <w:rStyle w:val="a3"/>
            <w:color w:val="000000" w:themeColor="text1"/>
            <w:sz w:val="28"/>
            <w:szCs w:val="28"/>
            <w:u w:val="none"/>
          </w:rPr>
          <w:t xml:space="preserve"> 23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75332A">
        <w:rPr>
          <w:color w:val="000000" w:themeColor="text1"/>
          <w:sz w:val="28"/>
          <w:szCs w:val="28"/>
        </w:rPr>
        <w:t xml:space="preserve"> </w:t>
      </w:r>
      <w:r w:rsidR="005E2257">
        <w:rPr>
          <w:color w:val="000000" w:themeColor="text1"/>
          <w:sz w:val="28"/>
          <w:szCs w:val="28"/>
        </w:rPr>
        <w:t xml:space="preserve">(с изм. От </w:t>
      </w:r>
      <w:r w:rsidR="006F086F">
        <w:rPr>
          <w:color w:val="000000" w:themeColor="text1"/>
          <w:sz w:val="28"/>
          <w:szCs w:val="28"/>
        </w:rPr>
        <w:t>01.12.2022 г. № 72-1</w:t>
      </w:r>
      <w:r>
        <w:rPr>
          <w:color w:val="000000" w:themeColor="text1"/>
          <w:sz w:val="28"/>
          <w:szCs w:val="28"/>
        </w:rPr>
        <w:t xml:space="preserve">) </w:t>
      </w:r>
      <w:r w:rsidRPr="0075332A">
        <w:rPr>
          <w:color w:val="000000" w:themeColor="text1"/>
          <w:sz w:val="28"/>
          <w:szCs w:val="28"/>
        </w:rPr>
        <w:br/>
      </w:r>
      <w:r w:rsidRPr="0075332A">
        <w:rPr>
          <w:sz w:val="28"/>
          <w:szCs w:val="28"/>
        </w:rPr>
        <w:t xml:space="preserve">  </w:t>
      </w:r>
    </w:p>
    <w:p w:rsidR="0075332A" w:rsidRPr="0075332A" w:rsidRDefault="0075332A" w:rsidP="0075332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Российской Федерации </w:t>
      </w:r>
      <w:hyperlink r:id="rId6" w:history="1">
        <w:r w:rsidRPr="007533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 декабря 2022 года N 498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-ФЗ «</w:t>
        </w:r>
        <w:r w:rsidRPr="0075332A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 внесении изменений в отдельные законодате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льные акты Российской Федерации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 </w:t>
      </w:r>
      <w:r w:rsidR="00C85E65">
        <w:rPr>
          <w:rFonts w:ascii="Times New Roman" w:hAnsi="Times New Roman" w:cs="Times New Roman"/>
          <w:color w:val="000000" w:themeColor="text1"/>
          <w:sz w:val="28"/>
          <w:szCs w:val="28"/>
        </w:rPr>
        <w:t>Бурак</w:t>
      </w:r>
      <w:r w:rsidR="00B10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овского сельского поселения </w:t>
      </w: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Республики Татарстан</w:t>
      </w:r>
    </w:p>
    <w:p w:rsidR="0075332A" w:rsidRDefault="0075332A" w:rsidP="0075332A">
      <w:pPr>
        <w:pStyle w:val="formattext"/>
        <w:spacing w:after="240" w:afterAutospacing="0"/>
        <w:ind w:firstLine="480"/>
      </w:pPr>
      <w:r>
        <w:t xml:space="preserve">РЕШИЛ: 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533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</w:t>
      </w:r>
      <w:r w:rsidRPr="0075332A">
        <w:rPr>
          <w:sz w:val="28"/>
          <w:szCs w:val="28"/>
        </w:rPr>
        <w:t xml:space="preserve"> </w:t>
      </w:r>
      <w:r w:rsidR="00C85E65">
        <w:rPr>
          <w:sz w:val="28"/>
          <w:szCs w:val="28"/>
        </w:rPr>
        <w:t>о муниципальной службе в Бурак</w:t>
      </w:r>
      <w:r w:rsidR="00B104BC" w:rsidRPr="00B104BC">
        <w:rPr>
          <w:sz w:val="28"/>
          <w:szCs w:val="28"/>
        </w:rPr>
        <w:t>овском сельском поселении Спасского муниципального района Республики Татарстан, ут</w:t>
      </w:r>
      <w:r w:rsidR="00C85E65">
        <w:rPr>
          <w:sz w:val="28"/>
          <w:szCs w:val="28"/>
        </w:rPr>
        <w:t>верждённое решением Совета Бурак</w:t>
      </w:r>
      <w:r w:rsidR="00B104BC" w:rsidRPr="00B104BC">
        <w:rPr>
          <w:sz w:val="28"/>
          <w:szCs w:val="28"/>
        </w:rPr>
        <w:t xml:space="preserve">овского сельского поселения Спасского муниципального района РТ от </w:t>
      </w:r>
      <w:r w:rsidR="005E2257">
        <w:rPr>
          <w:sz w:val="28"/>
          <w:szCs w:val="28"/>
        </w:rPr>
        <w:t>27</w:t>
      </w:r>
      <w:r w:rsidR="007A5113" w:rsidRPr="00B104BC">
        <w:rPr>
          <w:sz w:val="28"/>
          <w:szCs w:val="28"/>
        </w:rPr>
        <w:t>.07.2021 N</w:t>
      </w:r>
      <w:r w:rsidR="005E2257">
        <w:rPr>
          <w:sz w:val="28"/>
          <w:szCs w:val="28"/>
        </w:rPr>
        <w:t xml:space="preserve"> 23</w:t>
      </w:r>
      <w:r w:rsidR="006F086F">
        <w:rPr>
          <w:sz w:val="28"/>
          <w:szCs w:val="28"/>
        </w:rPr>
        <w:t xml:space="preserve"> (с изм. От 01.12.2022 г. № 72-1</w:t>
      </w:r>
      <w:r w:rsidR="00B104BC" w:rsidRPr="00B104BC">
        <w:rPr>
          <w:sz w:val="28"/>
          <w:szCs w:val="28"/>
        </w:rPr>
        <w:t xml:space="preserve">) </w:t>
      </w:r>
      <w:r w:rsidRPr="0075332A">
        <w:rPr>
          <w:sz w:val="28"/>
          <w:szCs w:val="28"/>
        </w:rPr>
        <w:t xml:space="preserve"> следующие изменения:</w:t>
      </w:r>
    </w:p>
    <w:p w:rsid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1.1. Пункт 11.1. дополнить подпунктом 11 следующего содержания: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332A">
        <w:rPr>
          <w:sz w:val="28"/>
          <w:szCs w:val="28"/>
        </w:rPr>
        <w:t>11) приобретения им статуса иностранного агента."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5332A">
        <w:rPr>
          <w:sz w:val="28"/>
          <w:szCs w:val="28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(//httр:pravo.tatarstan.ru).</w:t>
      </w:r>
    </w:p>
    <w:p w:rsidR="00314A79" w:rsidRDefault="00314A79"/>
    <w:p w:rsidR="00B104BC" w:rsidRDefault="00B104BC"/>
    <w:p w:rsidR="00B104BC" w:rsidRDefault="00B104BC"/>
    <w:sectPr w:rsidR="00B104BC" w:rsidSect="006F086F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D180C"/>
    <w:rsid w:val="005E2257"/>
    <w:rsid w:val="006F086F"/>
    <w:rsid w:val="0075332A"/>
    <w:rsid w:val="007A5113"/>
    <w:rsid w:val="00B104BC"/>
    <w:rsid w:val="00C85E65"/>
    <w:rsid w:val="00E239B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Рамиль</cp:lastModifiedBy>
  <cp:revision>6</cp:revision>
  <dcterms:created xsi:type="dcterms:W3CDTF">2022-12-29T06:29:00Z</dcterms:created>
  <dcterms:modified xsi:type="dcterms:W3CDTF">2023-01-11T10:49:00Z</dcterms:modified>
</cp:coreProperties>
</file>