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5A4" w:rsidRPr="00D435A4" w:rsidRDefault="00D435A4" w:rsidP="002F00A0">
      <w:pPr>
        <w:pStyle w:val="Default"/>
        <w:rPr>
          <w:color w:val="auto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2F00A0" w:rsidRPr="002F00A0" w:rsidTr="006325F9">
        <w:trPr>
          <w:trHeight w:val="1430"/>
        </w:trPr>
        <w:tc>
          <w:tcPr>
            <w:tcW w:w="3969" w:type="dxa"/>
          </w:tcPr>
          <w:p w:rsidR="002F00A0" w:rsidRPr="002F00A0" w:rsidRDefault="002F00A0" w:rsidP="002F00A0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</w:pPr>
            <w:r w:rsidRPr="002F00A0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 xml:space="preserve">МИНИСТЕРСТВО </w:t>
            </w:r>
          </w:p>
          <w:p w:rsidR="002F00A0" w:rsidRPr="002F00A0" w:rsidRDefault="002F00A0" w:rsidP="002F00A0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2F00A0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>ТРУДА,  ЗАНЯТОСТИ И  СО</w:t>
            </w:r>
            <w:r w:rsidRPr="002F00A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ЦИАЛЬНОЙ  ЗАЩИТЫ РЕСПУБЛИКИ  </w:t>
            </w:r>
          </w:p>
          <w:p w:rsidR="002F00A0" w:rsidRPr="002F00A0" w:rsidRDefault="002F00A0" w:rsidP="002F00A0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2F00A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ТАТАРСТАН</w:t>
            </w:r>
          </w:p>
          <w:p w:rsidR="002F00A0" w:rsidRPr="002F00A0" w:rsidRDefault="002F00A0" w:rsidP="002F00A0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  <w:p w:rsidR="002F00A0" w:rsidRPr="002F00A0" w:rsidRDefault="002F00A0" w:rsidP="002F0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tt-RU" w:eastAsia="ru-RU"/>
              </w:rPr>
            </w:pPr>
          </w:p>
        </w:tc>
        <w:tc>
          <w:tcPr>
            <w:tcW w:w="1560" w:type="dxa"/>
          </w:tcPr>
          <w:p w:rsidR="002F00A0" w:rsidRPr="002F00A0" w:rsidRDefault="002F00A0" w:rsidP="002F00A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2F00A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F00A0" w:rsidRPr="002F00A0" w:rsidRDefault="002F00A0" w:rsidP="002F00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</w:tc>
        <w:tc>
          <w:tcPr>
            <w:tcW w:w="4110" w:type="dxa"/>
          </w:tcPr>
          <w:p w:rsidR="002F00A0" w:rsidRPr="002F00A0" w:rsidRDefault="002F00A0" w:rsidP="002F00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2F00A0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 xml:space="preserve"> </w:t>
            </w:r>
            <w:r w:rsidRPr="002F00A0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>ТАТАРСТАН РЕСПУБЛИКАСЫ</w:t>
            </w:r>
          </w:p>
          <w:p w:rsidR="002F00A0" w:rsidRPr="002F00A0" w:rsidRDefault="002F00A0" w:rsidP="002F00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2F00A0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 xml:space="preserve">ХЕЗМӘТ, ХАЛЫКНЫ ЭШ  </w:t>
            </w:r>
          </w:p>
          <w:p w:rsidR="002F00A0" w:rsidRPr="002F00A0" w:rsidRDefault="002F00A0" w:rsidP="002F00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2F00A0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>БЕЛӘН ТӘЭМИН  ИТҮ ҺӘМ СОЦИАЛЬ  ЯКЛАУ МИНИСТРЛЫГЫ</w:t>
            </w:r>
          </w:p>
          <w:p w:rsidR="002F00A0" w:rsidRPr="002F00A0" w:rsidRDefault="002F00A0" w:rsidP="002F00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tt-RU" w:eastAsia="ru-RU"/>
              </w:rPr>
            </w:pPr>
          </w:p>
        </w:tc>
      </w:tr>
      <w:tr w:rsidR="002F00A0" w:rsidRPr="002F00A0" w:rsidTr="006325F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2F00A0" w:rsidRPr="002F00A0" w:rsidRDefault="002F00A0" w:rsidP="002F00A0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0A0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C49429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2F00A0" w:rsidRPr="002F00A0" w:rsidRDefault="002F00A0" w:rsidP="002F00A0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2F00A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 w:eastAsia="ru-RU"/>
              </w:rPr>
              <w:t>ПРИКАЗ</w:t>
            </w:r>
            <w:r w:rsidRPr="002F00A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2F00A0" w:rsidRPr="002F00A0" w:rsidRDefault="002F00A0" w:rsidP="002F0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</w:tcPr>
          <w:p w:rsidR="002F00A0" w:rsidRPr="002F00A0" w:rsidRDefault="002F00A0" w:rsidP="002F0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00A0" w:rsidRPr="002F00A0" w:rsidRDefault="002F00A0" w:rsidP="002F00A0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6"/>
                <w:szCs w:val="20"/>
                <w:lang w:eastAsia="ru-RU"/>
              </w:rPr>
            </w:pPr>
            <w:r w:rsidRPr="002F00A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 w:eastAsia="ru-RU"/>
              </w:rPr>
              <w:t>Б</w:t>
            </w:r>
            <w:r w:rsidRPr="002F00A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ОЕРЫК</w:t>
            </w:r>
            <w:r w:rsidRPr="002F00A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 w:eastAsia="ru-RU"/>
              </w:rPr>
              <w:tab/>
            </w:r>
          </w:p>
          <w:p w:rsidR="002F00A0" w:rsidRPr="002F00A0" w:rsidRDefault="002F00A0" w:rsidP="002F00A0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6"/>
                <w:szCs w:val="20"/>
                <w:lang w:eastAsia="ru-RU"/>
              </w:rPr>
            </w:pPr>
          </w:p>
        </w:tc>
      </w:tr>
      <w:tr w:rsidR="002F00A0" w:rsidRPr="002F00A0" w:rsidTr="006325F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2F00A0" w:rsidRPr="002F00A0" w:rsidRDefault="002F00A0" w:rsidP="002F0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2F00A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2F00A0" w:rsidRPr="002F00A0" w:rsidRDefault="002F00A0" w:rsidP="002F0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A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г.Казан</w:t>
            </w:r>
            <w:r w:rsidRPr="002F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2F00A0" w:rsidRPr="002F00A0" w:rsidRDefault="002F00A0" w:rsidP="002F0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0A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№ ____________</w:t>
            </w:r>
          </w:p>
        </w:tc>
      </w:tr>
    </w:tbl>
    <w:p w:rsidR="00D435A4" w:rsidRDefault="00D435A4" w:rsidP="009F56F6">
      <w:pPr>
        <w:tabs>
          <w:tab w:val="left" w:pos="4678"/>
        </w:tabs>
        <w:spacing w:after="0" w:line="240" w:lineRule="auto"/>
        <w:ind w:right="5527"/>
        <w:rPr>
          <w:rFonts w:ascii="Times New Roman" w:hAnsi="Times New Roman" w:cs="Times New Roman"/>
          <w:sz w:val="28"/>
        </w:rPr>
      </w:pPr>
    </w:p>
    <w:p w:rsidR="00885149" w:rsidRPr="00AD0CB8" w:rsidRDefault="00885149" w:rsidP="00AD0CB8">
      <w:pPr>
        <w:tabs>
          <w:tab w:val="left" w:pos="3686"/>
        </w:tabs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 w:rsidRPr="00AD0CB8">
        <w:rPr>
          <w:rFonts w:ascii="Times New Roman" w:hAnsi="Times New Roman" w:cs="Times New Roman"/>
          <w:sz w:val="28"/>
          <w:szCs w:val="28"/>
        </w:rPr>
        <w:t>Об утверждении Порядка организации проведения оплачиваемых общественных работ в Республике Татарстан</w:t>
      </w:r>
    </w:p>
    <w:p w:rsidR="00885149" w:rsidRDefault="00885149" w:rsidP="00AD0CB8">
      <w:pPr>
        <w:tabs>
          <w:tab w:val="left" w:pos="3686"/>
        </w:tabs>
        <w:spacing w:after="0" w:line="240" w:lineRule="auto"/>
        <w:ind w:right="5527"/>
        <w:jc w:val="both"/>
        <w:rPr>
          <w:rFonts w:ascii="Times New Roman" w:hAnsi="Times New Roman" w:cs="Times New Roman"/>
          <w:sz w:val="28"/>
        </w:rPr>
      </w:pPr>
    </w:p>
    <w:p w:rsidR="001D0F77" w:rsidRPr="00E743AD" w:rsidRDefault="001D0F77" w:rsidP="00885149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</w:rPr>
      </w:pPr>
    </w:p>
    <w:p w:rsidR="00380045" w:rsidRDefault="00885149" w:rsidP="00380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43AD">
        <w:rPr>
          <w:rFonts w:ascii="Times New Roman" w:hAnsi="Times New Roman" w:cs="Times New Roman"/>
          <w:sz w:val="28"/>
        </w:rPr>
        <w:t xml:space="preserve">В соответствии с </w:t>
      </w:r>
      <w:r>
        <w:rPr>
          <w:rFonts w:ascii="Times New Roman" w:hAnsi="Times New Roman" w:cs="Times New Roman"/>
          <w:sz w:val="28"/>
        </w:rPr>
        <w:t xml:space="preserve">подпунктом 18 пункта 1 статьи </w:t>
      </w:r>
      <w:r w:rsidR="00AD0CB8">
        <w:rPr>
          <w:rFonts w:ascii="Times New Roman" w:hAnsi="Times New Roman" w:cs="Times New Roman"/>
          <w:sz w:val="28"/>
        </w:rPr>
        <w:t>7</w:t>
      </w:r>
      <w:r w:rsidRPr="00AD0CB8">
        <w:rPr>
          <w:rFonts w:ascii="Times New Roman" w:hAnsi="Times New Roman" w:cs="Times New Roman"/>
          <w:sz w:val="28"/>
          <w:vertAlign w:val="superscript"/>
        </w:rPr>
        <w:t>1-1</w:t>
      </w:r>
      <w:r>
        <w:rPr>
          <w:rFonts w:ascii="Times New Roman" w:hAnsi="Times New Roman" w:cs="Times New Roman"/>
          <w:sz w:val="28"/>
        </w:rPr>
        <w:t xml:space="preserve"> Закона Российской Федерации от 19 апреля 1991 года №</w:t>
      </w:r>
      <w:r w:rsidR="002F557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1032-1 «О занятости населения в Российской Федерации» </w:t>
      </w:r>
      <w:r w:rsidR="002F00A0">
        <w:rPr>
          <w:rFonts w:ascii="Times New Roman" w:hAnsi="Times New Roman" w:cs="Times New Roman"/>
          <w:sz w:val="28"/>
        </w:rPr>
        <w:t xml:space="preserve">и </w:t>
      </w:r>
      <w:r w:rsidR="00AD0CB8">
        <w:rPr>
          <w:rFonts w:ascii="Times New Roman" w:hAnsi="Times New Roman" w:cs="Times New Roman"/>
          <w:sz w:val="28"/>
        </w:rPr>
        <w:t>пунктом 10</w:t>
      </w:r>
      <w:r w:rsidR="00D615A0" w:rsidRPr="00AD0CB8">
        <w:rPr>
          <w:rFonts w:ascii="Times New Roman" w:hAnsi="Times New Roman" w:cs="Times New Roman"/>
          <w:sz w:val="28"/>
          <w:vertAlign w:val="superscript"/>
        </w:rPr>
        <w:t>9</w:t>
      </w:r>
      <w:r w:rsidR="00AD0CB8">
        <w:rPr>
          <w:rFonts w:ascii="Times New Roman" w:hAnsi="Times New Roman" w:cs="Times New Roman"/>
          <w:sz w:val="28"/>
        </w:rPr>
        <w:t xml:space="preserve"> части 4 статьи 2</w:t>
      </w:r>
      <w:r w:rsidR="00D615A0" w:rsidRPr="00AD0CB8">
        <w:rPr>
          <w:rFonts w:ascii="Times New Roman" w:hAnsi="Times New Roman" w:cs="Times New Roman"/>
          <w:sz w:val="28"/>
          <w:vertAlign w:val="superscript"/>
        </w:rPr>
        <w:t>1</w:t>
      </w:r>
      <w:r w:rsidR="00D615A0" w:rsidRPr="008627B8">
        <w:rPr>
          <w:rFonts w:ascii="Times New Roman" w:hAnsi="Times New Roman" w:cs="Times New Roman"/>
          <w:sz w:val="28"/>
        </w:rPr>
        <w:t xml:space="preserve"> </w:t>
      </w:r>
      <w:r w:rsidR="00BD590D" w:rsidRPr="008627B8">
        <w:rPr>
          <w:rFonts w:ascii="Times New Roman" w:hAnsi="Times New Roman" w:cs="Times New Roman"/>
          <w:sz w:val="28"/>
        </w:rPr>
        <w:t>Закона Республики Татарстан от 19 июня 2006 года № 39-ЗРТ «</w:t>
      </w:r>
      <w:r w:rsidR="00BD590D">
        <w:rPr>
          <w:rFonts w:ascii="Times New Roman" w:hAnsi="Times New Roman" w:cs="Times New Roman"/>
          <w:sz w:val="28"/>
        </w:rPr>
        <w:t xml:space="preserve">О реализации государственной политики в области содействия занятости населения в Республике Татарстан» </w:t>
      </w:r>
      <w:r w:rsidR="002F00A0" w:rsidRPr="002F00A0">
        <w:rPr>
          <w:rFonts w:ascii="Times New Roman" w:hAnsi="Times New Roman" w:cs="Times New Roman"/>
          <w:sz w:val="28"/>
        </w:rPr>
        <w:t xml:space="preserve">п р и </w:t>
      </w:r>
      <w:proofErr w:type="gramStart"/>
      <w:r w:rsidR="002F00A0" w:rsidRPr="002F00A0">
        <w:rPr>
          <w:rFonts w:ascii="Times New Roman" w:hAnsi="Times New Roman" w:cs="Times New Roman"/>
          <w:sz w:val="28"/>
        </w:rPr>
        <w:t>к</w:t>
      </w:r>
      <w:proofErr w:type="gramEnd"/>
      <w:r w:rsidR="002F00A0" w:rsidRPr="002F00A0">
        <w:rPr>
          <w:rFonts w:ascii="Times New Roman" w:hAnsi="Times New Roman" w:cs="Times New Roman"/>
          <w:sz w:val="28"/>
        </w:rPr>
        <w:t xml:space="preserve"> а з ы в а ю</w:t>
      </w:r>
      <w:r w:rsidR="002F00A0">
        <w:rPr>
          <w:rFonts w:ascii="Times New Roman" w:hAnsi="Times New Roman" w:cs="Times New Roman"/>
          <w:sz w:val="28"/>
        </w:rPr>
        <w:t>:</w:t>
      </w:r>
    </w:p>
    <w:p w:rsidR="00D435A4" w:rsidRDefault="00D435A4" w:rsidP="00D435A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885149" w:rsidRPr="007529F1" w:rsidRDefault="00885149" w:rsidP="00B60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29F1">
        <w:rPr>
          <w:rFonts w:ascii="Times New Roman" w:hAnsi="Times New Roman" w:cs="Times New Roman"/>
          <w:sz w:val="28"/>
        </w:rPr>
        <w:t xml:space="preserve">Утвердить прилагаемый Порядок организации проведения </w:t>
      </w:r>
      <w:r w:rsidR="007529F1" w:rsidRPr="007529F1">
        <w:rPr>
          <w:rFonts w:ascii="Times New Roman" w:hAnsi="Times New Roman" w:cs="Times New Roman"/>
          <w:sz w:val="28"/>
        </w:rPr>
        <w:t xml:space="preserve">оплачиваемых </w:t>
      </w:r>
      <w:r w:rsidRPr="007529F1">
        <w:rPr>
          <w:rFonts w:ascii="Times New Roman" w:hAnsi="Times New Roman" w:cs="Times New Roman"/>
          <w:sz w:val="28"/>
        </w:rPr>
        <w:t>общественных работ в Республике Татарстан.</w:t>
      </w:r>
    </w:p>
    <w:p w:rsidR="00DA3CBD" w:rsidRDefault="00DA3CBD" w:rsidP="0088514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D0F77" w:rsidRDefault="001D0F77" w:rsidP="0088514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5149" w:rsidRDefault="00AD0CB8" w:rsidP="0088514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Министр                </w:t>
      </w:r>
      <w:r w:rsidR="002F00A0" w:rsidRPr="002F00A0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</w:t>
      </w:r>
      <w:proofErr w:type="spellStart"/>
      <w:r w:rsidR="002F00A0" w:rsidRPr="002F00A0">
        <w:rPr>
          <w:rFonts w:ascii="Times New Roman" w:hAnsi="Times New Roman" w:cs="Times New Roman"/>
          <w:sz w:val="28"/>
        </w:rPr>
        <w:t>Э.А.Зарипова</w:t>
      </w:r>
      <w:proofErr w:type="spellEnd"/>
    </w:p>
    <w:p w:rsidR="00885149" w:rsidRDefault="00885149" w:rsidP="0088514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5149" w:rsidRDefault="00885149" w:rsidP="0088514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5149" w:rsidRDefault="00885149" w:rsidP="0088514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885149" w:rsidRDefault="00885149" w:rsidP="0088514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5149" w:rsidRDefault="00885149" w:rsidP="0088514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5149" w:rsidRDefault="00885149" w:rsidP="0088514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5149" w:rsidRDefault="00885149" w:rsidP="0088514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5149" w:rsidRDefault="00885149" w:rsidP="0088514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5149" w:rsidRDefault="00885149" w:rsidP="005A37E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B04AB" w:rsidRDefault="00DB04AB" w:rsidP="005A37E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F00A0" w:rsidRDefault="002F00A0" w:rsidP="00D435A4">
      <w:pPr>
        <w:spacing w:after="0" w:line="240" w:lineRule="auto"/>
        <w:ind w:left="6946"/>
        <w:rPr>
          <w:rFonts w:ascii="Times New Roman" w:hAnsi="Times New Roman" w:cs="Times New Roman"/>
          <w:sz w:val="28"/>
        </w:rPr>
      </w:pPr>
    </w:p>
    <w:p w:rsidR="002F00A0" w:rsidRDefault="002F00A0" w:rsidP="00D435A4">
      <w:pPr>
        <w:spacing w:after="0" w:line="240" w:lineRule="auto"/>
        <w:ind w:left="6946"/>
        <w:rPr>
          <w:rFonts w:ascii="Times New Roman" w:hAnsi="Times New Roman" w:cs="Times New Roman"/>
          <w:sz w:val="28"/>
        </w:rPr>
      </w:pPr>
    </w:p>
    <w:p w:rsidR="002F00A0" w:rsidRDefault="002F00A0" w:rsidP="00D435A4">
      <w:pPr>
        <w:spacing w:after="0" w:line="240" w:lineRule="auto"/>
        <w:ind w:left="6946"/>
        <w:rPr>
          <w:rFonts w:ascii="Times New Roman" w:hAnsi="Times New Roman" w:cs="Times New Roman"/>
          <w:sz w:val="28"/>
        </w:rPr>
      </w:pPr>
    </w:p>
    <w:p w:rsidR="002F00A0" w:rsidRDefault="002F00A0" w:rsidP="00D435A4">
      <w:pPr>
        <w:spacing w:after="0" w:line="240" w:lineRule="auto"/>
        <w:ind w:left="6946"/>
        <w:rPr>
          <w:rFonts w:ascii="Times New Roman" w:hAnsi="Times New Roman" w:cs="Times New Roman"/>
          <w:sz w:val="28"/>
        </w:rPr>
      </w:pPr>
    </w:p>
    <w:p w:rsidR="002F00A0" w:rsidRDefault="002F00A0" w:rsidP="00D435A4">
      <w:pPr>
        <w:spacing w:after="0" w:line="240" w:lineRule="auto"/>
        <w:ind w:left="6946"/>
        <w:rPr>
          <w:rFonts w:ascii="Times New Roman" w:hAnsi="Times New Roman" w:cs="Times New Roman"/>
          <w:sz w:val="28"/>
        </w:rPr>
      </w:pPr>
    </w:p>
    <w:p w:rsidR="002F00A0" w:rsidRDefault="002F00A0" w:rsidP="00D435A4">
      <w:pPr>
        <w:spacing w:after="0" w:line="240" w:lineRule="auto"/>
        <w:ind w:left="6946"/>
        <w:rPr>
          <w:rFonts w:ascii="Times New Roman" w:hAnsi="Times New Roman" w:cs="Times New Roman"/>
          <w:sz w:val="28"/>
        </w:rPr>
      </w:pPr>
    </w:p>
    <w:p w:rsidR="002F00A0" w:rsidRDefault="002F00A0" w:rsidP="00D435A4">
      <w:pPr>
        <w:spacing w:after="0" w:line="240" w:lineRule="auto"/>
        <w:ind w:left="6946"/>
        <w:rPr>
          <w:rFonts w:ascii="Times New Roman" w:hAnsi="Times New Roman" w:cs="Times New Roman"/>
          <w:sz w:val="28"/>
        </w:rPr>
      </w:pPr>
    </w:p>
    <w:p w:rsidR="005A37E9" w:rsidRDefault="00885149" w:rsidP="00D435A4">
      <w:pPr>
        <w:spacing w:after="0" w:line="240" w:lineRule="auto"/>
        <w:ind w:left="6946"/>
        <w:rPr>
          <w:rFonts w:ascii="Times New Roman" w:hAnsi="Times New Roman" w:cs="Times New Roman"/>
          <w:sz w:val="28"/>
        </w:rPr>
      </w:pPr>
      <w:r w:rsidRPr="007502F3">
        <w:rPr>
          <w:rFonts w:ascii="Times New Roman" w:hAnsi="Times New Roman" w:cs="Times New Roman"/>
          <w:sz w:val="28"/>
        </w:rPr>
        <w:t>Утвержден</w:t>
      </w:r>
      <w:r w:rsidR="005A37E9">
        <w:rPr>
          <w:rFonts w:ascii="Times New Roman" w:hAnsi="Times New Roman" w:cs="Times New Roman"/>
          <w:sz w:val="28"/>
        </w:rPr>
        <w:t xml:space="preserve"> </w:t>
      </w:r>
    </w:p>
    <w:p w:rsidR="00D435A4" w:rsidRDefault="00FB7A32" w:rsidP="00D435A4">
      <w:pPr>
        <w:spacing w:after="0" w:line="240" w:lineRule="auto"/>
        <w:ind w:left="69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приказом</w:t>
      </w:r>
      <w:r w:rsidR="00D435A4">
        <w:rPr>
          <w:rFonts w:ascii="Times New Roman" w:hAnsi="Times New Roman" w:cs="Times New Roman"/>
          <w:sz w:val="28"/>
        </w:rPr>
        <w:t xml:space="preserve"> </w:t>
      </w:r>
    </w:p>
    <w:p w:rsidR="00885149" w:rsidRPr="007502F3" w:rsidRDefault="00FB7A32" w:rsidP="00D435A4">
      <w:pPr>
        <w:spacing w:after="0" w:line="240" w:lineRule="auto"/>
        <w:ind w:left="69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Министерства</w:t>
      </w:r>
      <w:r w:rsidRPr="00FB7A32">
        <w:rPr>
          <w:rFonts w:ascii="Times New Roman" w:hAnsi="Times New Roman" w:cs="Times New Roman"/>
          <w:sz w:val="28"/>
        </w:rPr>
        <w:t xml:space="preserve"> труда, занятости и социальной защиты Республики Татарстан </w:t>
      </w:r>
      <w:r w:rsidR="002F5577">
        <w:rPr>
          <w:rFonts w:ascii="Times New Roman" w:hAnsi="Times New Roman" w:cs="Times New Roman"/>
          <w:sz w:val="28"/>
        </w:rPr>
        <w:t xml:space="preserve">от </w:t>
      </w:r>
      <w:r w:rsidR="005A37E9">
        <w:rPr>
          <w:rFonts w:ascii="Times New Roman" w:hAnsi="Times New Roman" w:cs="Times New Roman"/>
          <w:sz w:val="28"/>
        </w:rPr>
        <w:t>_______</w:t>
      </w:r>
      <w:r w:rsidR="0075198F">
        <w:rPr>
          <w:rFonts w:ascii="Times New Roman" w:hAnsi="Times New Roman" w:cs="Times New Roman"/>
          <w:sz w:val="28"/>
        </w:rPr>
        <w:t xml:space="preserve"> </w:t>
      </w:r>
      <w:r w:rsidR="00E8249F" w:rsidRPr="00FB7A32">
        <w:rPr>
          <w:rFonts w:ascii="Times New Roman" w:hAnsi="Times New Roman" w:cs="Times New Roman"/>
          <w:sz w:val="28"/>
        </w:rPr>
        <w:t>2023</w:t>
      </w:r>
      <w:r w:rsidR="00E8249F">
        <w:rPr>
          <w:rFonts w:ascii="Times New Roman" w:hAnsi="Times New Roman" w:cs="Times New Roman"/>
          <w:sz w:val="28"/>
        </w:rPr>
        <w:t xml:space="preserve"> </w:t>
      </w:r>
      <w:r w:rsidR="00E8249F" w:rsidRPr="00BA792D">
        <w:rPr>
          <w:rFonts w:ascii="Times New Roman" w:hAnsi="Times New Roman" w:cs="Times New Roman"/>
          <w:sz w:val="28"/>
        </w:rPr>
        <w:t>№</w:t>
      </w:r>
      <w:r w:rsidR="00885149" w:rsidRPr="00BA792D">
        <w:rPr>
          <w:rFonts w:ascii="Times New Roman" w:hAnsi="Times New Roman" w:cs="Times New Roman"/>
          <w:sz w:val="28"/>
        </w:rPr>
        <w:t xml:space="preserve"> __</w:t>
      </w:r>
      <w:r w:rsidR="005A37E9">
        <w:rPr>
          <w:rFonts w:ascii="Times New Roman" w:hAnsi="Times New Roman" w:cs="Times New Roman"/>
          <w:sz w:val="28"/>
        </w:rPr>
        <w:t>___</w:t>
      </w:r>
    </w:p>
    <w:p w:rsidR="00885149" w:rsidRPr="007502F3" w:rsidRDefault="00885149" w:rsidP="0088514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5149" w:rsidRDefault="00885149" w:rsidP="0088514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85149" w:rsidRPr="007502F3" w:rsidRDefault="00885149" w:rsidP="0088514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Порядок организации проведения </w:t>
      </w:r>
      <w:r w:rsidR="00DA3CBD">
        <w:rPr>
          <w:rFonts w:ascii="Times New Roman" w:hAnsi="Times New Roman" w:cs="Times New Roman"/>
          <w:sz w:val="28"/>
        </w:rPr>
        <w:t xml:space="preserve">оплачиваемых </w:t>
      </w:r>
      <w:r>
        <w:rPr>
          <w:rFonts w:ascii="Times New Roman" w:hAnsi="Times New Roman" w:cs="Times New Roman"/>
          <w:sz w:val="28"/>
        </w:rPr>
        <w:t>общественных работ в Республике Татарстан</w:t>
      </w:r>
    </w:p>
    <w:p w:rsidR="00885149" w:rsidRPr="007502F3" w:rsidRDefault="00885149" w:rsidP="0088514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502F3" w:rsidRPr="007502F3" w:rsidRDefault="00887514" w:rsidP="007502F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</w:t>
      </w:r>
      <w:r w:rsidR="007502F3" w:rsidRPr="007502F3">
        <w:rPr>
          <w:rFonts w:ascii="Times New Roman" w:hAnsi="Times New Roman" w:cs="Times New Roman"/>
          <w:sz w:val="28"/>
        </w:rPr>
        <w:t>. Общие положения</w:t>
      </w:r>
    </w:p>
    <w:p w:rsidR="007502F3" w:rsidRPr="007502F3" w:rsidRDefault="007502F3" w:rsidP="007502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7514" w:rsidRPr="001C0C3E" w:rsidRDefault="007502F3" w:rsidP="00FB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0C3E">
        <w:rPr>
          <w:rFonts w:ascii="Times New Roman" w:hAnsi="Times New Roman" w:cs="Times New Roman"/>
          <w:sz w:val="28"/>
        </w:rPr>
        <w:t xml:space="preserve">1.1. </w:t>
      </w:r>
      <w:r w:rsidR="002735CD" w:rsidRPr="001C0C3E">
        <w:rPr>
          <w:rFonts w:ascii="Times New Roman" w:hAnsi="Times New Roman" w:cs="Times New Roman"/>
          <w:sz w:val="28"/>
        </w:rPr>
        <w:t xml:space="preserve">Настоящий </w:t>
      </w:r>
      <w:r w:rsidRPr="001C0C3E">
        <w:rPr>
          <w:rFonts w:ascii="Times New Roman" w:hAnsi="Times New Roman" w:cs="Times New Roman"/>
          <w:sz w:val="28"/>
        </w:rPr>
        <w:t>Порядок организации проведения</w:t>
      </w:r>
      <w:r w:rsidR="000203ED" w:rsidRPr="001C0C3E">
        <w:rPr>
          <w:rFonts w:ascii="Times New Roman" w:hAnsi="Times New Roman" w:cs="Times New Roman"/>
          <w:sz w:val="28"/>
        </w:rPr>
        <w:t xml:space="preserve"> оплачиваемых</w:t>
      </w:r>
      <w:r w:rsidRPr="001C0C3E">
        <w:rPr>
          <w:rFonts w:ascii="Times New Roman" w:hAnsi="Times New Roman" w:cs="Times New Roman"/>
          <w:sz w:val="28"/>
        </w:rPr>
        <w:t xml:space="preserve"> общественных работ </w:t>
      </w:r>
      <w:r w:rsidR="00360842" w:rsidRPr="001C0C3E">
        <w:rPr>
          <w:rFonts w:ascii="Times New Roman" w:hAnsi="Times New Roman" w:cs="Times New Roman"/>
          <w:sz w:val="28"/>
        </w:rPr>
        <w:t xml:space="preserve">в Республике Татарстан (далее – </w:t>
      </w:r>
      <w:r w:rsidRPr="001C0C3E">
        <w:rPr>
          <w:rFonts w:ascii="Times New Roman" w:hAnsi="Times New Roman" w:cs="Times New Roman"/>
          <w:sz w:val="28"/>
        </w:rPr>
        <w:t xml:space="preserve">Порядок) </w:t>
      </w:r>
      <w:r w:rsidR="00FB4E43">
        <w:rPr>
          <w:rFonts w:ascii="Times New Roman" w:hAnsi="Times New Roman" w:cs="Times New Roman"/>
          <w:sz w:val="28"/>
        </w:rPr>
        <w:t xml:space="preserve">устанавливает </w:t>
      </w:r>
      <w:r w:rsidR="00FB4E43" w:rsidRPr="00FB4E43">
        <w:rPr>
          <w:rFonts w:ascii="Times New Roman" w:hAnsi="Times New Roman" w:cs="Times New Roman"/>
          <w:sz w:val="28"/>
        </w:rPr>
        <w:t>требования к процессу осуществления полномочия по организации проведения оплачиваемых общественных работ (далее - общественные работы), составу, последовательности и срокам выполнения административных процедур (действий) при осуществлении полномочия, требования к обеспечению процессов деятельности по осуществлению полномочия</w:t>
      </w:r>
      <w:r w:rsidR="00FB4E43">
        <w:rPr>
          <w:rFonts w:ascii="Times New Roman" w:hAnsi="Times New Roman" w:cs="Times New Roman"/>
          <w:sz w:val="28"/>
        </w:rPr>
        <w:t>.</w:t>
      </w:r>
    </w:p>
    <w:p w:rsidR="0034206D" w:rsidRPr="001C0C3E" w:rsidRDefault="00FB4E43" w:rsidP="00342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</w:t>
      </w:r>
      <w:r w:rsidR="007502F3" w:rsidRPr="001C0C3E">
        <w:rPr>
          <w:rFonts w:ascii="Times New Roman" w:hAnsi="Times New Roman" w:cs="Times New Roman"/>
          <w:sz w:val="28"/>
        </w:rPr>
        <w:t xml:space="preserve">. </w:t>
      </w:r>
      <w:r w:rsidR="00582D71" w:rsidRPr="001C0C3E">
        <w:rPr>
          <w:rFonts w:ascii="Times New Roman" w:hAnsi="Times New Roman" w:cs="Times New Roman"/>
          <w:sz w:val="28"/>
        </w:rPr>
        <w:t xml:space="preserve">Общественные работы организуются </w:t>
      </w:r>
      <w:r>
        <w:rPr>
          <w:rFonts w:ascii="Times New Roman" w:hAnsi="Times New Roman" w:cs="Times New Roman"/>
          <w:sz w:val="28"/>
        </w:rPr>
        <w:t xml:space="preserve">в качестве </w:t>
      </w:r>
      <w:r w:rsidRPr="00FB4E43">
        <w:rPr>
          <w:rFonts w:ascii="Times New Roman" w:hAnsi="Times New Roman" w:cs="Times New Roman"/>
          <w:sz w:val="28"/>
        </w:rPr>
        <w:t>дополнительной социальной поддержки граждан, зарегистрированных в целях поиска подходящей работы, безработных граждан (далее - граждане).</w:t>
      </w:r>
    </w:p>
    <w:p w:rsidR="005677DE" w:rsidRPr="005677DE" w:rsidRDefault="005677DE" w:rsidP="00567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1.3. </w:t>
      </w:r>
      <w:r w:rsidRPr="005677DE">
        <w:rPr>
          <w:rFonts w:ascii="Times New Roman" w:hAnsi="Times New Roman" w:cs="Times New Roman"/>
          <w:sz w:val="28"/>
        </w:rPr>
        <w:t>Общественные работы обеспечивают:</w:t>
      </w:r>
    </w:p>
    <w:p w:rsidR="005677DE" w:rsidRPr="005677DE" w:rsidRDefault="005677DE" w:rsidP="00567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677DE">
        <w:rPr>
          <w:rFonts w:ascii="Times New Roman" w:hAnsi="Times New Roman" w:cs="Times New Roman"/>
          <w:sz w:val="28"/>
        </w:rPr>
        <w:t xml:space="preserve">реализацию потребностей </w:t>
      </w:r>
      <w:r>
        <w:rPr>
          <w:rFonts w:ascii="Times New Roman" w:hAnsi="Times New Roman" w:cs="Times New Roman"/>
          <w:sz w:val="28"/>
        </w:rPr>
        <w:t>Республики Татарстан</w:t>
      </w:r>
      <w:r w:rsidRPr="005677DE">
        <w:rPr>
          <w:rFonts w:ascii="Times New Roman" w:hAnsi="Times New Roman" w:cs="Times New Roman"/>
          <w:sz w:val="28"/>
        </w:rPr>
        <w:t xml:space="preserve"> в выполнении работ, носящих временный или сезонный характер;</w:t>
      </w:r>
    </w:p>
    <w:p w:rsidR="00B35DCB" w:rsidRPr="00962B75" w:rsidRDefault="005677DE" w:rsidP="001C56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677DE">
        <w:rPr>
          <w:rFonts w:ascii="Times New Roman" w:hAnsi="Times New Roman" w:cs="Times New Roman"/>
          <w:sz w:val="28"/>
        </w:rPr>
        <w:t>сохранение мотивации к труду у лиц, имеющих длительный перерыв в работе или не имеющих опыта работы.</w:t>
      </w:r>
    </w:p>
    <w:p w:rsidR="005677DE" w:rsidRDefault="005677DE" w:rsidP="006A7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677DE" w:rsidRPr="001C5665" w:rsidRDefault="00C5201F" w:rsidP="00C5201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C5665">
        <w:rPr>
          <w:rFonts w:ascii="Times New Roman" w:hAnsi="Times New Roman" w:cs="Times New Roman"/>
          <w:sz w:val="28"/>
          <w:lang w:val="en-US"/>
        </w:rPr>
        <w:t>I</w:t>
      </w:r>
      <w:r w:rsidRPr="001C5665">
        <w:rPr>
          <w:rFonts w:ascii="Times New Roman" w:hAnsi="Times New Roman" w:cs="Times New Roman"/>
          <w:sz w:val="28"/>
        </w:rPr>
        <w:t>I. Порядок организации общественных работ</w:t>
      </w:r>
    </w:p>
    <w:p w:rsidR="001C5665" w:rsidRDefault="001C5665" w:rsidP="001C56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C5665" w:rsidRDefault="00060398" w:rsidP="001C56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2.1.</w:t>
      </w:r>
      <w:r w:rsidR="001C56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Организация участия граждан </w:t>
      </w:r>
      <w:r w:rsidR="001C5665" w:rsidRPr="00C5201F">
        <w:rPr>
          <w:rFonts w:ascii="Times New Roman" w:hAnsi="Times New Roman" w:cs="Times New Roman"/>
          <w:sz w:val="28"/>
        </w:rPr>
        <w:t>в общественных работах осуществляется центрами занятости населения.</w:t>
      </w:r>
    </w:p>
    <w:p w:rsidR="001C5665" w:rsidRPr="005677DE" w:rsidRDefault="001C5665" w:rsidP="001C56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677DE">
        <w:rPr>
          <w:rFonts w:ascii="Times New Roman" w:hAnsi="Times New Roman" w:cs="Times New Roman"/>
          <w:sz w:val="28"/>
        </w:rPr>
        <w:t>Преимущественное право на участие в общественных работах предоставляется безработным гражданам:</w:t>
      </w:r>
    </w:p>
    <w:p w:rsidR="001C5665" w:rsidRPr="005677DE" w:rsidRDefault="001C5665" w:rsidP="001C56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677DE">
        <w:rPr>
          <w:rFonts w:ascii="Times New Roman" w:hAnsi="Times New Roman" w:cs="Times New Roman"/>
          <w:sz w:val="28"/>
        </w:rPr>
        <w:t>не получающим пособие по безработице;</w:t>
      </w:r>
    </w:p>
    <w:p w:rsidR="000E171F" w:rsidRDefault="001C5665" w:rsidP="00060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677DE">
        <w:rPr>
          <w:rFonts w:ascii="Times New Roman" w:hAnsi="Times New Roman" w:cs="Times New Roman"/>
          <w:sz w:val="28"/>
        </w:rPr>
        <w:t>состоящим на учете в центрах занятости населения свыше шести месяцев.</w:t>
      </w:r>
    </w:p>
    <w:p w:rsidR="001C5665" w:rsidRPr="00962B75" w:rsidRDefault="00060398" w:rsidP="001C56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2.2. </w:t>
      </w:r>
      <w:r w:rsidR="001C5665" w:rsidRPr="00962B75">
        <w:rPr>
          <w:rFonts w:ascii="Times New Roman" w:hAnsi="Times New Roman" w:cs="Times New Roman"/>
          <w:sz w:val="28"/>
        </w:rPr>
        <w:t>Информирование граждан и работодателей об организации общественных работ осуществляется:</w:t>
      </w:r>
    </w:p>
    <w:p w:rsidR="001C5665" w:rsidRPr="00962B75" w:rsidRDefault="001C5665" w:rsidP="001C56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2B75">
        <w:rPr>
          <w:rFonts w:ascii="Times New Roman" w:hAnsi="Times New Roman" w:cs="Times New Roman"/>
          <w:sz w:val="28"/>
        </w:rPr>
        <w:t>на Единой цифровой платформе в сфере занятости и трудо</w:t>
      </w:r>
      <w:r>
        <w:rPr>
          <w:rFonts w:ascii="Times New Roman" w:hAnsi="Times New Roman" w:cs="Times New Roman"/>
          <w:sz w:val="28"/>
        </w:rPr>
        <w:t>вых отношений «Работа в России» (далее - Е</w:t>
      </w:r>
      <w:r w:rsidRPr="00962B75">
        <w:rPr>
          <w:rFonts w:ascii="Times New Roman" w:hAnsi="Times New Roman" w:cs="Times New Roman"/>
          <w:sz w:val="28"/>
        </w:rPr>
        <w:t>диная цифровая платформа), федеральной государс</w:t>
      </w:r>
      <w:r>
        <w:rPr>
          <w:rFonts w:ascii="Times New Roman" w:hAnsi="Times New Roman" w:cs="Times New Roman"/>
          <w:sz w:val="28"/>
        </w:rPr>
        <w:t>твенной информационной системе «</w:t>
      </w:r>
      <w:r w:rsidRPr="00962B75">
        <w:rPr>
          <w:rFonts w:ascii="Times New Roman" w:hAnsi="Times New Roman" w:cs="Times New Roman"/>
          <w:sz w:val="28"/>
        </w:rPr>
        <w:t xml:space="preserve">Единый портал государственных </w:t>
      </w:r>
      <w:r>
        <w:rPr>
          <w:rFonts w:ascii="Times New Roman" w:hAnsi="Times New Roman" w:cs="Times New Roman"/>
          <w:sz w:val="28"/>
        </w:rPr>
        <w:t>и муниципальных услуг (функций)» (далее - Е</w:t>
      </w:r>
      <w:r w:rsidRPr="00962B75">
        <w:rPr>
          <w:rFonts w:ascii="Times New Roman" w:hAnsi="Times New Roman" w:cs="Times New Roman"/>
          <w:sz w:val="28"/>
        </w:rPr>
        <w:t>диный портал) и</w:t>
      </w:r>
      <w:r>
        <w:rPr>
          <w:rFonts w:ascii="Times New Roman" w:hAnsi="Times New Roman" w:cs="Times New Roman"/>
          <w:sz w:val="28"/>
        </w:rPr>
        <w:t xml:space="preserve"> (или)</w:t>
      </w:r>
      <w:r w:rsidRPr="00962B7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lastRenderedPageBreak/>
        <w:t xml:space="preserve">республиканской государственной информационной системе «Портал государственных и муниципальных услуг Республики Татарстан» </w:t>
      </w:r>
      <w:r w:rsidRPr="00962B75">
        <w:rPr>
          <w:rFonts w:ascii="Times New Roman" w:hAnsi="Times New Roman" w:cs="Times New Roman"/>
          <w:sz w:val="28"/>
        </w:rPr>
        <w:t xml:space="preserve">(далее </w:t>
      </w:r>
      <w:r>
        <w:rPr>
          <w:rFonts w:ascii="Times New Roman" w:hAnsi="Times New Roman" w:cs="Times New Roman"/>
          <w:sz w:val="28"/>
        </w:rPr>
        <w:t>–</w:t>
      </w:r>
      <w:r w:rsidRPr="00962B7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Портал Республики Татарстан</w:t>
      </w:r>
      <w:r w:rsidRPr="00962B75">
        <w:rPr>
          <w:rFonts w:ascii="Times New Roman" w:hAnsi="Times New Roman" w:cs="Times New Roman"/>
          <w:sz w:val="28"/>
        </w:rPr>
        <w:t>) в разделах, посвященных порядку осуществления полномочия по организации общественных работ, в виде текс</w:t>
      </w:r>
      <w:r>
        <w:rPr>
          <w:rFonts w:ascii="Times New Roman" w:hAnsi="Times New Roman" w:cs="Times New Roman"/>
          <w:sz w:val="28"/>
        </w:rPr>
        <w:t>товой и графической информации;</w:t>
      </w:r>
    </w:p>
    <w:p w:rsidR="00C764EE" w:rsidRDefault="001C5665" w:rsidP="00060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2B75">
        <w:rPr>
          <w:rFonts w:ascii="Times New Roman" w:hAnsi="Times New Roman" w:cs="Times New Roman"/>
          <w:sz w:val="28"/>
        </w:rPr>
        <w:t>непосредственно в помещениях государственных учреждений службы занятости населения</w:t>
      </w:r>
      <w:r w:rsidR="007529F1">
        <w:rPr>
          <w:rFonts w:ascii="Times New Roman" w:hAnsi="Times New Roman" w:cs="Times New Roman"/>
          <w:sz w:val="28"/>
        </w:rPr>
        <w:t xml:space="preserve"> Республики Татарстан</w:t>
      </w:r>
      <w:r w:rsidRPr="00962B75">
        <w:rPr>
          <w:rFonts w:ascii="Times New Roman" w:hAnsi="Times New Roman" w:cs="Times New Roman"/>
          <w:sz w:val="28"/>
        </w:rPr>
        <w:t xml:space="preserve"> (далее - центр занятости населения) в виде текстовой и графической информации, размещенной на стендах, плакатах и баннерах, или консультаций с работниками центра занятости населения.</w:t>
      </w:r>
    </w:p>
    <w:p w:rsidR="006D7A41" w:rsidRPr="006D7A41" w:rsidRDefault="00060398" w:rsidP="00C76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2.3. </w:t>
      </w:r>
      <w:r w:rsidR="006D7A41" w:rsidRPr="006D7A41">
        <w:rPr>
          <w:rFonts w:ascii="Times New Roman" w:hAnsi="Times New Roman" w:cs="Times New Roman"/>
          <w:sz w:val="28"/>
        </w:rPr>
        <w:t>В целях организации общественных работ центр занятости населения осуществляет:</w:t>
      </w:r>
    </w:p>
    <w:p w:rsidR="006D7A41" w:rsidRPr="006D7A41" w:rsidRDefault="006D7A41" w:rsidP="006D7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D7A41">
        <w:rPr>
          <w:rFonts w:ascii="Times New Roman" w:hAnsi="Times New Roman" w:cs="Times New Roman"/>
          <w:sz w:val="28"/>
        </w:rPr>
        <w:t>сбор и анализ информации о возможности организации общественных работ, принятие решения об организации общественных работ;</w:t>
      </w:r>
    </w:p>
    <w:p w:rsidR="006D7A41" w:rsidRPr="006D7A41" w:rsidRDefault="006D7A41" w:rsidP="006D7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D7A41">
        <w:rPr>
          <w:rFonts w:ascii="Times New Roman" w:hAnsi="Times New Roman" w:cs="Times New Roman"/>
          <w:sz w:val="28"/>
        </w:rPr>
        <w:t>информирование, отбор работодателей для организации общественных работ;</w:t>
      </w:r>
    </w:p>
    <w:p w:rsidR="006D7A41" w:rsidRPr="006D7A41" w:rsidRDefault="006D7A41" w:rsidP="006D7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D7A41">
        <w:rPr>
          <w:rFonts w:ascii="Times New Roman" w:hAnsi="Times New Roman" w:cs="Times New Roman"/>
          <w:sz w:val="28"/>
        </w:rPr>
        <w:t>согласование и заключение с работодателем договора об организации общественных работ;</w:t>
      </w:r>
    </w:p>
    <w:p w:rsidR="006D7A41" w:rsidRDefault="006D7A41" w:rsidP="00060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D7A41">
        <w:rPr>
          <w:rFonts w:ascii="Times New Roman" w:hAnsi="Times New Roman" w:cs="Times New Roman"/>
          <w:sz w:val="28"/>
        </w:rPr>
        <w:t>внесение сведений о заключенных договорах с работодателями об организации общественных работ на Единую цифровую платформу, формирование базы вакансий на участие в общественных работах.</w:t>
      </w:r>
    </w:p>
    <w:p w:rsidR="00C764EE" w:rsidRPr="00C764EE" w:rsidRDefault="00060398" w:rsidP="00C76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2.3.1. </w:t>
      </w:r>
      <w:r w:rsidR="00C764EE" w:rsidRPr="00C764EE">
        <w:rPr>
          <w:rFonts w:ascii="Times New Roman" w:hAnsi="Times New Roman" w:cs="Times New Roman"/>
          <w:sz w:val="28"/>
        </w:rPr>
        <w:t>Центр занятости населения для подготовки предложений по организации общественных работ осуществляет сбор и анализ информации о возможности организации общественных работ с учетом:</w:t>
      </w:r>
    </w:p>
    <w:p w:rsidR="00C764EE" w:rsidRPr="00C764EE" w:rsidRDefault="00C764EE" w:rsidP="00C76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64EE">
        <w:rPr>
          <w:rFonts w:ascii="Times New Roman" w:hAnsi="Times New Roman" w:cs="Times New Roman"/>
          <w:sz w:val="28"/>
        </w:rPr>
        <w:t>потребности в деятельности, имеющей социально полезную направленность, на территории муниципального образования Республики Татарстан (далее – муниципальное образование);</w:t>
      </w:r>
    </w:p>
    <w:p w:rsidR="00C764EE" w:rsidRPr="00C764EE" w:rsidRDefault="00C764EE" w:rsidP="00C76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64EE">
        <w:rPr>
          <w:rFonts w:ascii="Times New Roman" w:hAnsi="Times New Roman" w:cs="Times New Roman"/>
          <w:sz w:val="28"/>
        </w:rPr>
        <w:t>распределения численности работников и работодателей, расположенных на территории муниципального образования, по видам экономической деятельности, финансово-экономического состояния организаций (работодателей);</w:t>
      </w:r>
    </w:p>
    <w:p w:rsidR="00C764EE" w:rsidRPr="00C764EE" w:rsidRDefault="00C764EE" w:rsidP="00C76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64EE">
        <w:rPr>
          <w:rFonts w:ascii="Times New Roman" w:hAnsi="Times New Roman" w:cs="Times New Roman"/>
          <w:sz w:val="28"/>
        </w:rPr>
        <w:t>оценки потребности работодателей в трудовых ресурсах исходя из потребности в деятельности, имеющей социально полезную направленность, по видам экономической деятельности;</w:t>
      </w:r>
    </w:p>
    <w:p w:rsidR="00C764EE" w:rsidRPr="00C764EE" w:rsidRDefault="00C764EE" w:rsidP="00C76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64EE">
        <w:rPr>
          <w:rFonts w:ascii="Times New Roman" w:hAnsi="Times New Roman" w:cs="Times New Roman"/>
          <w:sz w:val="28"/>
        </w:rPr>
        <w:t>состава граждан по образованию, профессионально-квалификационному составу, продолжительности поиска подходящей работы, продолжительности безработицы для безработных граждан, не получающих пособия по безработице, состоящих на учете в центрах занятости населения свыше шести месяцев, отношению к категориям испытывающих трудности в поиске подходящей работы;</w:t>
      </w:r>
    </w:p>
    <w:p w:rsidR="00C764EE" w:rsidRPr="00C764EE" w:rsidRDefault="00C764EE" w:rsidP="00C76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64EE">
        <w:rPr>
          <w:rFonts w:ascii="Times New Roman" w:hAnsi="Times New Roman" w:cs="Times New Roman"/>
          <w:sz w:val="28"/>
        </w:rPr>
        <w:t>доступности инфраструктуры для граждан, имеющих ограничения жизнедеятельности;</w:t>
      </w:r>
    </w:p>
    <w:p w:rsidR="00C764EE" w:rsidRPr="00C764EE" w:rsidRDefault="00C764EE" w:rsidP="00C76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64EE">
        <w:rPr>
          <w:rFonts w:ascii="Times New Roman" w:hAnsi="Times New Roman" w:cs="Times New Roman"/>
          <w:sz w:val="28"/>
        </w:rPr>
        <w:t>спроса граждан на участие в общественных работах;</w:t>
      </w:r>
    </w:p>
    <w:p w:rsidR="00C764EE" w:rsidRPr="00C764EE" w:rsidRDefault="00C764EE" w:rsidP="00C76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64EE">
        <w:rPr>
          <w:rFonts w:ascii="Times New Roman" w:hAnsi="Times New Roman" w:cs="Times New Roman"/>
          <w:sz w:val="28"/>
        </w:rPr>
        <w:t xml:space="preserve">сведений о численности работников, предполагаемых к увольнению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предпринимателя, находящихся в простое по вине </w:t>
      </w:r>
      <w:r w:rsidRPr="00C764EE">
        <w:rPr>
          <w:rFonts w:ascii="Times New Roman" w:hAnsi="Times New Roman" w:cs="Times New Roman"/>
          <w:sz w:val="28"/>
        </w:rPr>
        <w:lastRenderedPageBreak/>
        <w:t>администрации, работающих неполное рабочее время, а также работников, которым предоставлены отпуска по инициативе администрации;</w:t>
      </w:r>
    </w:p>
    <w:p w:rsidR="00C764EE" w:rsidRPr="00C764EE" w:rsidRDefault="00C764EE" w:rsidP="00C76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64EE">
        <w:rPr>
          <w:rFonts w:ascii="Times New Roman" w:hAnsi="Times New Roman" w:cs="Times New Roman"/>
          <w:sz w:val="28"/>
        </w:rPr>
        <w:t>предложения работодателей и органов местного самоуправления по организации общественных работ;</w:t>
      </w:r>
    </w:p>
    <w:p w:rsidR="00C764EE" w:rsidRPr="00C764EE" w:rsidRDefault="00C764EE" w:rsidP="00C76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64EE">
        <w:rPr>
          <w:rFonts w:ascii="Times New Roman" w:hAnsi="Times New Roman" w:cs="Times New Roman"/>
          <w:sz w:val="28"/>
        </w:rPr>
        <w:t>оценки социально полезной направленности предлагаемых общественных работ;</w:t>
      </w:r>
    </w:p>
    <w:p w:rsidR="00C764EE" w:rsidRPr="00C764EE" w:rsidRDefault="00C764EE" w:rsidP="00C76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64EE">
        <w:rPr>
          <w:rFonts w:ascii="Times New Roman" w:hAnsi="Times New Roman" w:cs="Times New Roman"/>
          <w:sz w:val="28"/>
        </w:rPr>
        <w:t>сроков и продолжительности проведения общественных работ;</w:t>
      </w:r>
    </w:p>
    <w:p w:rsidR="00C764EE" w:rsidRPr="00C764EE" w:rsidRDefault="00C764EE" w:rsidP="00C76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64EE">
        <w:rPr>
          <w:rFonts w:ascii="Times New Roman" w:hAnsi="Times New Roman" w:cs="Times New Roman"/>
          <w:sz w:val="28"/>
        </w:rPr>
        <w:t>условий организации и проведения общественных работ;</w:t>
      </w:r>
    </w:p>
    <w:p w:rsidR="005A228D" w:rsidRDefault="00C764EE" w:rsidP="00060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64EE">
        <w:rPr>
          <w:rFonts w:ascii="Times New Roman" w:hAnsi="Times New Roman" w:cs="Times New Roman"/>
          <w:sz w:val="28"/>
        </w:rPr>
        <w:t>удаленности места проведения общественных работ от места жительства гражданина.</w:t>
      </w:r>
    </w:p>
    <w:p w:rsidR="00C764EE" w:rsidRPr="00C764EE" w:rsidRDefault="00060398" w:rsidP="00060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2.3.2. </w:t>
      </w:r>
      <w:r w:rsidR="00C764EE" w:rsidRPr="00C764EE">
        <w:rPr>
          <w:rFonts w:ascii="Times New Roman" w:hAnsi="Times New Roman" w:cs="Times New Roman"/>
          <w:sz w:val="28"/>
        </w:rPr>
        <w:t xml:space="preserve">Центр занятости населения осуществляет отбор работодателей </w:t>
      </w:r>
      <w:r>
        <w:rPr>
          <w:rFonts w:ascii="Times New Roman" w:hAnsi="Times New Roman" w:cs="Times New Roman"/>
          <w:sz w:val="28"/>
        </w:rPr>
        <w:t>на основании их заявок о проведении общественных работ</w:t>
      </w:r>
      <w:r w:rsidR="00C764EE" w:rsidRPr="00C764EE">
        <w:rPr>
          <w:rFonts w:ascii="Times New Roman" w:hAnsi="Times New Roman" w:cs="Times New Roman"/>
          <w:sz w:val="28"/>
        </w:rPr>
        <w:t xml:space="preserve"> с учетом:</w:t>
      </w:r>
    </w:p>
    <w:p w:rsidR="00C764EE" w:rsidRPr="00C764EE" w:rsidRDefault="00C764EE" w:rsidP="00C76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64EE">
        <w:rPr>
          <w:rFonts w:ascii="Times New Roman" w:hAnsi="Times New Roman" w:cs="Times New Roman"/>
          <w:sz w:val="28"/>
        </w:rPr>
        <w:t>количества создаваемых рабочих мест и численности граждан, для которых осуществляется организация проведения общественных работ;</w:t>
      </w:r>
    </w:p>
    <w:p w:rsidR="00C764EE" w:rsidRPr="00C764EE" w:rsidRDefault="00C764EE" w:rsidP="00C76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64EE">
        <w:rPr>
          <w:rFonts w:ascii="Times New Roman" w:hAnsi="Times New Roman" w:cs="Times New Roman"/>
          <w:sz w:val="28"/>
        </w:rPr>
        <w:t>участия работодателей в реализации на территории Республики Татарстан деятельности, имеющей социально полезную направленность, включая профессиональное развитие кадров;</w:t>
      </w:r>
    </w:p>
    <w:p w:rsidR="00C764EE" w:rsidRPr="00C764EE" w:rsidRDefault="00C764EE" w:rsidP="00C76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64EE">
        <w:rPr>
          <w:rFonts w:ascii="Times New Roman" w:hAnsi="Times New Roman" w:cs="Times New Roman"/>
          <w:sz w:val="28"/>
        </w:rPr>
        <w:t>возможности организации общественных работ с учетом сроков окончания периода получения пособия по безработице, продолжительности безработицы для безработных граждан, не получающих пособия по безработице, состоящих на учете в центрах занятости населения свыше шести месяцев, обращения зарегистрированных граждан, впервые ищущих работу (ранее не работавших) и при этом не имеющих профессии (специальности);</w:t>
      </w:r>
    </w:p>
    <w:p w:rsidR="00C764EE" w:rsidRPr="00C764EE" w:rsidRDefault="00C764EE" w:rsidP="00C76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64EE">
        <w:rPr>
          <w:rFonts w:ascii="Times New Roman" w:hAnsi="Times New Roman" w:cs="Times New Roman"/>
          <w:sz w:val="28"/>
        </w:rPr>
        <w:t>наличия или возможности создания работодателем условий труда и доступности рабочего места для граждан, имеющих ограничения жизнедеятельности, с учетом индивидуальной программы реабилитации;</w:t>
      </w:r>
    </w:p>
    <w:p w:rsidR="00C764EE" w:rsidRPr="00C764EE" w:rsidRDefault="00C764EE" w:rsidP="00C76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64EE">
        <w:rPr>
          <w:rFonts w:ascii="Times New Roman" w:hAnsi="Times New Roman" w:cs="Times New Roman"/>
          <w:sz w:val="28"/>
        </w:rPr>
        <w:t>транспортной доступности места проведения общественных работ;</w:t>
      </w:r>
    </w:p>
    <w:p w:rsidR="00C764EE" w:rsidRPr="00C764EE" w:rsidRDefault="00C764EE" w:rsidP="00C76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64EE">
        <w:rPr>
          <w:rFonts w:ascii="Times New Roman" w:hAnsi="Times New Roman" w:cs="Times New Roman"/>
          <w:sz w:val="28"/>
        </w:rPr>
        <w:t>условий проведения общественных работ;</w:t>
      </w:r>
    </w:p>
    <w:p w:rsidR="00C764EE" w:rsidRPr="00C764EE" w:rsidRDefault="00C764EE" w:rsidP="00C76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64EE">
        <w:rPr>
          <w:rFonts w:ascii="Times New Roman" w:hAnsi="Times New Roman" w:cs="Times New Roman"/>
          <w:sz w:val="28"/>
        </w:rPr>
        <w:t>сроков и продолжительности проведения общественных работ в зависимости от категории граждан;</w:t>
      </w:r>
    </w:p>
    <w:p w:rsidR="00C764EE" w:rsidRPr="00C764EE" w:rsidRDefault="00C764EE" w:rsidP="00C76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64EE">
        <w:rPr>
          <w:rFonts w:ascii="Times New Roman" w:hAnsi="Times New Roman" w:cs="Times New Roman"/>
          <w:sz w:val="28"/>
        </w:rPr>
        <w:t>соблюдения работодателем трудового законодательства и иных нормативных правовых актов, содержащих нормы трудового права;</w:t>
      </w:r>
    </w:p>
    <w:p w:rsidR="00C764EE" w:rsidRPr="00C764EE" w:rsidRDefault="00C764EE" w:rsidP="00C76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64EE">
        <w:rPr>
          <w:rFonts w:ascii="Times New Roman" w:hAnsi="Times New Roman" w:cs="Times New Roman"/>
          <w:sz w:val="28"/>
        </w:rPr>
        <w:t>оценки возможности трудоустройства граждан на постоянное рабочее место после окончания периода участия в общественных работах, совмещения гражданами участия в общественных работах с получением профессионального образования, профессионального обучения и дополнительного профессионального образования, а впервые ищущими работу - с получением профессионального образования, профессионального обучения;</w:t>
      </w:r>
    </w:p>
    <w:p w:rsidR="00C764EE" w:rsidRDefault="00C764EE" w:rsidP="00060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64EE">
        <w:rPr>
          <w:rFonts w:ascii="Times New Roman" w:hAnsi="Times New Roman" w:cs="Times New Roman"/>
          <w:sz w:val="28"/>
        </w:rPr>
        <w:t>наличия у работодателя средств на финансирование общественных работ.</w:t>
      </w:r>
    </w:p>
    <w:p w:rsidR="003B5E7F" w:rsidRPr="003B5E7F" w:rsidRDefault="00060398" w:rsidP="003B5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2.3.3. </w:t>
      </w:r>
      <w:r w:rsidR="003B5E7F" w:rsidRPr="003B5E7F">
        <w:rPr>
          <w:rFonts w:ascii="Times New Roman" w:hAnsi="Times New Roman" w:cs="Times New Roman"/>
          <w:sz w:val="28"/>
        </w:rPr>
        <w:t>При подготовке проекта договора специалист центра занятости населения согласовывает с работодателем:</w:t>
      </w:r>
    </w:p>
    <w:p w:rsidR="003B5E7F" w:rsidRPr="003B5E7F" w:rsidRDefault="003B5E7F" w:rsidP="003B5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B5E7F">
        <w:rPr>
          <w:rFonts w:ascii="Times New Roman" w:hAnsi="Times New Roman" w:cs="Times New Roman"/>
          <w:sz w:val="28"/>
        </w:rPr>
        <w:t>порядок и условия организации и проведения общественных работ;</w:t>
      </w:r>
    </w:p>
    <w:p w:rsidR="003B5E7F" w:rsidRPr="003B5E7F" w:rsidRDefault="003B5E7F" w:rsidP="003B5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B5E7F">
        <w:rPr>
          <w:rFonts w:ascii="Times New Roman" w:hAnsi="Times New Roman" w:cs="Times New Roman"/>
          <w:sz w:val="28"/>
        </w:rPr>
        <w:t>положения, предусматривающие подбор из числа участников общественных работ работников для замещения постоянных рабочих мест;</w:t>
      </w:r>
    </w:p>
    <w:p w:rsidR="003B5E7F" w:rsidRPr="003B5E7F" w:rsidRDefault="003B5E7F" w:rsidP="003B5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B5E7F">
        <w:rPr>
          <w:rFonts w:ascii="Times New Roman" w:hAnsi="Times New Roman" w:cs="Times New Roman"/>
          <w:sz w:val="28"/>
        </w:rPr>
        <w:lastRenderedPageBreak/>
        <w:t>возможность совмещения гражданами участия в общественных работах с получением профессионального образования, профессионального обучения и дополнительного профессионального образования, а гражданами, впервые ищущими работу, - с получением профессионального образования, профессионального обучения;</w:t>
      </w:r>
    </w:p>
    <w:p w:rsidR="003B5E7F" w:rsidRPr="003B5E7F" w:rsidRDefault="003B5E7F" w:rsidP="003B5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B5E7F">
        <w:rPr>
          <w:rFonts w:ascii="Times New Roman" w:hAnsi="Times New Roman" w:cs="Times New Roman"/>
          <w:sz w:val="28"/>
        </w:rPr>
        <w:t>порядок и сроки представления сведений, подтверждающих участие граждан в общественных работах;</w:t>
      </w:r>
    </w:p>
    <w:p w:rsidR="003B5E7F" w:rsidRPr="003B5E7F" w:rsidRDefault="003B5E7F" w:rsidP="003B5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B5E7F">
        <w:rPr>
          <w:rFonts w:ascii="Times New Roman" w:hAnsi="Times New Roman" w:cs="Times New Roman"/>
          <w:sz w:val="28"/>
        </w:rPr>
        <w:t xml:space="preserve">права, обязанности и ответственность </w:t>
      </w:r>
      <w:r w:rsidR="00060398">
        <w:rPr>
          <w:rFonts w:ascii="Times New Roman" w:hAnsi="Times New Roman" w:cs="Times New Roman"/>
          <w:sz w:val="28"/>
        </w:rPr>
        <w:t>центра занятости населения</w:t>
      </w:r>
      <w:r w:rsidRPr="003B5E7F">
        <w:rPr>
          <w:rFonts w:ascii="Times New Roman" w:hAnsi="Times New Roman" w:cs="Times New Roman"/>
          <w:sz w:val="28"/>
        </w:rPr>
        <w:t xml:space="preserve"> и работодателя;</w:t>
      </w:r>
    </w:p>
    <w:p w:rsidR="003B5E7F" w:rsidRPr="003B5E7F" w:rsidRDefault="003B5E7F" w:rsidP="003B5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B5E7F">
        <w:rPr>
          <w:rFonts w:ascii="Times New Roman" w:hAnsi="Times New Roman" w:cs="Times New Roman"/>
          <w:sz w:val="28"/>
        </w:rPr>
        <w:t>сроки действия договора;</w:t>
      </w:r>
    </w:p>
    <w:p w:rsidR="003B5E7F" w:rsidRPr="003B5E7F" w:rsidRDefault="003B5E7F" w:rsidP="003B5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B5E7F">
        <w:rPr>
          <w:rFonts w:ascii="Times New Roman" w:hAnsi="Times New Roman" w:cs="Times New Roman"/>
          <w:sz w:val="28"/>
        </w:rPr>
        <w:t>порядок и условия прекращения договора.</w:t>
      </w:r>
    </w:p>
    <w:p w:rsidR="003B5E7F" w:rsidRPr="003B5E7F" w:rsidRDefault="00060398" w:rsidP="003B5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2.3.4. </w:t>
      </w:r>
      <w:r w:rsidR="003B5E7F" w:rsidRPr="003B5E7F">
        <w:rPr>
          <w:rFonts w:ascii="Times New Roman" w:hAnsi="Times New Roman" w:cs="Times New Roman"/>
          <w:sz w:val="28"/>
        </w:rPr>
        <w:t xml:space="preserve">Центр занятости населения в течение </w:t>
      </w:r>
      <w:r w:rsidR="00576B0B">
        <w:rPr>
          <w:rFonts w:ascii="Times New Roman" w:hAnsi="Times New Roman" w:cs="Times New Roman"/>
          <w:sz w:val="28"/>
        </w:rPr>
        <w:t>трех</w:t>
      </w:r>
      <w:r w:rsidR="003B5E7F" w:rsidRPr="003B5E7F">
        <w:rPr>
          <w:rFonts w:ascii="Times New Roman" w:hAnsi="Times New Roman" w:cs="Times New Roman"/>
          <w:sz w:val="28"/>
        </w:rPr>
        <w:t xml:space="preserve"> рабочих дней со дня получение заявки от работодателя направляет работодателю </w:t>
      </w:r>
      <w:r>
        <w:rPr>
          <w:rFonts w:ascii="Times New Roman" w:hAnsi="Times New Roman" w:cs="Times New Roman"/>
          <w:sz w:val="28"/>
        </w:rPr>
        <w:t>два</w:t>
      </w:r>
      <w:r w:rsidR="003B5E7F" w:rsidRPr="003B5E7F">
        <w:rPr>
          <w:rFonts w:ascii="Times New Roman" w:hAnsi="Times New Roman" w:cs="Times New Roman"/>
          <w:sz w:val="28"/>
        </w:rPr>
        <w:t xml:space="preserve"> экземпляра проекта договора на организацию проведения оплачиваемых общественных работ.</w:t>
      </w:r>
    </w:p>
    <w:p w:rsidR="00060398" w:rsidRDefault="003B5E7F" w:rsidP="00060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B5E7F">
        <w:rPr>
          <w:rFonts w:ascii="Times New Roman" w:hAnsi="Times New Roman" w:cs="Times New Roman"/>
          <w:sz w:val="28"/>
        </w:rPr>
        <w:t xml:space="preserve">Работодатель не позднее </w:t>
      </w:r>
      <w:r w:rsidR="00576B0B">
        <w:rPr>
          <w:rFonts w:ascii="Times New Roman" w:hAnsi="Times New Roman" w:cs="Times New Roman"/>
          <w:sz w:val="28"/>
        </w:rPr>
        <w:t>двух</w:t>
      </w:r>
      <w:r w:rsidRPr="003B5E7F">
        <w:rPr>
          <w:rFonts w:ascii="Times New Roman" w:hAnsi="Times New Roman" w:cs="Times New Roman"/>
          <w:sz w:val="28"/>
        </w:rPr>
        <w:t xml:space="preserve"> рабочих дней со дня получения проекта договора направляет в адрес центра занятости населения подписанный с</w:t>
      </w:r>
      <w:r w:rsidR="00060398">
        <w:rPr>
          <w:rFonts w:ascii="Times New Roman" w:hAnsi="Times New Roman" w:cs="Times New Roman"/>
          <w:sz w:val="28"/>
        </w:rPr>
        <w:t xml:space="preserve"> их стороны экземпляр договора.</w:t>
      </w:r>
    </w:p>
    <w:p w:rsidR="003B5E7F" w:rsidRPr="003B5E7F" w:rsidRDefault="00060398" w:rsidP="00060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2.3.5. Центр занятости населения в день получения подписанного экземпляра договора</w:t>
      </w:r>
      <w:r w:rsidR="003B5E7F" w:rsidRPr="003B5E7F">
        <w:rPr>
          <w:rFonts w:ascii="Times New Roman" w:hAnsi="Times New Roman" w:cs="Times New Roman"/>
          <w:sz w:val="28"/>
        </w:rPr>
        <w:t xml:space="preserve"> вносит сведения о заключенных договорах с работодателями об организации общественных работ на Единую цифровую платформу.</w:t>
      </w:r>
    </w:p>
    <w:p w:rsidR="003B5E7F" w:rsidRPr="003B5E7F" w:rsidRDefault="003B5E7F" w:rsidP="003B5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B5E7F">
        <w:rPr>
          <w:rFonts w:ascii="Times New Roman" w:hAnsi="Times New Roman" w:cs="Times New Roman"/>
          <w:sz w:val="28"/>
        </w:rPr>
        <w:t>После размещения работодателем, центром занятости населения информации о вакансии на участие в общественных работах, на Единой цифровой платформе для центра занятости населения отображается информация о заключенном договоре об организации общественных работ, к которому относится данная вакансия.</w:t>
      </w:r>
    </w:p>
    <w:p w:rsidR="00C764EE" w:rsidRDefault="003B5E7F" w:rsidP="00060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26848">
        <w:rPr>
          <w:rFonts w:ascii="Times New Roman" w:hAnsi="Times New Roman" w:cs="Times New Roman"/>
          <w:sz w:val="28"/>
        </w:rPr>
        <w:t xml:space="preserve">В случае, если работодатель размещает на Единой цифровой платформе или представляет непосредственно в центр занятости населения информацию о вакансии на участие в общественных работах без предварительно заключенного договора об организации общественных работ, центр занятости населения осуществляет </w:t>
      </w:r>
      <w:r w:rsidR="00F26848" w:rsidRPr="00F26848">
        <w:rPr>
          <w:rFonts w:ascii="Times New Roman" w:hAnsi="Times New Roman" w:cs="Times New Roman"/>
          <w:sz w:val="28"/>
        </w:rPr>
        <w:t>действия</w:t>
      </w:r>
      <w:r w:rsidRPr="00F26848">
        <w:rPr>
          <w:rFonts w:ascii="Times New Roman" w:hAnsi="Times New Roman" w:cs="Times New Roman"/>
          <w:sz w:val="28"/>
        </w:rPr>
        <w:t xml:space="preserve">, предусмотренные пунктами </w:t>
      </w:r>
      <w:r w:rsidR="00F26848" w:rsidRPr="00F26848">
        <w:rPr>
          <w:rFonts w:ascii="Times New Roman" w:hAnsi="Times New Roman" w:cs="Times New Roman"/>
          <w:sz w:val="28"/>
        </w:rPr>
        <w:t>2.3.4 – 2.3.5 н</w:t>
      </w:r>
      <w:r w:rsidRPr="00F26848">
        <w:rPr>
          <w:rFonts w:ascii="Times New Roman" w:hAnsi="Times New Roman" w:cs="Times New Roman"/>
          <w:sz w:val="28"/>
        </w:rPr>
        <w:t>астоящего Порядка.</w:t>
      </w:r>
    </w:p>
    <w:p w:rsidR="00C13D38" w:rsidRDefault="00060398" w:rsidP="006D7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2.4. </w:t>
      </w:r>
      <w:r w:rsidR="00C13D38">
        <w:rPr>
          <w:rFonts w:ascii="Times New Roman" w:hAnsi="Times New Roman" w:cs="Times New Roman"/>
          <w:sz w:val="28"/>
        </w:rPr>
        <w:t>Для участия в общественных работах граждане представляют в центр занятости населения следующий перечень документов и (или) сведений:</w:t>
      </w:r>
    </w:p>
    <w:p w:rsidR="00C13D38" w:rsidRDefault="00C13D38" w:rsidP="006D7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паспорт гражданина Российской Федерации или документ, его заменяющий (для граждан Российской Федерации); документ, удостоверяющий личность иностранного гражданина, лица без гражданства;</w:t>
      </w:r>
    </w:p>
    <w:p w:rsidR="00C764EE" w:rsidRDefault="00C13D38" w:rsidP="006D7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заявление гражданина на участи</w:t>
      </w:r>
      <w:r w:rsidR="00D06745">
        <w:rPr>
          <w:rFonts w:ascii="Times New Roman" w:hAnsi="Times New Roman" w:cs="Times New Roman"/>
          <w:sz w:val="28"/>
        </w:rPr>
        <w:t xml:space="preserve">е в общественных работах (далее – </w:t>
      </w:r>
      <w:r>
        <w:rPr>
          <w:rFonts w:ascii="Times New Roman" w:hAnsi="Times New Roman" w:cs="Times New Roman"/>
          <w:sz w:val="28"/>
        </w:rPr>
        <w:t xml:space="preserve">заявление) </w:t>
      </w:r>
      <w:r w:rsidR="007529F1" w:rsidRPr="007529F1">
        <w:rPr>
          <w:rFonts w:ascii="Times New Roman" w:hAnsi="Times New Roman" w:cs="Times New Roman"/>
          <w:sz w:val="28"/>
        </w:rPr>
        <w:t>по рекомендуемому образцу,</w:t>
      </w:r>
      <w:r w:rsidR="007529F1">
        <w:rPr>
          <w:rFonts w:ascii="Times New Roman" w:hAnsi="Times New Roman" w:cs="Times New Roman"/>
          <w:sz w:val="28"/>
        </w:rPr>
        <w:t xml:space="preserve"> </w:t>
      </w:r>
      <w:r w:rsidR="007529F1" w:rsidRPr="007529F1">
        <w:rPr>
          <w:rFonts w:ascii="Times New Roman" w:hAnsi="Times New Roman" w:cs="Times New Roman"/>
          <w:sz w:val="28"/>
        </w:rPr>
        <w:t>приведенному в приложении</w:t>
      </w:r>
      <w:r w:rsidR="007529F1">
        <w:rPr>
          <w:rFonts w:ascii="Times New Roman" w:hAnsi="Times New Roman" w:cs="Times New Roman"/>
          <w:sz w:val="28"/>
        </w:rPr>
        <w:t xml:space="preserve"> №</w:t>
      </w:r>
      <w:r w:rsidR="007529F1" w:rsidRPr="007529F1">
        <w:rPr>
          <w:rFonts w:ascii="Times New Roman" w:hAnsi="Times New Roman" w:cs="Times New Roman"/>
          <w:sz w:val="28"/>
        </w:rPr>
        <w:t>1 к Стандарту</w:t>
      </w:r>
      <w:r w:rsidR="007529F1">
        <w:rPr>
          <w:rFonts w:ascii="Times New Roman" w:hAnsi="Times New Roman" w:cs="Times New Roman"/>
          <w:sz w:val="28"/>
        </w:rPr>
        <w:t xml:space="preserve"> </w:t>
      </w:r>
      <w:r w:rsidR="007529F1" w:rsidRPr="007529F1">
        <w:rPr>
          <w:rFonts w:ascii="Times New Roman" w:hAnsi="Times New Roman" w:cs="Times New Roman"/>
          <w:sz w:val="28"/>
        </w:rPr>
        <w:t>процесса осуществления</w:t>
      </w:r>
      <w:r w:rsidR="007529F1">
        <w:rPr>
          <w:rFonts w:ascii="Times New Roman" w:hAnsi="Times New Roman" w:cs="Times New Roman"/>
          <w:sz w:val="28"/>
        </w:rPr>
        <w:t xml:space="preserve"> </w:t>
      </w:r>
      <w:r w:rsidR="007529F1" w:rsidRPr="007529F1">
        <w:rPr>
          <w:rFonts w:ascii="Times New Roman" w:hAnsi="Times New Roman" w:cs="Times New Roman"/>
          <w:sz w:val="28"/>
        </w:rPr>
        <w:t>полномочия в сфере занятости населения</w:t>
      </w:r>
      <w:r w:rsidR="007529F1">
        <w:rPr>
          <w:rFonts w:ascii="Times New Roman" w:hAnsi="Times New Roman" w:cs="Times New Roman"/>
          <w:sz w:val="28"/>
        </w:rPr>
        <w:t xml:space="preserve"> </w:t>
      </w:r>
      <w:r w:rsidR="007529F1" w:rsidRPr="007529F1">
        <w:rPr>
          <w:rFonts w:ascii="Times New Roman" w:hAnsi="Times New Roman" w:cs="Times New Roman"/>
          <w:sz w:val="28"/>
        </w:rPr>
        <w:t>«Организация проведения оплачиваемых</w:t>
      </w:r>
      <w:r w:rsidR="007529F1">
        <w:rPr>
          <w:rFonts w:ascii="Times New Roman" w:hAnsi="Times New Roman" w:cs="Times New Roman"/>
          <w:sz w:val="28"/>
        </w:rPr>
        <w:t xml:space="preserve"> </w:t>
      </w:r>
      <w:r w:rsidR="007529F1" w:rsidRPr="007529F1">
        <w:rPr>
          <w:rFonts w:ascii="Times New Roman" w:hAnsi="Times New Roman" w:cs="Times New Roman"/>
          <w:sz w:val="28"/>
        </w:rPr>
        <w:t>общественных работ», утвержденному</w:t>
      </w:r>
      <w:r w:rsidR="007529F1">
        <w:rPr>
          <w:rFonts w:ascii="Times New Roman" w:hAnsi="Times New Roman" w:cs="Times New Roman"/>
          <w:sz w:val="28"/>
        </w:rPr>
        <w:t xml:space="preserve"> </w:t>
      </w:r>
      <w:r w:rsidR="007529F1" w:rsidRPr="007529F1">
        <w:rPr>
          <w:rFonts w:ascii="Times New Roman" w:hAnsi="Times New Roman" w:cs="Times New Roman"/>
          <w:sz w:val="28"/>
        </w:rPr>
        <w:t>приказом Министерства труда</w:t>
      </w:r>
      <w:r w:rsidR="007529F1">
        <w:rPr>
          <w:rFonts w:ascii="Times New Roman" w:hAnsi="Times New Roman" w:cs="Times New Roman"/>
          <w:sz w:val="28"/>
        </w:rPr>
        <w:t xml:space="preserve"> </w:t>
      </w:r>
      <w:r w:rsidR="007529F1" w:rsidRPr="007529F1">
        <w:rPr>
          <w:rFonts w:ascii="Times New Roman" w:hAnsi="Times New Roman" w:cs="Times New Roman"/>
          <w:sz w:val="28"/>
        </w:rPr>
        <w:t>и социальной защиты</w:t>
      </w:r>
      <w:r w:rsidR="007529F1">
        <w:rPr>
          <w:rFonts w:ascii="Times New Roman" w:hAnsi="Times New Roman" w:cs="Times New Roman"/>
          <w:sz w:val="28"/>
        </w:rPr>
        <w:t xml:space="preserve"> </w:t>
      </w:r>
      <w:r w:rsidR="007529F1" w:rsidRPr="007529F1">
        <w:rPr>
          <w:rFonts w:ascii="Times New Roman" w:hAnsi="Times New Roman" w:cs="Times New Roman"/>
          <w:sz w:val="28"/>
        </w:rPr>
        <w:t>Российской Федерации</w:t>
      </w:r>
      <w:r w:rsidR="007529F1">
        <w:rPr>
          <w:rFonts w:ascii="Times New Roman" w:hAnsi="Times New Roman" w:cs="Times New Roman"/>
          <w:sz w:val="28"/>
        </w:rPr>
        <w:t xml:space="preserve"> </w:t>
      </w:r>
      <w:r w:rsidR="007529F1" w:rsidRPr="007529F1">
        <w:rPr>
          <w:rFonts w:ascii="Times New Roman" w:hAnsi="Times New Roman" w:cs="Times New Roman"/>
          <w:sz w:val="28"/>
        </w:rPr>
        <w:t xml:space="preserve">от 29 декабря 2021 г. </w:t>
      </w:r>
      <w:r w:rsidR="007529F1">
        <w:rPr>
          <w:rFonts w:ascii="Times New Roman" w:hAnsi="Times New Roman" w:cs="Times New Roman"/>
          <w:sz w:val="28"/>
        </w:rPr>
        <w:t>№</w:t>
      </w:r>
      <w:r w:rsidR="007529F1" w:rsidRPr="007529F1">
        <w:rPr>
          <w:rFonts w:ascii="Times New Roman" w:hAnsi="Times New Roman" w:cs="Times New Roman"/>
          <w:sz w:val="28"/>
        </w:rPr>
        <w:t>931н</w:t>
      </w:r>
      <w:r w:rsidR="007529F1">
        <w:rPr>
          <w:rFonts w:ascii="Times New Roman" w:hAnsi="Times New Roman" w:cs="Times New Roman"/>
          <w:sz w:val="28"/>
        </w:rPr>
        <w:t xml:space="preserve"> </w:t>
      </w:r>
      <w:r w:rsidR="007529F1" w:rsidRPr="007529F1">
        <w:rPr>
          <w:rFonts w:ascii="Times New Roman" w:hAnsi="Times New Roman" w:cs="Times New Roman"/>
          <w:sz w:val="28"/>
        </w:rPr>
        <w:t>«Об утверждении стандарта процесса осуществления полномочия в сфере занятости населения «организация проведения оплачиваемых общественных работ»</w:t>
      </w:r>
      <w:r w:rsidR="007529F1">
        <w:rPr>
          <w:rFonts w:ascii="Times New Roman" w:hAnsi="Times New Roman" w:cs="Times New Roman"/>
          <w:sz w:val="28"/>
        </w:rPr>
        <w:t xml:space="preserve"> </w:t>
      </w:r>
      <w:r w:rsidR="007529F1" w:rsidRPr="007529F1">
        <w:rPr>
          <w:rFonts w:ascii="Times New Roman" w:hAnsi="Times New Roman" w:cs="Times New Roman"/>
          <w:sz w:val="28"/>
        </w:rPr>
        <w:t>(далее –Стандарт)</w:t>
      </w:r>
      <w:r w:rsidR="00D06745">
        <w:rPr>
          <w:rFonts w:ascii="Times New Roman" w:hAnsi="Times New Roman" w:cs="Times New Roman"/>
          <w:sz w:val="28"/>
        </w:rPr>
        <w:t>;</w:t>
      </w:r>
    </w:p>
    <w:p w:rsidR="00F32C8E" w:rsidRDefault="00D06745" w:rsidP="00F32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8001C">
        <w:rPr>
          <w:rFonts w:ascii="Times New Roman" w:hAnsi="Times New Roman" w:cs="Times New Roman"/>
          <w:sz w:val="28"/>
        </w:rPr>
        <w:lastRenderedPageBreak/>
        <w:t>сведения о гражданине, внесенные в регистр получателей государственных услуг в сфере занятости населения на основании документов и (или) сведений, представленных им или полученных центром занятости населения самостоятельно с использованием единой системы межведомственного электронного взаимодействия при регистрации гражданина в целях поиска подходящей работы в центре занятости населения.</w:t>
      </w:r>
    </w:p>
    <w:p w:rsidR="00D06745" w:rsidRPr="0078001C" w:rsidRDefault="00060398" w:rsidP="00F32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2.5. </w:t>
      </w:r>
      <w:r w:rsidR="00D06745" w:rsidRPr="0078001C">
        <w:rPr>
          <w:rFonts w:ascii="Times New Roman" w:hAnsi="Times New Roman" w:cs="Times New Roman"/>
          <w:sz w:val="28"/>
        </w:rPr>
        <w:t>Заявление подается гражданином в центр занятости населения, в котором гражданин состоит на учете в целях поиска подходящей работы или в качестве безработного, в форме электронн</w:t>
      </w:r>
      <w:r w:rsidR="00D06745">
        <w:rPr>
          <w:rFonts w:ascii="Times New Roman" w:hAnsi="Times New Roman" w:cs="Times New Roman"/>
          <w:sz w:val="28"/>
        </w:rPr>
        <w:t>ого документа с использованием Е</w:t>
      </w:r>
      <w:r w:rsidR="00D06745" w:rsidRPr="0078001C">
        <w:rPr>
          <w:rFonts w:ascii="Times New Roman" w:hAnsi="Times New Roman" w:cs="Times New Roman"/>
          <w:sz w:val="28"/>
        </w:rPr>
        <w:t>диной цифровой платформы.</w:t>
      </w:r>
    </w:p>
    <w:p w:rsidR="00D06745" w:rsidRDefault="00060398" w:rsidP="00D06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2.5.1. </w:t>
      </w:r>
      <w:r w:rsidR="00D06745" w:rsidRPr="0078001C">
        <w:rPr>
          <w:rFonts w:ascii="Times New Roman" w:hAnsi="Times New Roman" w:cs="Times New Roman"/>
          <w:sz w:val="28"/>
        </w:rPr>
        <w:t>Заявление в электронной форме подписывается гражданином простой электронной подписью, ключ которой получен 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</w:t>
      </w:r>
      <w:r w:rsidR="00D06745">
        <w:rPr>
          <w:rFonts w:ascii="Times New Roman" w:hAnsi="Times New Roman" w:cs="Times New Roman"/>
          <w:sz w:val="28"/>
        </w:rPr>
        <w:t>ации от 25 января 2013 г. № 33 «</w:t>
      </w:r>
      <w:r w:rsidR="00D06745" w:rsidRPr="0078001C">
        <w:rPr>
          <w:rFonts w:ascii="Times New Roman" w:hAnsi="Times New Roman" w:cs="Times New Roman"/>
          <w:sz w:val="28"/>
        </w:rPr>
        <w:t>Об использовании простой электронной подписи при оказании государ</w:t>
      </w:r>
      <w:r w:rsidR="00D06745">
        <w:rPr>
          <w:rFonts w:ascii="Times New Roman" w:hAnsi="Times New Roman" w:cs="Times New Roman"/>
          <w:sz w:val="28"/>
        </w:rPr>
        <w:t xml:space="preserve">ственных и муниципальных услуг», </w:t>
      </w:r>
      <w:r w:rsidR="00D06745" w:rsidRPr="0078001C">
        <w:rPr>
          <w:rFonts w:ascii="Times New Roman" w:hAnsi="Times New Roman" w:cs="Times New Roman"/>
          <w:sz w:val="28"/>
        </w:rPr>
        <w:t>или усиленной квалифицированной электронной подписью, или усиленной неквалифицированной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78001C" w:rsidRPr="0078001C" w:rsidRDefault="00060398" w:rsidP="00D06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2.5.2. </w:t>
      </w:r>
      <w:r w:rsidR="0078001C" w:rsidRPr="0078001C">
        <w:rPr>
          <w:rFonts w:ascii="Times New Roman" w:hAnsi="Times New Roman" w:cs="Times New Roman"/>
          <w:sz w:val="28"/>
        </w:rPr>
        <w:t>Заявление считается принятым центром занятости населения в день его направления гражданином.</w:t>
      </w:r>
    </w:p>
    <w:p w:rsidR="00D06745" w:rsidRDefault="00060398" w:rsidP="00060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2.5.3. </w:t>
      </w:r>
      <w:r w:rsidR="0078001C" w:rsidRPr="0078001C">
        <w:rPr>
          <w:rFonts w:ascii="Times New Roman" w:hAnsi="Times New Roman" w:cs="Times New Roman"/>
          <w:sz w:val="28"/>
        </w:rPr>
        <w:t>В случае если заявление направлено гражданином в выходной или нерабочий праздничный день, днем направления заявления считается следующий за ним рабочий день.</w:t>
      </w:r>
    </w:p>
    <w:p w:rsidR="00D06745" w:rsidRPr="004F7634" w:rsidRDefault="00060398" w:rsidP="00D06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2.6. </w:t>
      </w:r>
      <w:r w:rsidR="00D06745">
        <w:rPr>
          <w:rFonts w:ascii="Times New Roman" w:hAnsi="Times New Roman" w:cs="Times New Roman"/>
          <w:sz w:val="28"/>
        </w:rPr>
        <w:t>Центр занятости населения на основании заявления гражданина осуществляет</w:t>
      </w:r>
      <w:r w:rsidR="00D06745" w:rsidRPr="004F7634">
        <w:rPr>
          <w:rFonts w:ascii="Times New Roman" w:hAnsi="Times New Roman" w:cs="Times New Roman"/>
          <w:sz w:val="28"/>
        </w:rPr>
        <w:t>:</w:t>
      </w:r>
    </w:p>
    <w:p w:rsidR="00D06745" w:rsidRPr="004F7634" w:rsidRDefault="00D06745" w:rsidP="00D06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F7634">
        <w:rPr>
          <w:rFonts w:ascii="Times New Roman" w:hAnsi="Times New Roman" w:cs="Times New Roman"/>
          <w:sz w:val="28"/>
        </w:rPr>
        <w:t>формирование и направление предложения гражданину об участии в общественных работах на основе анализа данных о гражданине;</w:t>
      </w:r>
    </w:p>
    <w:p w:rsidR="00D06745" w:rsidRPr="004F7634" w:rsidRDefault="00D06745" w:rsidP="00D06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F7634">
        <w:rPr>
          <w:rFonts w:ascii="Times New Roman" w:hAnsi="Times New Roman" w:cs="Times New Roman"/>
          <w:sz w:val="28"/>
        </w:rPr>
        <w:t>подбор и согласование с гражданином вариантов общественных работ, исходя из сведений о свободных рабочих местах (вакантны</w:t>
      </w:r>
      <w:r>
        <w:rPr>
          <w:rFonts w:ascii="Times New Roman" w:hAnsi="Times New Roman" w:cs="Times New Roman"/>
          <w:sz w:val="28"/>
        </w:rPr>
        <w:t>х должностях), содержащихся на Е</w:t>
      </w:r>
      <w:r w:rsidRPr="004F7634">
        <w:rPr>
          <w:rFonts w:ascii="Times New Roman" w:hAnsi="Times New Roman" w:cs="Times New Roman"/>
          <w:sz w:val="28"/>
        </w:rPr>
        <w:t>диной цифровой платформе (в базе вакансий на участие в общественных работах в соответствии с договорами, заключенными с работодателями);</w:t>
      </w:r>
    </w:p>
    <w:p w:rsidR="00D06745" w:rsidRPr="004F7634" w:rsidRDefault="00D06745" w:rsidP="00D06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F7634">
        <w:rPr>
          <w:rFonts w:ascii="Times New Roman" w:hAnsi="Times New Roman" w:cs="Times New Roman"/>
          <w:sz w:val="28"/>
        </w:rPr>
        <w:t>согласование с работодателем кандидатуры гражданина на участие в общественных работах;</w:t>
      </w:r>
    </w:p>
    <w:p w:rsidR="00D06745" w:rsidRPr="004F7634" w:rsidRDefault="00D06745" w:rsidP="00D06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F7634">
        <w:rPr>
          <w:rFonts w:ascii="Times New Roman" w:hAnsi="Times New Roman" w:cs="Times New Roman"/>
          <w:sz w:val="28"/>
        </w:rPr>
        <w:t>направление гражданину уведомлений о проведении переговоров о трудоустройстве для участия в общественных работах и выдача гражданину направлений для участия в общественных работах, в случае если у работодат</w:t>
      </w:r>
      <w:r>
        <w:rPr>
          <w:rFonts w:ascii="Times New Roman" w:hAnsi="Times New Roman" w:cs="Times New Roman"/>
          <w:sz w:val="28"/>
        </w:rPr>
        <w:t>еля отсутствует регистрация на Е</w:t>
      </w:r>
      <w:r w:rsidRPr="004F7634">
        <w:rPr>
          <w:rFonts w:ascii="Times New Roman" w:hAnsi="Times New Roman" w:cs="Times New Roman"/>
          <w:sz w:val="28"/>
        </w:rPr>
        <w:t>диной цифровой платформе;</w:t>
      </w:r>
    </w:p>
    <w:p w:rsidR="00D06745" w:rsidRPr="004F7634" w:rsidRDefault="00D06745" w:rsidP="00D06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F7634">
        <w:rPr>
          <w:rFonts w:ascii="Times New Roman" w:hAnsi="Times New Roman" w:cs="Times New Roman"/>
          <w:sz w:val="28"/>
        </w:rPr>
        <w:t>оформление отказа гражданина от варианта общественных работ;</w:t>
      </w:r>
    </w:p>
    <w:p w:rsidR="00D06745" w:rsidRPr="004F7634" w:rsidRDefault="00D06745" w:rsidP="00D06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фиксацию</w:t>
      </w:r>
      <w:r w:rsidRPr="004F7634">
        <w:rPr>
          <w:rFonts w:ascii="Times New Roman" w:hAnsi="Times New Roman" w:cs="Times New Roman"/>
          <w:sz w:val="28"/>
        </w:rPr>
        <w:t xml:space="preserve"> трудоустройства гражданина на общественные работы;</w:t>
      </w:r>
    </w:p>
    <w:p w:rsidR="00D06745" w:rsidRDefault="00D06745" w:rsidP="00060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назначение и выплату</w:t>
      </w:r>
      <w:r w:rsidRPr="004F7634">
        <w:rPr>
          <w:rFonts w:ascii="Times New Roman" w:hAnsi="Times New Roman" w:cs="Times New Roman"/>
          <w:sz w:val="28"/>
        </w:rPr>
        <w:t xml:space="preserve"> материальной поддержки.</w:t>
      </w:r>
    </w:p>
    <w:p w:rsidR="004F7634" w:rsidRPr="004F7634" w:rsidRDefault="00060398" w:rsidP="00060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2.7. </w:t>
      </w:r>
      <w:r w:rsidR="004F7634" w:rsidRPr="004F7634">
        <w:rPr>
          <w:rFonts w:ascii="Times New Roman" w:hAnsi="Times New Roman" w:cs="Times New Roman"/>
          <w:sz w:val="28"/>
        </w:rPr>
        <w:t>Центр занятости населения</w:t>
      </w:r>
      <w:r>
        <w:rPr>
          <w:rFonts w:ascii="Times New Roman" w:hAnsi="Times New Roman" w:cs="Times New Roman"/>
          <w:sz w:val="28"/>
        </w:rPr>
        <w:t xml:space="preserve"> </w:t>
      </w:r>
      <w:r w:rsidR="004F7634" w:rsidRPr="004F7634">
        <w:rPr>
          <w:rFonts w:ascii="Times New Roman" w:hAnsi="Times New Roman" w:cs="Times New Roman"/>
          <w:sz w:val="28"/>
        </w:rPr>
        <w:t>проводит анализ сведений о гражданине, внесенных в регистр получателей государственных услуг в сфере занятости населения на основании сведений и (или) документов, представленных им или полученных центром занятости населения с использованием единой системы межведомственного электронного взаимодействия при регистрации гражданина в целях поиска подходящей работы в центре занятости населения;</w:t>
      </w:r>
    </w:p>
    <w:p w:rsidR="004F7634" w:rsidRPr="004F7634" w:rsidRDefault="00F26848" w:rsidP="00060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2.7.1</w:t>
      </w:r>
      <w:r w:rsidR="00060398">
        <w:rPr>
          <w:rFonts w:ascii="Times New Roman" w:hAnsi="Times New Roman" w:cs="Times New Roman"/>
          <w:sz w:val="28"/>
        </w:rPr>
        <w:t xml:space="preserve">. </w:t>
      </w:r>
      <w:r w:rsidR="004F7634" w:rsidRPr="004F7634">
        <w:rPr>
          <w:rFonts w:ascii="Times New Roman" w:hAnsi="Times New Roman" w:cs="Times New Roman"/>
          <w:sz w:val="28"/>
        </w:rPr>
        <w:t xml:space="preserve">Центр занятости населения </w:t>
      </w:r>
      <w:r w:rsidR="00060398" w:rsidRPr="004F7634">
        <w:rPr>
          <w:rFonts w:ascii="Times New Roman" w:hAnsi="Times New Roman" w:cs="Times New Roman"/>
          <w:sz w:val="28"/>
        </w:rPr>
        <w:t xml:space="preserve">формирует предложение гражданину об участии в общественных работах на основании данных, полученных по результатам анализа сведений о гражданине </w:t>
      </w:r>
      <w:r w:rsidR="00060398">
        <w:rPr>
          <w:rFonts w:ascii="Times New Roman" w:hAnsi="Times New Roman" w:cs="Times New Roman"/>
          <w:sz w:val="28"/>
        </w:rPr>
        <w:t xml:space="preserve">и </w:t>
      </w:r>
      <w:r w:rsidR="004F7634" w:rsidRPr="004F7634">
        <w:rPr>
          <w:rFonts w:ascii="Times New Roman" w:hAnsi="Times New Roman" w:cs="Times New Roman"/>
          <w:sz w:val="28"/>
        </w:rPr>
        <w:t>направляет предложен</w:t>
      </w:r>
      <w:r w:rsidR="0050331D">
        <w:rPr>
          <w:rFonts w:ascii="Times New Roman" w:hAnsi="Times New Roman" w:cs="Times New Roman"/>
          <w:sz w:val="28"/>
        </w:rPr>
        <w:t>ие гражданину с использованием Е</w:t>
      </w:r>
      <w:r w:rsidR="004F7634" w:rsidRPr="004F7634">
        <w:rPr>
          <w:rFonts w:ascii="Times New Roman" w:hAnsi="Times New Roman" w:cs="Times New Roman"/>
          <w:sz w:val="28"/>
        </w:rPr>
        <w:t>диной цифровой платформы не позднее одного рабочего дня со дня его формирования;</w:t>
      </w:r>
    </w:p>
    <w:p w:rsidR="004F7634" w:rsidRPr="004F7634" w:rsidRDefault="00F26848" w:rsidP="004F7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2.7.2. Центр занятости населения</w:t>
      </w:r>
      <w:r w:rsidR="004F7634" w:rsidRPr="004F7634">
        <w:rPr>
          <w:rFonts w:ascii="Times New Roman" w:hAnsi="Times New Roman" w:cs="Times New Roman"/>
          <w:sz w:val="28"/>
        </w:rPr>
        <w:t xml:space="preserve"> информирует гражданина:</w:t>
      </w:r>
    </w:p>
    <w:p w:rsidR="004F7634" w:rsidRPr="004F7634" w:rsidRDefault="00F26848" w:rsidP="004F7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необходимости направления</w:t>
      </w:r>
      <w:r w:rsidR="004F7634" w:rsidRPr="004F7634">
        <w:rPr>
          <w:rFonts w:ascii="Times New Roman" w:hAnsi="Times New Roman" w:cs="Times New Roman"/>
          <w:sz w:val="28"/>
        </w:rPr>
        <w:t xml:space="preserve"> в центр занято</w:t>
      </w:r>
      <w:r w:rsidR="0050331D">
        <w:rPr>
          <w:rFonts w:ascii="Times New Roman" w:hAnsi="Times New Roman" w:cs="Times New Roman"/>
          <w:sz w:val="28"/>
        </w:rPr>
        <w:t>сти населения с использованием Е</w:t>
      </w:r>
      <w:r w:rsidR="004F7634" w:rsidRPr="004F7634">
        <w:rPr>
          <w:rFonts w:ascii="Times New Roman" w:hAnsi="Times New Roman" w:cs="Times New Roman"/>
          <w:sz w:val="28"/>
        </w:rPr>
        <w:t>диной цифровой платформы результат</w:t>
      </w:r>
      <w:r>
        <w:rPr>
          <w:rFonts w:ascii="Times New Roman" w:hAnsi="Times New Roman" w:cs="Times New Roman"/>
          <w:sz w:val="28"/>
        </w:rPr>
        <w:t>а рассмотрения предложения</w:t>
      </w:r>
      <w:r w:rsidR="004F7634" w:rsidRPr="004F7634">
        <w:rPr>
          <w:rFonts w:ascii="Times New Roman" w:hAnsi="Times New Roman" w:cs="Times New Roman"/>
          <w:sz w:val="28"/>
        </w:rPr>
        <w:t>;</w:t>
      </w:r>
    </w:p>
    <w:p w:rsidR="004F7634" w:rsidRPr="004F7634" w:rsidRDefault="004F7634" w:rsidP="004F7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F7634">
        <w:rPr>
          <w:rFonts w:ascii="Times New Roman" w:hAnsi="Times New Roman" w:cs="Times New Roman"/>
          <w:sz w:val="28"/>
        </w:rPr>
        <w:t>о сроке направления результата рассмотрения предложения в центр занято</w:t>
      </w:r>
      <w:r w:rsidR="0050331D">
        <w:rPr>
          <w:rFonts w:ascii="Times New Roman" w:hAnsi="Times New Roman" w:cs="Times New Roman"/>
          <w:sz w:val="28"/>
        </w:rPr>
        <w:t>сти населения с использованием Е</w:t>
      </w:r>
      <w:r w:rsidRPr="004F7634">
        <w:rPr>
          <w:rFonts w:ascii="Times New Roman" w:hAnsi="Times New Roman" w:cs="Times New Roman"/>
          <w:sz w:val="28"/>
        </w:rPr>
        <w:t>диной цифровой платформы;</w:t>
      </w:r>
    </w:p>
    <w:p w:rsidR="00F26848" w:rsidRDefault="004F7634" w:rsidP="00F26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F7634">
        <w:rPr>
          <w:rFonts w:ascii="Times New Roman" w:hAnsi="Times New Roman" w:cs="Times New Roman"/>
          <w:sz w:val="28"/>
        </w:rPr>
        <w:t>о правовых последствиях в случае отказа гражданина от предложения, в том числе в случае отказа по истечении месячного периода безработицы от участия в общественных работах граждан, впервые ищущих работу (ранее не работавших) и при этом не имеющих квалификации, стремящихся возобновить трудовую деятельность после длительного (более одного года) перерыва.</w:t>
      </w:r>
    </w:p>
    <w:p w:rsidR="00147F0C" w:rsidRPr="004F7634" w:rsidRDefault="00F26848" w:rsidP="00F26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2.8. </w:t>
      </w:r>
      <w:r w:rsidR="00147F0C" w:rsidRPr="004F7634">
        <w:rPr>
          <w:rFonts w:ascii="Times New Roman" w:hAnsi="Times New Roman" w:cs="Times New Roman"/>
          <w:sz w:val="28"/>
        </w:rPr>
        <w:t>Центр занятости населения осуществляет подбор гражданину вариантов общественных работ не позднее одного рабочего дня со дня принятия заявления гражданина путем:</w:t>
      </w:r>
    </w:p>
    <w:p w:rsidR="00147F0C" w:rsidRPr="004F7634" w:rsidRDefault="00147F0C" w:rsidP="00147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F7634">
        <w:rPr>
          <w:rFonts w:ascii="Times New Roman" w:hAnsi="Times New Roman" w:cs="Times New Roman"/>
          <w:sz w:val="28"/>
        </w:rPr>
        <w:t>анализа автоматически сформированного перечня вариантов общественных работ и отбора вариантов общественных работ, с учетом сведений о гражданине;</w:t>
      </w:r>
    </w:p>
    <w:p w:rsidR="00147F0C" w:rsidRPr="004F7634" w:rsidRDefault="00147F0C" w:rsidP="00147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F7634">
        <w:rPr>
          <w:rFonts w:ascii="Times New Roman" w:hAnsi="Times New Roman" w:cs="Times New Roman"/>
          <w:sz w:val="28"/>
        </w:rPr>
        <w:t>дополнительного поиска вариантов общес</w:t>
      </w:r>
      <w:r>
        <w:rPr>
          <w:rFonts w:ascii="Times New Roman" w:hAnsi="Times New Roman" w:cs="Times New Roman"/>
          <w:sz w:val="28"/>
        </w:rPr>
        <w:t>твенных работ с использованием Е</w:t>
      </w:r>
      <w:r w:rsidRPr="004F7634">
        <w:rPr>
          <w:rFonts w:ascii="Times New Roman" w:hAnsi="Times New Roman" w:cs="Times New Roman"/>
          <w:sz w:val="28"/>
        </w:rPr>
        <w:t>диной цифровой платформы;</w:t>
      </w:r>
    </w:p>
    <w:p w:rsidR="00147F0C" w:rsidRPr="004F7634" w:rsidRDefault="00147F0C" w:rsidP="00147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F7634">
        <w:rPr>
          <w:rFonts w:ascii="Times New Roman" w:hAnsi="Times New Roman" w:cs="Times New Roman"/>
          <w:sz w:val="28"/>
        </w:rPr>
        <w:t>формирования перечня общественных работ, содержащего не более 10 вариантов.</w:t>
      </w:r>
    </w:p>
    <w:p w:rsidR="00147F0C" w:rsidRPr="004F7634" w:rsidRDefault="00F26848" w:rsidP="00147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2.8.1. </w:t>
      </w:r>
      <w:r w:rsidR="00147F0C">
        <w:rPr>
          <w:rFonts w:ascii="Times New Roman" w:hAnsi="Times New Roman" w:cs="Times New Roman"/>
          <w:sz w:val="28"/>
        </w:rPr>
        <w:t>При отсутствии на Е</w:t>
      </w:r>
      <w:r w:rsidR="00147F0C" w:rsidRPr="004F7634">
        <w:rPr>
          <w:rFonts w:ascii="Times New Roman" w:hAnsi="Times New Roman" w:cs="Times New Roman"/>
          <w:sz w:val="28"/>
        </w:rPr>
        <w:t xml:space="preserve">диной цифровой платформе сведений о рабочих местах и вакантных должностях на участие в общественных работах центр занятости населения осуществляет подбор гражданину вариантов общественных работ в срок не позднее </w:t>
      </w:r>
      <w:r w:rsidR="00147F0C">
        <w:rPr>
          <w:rFonts w:ascii="Times New Roman" w:hAnsi="Times New Roman" w:cs="Times New Roman"/>
          <w:sz w:val="28"/>
        </w:rPr>
        <w:t>двух</w:t>
      </w:r>
      <w:r w:rsidR="00147F0C" w:rsidRPr="004F7634">
        <w:rPr>
          <w:rFonts w:ascii="Times New Roman" w:hAnsi="Times New Roman" w:cs="Times New Roman"/>
          <w:sz w:val="28"/>
        </w:rPr>
        <w:t xml:space="preserve"> рабо</w:t>
      </w:r>
      <w:r w:rsidR="00147F0C">
        <w:rPr>
          <w:rFonts w:ascii="Times New Roman" w:hAnsi="Times New Roman" w:cs="Times New Roman"/>
          <w:sz w:val="28"/>
        </w:rPr>
        <w:t>чих дней со дня поступления на Е</w:t>
      </w:r>
      <w:r w:rsidR="00147F0C" w:rsidRPr="004F7634">
        <w:rPr>
          <w:rFonts w:ascii="Times New Roman" w:hAnsi="Times New Roman" w:cs="Times New Roman"/>
          <w:sz w:val="28"/>
        </w:rPr>
        <w:t>диную цифровую платформу сведений о рабочих местах и вакантных должностях на участие в общественных работах.</w:t>
      </w:r>
    </w:p>
    <w:p w:rsidR="00147F0C" w:rsidRDefault="00F26848" w:rsidP="00F26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2.8.2. </w:t>
      </w:r>
      <w:r w:rsidR="00147F0C" w:rsidRPr="004F7634">
        <w:rPr>
          <w:rFonts w:ascii="Times New Roman" w:hAnsi="Times New Roman" w:cs="Times New Roman"/>
          <w:sz w:val="28"/>
        </w:rPr>
        <w:t>В случае если гражданин не был трудоустроен, центр занятости населения повторно осуществляет подбор вариантов общественных работ в течение одного раб</w:t>
      </w:r>
      <w:r w:rsidR="00147F0C">
        <w:rPr>
          <w:rFonts w:ascii="Times New Roman" w:hAnsi="Times New Roman" w:cs="Times New Roman"/>
          <w:sz w:val="28"/>
        </w:rPr>
        <w:t>очего дня после поступления на Е</w:t>
      </w:r>
      <w:r w:rsidR="00147F0C" w:rsidRPr="004F7634">
        <w:rPr>
          <w:rFonts w:ascii="Times New Roman" w:hAnsi="Times New Roman" w:cs="Times New Roman"/>
          <w:sz w:val="28"/>
        </w:rPr>
        <w:t>диную цифровую платформу информации о дне и о результатах проведения переговоров с работодателем по двум выбранным вариантам общественных работ или представления гражданином направления с отметкой работодателя о дне явки гражданина и причине отказа в приеме на работу в случае отсутствия</w:t>
      </w:r>
      <w:r w:rsidR="00147F0C">
        <w:rPr>
          <w:rFonts w:ascii="Times New Roman" w:hAnsi="Times New Roman" w:cs="Times New Roman"/>
          <w:sz w:val="28"/>
        </w:rPr>
        <w:t xml:space="preserve"> у работодателя регистрации на Е</w:t>
      </w:r>
      <w:r w:rsidR="00147F0C" w:rsidRPr="004F7634">
        <w:rPr>
          <w:rFonts w:ascii="Times New Roman" w:hAnsi="Times New Roman" w:cs="Times New Roman"/>
          <w:sz w:val="28"/>
        </w:rPr>
        <w:t>диной цифровой платформе.</w:t>
      </w:r>
    </w:p>
    <w:p w:rsidR="00147F0C" w:rsidRPr="004F7634" w:rsidRDefault="00F26848" w:rsidP="00147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2.9. </w:t>
      </w:r>
      <w:r w:rsidR="00147F0C" w:rsidRPr="004F7634">
        <w:rPr>
          <w:rFonts w:ascii="Times New Roman" w:hAnsi="Times New Roman" w:cs="Times New Roman"/>
          <w:sz w:val="28"/>
        </w:rPr>
        <w:t>Центр занятости населения, в целях согласования с гражданином вариантов общественных работ, не позднее одного рабочего дня со дня принятия заявления граждан</w:t>
      </w:r>
      <w:r w:rsidR="00147F0C">
        <w:rPr>
          <w:rFonts w:ascii="Times New Roman" w:hAnsi="Times New Roman" w:cs="Times New Roman"/>
          <w:sz w:val="28"/>
        </w:rPr>
        <w:t>ина, или со дня поступления на Е</w:t>
      </w:r>
      <w:r w:rsidR="00147F0C" w:rsidRPr="004F7634">
        <w:rPr>
          <w:rFonts w:ascii="Times New Roman" w:hAnsi="Times New Roman" w:cs="Times New Roman"/>
          <w:sz w:val="28"/>
        </w:rPr>
        <w:t>диную цифровую платформу информации о дне и о результатах проведения переговоров с работодателем по двум выбранным вариантам общественных работ или представления гражданином направления с отметкой работодателя о дне явки гражданина и причине отказа в приеме на работу в случае отсутствия у работодателя р</w:t>
      </w:r>
      <w:r w:rsidR="00147F0C">
        <w:rPr>
          <w:rFonts w:ascii="Times New Roman" w:hAnsi="Times New Roman" w:cs="Times New Roman"/>
          <w:sz w:val="28"/>
        </w:rPr>
        <w:t>егистрации на Е</w:t>
      </w:r>
      <w:r w:rsidR="00147F0C" w:rsidRPr="004F7634">
        <w:rPr>
          <w:rFonts w:ascii="Times New Roman" w:hAnsi="Times New Roman" w:cs="Times New Roman"/>
          <w:sz w:val="28"/>
        </w:rPr>
        <w:t>диной цифровой платформе, направля</w:t>
      </w:r>
      <w:r w:rsidR="00147F0C">
        <w:rPr>
          <w:rFonts w:ascii="Times New Roman" w:hAnsi="Times New Roman" w:cs="Times New Roman"/>
          <w:sz w:val="28"/>
        </w:rPr>
        <w:t>ет гражданину с использованием Е</w:t>
      </w:r>
      <w:r w:rsidR="00147F0C" w:rsidRPr="004F7634">
        <w:rPr>
          <w:rFonts w:ascii="Times New Roman" w:hAnsi="Times New Roman" w:cs="Times New Roman"/>
          <w:sz w:val="28"/>
        </w:rPr>
        <w:t>диной цифровой платформы:</w:t>
      </w:r>
    </w:p>
    <w:p w:rsidR="00147F0C" w:rsidRPr="004F7634" w:rsidRDefault="00147F0C" w:rsidP="00147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F7634">
        <w:rPr>
          <w:rFonts w:ascii="Times New Roman" w:hAnsi="Times New Roman" w:cs="Times New Roman"/>
          <w:sz w:val="28"/>
        </w:rPr>
        <w:t>а) перечень общественных работ, содержащий не более 10 вариантов;</w:t>
      </w:r>
    </w:p>
    <w:p w:rsidR="00147F0C" w:rsidRPr="004F7634" w:rsidRDefault="00147F0C" w:rsidP="00147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F7634">
        <w:rPr>
          <w:rFonts w:ascii="Times New Roman" w:hAnsi="Times New Roman" w:cs="Times New Roman"/>
          <w:sz w:val="28"/>
        </w:rPr>
        <w:t>б) уведомление, содержащее информацию для гражданина:</w:t>
      </w:r>
    </w:p>
    <w:p w:rsidR="00147F0C" w:rsidRPr="004F7634" w:rsidRDefault="00147F0C" w:rsidP="00147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F7634">
        <w:rPr>
          <w:rFonts w:ascii="Times New Roman" w:hAnsi="Times New Roman" w:cs="Times New Roman"/>
          <w:sz w:val="28"/>
        </w:rPr>
        <w:t>о необходимости ранжировать предложенные варианты общественных работ в приоритетном порядке, выбрав при этом не менее двух приоритетных вариантов общественных работ;</w:t>
      </w:r>
    </w:p>
    <w:p w:rsidR="00147F0C" w:rsidRPr="004F7634" w:rsidRDefault="00147F0C" w:rsidP="00147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F7634">
        <w:rPr>
          <w:rFonts w:ascii="Times New Roman" w:hAnsi="Times New Roman" w:cs="Times New Roman"/>
          <w:sz w:val="28"/>
        </w:rPr>
        <w:t xml:space="preserve">о необходимости направить ранжированный перечень вакансий в течение двух календарных дней </w:t>
      </w:r>
      <w:r w:rsidR="007529F1">
        <w:rPr>
          <w:rFonts w:ascii="Times New Roman" w:hAnsi="Times New Roman" w:cs="Times New Roman"/>
          <w:sz w:val="28"/>
        </w:rPr>
        <w:t>со дня</w:t>
      </w:r>
      <w:r w:rsidRPr="004F7634">
        <w:rPr>
          <w:rFonts w:ascii="Times New Roman" w:hAnsi="Times New Roman" w:cs="Times New Roman"/>
          <w:sz w:val="28"/>
        </w:rPr>
        <w:t xml:space="preserve"> получения перечня вариантов общественных работ в центр занятости населения с использованием единой цифровой платформы;</w:t>
      </w:r>
    </w:p>
    <w:p w:rsidR="00147F0C" w:rsidRDefault="00147F0C" w:rsidP="00F26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F7634">
        <w:rPr>
          <w:rFonts w:ascii="Times New Roman" w:hAnsi="Times New Roman" w:cs="Times New Roman"/>
          <w:sz w:val="28"/>
        </w:rPr>
        <w:t xml:space="preserve">о правовых последствиях в случае </w:t>
      </w:r>
      <w:proofErr w:type="spellStart"/>
      <w:r w:rsidRPr="004F7634">
        <w:rPr>
          <w:rFonts w:ascii="Times New Roman" w:hAnsi="Times New Roman" w:cs="Times New Roman"/>
          <w:sz w:val="28"/>
        </w:rPr>
        <w:t>ненаправления</w:t>
      </w:r>
      <w:proofErr w:type="spellEnd"/>
      <w:r w:rsidRPr="004F7634">
        <w:rPr>
          <w:rFonts w:ascii="Times New Roman" w:hAnsi="Times New Roman" w:cs="Times New Roman"/>
          <w:sz w:val="28"/>
        </w:rPr>
        <w:t xml:space="preserve"> указанной информации в течение двух календарных дней </w:t>
      </w:r>
      <w:r w:rsidR="007529F1">
        <w:rPr>
          <w:rFonts w:ascii="Times New Roman" w:hAnsi="Times New Roman" w:cs="Times New Roman"/>
          <w:sz w:val="28"/>
        </w:rPr>
        <w:t>со дня</w:t>
      </w:r>
      <w:r w:rsidRPr="004F7634">
        <w:rPr>
          <w:rFonts w:ascii="Times New Roman" w:hAnsi="Times New Roman" w:cs="Times New Roman"/>
          <w:sz w:val="28"/>
        </w:rPr>
        <w:t xml:space="preserve"> получения перечня вариантов общественных работ и отказа от вариантов общественных работ, в том числе в случае, если общественные работы считаются подходящими для гражданина в соответств</w:t>
      </w:r>
      <w:r>
        <w:rPr>
          <w:rFonts w:ascii="Times New Roman" w:hAnsi="Times New Roman" w:cs="Times New Roman"/>
          <w:sz w:val="28"/>
        </w:rPr>
        <w:t xml:space="preserve">ии </w:t>
      </w:r>
      <w:r w:rsidR="00F32C8E" w:rsidRPr="00F32C8E">
        <w:rPr>
          <w:rFonts w:ascii="Times New Roman" w:hAnsi="Times New Roman" w:cs="Times New Roman"/>
          <w:sz w:val="28"/>
        </w:rPr>
        <w:t>с пунктом 3 статьи 4 Закона Российской Федерации от 19</w:t>
      </w:r>
      <w:r w:rsidR="007529F1">
        <w:rPr>
          <w:rFonts w:ascii="Times New Roman" w:hAnsi="Times New Roman" w:cs="Times New Roman"/>
          <w:sz w:val="28"/>
        </w:rPr>
        <w:t xml:space="preserve"> апреля </w:t>
      </w:r>
      <w:r w:rsidR="00F32C8E" w:rsidRPr="00F32C8E">
        <w:rPr>
          <w:rFonts w:ascii="Times New Roman" w:hAnsi="Times New Roman" w:cs="Times New Roman"/>
          <w:sz w:val="28"/>
        </w:rPr>
        <w:t>1991 № 1032-1 «О занятости населения в Российской Федерации» (далее – Закон о занятости населения)</w:t>
      </w:r>
      <w:r w:rsidRPr="00F32C8E">
        <w:rPr>
          <w:rFonts w:ascii="Times New Roman" w:hAnsi="Times New Roman" w:cs="Times New Roman"/>
          <w:sz w:val="28"/>
        </w:rPr>
        <w:t>.</w:t>
      </w:r>
    </w:p>
    <w:p w:rsidR="00147F0C" w:rsidRDefault="00F26848" w:rsidP="00147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2.10. </w:t>
      </w:r>
      <w:r w:rsidR="004F7634" w:rsidRPr="004F7634">
        <w:rPr>
          <w:rFonts w:ascii="Times New Roman" w:hAnsi="Times New Roman" w:cs="Times New Roman"/>
          <w:sz w:val="28"/>
        </w:rPr>
        <w:t>В случае отказа гражданина от предложения центра занятости населения об участии в общественных работах центр за</w:t>
      </w:r>
      <w:r w:rsidR="0050331D">
        <w:rPr>
          <w:rFonts w:ascii="Times New Roman" w:hAnsi="Times New Roman" w:cs="Times New Roman"/>
          <w:sz w:val="28"/>
        </w:rPr>
        <w:t>нятости населения фиксирует на Е</w:t>
      </w:r>
      <w:r w:rsidR="004F7634" w:rsidRPr="004F7634">
        <w:rPr>
          <w:rFonts w:ascii="Times New Roman" w:hAnsi="Times New Roman" w:cs="Times New Roman"/>
          <w:sz w:val="28"/>
        </w:rPr>
        <w:t>диной цифровой платформе отказ гражданина от участия в общественных работах, направляет гражданину соответствующее уведомление в срок не позднее одного рабочего дня со дня, когда гражданин должен был представить указанную информацию.</w:t>
      </w:r>
    </w:p>
    <w:p w:rsidR="00147F0C" w:rsidRDefault="004F7634" w:rsidP="00F26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F7634">
        <w:rPr>
          <w:rFonts w:ascii="Times New Roman" w:hAnsi="Times New Roman" w:cs="Times New Roman"/>
          <w:sz w:val="28"/>
        </w:rPr>
        <w:t>В случае отказа по истечении месячного периода безработицы от участия в общественных работах гражданина, впервые ищущего работу (ранее не работавшего) и при этом не имеющего квалификации, стремящегося возобновить трудовую деятельность после длительного (более одного года) перерыва, центр занятости населения принимает решение о приостановке выплаты пособия</w:t>
      </w:r>
      <w:r w:rsidR="00CE4CB3">
        <w:rPr>
          <w:rFonts w:ascii="Times New Roman" w:hAnsi="Times New Roman" w:cs="Times New Roman"/>
          <w:sz w:val="28"/>
        </w:rPr>
        <w:t xml:space="preserve"> по безработице на один месяц. </w:t>
      </w:r>
    </w:p>
    <w:p w:rsidR="004F7634" w:rsidRPr="004F7634" w:rsidRDefault="00F26848" w:rsidP="004F7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2.11. </w:t>
      </w:r>
      <w:r w:rsidR="004F7634" w:rsidRPr="004F7634">
        <w:rPr>
          <w:rFonts w:ascii="Times New Roman" w:hAnsi="Times New Roman" w:cs="Times New Roman"/>
          <w:sz w:val="28"/>
        </w:rPr>
        <w:t>Центр занятости населения осуществляет согласование с работодателем кандидатуры гражданина на проведение переговоров о трудоустройстве на общественные работы в срок не позднее одного рабочего дня со дня получения от гражданина ранжированного перечня вакансий путем выполнения следующих действий:</w:t>
      </w:r>
    </w:p>
    <w:p w:rsidR="004F7634" w:rsidRPr="004F7634" w:rsidRDefault="004F7634" w:rsidP="004F7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F7634">
        <w:rPr>
          <w:rFonts w:ascii="Times New Roman" w:hAnsi="Times New Roman" w:cs="Times New Roman"/>
          <w:sz w:val="28"/>
        </w:rPr>
        <w:t>проверки актуальности вариантов общественных работ, ранжированных гражданином, начиная с двух приоритетных вариантов и далее - в порядке их приоритетности, определенном гражданином;</w:t>
      </w:r>
    </w:p>
    <w:p w:rsidR="004F7634" w:rsidRPr="004F7634" w:rsidRDefault="004F7634" w:rsidP="004F7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F7634">
        <w:rPr>
          <w:rFonts w:ascii="Times New Roman" w:hAnsi="Times New Roman" w:cs="Times New Roman"/>
          <w:sz w:val="28"/>
        </w:rPr>
        <w:lastRenderedPageBreak/>
        <w:t>согласования с работодателями посредством телефонной связи или электронной связи, в том числе через инфор</w:t>
      </w:r>
      <w:r w:rsidR="0050331D">
        <w:rPr>
          <w:rFonts w:ascii="Times New Roman" w:hAnsi="Times New Roman" w:cs="Times New Roman"/>
          <w:sz w:val="28"/>
        </w:rPr>
        <w:t>мационно-коммуникационную сеть» «Интернет»</w:t>
      </w:r>
      <w:r w:rsidRPr="004F7634">
        <w:rPr>
          <w:rFonts w:ascii="Times New Roman" w:hAnsi="Times New Roman" w:cs="Times New Roman"/>
          <w:sz w:val="28"/>
        </w:rPr>
        <w:t>, кандидатуры гражданина на проведение переговоров о трудоустройстве по каждой из ранжированных гражданином вакансии в порядке приоритетности, являющейся актуальной, до получения согласия от работодателя;</w:t>
      </w:r>
    </w:p>
    <w:p w:rsidR="00F26848" w:rsidRDefault="00F513C1" w:rsidP="00F26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внесения сведений на Е</w:t>
      </w:r>
      <w:r w:rsidR="004F7634" w:rsidRPr="004F7634">
        <w:rPr>
          <w:rFonts w:ascii="Times New Roman" w:hAnsi="Times New Roman" w:cs="Times New Roman"/>
          <w:sz w:val="28"/>
        </w:rPr>
        <w:t>диную цифровую платформу о согласовании с работодателем кандидатуры гражданина.</w:t>
      </w:r>
    </w:p>
    <w:p w:rsidR="00147F0C" w:rsidRDefault="00F26848" w:rsidP="00F26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2.12. </w:t>
      </w:r>
      <w:r w:rsidR="004F7634" w:rsidRPr="004F7634">
        <w:rPr>
          <w:rFonts w:ascii="Times New Roman" w:hAnsi="Times New Roman" w:cs="Times New Roman"/>
          <w:sz w:val="28"/>
        </w:rPr>
        <w:t>Центр занятости населения на основе результатов согласования с работодателями кандидатуры гражданина направля</w:t>
      </w:r>
      <w:r w:rsidR="00F513C1">
        <w:rPr>
          <w:rFonts w:ascii="Times New Roman" w:hAnsi="Times New Roman" w:cs="Times New Roman"/>
          <w:sz w:val="28"/>
        </w:rPr>
        <w:t>ет гражданину с использованием Е</w:t>
      </w:r>
      <w:r w:rsidR="004F7634" w:rsidRPr="004F7634">
        <w:rPr>
          <w:rFonts w:ascii="Times New Roman" w:hAnsi="Times New Roman" w:cs="Times New Roman"/>
          <w:sz w:val="28"/>
        </w:rPr>
        <w:t xml:space="preserve">диной цифровой платформы уведомление о проведении переговоров о трудоустройстве на участие в общественных работах не позднее одного рабочего дня </w:t>
      </w:r>
      <w:r w:rsidR="007529F1">
        <w:rPr>
          <w:rFonts w:ascii="Times New Roman" w:hAnsi="Times New Roman" w:cs="Times New Roman"/>
          <w:sz w:val="28"/>
        </w:rPr>
        <w:t>со дня</w:t>
      </w:r>
      <w:r w:rsidR="004F7634" w:rsidRPr="004F7634">
        <w:rPr>
          <w:rFonts w:ascii="Times New Roman" w:hAnsi="Times New Roman" w:cs="Times New Roman"/>
          <w:sz w:val="28"/>
        </w:rPr>
        <w:t xml:space="preserve"> получения от гражданина ранжированного перечня вакансий.</w:t>
      </w:r>
    </w:p>
    <w:p w:rsidR="00147F0C" w:rsidRDefault="004F7634" w:rsidP="00147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F7634">
        <w:rPr>
          <w:rFonts w:ascii="Times New Roman" w:hAnsi="Times New Roman" w:cs="Times New Roman"/>
          <w:sz w:val="28"/>
        </w:rPr>
        <w:t>Уведомление об оформлении гражданину направления на участие в общественных работах направляется гражданину вместе с указанным направлением не позднее одного рабочего дня со дня получения от него ранжированного перечня вакансий.</w:t>
      </w:r>
    </w:p>
    <w:p w:rsidR="00147F0C" w:rsidRDefault="004F7634" w:rsidP="00F26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F7634">
        <w:rPr>
          <w:rFonts w:ascii="Times New Roman" w:hAnsi="Times New Roman" w:cs="Times New Roman"/>
          <w:sz w:val="28"/>
        </w:rPr>
        <w:t xml:space="preserve">Гражданину направляется (выдается) не более </w:t>
      </w:r>
      <w:r w:rsidR="00EB3965">
        <w:rPr>
          <w:rFonts w:ascii="Times New Roman" w:hAnsi="Times New Roman" w:cs="Times New Roman"/>
          <w:sz w:val="28"/>
        </w:rPr>
        <w:t>двух</w:t>
      </w:r>
      <w:r w:rsidRPr="004F7634">
        <w:rPr>
          <w:rFonts w:ascii="Times New Roman" w:hAnsi="Times New Roman" w:cs="Times New Roman"/>
          <w:sz w:val="28"/>
        </w:rPr>
        <w:t xml:space="preserve"> уведомлений (направлений на участие в общественных работах) одновременно.</w:t>
      </w:r>
    </w:p>
    <w:p w:rsidR="004F7634" w:rsidRPr="004F7634" w:rsidRDefault="00F26848" w:rsidP="004F7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2.13. </w:t>
      </w:r>
      <w:r w:rsidR="004F7634" w:rsidRPr="004F7634">
        <w:rPr>
          <w:rFonts w:ascii="Times New Roman" w:hAnsi="Times New Roman" w:cs="Times New Roman"/>
          <w:sz w:val="28"/>
        </w:rPr>
        <w:t>Центр занятости населения информирует гражданина:</w:t>
      </w:r>
    </w:p>
    <w:p w:rsidR="004F7634" w:rsidRPr="004F7634" w:rsidRDefault="004F7634" w:rsidP="004F7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F7634">
        <w:rPr>
          <w:rFonts w:ascii="Times New Roman" w:hAnsi="Times New Roman" w:cs="Times New Roman"/>
          <w:sz w:val="28"/>
        </w:rPr>
        <w:t xml:space="preserve">о необходимости в течение </w:t>
      </w:r>
      <w:r w:rsidR="00EB3965">
        <w:rPr>
          <w:rFonts w:ascii="Times New Roman" w:hAnsi="Times New Roman" w:cs="Times New Roman"/>
          <w:sz w:val="28"/>
        </w:rPr>
        <w:t>трех</w:t>
      </w:r>
      <w:r w:rsidRPr="004F7634">
        <w:rPr>
          <w:rFonts w:ascii="Times New Roman" w:hAnsi="Times New Roman" w:cs="Times New Roman"/>
          <w:sz w:val="28"/>
        </w:rPr>
        <w:t xml:space="preserve"> рабочих дней </w:t>
      </w:r>
      <w:r w:rsidR="007529F1">
        <w:rPr>
          <w:rFonts w:ascii="Times New Roman" w:hAnsi="Times New Roman" w:cs="Times New Roman"/>
          <w:sz w:val="28"/>
        </w:rPr>
        <w:t>со дня</w:t>
      </w:r>
      <w:r w:rsidRPr="004F7634">
        <w:rPr>
          <w:rFonts w:ascii="Times New Roman" w:hAnsi="Times New Roman" w:cs="Times New Roman"/>
          <w:sz w:val="28"/>
        </w:rPr>
        <w:t xml:space="preserve"> получения от центра занятости населения уведомления (направления на участие в обществе</w:t>
      </w:r>
      <w:r w:rsidR="00EB3965">
        <w:rPr>
          <w:rFonts w:ascii="Times New Roman" w:hAnsi="Times New Roman" w:cs="Times New Roman"/>
          <w:sz w:val="28"/>
        </w:rPr>
        <w:t>нных работах) с использованием Е</w:t>
      </w:r>
      <w:r w:rsidRPr="004F7634">
        <w:rPr>
          <w:rFonts w:ascii="Times New Roman" w:hAnsi="Times New Roman" w:cs="Times New Roman"/>
          <w:sz w:val="28"/>
        </w:rPr>
        <w:t>диной цифровой платформы сформировать отклик на вакансии работодателей по двум выбранным вариантам общественных работ, согласовать с работодателем дату и время проведения переговоров о трудоустройстве, направить в центр занятости населения с использованием единой цифровой платформы информацию о дне и о результатах проведения переговоров с работодателем по двум выбранным вариантам общественных работ и (или) представить направление с отметкой работодателя о дне явки гражданина и причине отказа в приеме на работу для участия в общественных работах в случае отсутствия</w:t>
      </w:r>
      <w:r w:rsidR="00D7719B">
        <w:rPr>
          <w:rFonts w:ascii="Times New Roman" w:hAnsi="Times New Roman" w:cs="Times New Roman"/>
          <w:sz w:val="28"/>
        </w:rPr>
        <w:t xml:space="preserve"> у работодателя регистрации на Е</w:t>
      </w:r>
      <w:r w:rsidRPr="004F7634">
        <w:rPr>
          <w:rFonts w:ascii="Times New Roman" w:hAnsi="Times New Roman" w:cs="Times New Roman"/>
          <w:sz w:val="28"/>
        </w:rPr>
        <w:t>диной цифровой платформе;</w:t>
      </w:r>
    </w:p>
    <w:p w:rsidR="00147F0C" w:rsidRDefault="004F7634" w:rsidP="00F26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F7634">
        <w:rPr>
          <w:rFonts w:ascii="Times New Roman" w:hAnsi="Times New Roman" w:cs="Times New Roman"/>
          <w:sz w:val="28"/>
        </w:rPr>
        <w:t xml:space="preserve">о правовых последствиях в случае </w:t>
      </w:r>
      <w:proofErr w:type="spellStart"/>
      <w:r w:rsidRPr="004F7634">
        <w:rPr>
          <w:rFonts w:ascii="Times New Roman" w:hAnsi="Times New Roman" w:cs="Times New Roman"/>
          <w:sz w:val="28"/>
        </w:rPr>
        <w:t>ненаправления</w:t>
      </w:r>
      <w:proofErr w:type="spellEnd"/>
      <w:r w:rsidRPr="004F7634">
        <w:rPr>
          <w:rFonts w:ascii="Times New Roman" w:hAnsi="Times New Roman" w:cs="Times New Roman"/>
          <w:sz w:val="28"/>
        </w:rPr>
        <w:t xml:space="preserve"> гражданином указанной информации в течение </w:t>
      </w:r>
      <w:r w:rsidR="00EB3965">
        <w:rPr>
          <w:rFonts w:ascii="Times New Roman" w:hAnsi="Times New Roman" w:cs="Times New Roman"/>
          <w:sz w:val="28"/>
        </w:rPr>
        <w:t>трех</w:t>
      </w:r>
      <w:r w:rsidRPr="004F7634">
        <w:rPr>
          <w:rFonts w:ascii="Times New Roman" w:hAnsi="Times New Roman" w:cs="Times New Roman"/>
          <w:sz w:val="28"/>
        </w:rPr>
        <w:t xml:space="preserve"> рабочих дней </w:t>
      </w:r>
      <w:r w:rsidR="007529F1">
        <w:rPr>
          <w:rFonts w:ascii="Times New Roman" w:hAnsi="Times New Roman" w:cs="Times New Roman"/>
          <w:sz w:val="28"/>
        </w:rPr>
        <w:t>со дня</w:t>
      </w:r>
      <w:r w:rsidRPr="004F7634">
        <w:rPr>
          <w:rFonts w:ascii="Times New Roman" w:hAnsi="Times New Roman" w:cs="Times New Roman"/>
          <w:sz w:val="28"/>
        </w:rPr>
        <w:t xml:space="preserve"> получения от центра занятости населения уведомления (направления на участие в общественных работах) и в случае отказа гражданина от вариантов общественных работ.</w:t>
      </w:r>
    </w:p>
    <w:p w:rsidR="004F7634" w:rsidRPr="004F7634" w:rsidRDefault="00F26848" w:rsidP="004F7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2.14. </w:t>
      </w:r>
      <w:r w:rsidR="004F7634" w:rsidRPr="004F7634">
        <w:rPr>
          <w:rFonts w:ascii="Times New Roman" w:hAnsi="Times New Roman" w:cs="Times New Roman"/>
          <w:sz w:val="28"/>
        </w:rPr>
        <w:t>Центр занятости населения информирует работодателя о необходимости направить в центр занятости населения информацию о результатах переговоров о трудоустройстве гражданина для участия в общественных работах:</w:t>
      </w:r>
    </w:p>
    <w:p w:rsidR="004F7634" w:rsidRPr="004F7634" w:rsidRDefault="004F7634" w:rsidP="004F7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F7634">
        <w:rPr>
          <w:rFonts w:ascii="Times New Roman" w:hAnsi="Times New Roman" w:cs="Times New Roman"/>
          <w:sz w:val="28"/>
        </w:rPr>
        <w:t>а) при приеме на работу гражданина, направленного центром занятости населения, работодатель в пятидневный срок уведомляет об этом центр занятости населения с использованием</w:t>
      </w:r>
      <w:r w:rsidR="00F26848">
        <w:rPr>
          <w:rFonts w:ascii="Times New Roman" w:hAnsi="Times New Roman" w:cs="Times New Roman"/>
          <w:sz w:val="28"/>
        </w:rPr>
        <w:t xml:space="preserve"> Е</w:t>
      </w:r>
      <w:r w:rsidRPr="004F7634">
        <w:rPr>
          <w:rFonts w:ascii="Times New Roman" w:hAnsi="Times New Roman" w:cs="Times New Roman"/>
          <w:sz w:val="28"/>
        </w:rPr>
        <w:t>диной цифровой платформы с указанием дня приема гражданина на работу, сведений о срочном трудовом договоре, либо возвращает направление, выданное гражданину, в центр занятости населения в случае отсутствия</w:t>
      </w:r>
      <w:r w:rsidR="00D7719B">
        <w:rPr>
          <w:rFonts w:ascii="Times New Roman" w:hAnsi="Times New Roman" w:cs="Times New Roman"/>
          <w:sz w:val="28"/>
        </w:rPr>
        <w:t xml:space="preserve"> у работодателя регистрации на Е</w:t>
      </w:r>
      <w:r w:rsidRPr="004F7634">
        <w:rPr>
          <w:rFonts w:ascii="Times New Roman" w:hAnsi="Times New Roman" w:cs="Times New Roman"/>
          <w:sz w:val="28"/>
        </w:rPr>
        <w:t>диной цифровой платформе;</w:t>
      </w:r>
    </w:p>
    <w:p w:rsidR="00147F0C" w:rsidRDefault="004F7634" w:rsidP="00F26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F7634">
        <w:rPr>
          <w:rFonts w:ascii="Times New Roman" w:hAnsi="Times New Roman" w:cs="Times New Roman"/>
          <w:sz w:val="28"/>
        </w:rPr>
        <w:lastRenderedPageBreak/>
        <w:t>б) в случае отказа в приеме на работу гражданина, направленного центром занятости населения, работодатель уведомляет центр занятости населения о дне проведенных с гражданином переговоров о трудоустройстве и причине отказа в при</w:t>
      </w:r>
      <w:r w:rsidR="00EB3965">
        <w:rPr>
          <w:rFonts w:ascii="Times New Roman" w:hAnsi="Times New Roman" w:cs="Times New Roman"/>
          <w:sz w:val="28"/>
        </w:rPr>
        <w:t>еме на работу с использованием Е</w:t>
      </w:r>
      <w:r w:rsidRPr="004F7634">
        <w:rPr>
          <w:rFonts w:ascii="Times New Roman" w:hAnsi="Times New Roman" w:cs="Times New Roman"/>
          <w:sz w:val="28"/>
        </w:rPr>
        <w:t>диной цифровой платформы либо делает в направлении отметку о дне явки гражданина, причине отказа в приеме на работу и возвращает направление гражданину в случае отсутствия</w:t>
      </w:r>
      <w:r w:rsidR="00D7719B">
        <w:rPr>
          <w:rFonts w:ascii="Times New Roman" w:hAnsi="Times New Roman" w:cs="Times New Roman"/>
          <w:sz w:val="28"/>
        </w:rPr>
        <w:t xml:space="preserve"> у работодателя регистрации на Е</w:t>
      </w:r>
      <w:r w:rsidRPr="004F7634">
        <w:rPr>
          <w:rFonts w:ascii="Times New Roman" w:hAnsi="Times New Roman" w:cs="Times New Roman"/>
          <w:sz w:val="28"/>
        </w:rPr>
        <w:t>диной цифровой платформе.</w:t>
      </w:r>
    </w:p>
    <w:p w:rsidR="004F7634" w:rsidRPr="004F7634" w:rsidRDefault="00F26848" w:rsidP="004F7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2.15. </w:t>
      </w:r>
      <w:r w:rsidR="004F7634" w:rsidRPr="004F7634">
        <w:rPr>
          <w:rFonts w:ascii="Times New Roman" w:hAnsi="Times New Roman" w:cs="Times New Roman"/>
          <w:sz w:val="28"/>
        </w:rPr>
        <w:t xml:space="preserve">Центр занятости населения направляет гражданину уведомление о принятом решении не позднее рабочего </w:t>
      </w:r>
      <w:r w:rsidR="007529F1">
        <w:rPr>
          <w:rFonts w:ascii="Times New Roman" w:hAnsi="Times New Roman" w:cs="Times New Roman"/>
          <w:sz w:val="28"/>
        </w:rPr>
        <w:t>следующего за днем</w:t>
      </w:r>
      <w:r w:rsidR="004F7634" w:rsidRPr="004F7634">
        <w:rPr>
          <w:rFonts w:ascii="Times New Roman" w:hAnsi="Times New Roman" w:cs="Times New Roman"/>
          <w:sz w:val="28"/>
        </w:rPr>
        <w:t xml:space="preserve"> издания приказа.</w:t>
      </w:r>
    </w:p>
    <w:p w:rsidR="004F7634" w:rsidRPr="004F7634" w:rsidRDefault="004F7634" w:rsidP="004F7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F7634">
        <w:rPr>
          <w:rFonts w:ascii="Times New Roman" w:hAnsi="Times New Roman" w:cs="Times New Roman"/>
          <w:sz w:val="28"/>
        </w:rPr>
        <w:t>Центр занятости населения проверяет сведения о трудоустройстве гражданина на общественные работы с использованием единой системы межведомственного электронного взаимодействия.</w:t>
      </w:r>
    </w:p>
    <w:p w:rsidR="004F7634" w:rsidRPr="004F7634" w:rsidRDefault="00F26848" w:rsidP="004F7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2.15.1</w:t>
      </w:r>
      <w:r w:rsidR="0053498F">
        <w:rPr>
          <w:rFonts w:ascii="Times New Roman" w:hAnsi="Times New Roman" w:cs="Times New Roman"/>
          <w:sz w:val="28"/>
        </w:rPr>
        <w:t>.</w:t>
      </w:r>
      <w:r w:rsidR="004F7634" w:rsidRPr="004F7634">
        <w:rPr>
          <w:rFonts w:ascii="Times New Roman" w:hAnsi="Times New Roman" w:cs="Times New Roman"/>
          <w:sz w:val="28"/>
        </w:rPr>
        <w:t xml:space="preserve"> В случае если по результатам прохождения переговоров гражданину отказано в трудоустройстве на </w:t>
      </w:r>
      <w:r w:rsidR="004F7634" w:rsidRPr="00667A34">
        <w:rPr>
          <w:rFonts w:ascii="Times New Roman" w:hAnsi="Times New Roman" w:cs="Times New Roman"/>
          <w:sz w:val="28"/>
        </w:rPr>
        <w:t xml:space="preserve">общественные работы, осуществляются повторно </w:t>
      </w:r>
      <w:r w:rsidR="004F7634" w:rsidRPr="00F32C8E">
        <w:rPr>
          <w:rFonts w:ascii="Times New Roman" w:hAnsi="Times New Roman" w:cs="Times New Roman"/>
          <w:sz w:val="28"/>
        </w:rPr>
        <w:t>действия</w:t>
      </w:r>
      <w:r w:rsidR="00667A34" w:rsidRPr="00F32C8E">
        <w:rPr>
          <w:rFonts w:ascii="Times New Roman" w:hAnsi="Times New Roman" w:cs="Times New Roman"/>
          <w:sz w:val="28"/>
        </w:rPr>
        <w:t xml:space="preserve">, предусмотренные </w:t>
      </w:r>
      <w:r w:rsidR="00F32C8E" w:rsidRPr="00F32C8E">
        <w:rPr>
          <w:rFonts w:ascii="Times New Roman" w:hAnsi="Times New Roman" w:cs="Times New Roman"/>
          <w:sz w:val="28"/>
        </w:rPr>
        <w:t xml:space="preserve">абзацами </w:t>
      </w:r>
      <w:r w:rsidR="007529F1">
        <w:rPr>
          <w:rFonts w:ascii="Times New Roman" w:hAnsi="Times New Roman" w:cs="Times New Roman"/>
          <w:sz w:val="28"/>
        </w:rPr>
        <w:t>третьим-седьмым</w:t>
      </w:r>
      <w:r w:rsidR="00F32C8E" w:rsidRPr="00F32C8E">
        <w:rPr>
          <w:rFonts w:ascii="Times New Roman" w:hAnsi="Times New Roman" w:cs="Times New Roman"/>
          <w:sz w:val="28"/>
        </w:rPr>
        <w:t xml:space="preserve"> пункта 2.6, пунктами 2.8 – 2.10</w:t>
      </w:r>
      <w:r w:rsidR="004F7634" w:rsidRPr="00F32C8E">
        <w:rPr>
          <w:rFonts w:ascii="Times New Roman" w:hAnsi="Times New Roman" w:cs="Times New Roman"/>
          <w:sz w:val="28"/>
        </w:rPr>
        <w:t xml:space="preserve"> настоящего </w:t>
      </w:r>
      <w:r w:rsidR="00667A34" w:rsidRPr="00F32C8E">
        <w:rPr>
          <w:rFonts w:ascii="Times New Roman" w:hAnsi="Times New Roman" w:cs="Times New Roman"/>
          <w:sz w:val="28"/>
        </w:rPr>
        <w:t>Порядка.</w:t>
      </w:r>
    </w:p>
    <w:p w:rsidR="00E06B68" w:rsidRDefault="00F26848" w:rsidP="00F26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Pr="00F32C8E">
        <w:rPr>
          <w:rFonts w:ascii="Times New Roman" w:hAnsi="Times New Roman" w:cs="Times New Roman"/>
          <w:sz w:val="28"/>
        </w:rPr>
        <w:t>16.</w:t>
      </w:r>
      <w:r w:rsidR="004F7634" w:rsidRPr="00F32C8E">
        <w:rPr>
          <w:rFonts w:ascii="Times New Roman" w:hAnsi="Times New Roman" w:cs="Times New Roman"/>
          <w:sz w:val="28"/>
        </w:rPr>
        <w:t xml:space="preserve"> Центр занятости населения устанавливает безработному гражданину (кроме гражданина, участвующего в общественных работах и указанного </w:t>
      </w:r>
      <w:r w:rsidR="00F32C8E" w:rsidRPr="00F32C8E">
        <w:rPr>
          <w:rFonts w:ascii="Times New Roman" w:hAnsi="Times New Roman" w:cs="Times New Roman"/>
          <w:sz w:val="28"/>
        </w:rPr>
        <w:t>в пункте 3 статьи 4 Закон о занятости населения</w:t>
      </w:r>
      <w:r w:rsidR="004F7634" w:rsidRPr="00F32C8E">
        <w:rPr>
          <w:rFonts w:ascii="Times New Roman" w:hAnsi="Times New Roman" w:cs="Times New Roman"/>
          <w:sz w:val="28"/>
        </w:rPr>
        <w:t>) дату</w:t>
      </w:r>
      <w:r w:rsidR="004F7634" w:rsidRPr="004F7634">
        <w:rPr>
          <w:rFonts w:ascii="Times New Roman" w:hAnsi="Times New Roman" w:cs="Times New Roman"/>
          <w:sz w:val="28"/>
        </w:rPr>
        <w:t xml:space="preserve"> и время явки в центр занятости населения для перерегистрации в качестве безработного в первый рабочий день, следующий за днем окончания участия в общественных работах (в соответствии со срочным трудовым договором), о чем направляет безработному гражданину уведомление в срок не позднее одного рабочего дня со дня </w:t>
      </w:r>
      <w:r w:rsidR="00667A34">
        <w:rPr>
          <w:rFonts w:ascii="Times New Roman" w:hAnsi="Times New Roman" w:cs="Times New Roman"/>
          <w:sz w:val="28"/>
        </w:rPr>
        <w:t>подтверждения с использованием Е</w:t>
      </w:r>
      <w:r w:rsidR="004F7634" w:rsidRPr="004F7634">
        <w:rPr>
          <w:rFonts w:ascii="Times New Roman" w:hAnsi="Times New Roman" w:cs="Times New Roman"/>
          <w:sz w:val="28"/>
        </w:rPr>
        <w:t>диной системы межведомственного электронного взаимодействия сведений о трудоустройстве гражданина на общественные работы.</w:t>
      </w:r>
    </w:p>
    <w:p w:rsidR="00B80311" w:rsidRDefault="00F26848" w:rsidP="00E06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2.17. </w:t>
      </w:r>
      <w:r w:rsidR="00B80311" w:rsidRPr="00B80311">
        <w:rPr>
          <w:rFonts w:ascii="Times New Roman" w:hAnsi="Times New Roman" w:cs="Times New Roman"/>
          <w:sz w:val="28"/>
        </w:rPr>
        <w:t>Центр занятости населения принимает решение об оказании гражданину материальной поддержки в период участия в общественных работах в случае его трудоустройства по направлению центра занятости населения для участия в общественных работах в срок не позднее одного рабочего дня со дня подтверждения сведений о трудоустройст</w:t>
      </w:r>
      <w:r w:rsidR="00B80311">
        <w:rPr>
          <w:rFonts w:ascii="Times New Roman" w:hAnsi="Times New Roman" w:cs="Times New Roman"/>
          <w:sz w:val="28"/>
        </w:rPr>
        <w:t>ве гражданина с использованием Е</w:t>
      </w:r>
      <w:r w:rsidR="00B80311" w:rsidRPr="00B80311">
        <w:rPr>
          <w:rFonts w:ascii="Times New Roman" w:hAnsi="Times New Roman" w:cs="Times New Roman"/>
          <w:sz w:val="28"/>
        </w:rPr>
        <w:t>диной системы межведомственного электронного взаимодействия.</w:t>
      </w:r>
    </w:p>
    <w:p w:rsidR="00F26848" w:rsidRDefault="00F26848" w:rsidP="00F26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2.17.1. </w:t>
      </w:r>
      <w:r w:rsidR="00B80311" w:rsidRPr="00B80311">
        <w:rPr>
          <w:rFonts w:ascii="Times New Roman" w:hAnsi="Times New Roman" w:cs="Times New Roman"/>
          <w:sz w:val="28"/>
        </w:rPr>
        <w:t>Центр занятости населения направляет гражданину уведомление об оказании материальной поддержки не позднее одного рабочего дня со дня издания приказа.</w:t>
      </w:r>
    </w:p>
    <w:p w:rsidR="00B80311" w:rsidRPr="00B80311" w:rsidRDefault="00F26848" w:rsidP="00F26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2.18. </w:t>
      </w:r>
      <w:r w:rsidR="00B80311" w:rsidRPr="00B80311">
        <w:rPr>
          <w:rFonts w:ascii="Times New Roman" w:hAnsi="Times New Roman" w:cs="Times New Roman"/>
          <w:sz w:val="28"/>
        </w:rPr>
        <w:t>Центр</w:t>
      </w:r>
      <w:r w:rsidR="00B80311">
        <w:rPr>
          <w:rFonts w:ascii="Times New Roman" w:hAnsi="Times New Roman" w:cs="Times New Roman"/>
          <w:sz w:val="28"/>
        </w:rPr>
        <w:t xml:space="preserve"> занятости населения вносит на Е</w:t>
      </w:r>
      <w:r w:rsidR="00B80311" w:rsidRPr="00B80311">
        <w:rPr>
          <w:rFonts w:ascii="Times New Roman" w:hAnsi="Times New Roman" w:cs="Times New Roman"/>
          <w:sz w:val="28"/>
        </w:rPr>
        <w:t>диную цифровую платформу сведения, ежемесячно представляемые работодателем в течение всего периода участия гражданина в общественных работах, подтверждающие участие гражданина в общественных работах и фактически отработанное гражданином время на общественных работах, назначает, рассчитывает и осуществляет перечисление материальной поддержки безработному гражданину за период участия в обществ</w:t>
      </w:r>
      <w:r>
        <w:rPr>
          <w:rFonts w:ascii="Times New Roman" w:hAnsi="Times New Roman" w:cs="Times New Roman"/>
          <w:sz w:val="28"/>
        </w:rPr>
        <w:t>енных работах с использованием Е</w:t>
      </w:r>
      <w:r w:rsidR="00B80311" w:rsidRPr="00B80311">
        <w:rPr>
          <w:rFonts w:ascii="Times New Roman" w:hAnsi="Times New Roman" w:cs="Times New Roman"/>
          <w:sz w:val="28"/>
        </w:rPr>
        <w:t>диной цифровой платформы.</w:t>
      </w:r>
    </w:p>
    <w:p w:rsidR="00E06B68" w:rsidRDefault="00E06B68" w:rsidP="00B803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727B0" w:rsidRPr="00B32C3F" w:rsidRDefault="002727B0" w:rsidP="00B32C3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2727B0" w:rsidRPr="00B32C3F" w:rsidSect="00AD0CB8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51B1D"/>
    <w:multiLevelType w:val="multilevel"/>
    <w:tmpl w:val="C3121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F7131A"/>
    <w:multiLevelType w:val="multilevel"/>
    <w:tmpl w:val="E402DF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55"/>
    <w:rsid w:val="000203ED"/>
    <w:rsid w:val="0005127D"/>
    <w:rsid w:val="00055A94"/>
    <w:rsid w:val="00060398"/>
    <w:rsid w:val="00073E40"/>
    <w:rsid w:val="0008107A"/>
    <w:rsid w:val="000A6DAB"/>
    <w:rsid w:val="000B0D1C"/>
    <w:rsid w:val="000E171F"/>
    <w:rsid w:val="000F5EFD"/>
    <w:rsid w:val="0014041A"/>
    <w:rsid w:val="00147F0C"/>
    <w:rsid w:val="00182B7E"/>
    <w:rsid w:val="00197CB7"/>
    <w:rsid w:val="001C0C3E"/>
    <w:rsid w:val="001C5665"/>
    <w:rsid w:val="001D0F77"/>
    <w:rsid w:val="00241929"/>
    <w:rsid w:val="002727B0"/>
    <w:rsid w:val="002735CD"/>
    <w:rsid w:val="002B386A"/>
    <w:rsid w:val="002C63B9"/>
    <w:rsid w:val="002E4F3A"/>
    <w:rsid w:val="002F00A0"/>
    <w:rsid w:val="002F5577"/>
    <w:rsid w:val="00300CBC"/>
    <w:rsid w:val="00302767"/>
    <w:rsid w:val="00317693"/>
    <w:rsid w:val="0034206D"/>
    <w:rsid w:val="003449D1"/>
    <w:rsid w:val="00360842"/>
    <w:rsid w:val="00380045"/>
    <w:rsid w:val="003939D3"/>
    <w:rsid w:val="003B2FC0"/>
    <w:rsid w:val="003B5E7F"/>
    <w:rsid w:val="003D1E5E"/>
    <w:rsid w:val="004B68D1"/>
    <w:rsid w:val="004E2A66"/>
    <w:rsid w:val="004F7634"/>
    <w:rsid w:val="0050331D"/>
    <w:rsid w:val="0052723F"/>
    <w:rsid w:val="0053498F"/>
    <w:rsid w:val="0054545E"/>
    <w:rsid w:val="005460CE"/>
    <w:rsid w:val="00547040"/>
    <w:rsid w:val="005677DE"/>
    <w:rsid w:val="0057415E"/>
    <w:rsid w:val="00576B0B"/>
    <w:rsid w:val="00582D71"/>
    <w:rsid w:val="005A228D"/>
    <w:rsid w:val="005A37E9"/>
    <w:rsid w:val="005A3C68"/>
    <w:rsid w:val="005A56D4"/>
    <w:rsid w:val="005B270E"/>
    <w:rsid w:val="005E71F3"/>
    <w:rsid w:val="0061094D"/>
    <w:rsid w:val="00620F89"/>
    <w:rsid w:val="0062780F"/>
    <w:rsid w:val="0064661F"/>
    <w:rsid w:val="00667A34"/>
    <w:rsid w:val="00685635"/>
    <w:rsid w:val="006A7245"/>
    <w:rsid w:val="006B4142"/>
    <w:rsid w:val="006D7A41"/>
    <w:rsid w:val="007016C5"/>
    <w:rsid w:val="0070521C"/>
    <w:rsid w:val="007502F3"/>
    <w:rsid w:val="0075198F"/>
    <w:rsid w:val="007529F1"/>
    <w:rsid w:val="007671BA"/>
    <w:rsid w:val="0078001C"/>
    <w:rsid w:val="007E4FAF"/>
    <w:rsid w:val="008627B8"/>
    <w:rsid w:val="00885149"/>
    <w:rsid w:val="00887514"/>
    <w:rsid w:val="00922774"/>
    <w:rsid w:val="009265E2"/>
    <w:rsid w:val="00956B83"/>
    <w:rsid w:val="00962B75"/>
    <w:rsid w:val="009A0A5F"/>
    <w:rsid w:val="009C6F2E"/>
    <w:rsid w:val="009D0A9F"/>
    <w:rsid w:val="009F56F6"/>
    <w:rsid w:val="00A06256"/>
    <w:rsid w:val="00A17051"/>
    <w:rsid w:val="00A3692C"/>
    <w:rsid w:val="00A52634"/>
    <w:rsid w:val="00AA5655"/>
    <w:rsid w:val="00AB2566"/>
    <w:rsid w:val="00AC305C"/>
    <w:rsid w:val="00AC78DB"/>
    <w:rsid w:val="00AD0CB8"/>
    <w:rsid w:val="00B2486D"/>
    <w:rsid w:val="00B32C3F"/>
    <w:rsid w:val="00B35DCB"/>
    <w:rsid w:val="00B41700"/>
    <w:rsid w:val="00B52889"/>
    <w:rsid w:val="00B609B7"/>
    <w:rsid w:val="00B67FA2"/>
    <w:rsid w:val="00B80311"/>
    <w:rsid w:val="00BB3755"/>
    <w:rsid w:val="00BC13B7"/>
    <w:rsid w:val="00BC792D"/>
    <w:rsid w:val="00BD590D"/>
    <w:rsid w:val="00C129D6"/>
    <w:rsid w:val="00C13D38"/>
    <w:rsid w:val="00C303A0"/>
    <w:rsid w:val="00C377A8"/>
    <w:rsid w:val="00C5201F"/>
    <w:rsid w:val="00C764EE"/>
    <w:rsid w:val="00C86612"/>
    <w:rsid w:val="00CA169F"/>
    <w:rsid w:val="00CA1BB0"/>
    <w:rsid w:val="00CA4DEF"/>
    <w:rsid w:val="00CE4CB3"/>
    <w:rsid w:val="00D06745"/>
    <w:rsid w:val="00D435A4"/>
    <w:rsid w:val="00D615A0"/>
    <w:rsid w:val="00D7719B"/>
    <w:rsid w:val="00D85C17"/>
    <w:rsid w:val="00DA3CBD"/>
    <w:rsid w:val="00DB04AB"/>
    <w:rsid w:val="00E06B68"/>
    <w:rsid w:val="00E2359F"/>
    <w:rsid w:val="00E604C8"/>
    <w:rsid w:val="00E743AD"/>
    <w:rsid w:val="00E76E21"/>
    <w:rsid w:val="00E8249F"/>
    <w:rsid w:val="00EB3965"/>
    <w:rsid w:val="00F04279"/>
    <w:rsid w:val="00F2366B"/>
    <w:rsid w:val="00F26848"/>
    <w:rsid w:val="00F32C8E"/>
    <w:rsid w:val="00F513C1"/>
    <w:rsid w:val="00F61E04"/>
    <w:rsid w:val="00FA5D99"/>
    <w:rsid w:val="00FB02B2"/>
    <w:rsid w:val="00FB4E43"/>
    <w:rsid w:val="00FB7A32"/>
    <w:rsid w:val="00FC4AD4"/>
    <w:rsid w:val="00FE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2B1A6"/>
  <w15:docId w15:val="{508ABCA4-38F4-48E3-8A34-79CED023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3AD"/>
    <w:pPr>
      <w:ind w:left="720"/>
      <w:contextualSpacing/>
    </w:pPr>
  </w:style>
  <w:style w:type="paragraph" w:customStyle="1" w:styleId="ConsPlusNormal">
    <w:name w:val="ConsPlusNormal"/>
    <w:rsid w:val="005741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3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30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435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7016C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016C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016C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016C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016C5"/>
    <w:rPr>
      <w:b/>
      <w:bCs/>
      <w:sz w:val="20"/>
      <w:szCs w:val="20"/>
    </w:rPr>
  </w:style>
  <w:style w:type="paragraph" w:customStyle="1" w:styleId="ConsPlusNonformat">
    <w:name w:val="ConsPlusNonformat"/>
    <w:rsid w:val="00B32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AE92C-3C1D-4780-843C-F26766ED5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3692</Words>
  <Characters>21047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Мухтарова Эльмира Фаритовна</dc:creator>
  <cp:lastModifiedBy>Гильманова Екатерина Альбертовна</cp:lastModifiedBy>
  <cp:revision>2</cp:revision>
  <cp:lastPrinted>2022-03-16T13:11:00Z</cp:lastPrinted>
  <dcterms:created xsi:type="dcterms:W3CDTF">2023-01-17T14:31:00Z</dcterms:created>
  <dcterms:modified xsi:type="dcterms:W3CDTF">2023-01-17T14:31:00Z</dcterms:modified>
</cp:coreProperties>
</file>