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3B4775" w:rsidRPr="00B00B96" w:rsidTr="00701795">
        <w:trPr>
          <w:trHeight w:val="1833"/>
        </w:trPr>
        <w:tc>
          <w:tcPr>
            <w:tcW w:w="5016" w:type="dxa"/>
          </w:tcPr>
          <w:p w:rsidR="003B4775" w:rsidRPr="00B00B96" w:rsidRDefault="003B4775" w:rsidP="0070179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08737252" wp14:editId="4FF56C5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B96">
              <w:rPr>
                <w:b/>
                <w:sz w:val="20"/>
                <w:szCs w:val="20"/>
              </w:rPr>
              <w:t>ИСПОЛНИТЕЛЬНЫЙ КОМИТЕТ</w:t>
            </w:r>
          </w:p>
          <w:p w:rsidR="003B4775" w:rsidRPr="00B00B96" w:rsidRDefault="003B4775" w:rsidP="0070179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РЫБНО-СЛОБОДСКОГО</w:t>
            </w:r>
          </w:p>
          <w:p w:rsidR="003B4775" w:rsidRPr="00B00B96" w:rsidRDefault="003B4775" w:rsidP="00701795">
            <w:pPr>
              <w:jc w:val="center"/>
              <w:rPr>
                <w:b/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МУНИЦИПАЛЬНОГО РАЙОНА</w:t>
            </w:r>
          </w:p>
          <w:p w:rsidR="003B4775" w:rsidRPr="00B00B96" w:rsidRDefault="003B4775" w:rsidP="00701795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B4775" w:rsidRPr="00B00B96" w:rsidRDefault="003B4775" w:rsidP="00701795">
            <w:pPr>
              <w:jc w:val="center"/>
              <w:rPr>
                <w:b/>
                <w:sz w:val="14"/>
                <w:lang w:val="tt-RU"/>
              </w:rPr>
            </w:pPr>
          </w:p>
          <w:p w:rsidR="003B4775" w:rsidRPr="00B00B96" w:rsidRDefault="003B4775" w:rsidP="00701795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3B4775" w:rsidRPr="00B00B96" w:rsidRDefault="003B4775" w:rsidP="00701795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B4775" w:rsidRPr="00B00B96" w:rsidRDefault="003B4775" w:rsidP="0070179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3B4775" w:rsidRPr="00B00B96" w:rsidRDefault="003B4775" w:rsidP="0070179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МУНИ</w:t>
            </w:r>
            <w:r w:rsidRPr="00B00B96">
              <w:rPr>
                <w:b/>
                <w:sz w:val="20"/>
                <w:szCs w:val="20"/>
              </w:rPr>
              <w:t>ЦИПАЛЬ</w:t>
            </w:r>
            <w:r w:rsidRPr="00B00B96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B4775" w:rsidRPr="00B00B96" w:rsidRDefault="003B4775" w:rsidP="00701795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  <w:lang w:val="tt-RU"/>
              </w:rPr>
              <w:t>БАШКАРМА КОМИТЕТЫ</w:t>
            </w:r>
          </w:p>
          <w:p w:rsidR="003B4775" w:rsidRPr="00B00B96" w:rsidRDefault="003B4775" w:rsidP="00701795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3B4775" w:rsidRPr="00B00B96" w:rsidRDefault="003B4775" w:rsidP="00701795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3B4775" w:rsidRPr="00B00B96" w:rsidTr="00701795">
        <w:trPr>
          <w:cantSplit/>
        </w:trPr>
        <w:tc>
          <w:tcPr>
            <w:tcW w:w="10173" w:type="dxa"/>
            <w:gridSpan w:val="2"/>
            <w:hideMark/>
          </w:tcPr>
          <w:p w:rsidR="003B4775" w:rsidRPr="00B00B96" w:rsidRDefault="003B4775" w:rsidP="00701795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3B4775" w:rsidRPr="00B00B96" w:rsidRDefault="003B4775" w:rsidP="003B4775">
      <w:pPr>
        <w:ind w:left="-57"/>
        <w:rPr>
          <w:sz w:val="4"/>
          <w:lang w:val="tt-RU"/>
        </w:rPr>
      </w:pPr>
    </w:p>
    <w:p w:rsidR="003B4775" w:rsidRPr="00B00B96" w:rsidRDefault="003B4775" w:rsidP="003B4775">
      <w:pPr>
        <w:ind w:left="-57"/>
        <w:rPr>
          <w:lang w:val="tt-RU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11F91F7" wp14:editId="432F936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998FB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B4775" w:rsidRPr="00B00B96" w:rsidTr="00701795">
        <w:trPr>
          <w:trHeight w:val="321"/>
          <w:jc w:val="center"/>
        </w:trPr>
        <w:tc>
          <w:tcPr>
            <w:tcW w:w="4838" w:type="dxa"/>
            <w:hideMark/>
          </w:tcPr>
          <w:p w:rsidR="003B4775" w:rsidRPr="00B00B96" w:rsidRDefault="003B4775" w:rsidP="00701795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4775" w:rsidRPr="00B00B96" w:rsidRDefault="003B4775" w:rsidP="00701795">
            <w:pPr>
              <w:keepNext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</w:rPr>
              <w:t xml:space="preserve">                                          </w:t>
            </w:r>
            <w:r w:rsidRPr="00B00B96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3B4775" w:rsidRDefault="003B4775" w:rsidP="00026E0D">
      <w:pPr>
        <w:rPr>
          <w:sz w:val="20"/>
          <w:szCs w:val="20"/>
          <w:lang w:val="tt-RU"/>
        </w:rPr>
      </w:pPr>
      <w:r w:rsidRPr="000B38A2">
        <w:rPr>
          <w:sz w:val="20"/>
          <w:szCs w:val="20"/>
          <w:lang w:val="tt-RU"/>
        </w:rPr>
        <w:t xml:space="preserve">                                     </w:t>
      </w:r>
      <w:r w:rsidR="00D15E65">
        <w:rPr>
          <w:sz w:val="20"/>
          <w:szCs w:val="20"/>
          <w:lang w:val="tt-RU"/>
        </w:rPr>
        <w:t xml:space="preserve"> </w:t>
      </w:r>
      <w:r w:rsidR="000B1308">
        <w:rPr>
          <w:sz w:val="20"/>
          <w:szCs w:val="20"/>
          <w:lang w:val="tt-RU"/>
        </w:rPr>
        <w:t>___________</w:t>
      </w:r>
      <w:r w:rsidRPr="000B38A2">
        <w:rPr>
          <w:sz w:val="20"/>
          <w:szCs w:val="20"/>
          <w:lang w:val="tt-RU"/>
        </w:rPr>
        <w:t xml:space="preserve">                    </w:t>
      </w:r>
      <w:r>
        <w:rPr>
          <w:sz w:val="20"/>
          <w:szCs w:val="20"/>
          <w:lang w:val="tt-RU"/>
        </w:rPr>
        <w:t xml:space="preserve">    </w:t>
      </w:r>
      <w:r w:rsidRPr="000B38A2">
        <w:rPr>
          <w:sz w:val="20"/>
          <w:szCs w:val="20"/>
          <w:lang w:val="tt-RU"/>
        </w:rPr>
        <w:t xml:space="preserve">пгт. Рыбная Слобода                 </w:t>
      </w:r>
      <w:r w:rsidR="00D15E65">
        <w:rPr>
          <w:sz w:val="20"/>
          <w:szCs w:val="20"/>
          <w:lang w:val="tt-RU"/>
        </w:rPr>
        <w:t xml:space="preserve">   </w:t>
      </w:r>
      <w:r w:rsidRPr="000B38A2">
        <w:rPr>
          <w:sz w:val="20"/>
          <w:szCs w:val="20"/>
          <w:lang w:val="tt-RU"/>
        </w:rPr>
        <w:t xml:space="preserve">   № </w:t>
      </w:r>
      <w:r w:rsidR="000B1308">
        <w:rPr>
          <w:sz w:val="20"/>
          <w:szCs w:val="20"/>
          <w:lang w:val="tt-RU"/>
        </w:rPr>
        <w:t>_____</w:t>
      </w:r>
      <w:r w:rsidR="00D15E65">
        <w:rPr>
          <w:sz w:val="20"/>
          <w:szCs w:val="20"/>
          <w:lang w:val="tt-RU"/>
        </w:rPr>
        <w:t>пи</w:t>
      </w:r>
    </w:p>
    <w:p w:rsidR="00026E0D" w:rsidRDefault="00026E0D" w:rsidP="00026E0D">
      <w:pPr>
        <w:rPr>
          <w:bCs/>
          <w:sz w:val="28"/>
          <w:szCs w:val="28"/>
        </w:rPr>
      </w:pPr>
    </w:p>
    <w:p w:rsidR="003B4775" w:rsidRPr="00701795" w:rsidRDefault="003B4775" w:rsidP="004F4949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026E0D">
        <w:rPr>
          <w:bCs/>
          <w:sz w:val="28"/>
          <w:szCs w:val="28"/>
        </w:rPr>
        <w:t xml:space="preserve">внесении изменений </w:t>
      </w:r>
      <w:r w:rsidR="00701795">
        <w:rPr>
          <w:bCs/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26.07.2021 №158пи «Об утверждении Порядка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3B4775" w:rsidRPr="00701795" w:rsidRDefault="003B4775" w:rsidP="00701795">
      <w:pPr>
        <w:pStyle w:val="formattex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2D16B2">
        <w:rPr>
          <w:bCs/>
          <w:sz w:val="28"/>
          <w:szCs w:val="28"/>
        </w:rPr>
        <w:t>В</w:t>
      </w:r>
      <w:r w:rsidR="00701795">
        <w:rPr>
          <w:bCs/>
          <w:sz w:val="28"/>
          <w:szCs w:val="28"/>
        </w:rPr>
        <w:t xml:space="preserve"> соответствии со статьей 1 Федерального закона от 29.11.2021 №384-ФЗ «</w:t>
      </w:r>
      <w:r w:rsidR="00701795">
        <w:t xml:space="preserve">О </w:t>
      </w:r>
      <w:r w:rsidR="00701795" w:rsidRPr="00701795">
        <w:rPr>
          <w:sz w:val="28"/>
          <w:szCs w:val="28"/>
        </w:rPr>
        <w:t>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701795">
        <w:rPr>
          <w:sz w:val="28"/>
          <w:szCs w:val="28"/>
        </w:rPr>
        <w:t>»</w:t>
      </w:r>
      <w:r w:rsidR="00381D84">
        <w:rPr>
          <w:sz w:val="28"/>
          <w:szCs w:val="28"/>
        </w:rPr>
        <w:t>, Уставом Рыбно-Слободского муниципального района Республики Татарстан</w:t>
      </w:r>
      <w:r w:rsidR="00701795">
        <w:rPr>
          <w:sz w:val="28"/>
          <w:szCs w:val="28"/>
        </w:rPr>
        <w:t xml:space="preserve"> </w:t>
      </w:r>
      <w:r w:rsidR="00701795">
        <w:rPr>
          <w:bCs/>
          <w:sz w:val="28"/>
          <w:szCs w:val="28"/>
        </w:rPr>
        <w:t>ПОСТАНОВЛЯЮ:</w:t>
      </w:r>
    </w:p>
    <w:p w:rsidR="00220750" w:rsidRDefault="00612567" w:rsidP="0022075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изменения в </w:t>
      </w:r>
      <w:r w:rsidR="00220750">
        <w:rPr>
          <w:b w:val="0"/>
        </w:rPr>
        <w:t>Порядок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район», утвержденный постановлением Исполнительного комитета Рыбно-Слободского муниципального района Республики Татарстан от 26.07.2021 №158пи следующие изменения:</w:t>
      </w:r>
    </w:p>
    <w:p w:rsidR="00220750" w:rsidRDefault="00220750" w:rsidP="00220750">
      <w:pPr>
        <w:pStyle w:val="ConsPlusTitle"/>
        <w:ind w:left="709"/>
        <w:jc w:val="both"/>
        <w:rPr>
          <w:b w:val="0"/>
        </w:rPr>
      </w:pPr>
      <w:r>
        <w:rPr>
          <w:b w:val="0"/>
        </w:rPr>
        <w:t>абзац 8 пункта 2.10 изложить в следующей редакции:</w:t>
      </w:r>
    </w:p>
    <w:p w:rsidR="00220750" w:rsidRDefault="00220750" w:rsidP="00220750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</w:t>
      </w:r>
      <w:r w:rsidRPr="00220750">
        <w:rPr>
          <w:b w:val="0"/>
        </w:rPr>
        <w:t xml:space="preserve"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</w:t>
      </w:r>
      <w:r w:rsidRPr="00220750">
        <w:rPr>
          <w:b w:val="0"/>
        </w:rPr>
        <w:lastRenderedPageBreak/>
        <w:t>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</w:t>
      </w:r>
      <w:r>
        <w:rPr>
          <w:b w:val="0"/>
        </w:rPr>
        <w:t>»;</w:t>
      </w:r>
    </w:p>
    <w:p w:rsidR="00CA30E3" w:rsidRDefault="00CA30E3" w:rsidP="00220750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пункт 2.20 изложить в следующей редакции:</w:t>
      </w:r>
    </w:p>
    <w:p w:rsidR="00381D84" w:rsidRDefault="00CA30E3" w:rsidP="00381D84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</w:t>
      </w:r>
      <w:r w:rsidR="004F4949">
        <w:rPr>
          <w:b w:val="0"/>
        </w:rPr>
        <w:t xml:space="preserve">2.20. </w:t>
      </w:r>
      <w:r>
        <w:rPr>
          <w:b w:val="0"/>
        </w:rPr>
        <w:t>Исполнительный комитет и орган муниципального финансового контроля осуществляют в отношение получателей субсидий</w:t>
      </w:r>
      <w:r w:rsidR="00381D84">
        <w:rPr>
          <w:b w:val="0"/>
        </w:rPr>
        <w:t xml:space="preserve"> и </w:t>
      </w:r>
      <w:r w:rsidR="00381D84" w:rsidRPr="00381D84">
        <w:rPr>
          <w:b w:val="0"/>
          <w:color w:val="000000"/>
          <w:shd w:val="clear" w:color="auto" w:fill="FFFFFF"/>
        </w:rPr>
        <w:t>лиц, являющихся поставщиками (подрядчиками, исполнителями) по договорам (соглашениям)</w:t>
      </w:r>
      <w:r w:rsidR="00381D84">
        <w:rPr>
          <w:b w:val="0"/>
          <w:color w:val="000000"/>
          <w:shd w:val="clear" w:color="auto" w:fill="FFFFFF"/>
        </w:rPr>
        <w:t>,</w:t>
      </w:r>
      <w:r>
        <w:rPr>
          <w:b w:val="0"/>
        </w:rPr>
        <w:t xml:space="preserve"> </w:t>
      </w:r>
      <w:r w:rsidR="00381D84">
        <w:rPr>
          <w:b w:val="0"/>
        </w:rPr>
        <w:t>проверку соблюдения ими порядка и условий предоставления субсидий, в том числе в части достижения результатов их предоставления».</w:t>
      </w:r>
    </w:p>
    <w:p w:rsidR="003B4775" w:rsidRPr="00381D84" w:rsidRDefault="003B4775" w:rsidP="00381D84">
      <w:pPr>
        <w:pStyle w:val="ConsPlusTitle"/>
        <w:ind w:firstLine="708"/>
        <w:jc w:val="both"/>
        <w:rPr>
          <w:b w:val="0"/>
        </w:rPr>
      </w:pPr>
      <w:r w:rsidRPr="00381D84"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381D84">
          <w:rPr>
            <w:b w:val="0"/>
            <w:bCs w:val="0"/>
          </w:rPr>
          <w:t>http://ribnaya-sloboda.tatarstan.ru</w:t>
        </w:r>
      </w:hyperlink>
      <w:r w:rsidRPr="00381D84"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381D84">
          <w:rPr>
            <w:b w:val="0"/>
            <w:bCs w:val="0"/>
          </w:rPr>
          <w:t>http://pravo.tatarstan.ru</w:t>
        </w:r>
      </w:hyperlink>
      <w:r w:rsidRPr="00381D84">
        <w:rPr>
          <w:b w:val="0"/>
          <w:bCs w:val="0"/>
        </w:rPr>
        <w:t>.</w:t>
      </w:r>
    </w:p>
    <w:p w:rsidR="003B4775" w:rsidRPr="00665103" w:rsidRDefault="00026E0D" w:rsidP="003B477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3B4775" w:rsidRDefault="003B4775" w:rsidP="003B4775">
      <w:pPr>
        <w:pStyle w:val="ConsPlusNormal"/>
        <w:ind w:firstLine="540"/>
        <w:jc w:val="both"/>
        <w:rPr>
          <w:sz w:val="28"/>
          <w:szCs w:val="28"/>
        </w:rPr>
      </w:pPr>
    </w:p>
    <w:p w:rsidR="004F4949" w:rsidRDefault="004F4949" w:rsidP="003B4775">
      <w:pPr>
        <w:pStyle w:val="ConsPlusNormal"/>
        <w:ind w:firstLine="540"/>
        <w:jc w:val="both"/>
        <w:rPr>
          <w:sz w:val="28"/>
          <w:szCs w:val="28"/>
        </w:rPr>
      </w:pPr>
    </w:p>
    <w:p w:rsidR="003B4775" w:rsidRPr="00E21B90" w:rsidRDefault="003B4775" w:rsidP="003B4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75" w:rsidRPr="00E21B90" w:rsidRDefault="003B4775" w:rsidP="003B4775">
      <w:pPr>
        <w:pStyle w:val="a3"/>
        <w:rPr>
          <w:sz w:val="28"/>
          <w:szCs w:val="28"/>
        </w:rPr>
      </w:pPr>
      <w:r w:rsidRPr="00E21B9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E21B90">
        <w:rPr>
          <w:sz w:val="28"/>
          <w:szCs w:val="28"/>
        </w:rPr>
        <w:t>Р.Л. Исланов</w:t>
      </w: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Default="003B4775" w:rsidP="003B4775">
      <w:pPr>
        <w:pStyle w:val="ConsPlusNormal"/>
        <w:ind w:firstLine="0"/>
        <w:jc w:val="both"/>
      </w:pPr>
    </w:p>
    <w:sectPr w:rsidR="003B4775" w:rsidSect="004F494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1C3B"/>
    <w:multiLevelType w:val="hybridMultilevel"/>
    <w:tmpl w:val="167CD552"/>
    <w:lvl w:ilvl="0" w:tplc="70B2D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09"/>
    <w:rsid w:val="00005031"/>
    <w:rsid w:val="00011EFF"/>
    <w:rsid w:val="000128C3"/>
    <w:rsid w:val="00013EA9"/>
    <w:rsid w:val="00013FE0"/>
    <w:rsid w:val="0001568C"/>
    <w:rsid w:val="00026E0D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308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3D0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750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D84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775"/>
    <w:rsid w:val="003B5BAC"/>
    <w:rsid w:val="003C14D0"/>
    <w:rsid w:val="003C2186"/>
    <w:rsid w:val="003C5D1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949"/>
    <w:rsid w:val="004F60B1"/>
    <w:rsid w:val="004F68EC"/>
    <w:rsid w:val="005034DB"/>
    <w:rsid w:val="0050555B"/>
    <w:rsid w:val="00505841"/>
    <w:rsid w:val="005112AD"/>
    <w:rsid w:val="0051200B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567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651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795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9E5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3248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721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209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0E3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5E65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2BA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D2A1E-0B16-4966-97C0-CF1642D2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4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47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B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70179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20750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38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Эльвина</cp:lastModifiedBy>
  <cp:revision>2</cp:revision>
  <cp:lastPrinted>2022-03-31T10:07:00Z</cp:lastPrinted>
  <dcterms:created xsi:type="dcterms:W3CDTF">2022-03-31T10:07:00Z</dcterms:created>
  <dcterms:modified xsi:type="dcterms:W3CDTF">2022-03-31T10:07:00Z</dcterms:modified>
</cp:coreProperties>
</file>