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813DE1" w:rsidTr="00303788">
        <w:trPr>
          <w:trHeight w:val="1195"/>
        </w:trPr>
        <w:tc>
          <w:tcPr>
            <w:tcW w:w="4753" w:type="dxa"/>
          </w:tcPr>
          <w:p w:rsidR="00813DE1" w:rsidRPr="00663CDE" w:rsidRDefault="002F600A" w:rsidP="00303788">
            <w:pPr>
              <w:pStyle w:val="1"/>
              <w:tabs>
                <w:tab w:val="left" w:pos="765"/>
                <w:tab w:val="left" w:pos="900"/>
                <w:tab w:val="center" w:pos="2268"/>
                <w:tab w:val="center" w:pos="2939"/>
              </w:tabs>
              <w:jc w:val="left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</w:t>
            </w:r>
            <w:r w:rsidR="00813DE1" w:rsidRPr="00663CD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6D4CCDB" wp14:editId="1CC3C4DA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3DE1" w:rsidRPr="00663CD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813DE1" w:rsidRPr="00663CDE" w:rsidRDefault="00813DE1" w:rsidP="00303788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63CD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813DE1" w:rsidRPr="007F3FD9" w:rsidRDefault="00813DE1" w:rsidP="00303788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813DE1" w:rsidRPr="0073523C" w:rsidRDefault="00813DE1" w:rsidP="00303788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813DE1" w:rsidRPr="007F3FD9" w:rsidRDefault="00813DE1" w:rsidP="00303788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813DE1" w:rsidRPr="007F3FD9" w:rsidRDefault="00813DE1" w:rsidP="00303788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813DE1" w:rsidRPr="007F3FD9" w:rsidRDefault="00813DE1" w:rsidP="00303788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813DE1" w:rsidRPr="00663CDE" w:rsidRDefault="00813DE1" w:rsidP="00303788">
            <w:pPr>
              <w:pStyle w:val="2"/>
              <w:rPr>
                <w:b/>
                <w:sz w:val="20"/>
              </w:rPr>
            </w:pPr>
            <w:r w:rsidRPr="00663CDE">
              <w:rPr>
                <w:b/>
                <w:sz w:val="20"/>
              </w:rPr>
              <w:t>БАШКАРМА КОМИТЕТЫ</w:t>
            </w:r>
          </w:p>
          <w:p w:rsidR="00813DE1" w:rsidRDefault="00813DE1" w:rsidP="00303788">
            <w:pPr>
              <w:rPr>
                <w:b/>
                <w:lang w:val="tt-RU"/>
              </w:rPr>
            </w:pPr>
          </w:p>
        </w:tc>
      </w:tr>
    </w:tbl>
    <w:p w:rsidR="00813DE1" w:rsidRDefault="00813DE1" w:rsidP="00813DE1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813DE1" w:rsidRPr="00AB37D2" w:rsidRDefault="00813DE1" w:rsidP="00813DE1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813DE1" w:rsidRPr="0082618C" w:rsidTr="00303788">
        <w:trPr>
          <w:trHeight w:val="321"/>
          <w:jc w:val="center"/>
        </w:trPr>
        <w:tc>
          <w:tcPr>
            <w:tcW w:w="4838" w:type="dxa"/>
            <w:hideMark/>
          </w:tcPr>
          <w:p w:rsidR="00813DE1" w:rsidRPr="0082618C" w:rsidRDefault="00813DE1" w:rsidP="00303788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2618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813DE1" w:rsidRPr="0082618C" w:rsidRDefault="00813DE1" w:rsidP="00303788">
            <w:pPr>
              <w:pStyle w:val="2"/>
              <w:spacing w:line="276" w:lineRule="auto"/>
              <w:rPr>
                <w:b/>
                <w:szCs w:val="28"/>
                <w:lang w:eastAsia="en-US"/>
              </w:rPr>
            </w:pPr>
            <w:r w:rsidRPr="0082618C">
              <w:rPr>
                <w:szCs w:val="28"/>
                <w:lang w:eastAsia="en-US"/>
              </w:rPr>
              <w:t>КАРАР</w:t>
            </w:r>
          </w:p>
        </w:tc>
      </w:tr>
      <w:tr w:rsidR="00813DE1" w:rsidRPr="0082618C" w:rsidTr="00303788">
        <w:trPr>
          <w:trHeight w:val="321"/>
          <w:jc w:val="center"/>
        </w:trPr>
        <w:tc>
          <w:tcPr>
            <w:tcW w:w="4838" w:type="dxa"/>
          </w:tcPr>
          <w:p w:rsidR="00813DE1" w:rsidRPr="0082618C" w:rsidRDefault="00813DE1" w:rsidP="00303788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836" w:type="dxa"/>
          </w:tcPr>
          <w:p w:rsidR="00813DE1" w:rsidRPr="0082618C" w:rsidRDefault="00813DE1" w:rsidP="00303788">
            <w:pPr>
              <w:pStyle w:val="2"/>
              <w:spacing w:line="276" w:lineRule="auto"/>
              <w:rPr>
                <w:szCs w:val="28"/>
                <w:lang w:eastAsia="en-US"/>
              </w:rPr>
            </w:pPr>
          </w:p>
        </w:tc>
      </w:tr>
    </w:tbl>
    <w:p w:rsidR="00813DE1" w:rsidRPr="00661385" w:rsidRDefault="00813DE1" w:rsidP="00813DE1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</w:t>
      </w:r>
      <w:r w:rsidRPr="00661385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>_</w:t>
      </w:r>
      <w:r w:rsidRPr="00661385">
        <w:rPr>
          <w:sz w:val="20"/>
          <w:szCs w:val="20"/>
          <w:lang w:val="tt-RU"/>
        </w:rPr>
        <w:t xml:space="preserve">___    </w:t>
      </w:r>
      <w:r>
        <w:rPr>
          <w:sz w:val="20"/>
          <w:szCs w:val="20"/>
          <w:lang w:val="tt-RU"/>
        </w:rPr>
        <w:t xml:space="preserve">         </w:t>
      </w:r>
      <w:r w:rsidR="00021157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</w:t>
      </w:r>
      <w:r w:rsidRPr="00661385">
        <w:rPr>
          <w:sz w:val="20"/>
          <w:szCs w:val="20"/>
          <w:lang w:val="tt-RU"/>
        </w:rPr>
        <w:t xml:space="preserve"> пгт. Рыбная Слобода    </w:t>
      </w:r>
      <w:r>
        <w:rPr>
          <w:sz w:val="20"/>
          <w:szCs w:val="20"/>
          <w:lang w:val="tt-RU"/>
        </w:rPr>
        <w:t xml:space="preserve">         </w:t>
      </w:r>
      <w:r w:rsidR="00021157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 </w:t>
      </w:r>
      <w:r w:rsidRPr="00661385">
        <w:rPr>
          <w:sz w:val="20"/>
          <w:szCs w:val="20"/>
          <w:lang w:val="tt-RU"/>
        </w:rPr>
        <w:t xml:space="preserve"> №____________</w:t>
      </w:r>
    </w:p>
    <w:p w:rsidR="00E8570C" w:rsidRDefault="00E8570C" w:rsidP="00160B12">
      <w:pPr>
        <w:rPr>
          <w:sz w:val="16"/>
          <w:szCs w:val="16"/>
          <w:lang w:val="tt-RU"/>
        </w:rPr>
      </w:pPr>
    </w:p>
    <w:p w:rsidR="00E8570C" w:rsidRDefault="00E8570C" w:rsidP="00E8570C"/>
    <w:p w:rsidR="0026386D" w:rsidRPr="005C138B" w:rsidRDefault="00875A05" w:rsidP="003362CE">
      <w:pPr>
        <w:widowControl w:val="0"/>
        <w:autoSpaceDE w:val="0"/>
        <w:autoSpaceDN w:val="0"/>
        <w:adjustRightInd w:val="0"/>
        <w:ind w:right="4962"/>
        <w:jc w:val="both"/>
        <w:rPr>
          <w:bCs/>
          <w:sz w:val="28"/>
          <w:szCs w:val="28"/>
        </w:rPr>
      </w:pPr>
      <w:r w:rsidRPr="005C138B">
        <w:rPr>
          <w:bCs/>
          <w:sz w:val="28"/>
          <w:szCs w:val="28"/>
        </w:rPr>
        <w:t xml:space="preserve">О </w:t>
      </w:r>
      <w:r w:rsidR="005A5BDF" w:rsidRPr="005C138B">
        <w:rPr>
          <w:bCs/>
          <w:sz w:val="28"/>
          <w:szCs w:val="28"/>
        </w:rPr>
        <w:t>Т</w:t>
      </w:r>
      <w:r w:rsidR="00714566" w:rsidRPr="005C138B">
        <w:rPr>
          <w:bCs/>
          <w:sz w:val="28"/>
          <w:szCs w:val="28"/>
        </w:rPr>
        <w:t xml:space="preserve">ерриториальной </w:t>
      </w:r>
      <w:bookmarkStart w:id="0" w:name="_GoBack"/>
      <w:bookmarkEnd w:id="0"/>
      <w:r w:rsidR="00E8570C" w:rsidRPr="005C138B">
        <w:rPr>
          <w:bCs/>
          <w:sz w:val="28"/>
          <w:szCs w:val="28"/>
        </w:rPr>
        <w:t>трехсторонней комиссии по регулированию социально-трудовых отношений Рыбно-Слободского муниципального района</w:t>
      </w:r>
      <w:r w:rsidR="00714566" w:rsidRPr="005C138B">
        <w:rPr>
          <w:bCs/>
          <w:sz w:val="28"/>
          <w:szCs w:val="28"/>
        </w:rPr>
        <w:t xml:space="preserve"> Республики Татарстан</w:t>
      </w:r>
    </w:p>
    <w:p w:rsidR="00E8570C" w:rsidRDefault="00E8570C" w:rsidP="003362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5A05" w:rsidRDefault="00875A05" w:rsidP="00DC41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38B">
        <w:rPr>
          <w:sz w:val="28"/>
          <w:szCs w:val="28"/>
        </w:rPr>
        <w:t xml:space="preserve">В связи с </w:t>
      </w:r>
      <w:r w:rsidR="00010633">
        <w:rPr>
          <w:sz w:val="28"/>
          <w:szCs w:val="28"/>
        </w:rPr>
        <w:t>организационно-штатными мероприятиями</w:t>
      </w:r>
      <w:r w:rsidR="005C138B" w:rsidRPr="005C138B">
        <w:rPr>
          <w:sz w:val="28"/>
          <w:szCs w:val="28"/>
        </w:rPr>
        <w:t>,</w:t>
      </w:r>
      <w:r w:rsidR="00D1480A" w:rsidRPr="005C138B">
        <w:rPr>
          <w:sz w:val="28"/>
          <w:szCs w:val="28"/>
        </w:rPr>
        <w:t xml:space="preserve"> </w:t>
      </w:r>
      <w:r w:rsidR="005A5BDF" w:rsidRPr="005C138B">
        <w:rPr>
          <w:sz w:val="28"/>
          <w:szCs w:val="28"/>
          <w:lang w:val="en-US"/>
        </w:rPr>
        <w:t>c</w:t>
      </w:r>
      <w:r w:rsidR="005A5BDF" w:rsidRPr="005C138B">
        <w:rPr>
          <w:sz w:val="28"/>
          <w:szCs w:val="28"/>
        </w:rPr>
        <w:t xml:space="preserve"> </w:t>
      </w:r>
      <w:r w:rsidR="00010633" w:rsidRPr="005C138B">
        <w:rPr>
          <w:sz w:val="28"/>
          <w:szCs w:val="28"/>
        </w:rPr>
        <w:t>учетом предложений</w:t>
      </w:r>
      <w:r w:rsidR="00D1480A" w:rsidRPr="005C138B">
        <w:rPr>
          <w:sz w:val="28"/>
          <w:szCs w:val="28"/>
        </w:rPr>
        <w:t xml:space="preserve"> сторон социального партнерства, руководствуясь </w:t>
      </w:r>
      <w:r w:rsidR="00714566" w:rsidRPr="005C138B">
        <w:rPr>
          <w:bCs/>
          <w:sz w:val="28"/>
          <w:szCs w:val="28"/>
        </w:rPr>
        <w:t>Законом Республики Татарстан от 26.07.2004 № 42-ЗРТ «Об органах социального партнерства в Республике Татарстан»</w:t>
      </w:r>
      <w:r w:rsidR="004F1A1E" w:rsidRPr="005C138B">
        <w:rPr>
          <w:bCs/>
          <w:sz w:val="28"/>
          <w:szCs w:val="28"/>
        </w:rPr>
        <w:t xml:space="preserve"> </w:t>
      </w:r>
      <w:r w:rsidRPr="005C138B">
        <w:rPr>
          <w:sz w:val="28"/>
          <w:szCs w:val="28"/>
        </w:rPr>
        <w:t>ПОСТАНОВЛЯЮ</w:t>
      </w:r>
      <w:r w:rsidR="00746855" w:rsidRPr="005C138B">
        <w:rPr>
          <w:sz w:val="28"/>
          <w:szCs w:val="28"/>
        </w:rPr>
        <w:t>:</w:t>
      </w:r>
      <w:r w:rsidRPr="005C138B">
        <w:rPr>
          <w:sz w:val="28"/>
          <w:szCs w:val="28"/>
        </w:rPr>
        <w:t xml:space="preserve"> </w:t>
      </w:r>
    </w:p>
    <w:p w:rsidR="00DC418B" w:rsidRPr="00DC418B" w:rsidRDefault="00DC418B" w:rsidP="00DC418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10633" w:rsidRDefault="00FE25B7" w:rsidP="00DC41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C138B">
        <w:rPr>
          <w:color w:val="000000"/>
          <w:sz w:val="28"/>
          <w:szCs w:val="28"/>
        </w:rPr>
        <w:t>Утвердить</w:t>
      </w:r>
      <w:r w:rsidR="00010633">
        <w:rPr>
          <w:color w:val="000000"/>
          <w:sz w:val="28"/>
          <w:szCs w:val="28"/>
        </w:rPr>
        <w:t xml:space="preserve"> прилагаемые:</w:t>
      </w:r>
    </w:p>
    <w:p w:rsidR="00010633" w:rsidRDefault="00010633" w:rsidP="0001063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состав</w:t>
      </w:r>
      <w:proofErr w:type="gramEnd"/>
      <w:r>
        <w:rPr>
          <w:color w:val="000000"/>
          <w:sz w:val="28"/>
          <w:szCs w:val="28"/>
        </w:rPr>
        <w:t xml:space="preserve"> </w:t>
      </w:r>
      <w:r w:rsidR="005A5BDF" w:rsidRPr="005C138B">
        <w:rPr>
          <w:color w:val="000000"/>
          <w:sz w:val="28"/>
          <w:szCs w:val="28"/>
        </w:rPr>
        <w:t>Территориальн</w:t>
      </w:r>
      <w:r>
        <w:rPr>
          <w:color w:val="000000"/>
          <w:sz w:val="28"/>
          <w:szCs w:val="28"/>
        </w:rPr>
        <w:t>ой</w:t>
      </w:r>
      <w:r w:rsidR="005A5BDF" w:rsidRPr="005C138B">
        <w:rPr>
          <w:color w:val="000000"/>
          <w:sz w:val="28"/>
          <w:szCs w:val="28"/>
        </w:rPr>
        <w:t xml:space="preserve"> трехсторонн</w:t>
      </w:r>
      <w:r>
        <w:rPr>
          <w:color w:val="000000"/>
          <w:sz w:val="28"/>
          <w:szCs w:val="28"/>
        </w:rPr>
        <w:t>ей</w:t>
      </w:r>
      <w:r w:rsidR="005A5BDF" w:rsidRPr="005C138B">
        <w:rPr>
          <w:color w:val="000000"/>
          <w:sz w:val="28"/>
          <w:szCs w:val="28"/>
        </w:rPr>
        <w:t xml:space="preserve"> комисси</w:t>
      </w:r>
      <w:r>
        <w:rPr>
          <w:color w:val="000000"/>
          <w:sz w:val="28"/>
          <w:szCs w:val="28"/>
        </w:rPr>
        <w:t>и</w:t>
      </w:r>
      <w:r w:rsidR="005A5BDF" w:rsidRPr="005C138B">
        <w:rPr>
          <w:color w:val="000000"/>
          <w:sz w:val="28"/>
          <w:szCs w:val="28"/>
        </w:rPr>
        <w:t xml:space="preserve"> по регулированию социально-трудовых отношений Рыбно-Слободского муниципального района Республики Татарстан (далее – Комиссия)</w:t>
      </w:r>
      <w:r>
        <w:rPr>
          <w:color w:val="000000"/>
          <w:sz w:val="28"/>
          <w:szCs w:val="28"/>
        </w:rPr>
        <w:t>;</w:t>
      </w:r>
      <w:r w:rsidRPr="00010633">
        <w:rPr>
          <w:sz w:val="28"/>
          <w:szCs w:val="28"/>
        </w:rPr>
        <w:t xml:space="preserve"> </w:t>
      </w:r>
    </w:p>
    <w:p w:rsidR="00DC418B" w:rsidRDefault="00010633" w:rsidP="0001063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DC418B">
        <w:rPr>
          <w:sz w:val="28"/>
          <w:szCs w:val="28"/>
        </w:rPr>
        <w:t>оложение</w:t>
      </w:r>
      <w:proofErr w:type="gramEnd"/>
      <w:r w:rsidRPr="00DC418B">
        <w:rPr>
          <w:sz w:val="28"/>
          <w:szCs w:val="28"/>
        </w:rPr>
        <w:t xml:space="preserve"> о территориальной трехсторонней комиссии по регулированию социально-трудовых отношений Рыбно-Слободского муниципального района Республики Татарстан в новой редакции</w:t>
      </w:r>
      <w:r>
        <w:rPr>
          <w:sz w:val="28"/>
          <w:szCs w:val="28"/>
        </w:rPr>
        <w:t>.</w:t>
      </w:r>
    </w:p>
    <w:p w:rsidR="00DC418B" w:rsidRPr="00DC418B" w:rsidRDefault="00FE25B7" w:rsidP="00DC41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C418B">
        <w:rPr>
          <w:sz w:val="28"/>
          <w:szCs w:val="28"/>
        </w:rPr>
        <w:t xml:space="preserve">Назначить </w:t>
      </w:r>
      <w:r w:rsidR="00010633" w:rsidRPr="00DC418B">
        <w:rPr>
          <w:sz w:val="28"/>
          <w:szCs w:val="28"/>
        </w:rPr>
        <w:t xml:space="preserve">координатором Комиссии </w:t>
      </w:r>
      <w:r w:rsidRPr="00DC418B">
        <w:rPr>
          <w:sz w:val="28"/>
          <w:szCs w:val="28"/>
        </w:rPr>
        <w:t xml:space="preserve">заместителя руководителя Исполнительного комитета Рыбно-Слободского муниципального района Республики Татарстан по социальным вопросам </w:t>
      </w:r>
      <w:proofErr w:type="spellStart"/>
      <w:r w:rsidRPr="00DC418B">
        <w:rPr>
          <w:sz w:val="28"/>
          <w:szCs w:val="28"/>
        </w:rPr>
        <w:t>Вафину</w:t>
      </w:r>
      <w:proofErr w:type="spellEnd"/>
      <w:r w:rsidRPr="00DC418B">
        <w:rPr>
          <w:sz w:val="28"/>
          <w:szCs w:val="28"/>
        </w:rPr>
        <w:t xml:space="preserve"> Айгуль </w:t>
      </w:r>
      <w:proofErr w:type="spellStart"/>
      <w:r w:rsidRPr="00DC418B">
        <w:rPr>
          <w:sz w:val="28"/>
          <w:szCs w:val="28"/>
        </w:rPr>
        <w:t>Камилевну</w:t>
      </w:r>
      <w:proofErr w:type="spellEnd"/>
      <w:r w:rsidR="005A5BDF" w:rsidRPr="00DC418B">
        <w:rPr>
          <w:sz w:val="28"/>
          <w:szCs w:val="28"/>
        </w:rPr>
        <w:t>.</w:t>
      </w:r>
      <w:r w:rsidR="006731EC" w:rsidRPr="00DC418B">
        <w:rPr>
          <w:sz w:val="28"/>
          <w:szCs w:val="28"/>
        </w:rPr>
        <w:t xml:space="preserve"> </w:t>
      </w:r>
      <w:r w:rsidRPr="00DC418B">
        <w:rPr>
          <w:sz w:val="28"/>
          <w:szCs w:val="28"/>
        </w:rPr>
        <w:t xml:space="preserve"> </w:t>
      </w:r>
    </w:p>
    <w:p w:rsidR="00010633" w:rsidRDefault="006731EC" w:rsidP="0001063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C418B">
        <w:rPr>
          <w:sz w:val="28"/>
          <w:szCs w:val="28"/>
        </w:rPr>
        <w:t xml:space="preserve">Признать утратившим силу постановление </w:t>
      </w:r>
      <w:r w:rsidRPr="00DC418B">
        <w:rPr>
          <w:bCs/>
          <w:sz w:val="28"/>
          <w:szCs w:val="28"/>
        </w:rPr>
        <w:t>Исполнительного комитета Рыбно-Слободского муниципального района Республики Татарстан от 07.03.2014 №36пи «</w:t>
      </w:r>
      <w:r w:rsidRPr="00DC418B">
        <w:rPr>
          <w:sz w:val="28"/>
          <w:szCs w:val="28"/>
        </w:rPr>
        <w:t>О</w:t>
      </w:r>
      <w:r w:rsidR="00E52BAB" w:rsidRPr="00DC418B">
        <w:rPr>
          <w:sz w:val="28"/>
          <w:szCs w:val="28"/>
        </w:rPr>
        <w:t xml:space="preserve"> территориальной</w:t>
      </w:r>
      <w:r w:rsidRPr="00DC418B">
        <w:rPr>
          <w:sz w:val="28"/>
          <w:szCs w:val="28"/>
        </w:rPr>
        <w:t xml:space="preserve"> трехсторонней комиссии по регулированию социально-трудовых отношений Рыбно-Слободского муниципального района»</w:t>
      </w:r>
      <w:r w:rsidR="00010633">
        <w:rPr>
          <w:sz w:val="28"/>
          <w:szCs w:val="28"/>
        </w:rPr>
        <w:t xml:space="preserve"> (с изменениями и дополнениями)</w:t>
      </w:r>
      <w:r w:rsidRPr="00DC418B">
        <w:rPr>
          <w:sz w:val="28"/>
          <w:szCs w:val="28"/>
        </w:rPr>
        <w:t>.</w:t>
      </w:r>
    </w:p>
    <w:p w:rsidR="00D15B50" w:rsidRDefault="00010633" w:rsidP="0001063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3362CE" w:rsidRDefault="003362CE" w:rsidP="003362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62CE" w:rsidRDefault="003362CE" w:rsidP="003362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D14" w:rsidRDefault="00566D14" w:rsidP="003362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</w:t>
      </w:r>
      <w:r w:rsidR="00010633">
        <w:rPr>
          <w:sz w:val="28"/>
          <w:szCs w:val="28"/>
        </w:rPr>
        <w:tab/>
      </w:r>
      <w:r w:rsidR="00010633">
        <w:rPr>
          <w:sz w:val="28"/>
          <w:szCs w:val="28"/>
        </w:rPr>
        <w:tab/>
      </w:r>
      <w:r>
        <w:rPr>
          <w:sz w:val="28"/>
          <w:szCs w:val="28"/>
        </w:rPr>
        <w:t>Р.Л. Исланов</w:t>
      </w:r>
    </w:p>
    <w:p w:rsidR="00AB3681" w:rsidRDefault="00AB3681" w:rsidP="003362CE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  <w:bookmarkStart w:id="1" w:name="Par28"/>
      <w:bookmarkEnd w:id="1"/>
    </w:p>
    <w:p w:rsidR="00021157" w:rsidRDefault="00021157" w:rsidP="003362CE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021157" w:rsidRDefault="00021157" w:rsidP="003362CE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021157" w:rsidRDefault="00021157" w:rsidP="003362CE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021157" w:rsidRDefault="00021157" w:rsidP="003362CE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021157" w:rsidRDefault="00021157" w:rsidP="003362CE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021157" w:rsidRDefault="00021157" w:rsidP="003362CE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021157" w:rsidRDefault="00021157" w:rsidP="003362CE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010633" w:rsidRDefault="00010633" w:rsidP="00DC418B">
      <w:pPr>
        <w:widowControl w:val="0"/>
        <w:autoSpaceDE w:val="0"/>
        <w:autoSpaceDN w:val="0"/>
        <w:adjustRightInd w:val="0"/>
        <w:ind w:left="6804"/>
      </w:pPr>
      <w:r>
        <w:lastRenderedPageBreak/>
        <w:t>Утвержден</w:t>
      </w:r>
    </w:p>
    <w:p w:rsidR="00E8570C" w:rsidRPr="005C138B" w:rsidRDefault="00010633" w:rsidP="00DC418B">
      <w:pPr>
        <w:widowControl w:val="0"/>
        <w:autoSpaceDE w:val="0"/>
        <w:autoSpaceDN w:val="0"/>
        <w:adjustRightInd w:val="0"/>
        <w:ind w:left="6804"/>
      </w:pPr>
      <w:proofErr w:type="gramStart"/>
      <w:r>
        <w:t>постановлением</w:t>
      </w:r>
      <w:proofErr w:type="gramEnd"/>
      <w:r w:rsidR="00DC418B">
        <w:t xml:space="preserve"> </w:t>
      </w:r>
      <w:r w:rsidR="00E8570C" w:rsidRPr="005C138B">
        <w:t xml:space="preserve">Исполнительного </w:t>
      </w:r>
      <w:r w:rsidR="003362CE">
        <w:t xml:space="preserve">   </w:t>
      </w:r>
      <w:r w:rsidR="00E8570C" w:rsidRPr="005C138B">
        <w:t>комитета</w:t>
      </w:r>
      <w:r w:rsidR="00DC418B">
        <w:t xml:space="preserve"> </w:t>
      </w:r>
      <w:r w:rsidR="00E8570C" w:rsidRPr="005C138B">
        <w:t>Рыбно-Слободского</w:t>
      </w:r>
      <w:r w:rsidR="00DC418B">
        <w:t xml:space="preserve"> </w:t>
      </w:r>
      <w:r w:rsidR="00E8570C" w:rsidRPr="005C138B">
        <w:t>муницип</w:t>
      </w:r>
      <w:r w:rsidR="00DC418B">
        <w:t xml:space="preserve">ального района </w:t>
      </w:r>
      <w:r w:rsidR="005F5BB0" w:rsidRPr="005C138B">
        <w:t>Республики Татарстан</w:t>
      </w:r>
      <w:r w:rsidR="00DC418B">
        <w:t xml:space="preserve"> </w:t>
      </w:r>
      <w:r w:rsidR="00996675" w:rsidRPr="005C138B">
        <w:t>от__</w:t>
      </w:r>
      <w:r w:rsidR="005F5BB0" w:rsidRPr="005C138B">
        <w:t>__</w:t>
      </w:r>
      <w:r w:rsidR="00E03E2C" w:rsidRPr="005C138B">
        <w:t>_____ 2022</w:t>
      </w:r>
      <w:r w:rsidR="00E8570C" w:rsidRPr="005C138B">
        <w:t xml:space="preserve">  №_____</w:t>
      </w:r>
    </w:p>
    <w:p w:rsidR="00E8570C" w:rsidRPr="005C138B" w:rsidRDefault="00E8570C" w:rsidP="003362CE">
      <w:pPr>
        <w:widowControl w:val="0"/>
        <w:autoSpaceDE w:val="0"/>
        <w:autoSpaceDN w:val="0"/>
        <w:adjustRightInd w:val="0"/>
        <w:jc w:val="both"/>
      </w:pPr>
    </w:p>
    <w:p w:rsidR="00E8570C" w:rsidRPr="005C138B" w:rsidRDefault="00E8570C" w:rsidP="00DC41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36"/>
      <w:bookmarkEnd w:id="2"/>
      <w:r w:rsidRPr="005C138B">
        <w:rPr>
          <w:sz w:val="28"/>
          <w:szCs w:val="28"/>
        </w:rPr>
        <w:t>Состав</w:t>
      </w:r>
    </w:p>
    <w:p w:rsidR="0023049A" w:rsidRPr="005C138B" w:rsidRDefault="0023049A" w:rsidP="00DC41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C138B">
        <w:rPr>
          <w:sz w:val="28"/>
          <w:szCs w:val="28"/>
        </w:rPr>
        <w:t xml:space="preserve">Территориальной </w:t>
      </w:r>
      <w:r w:rsidR="00E8570C" w:rsidRPr="005C138B">
        <w:rPr>
          <w:sz w:val="28"/>
          <w:szCs w:val="28"/>
        </w:rPr>
        <w:t>трехсторонней комиссии по регулированию</w:t>
      </w:r>
    </w:p>
    <w:p w:rsidR="00E8570C" w:rsidRPr="005C138B" w:rsidRDefault="00E8570C" w:rsidP="00DC41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C138B">
        <w:rPr>
          <w:sz w:val="28"/>
          <w:szCs w:val="28"/>
        </w:rPr>
        <w:t>социально</w:t>
      </w:r>
      <w:proofErr w:type="gramEnd"/>
      <w:r w:rsidRPr="005C138B">
        <w:rPr>
          <w:sz w:val="28"/>
          <w:szCs w:val="28"/>
        </w:rPr>
        <w:t>-трудовых отношений Рыбно-Слободского</w:t>
      </w:r>
      <w:r w:rsidR="00BD5F66" w:rsidRPr="005C138B">
        <w:rPr>
          <w:sz w:val="28"/>
          <w:szCs w:val="28"/>
        </w:rPr>
        <w:t xml:space="preserve"> муниципального района</w:t>
      </w:r>
      <w:r w:rsidR="0023049A" w:rsidRPr="005C138B">
        <w:rPr>
          <w:sz w:val="28"/>
          <w:szCs w:val="28"/>
        </w:rPr>
        <w:t xml:space="preserve"> Республики Татарстан</w:t>
      </w:r>
    </w:p>
    <w:p w:rsidR="0023049A" w:rsidRPr="005C138B" w:rsidRDefault="0023049A" w:rsidP="003362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82618C" w:rsidTr="0082618C">
        <w:tc>
          <w:tcPr>
            <w:tcW w:w="10173" w:type="dxa"/>
            <w:gridSpan w:val="2"/>
          </w:tcPr>
          <w:p w:rsidR="0082618C" w:rsidRDefault="0082618C" w:rsidP="0082618C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bCs/>
                <w:sz w:val="28"/>
                <w:szCs w:val="28"/>
              </w:rPr>
            </w:pPr>
            <w:r w:rsidRPr="00010633">
              <w:rPr>
                <w:bCs/>
                <w:sz w:val="28"/>
                <w:szCs w:val="28"/>
              </w:rPr>
              <w:t>От органов местного самоуправления Рыбно-Слободского муниципального района Республики Татарстан:</w:t>
            </w:r>
          </w:p>
        </w:tc>
      </w:tr>
      <w:tr w:rsidR="0082618C" w:rsidTr="0082618C">
        <w:tc>
          <w:tcPr>
            <w:tcW w:w="2660" w:type="dxa"/>
          </w:tcPr>
          <w:p w:rsidR="0082618C" w:rsidRPr="005C138B" w:rsidRDefault="0082618C" w:rsidP="00826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C138B">
              <w:rPr>
                <w:sz w:val="28"/>
                <w:szCs w:val="28"/>
              </w:rPr>
              <w:t>Хакимуллин</w:t>
            </w:r>
            <w:proofErr w:type="spellEnd"/>
            <w:r w:rsidRPr="005C138B">
              <w:rPr>
                <w:sz w:val="28"/>
                <w:szCs w:val="28"/>
              </w:rPr>
              <w:t xml:space="preserve"> </w:t>
            </w:r>
          </w:p>
          <w:p w:rsidR="0082618C" w:rsidRDefault="0082618C" w:rsidP="008261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138B">
              <w:rPr>
                <w:sz w:val="28"/>
                <w:szCs w:val="28"/>
              </w:rPr>
              <w:t>Айрат Альбертович</w:t>
            </w:r>
          </w:p>
        </w:tc>
        <w:tc>
          <w:tcPr>
            <w:tcW w:w="7513" w:type="dxa"/>
          </w:tcPr>
          <w:p w:rsidR="0082618C" w:rsidRDefault="0082618C" w:rsidP="003362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 w:rsidRPr="005C138B">
              <w:rPr>
                <w:sz w:val="28"/>
                <w:szCs w:val="28"/>
              </w:rPr>
              <w:t>заместитель</w:t>
            </w:r>
            <w:proofErr w:type="gramEnd"/>
            <w:r w:rsidRPr="005C138B">
              <w:rPr>
                <w:sz w:val="28"/>
                <w:szCs w:val="28"/>
              </w:rPr>
              <w:t xml:space="preserve"> Руководителя Исполнительного комитета Рыбно-Слободского муниципального района Республики Татарстан по экономическим вопросам</w:t>
            </w:r>
          </w:p>
        </w:tc>
      </w:tr>
      <w:tr w:rsidR="0082618C" w:rsidTr="0082618C">
        <w:tc>
          <w:tcPr>
            <w:tcW w:w="2660" w:type="dxa"/>
          </w:tcPr>
          <w:p w:rsidR="0082618C" w:rsidRPr="0082618C" w:rsidRDefault="0082618C" w:rsidP="00826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18C">
              <w:rPr>
                <w:sz w:val="28"/>
                <w:szCs w:val="28"/>
              </w:rPr>
              <w:t xml:space="preserve">Нугманова </w:t>
            </w:r>
          </w:p>
          <w:p w:rsidR="0082618C" w:rsidRPr="005C138B" w:rsidRDefault="0082618C" w:rsidP="00826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18C">
              <w:rPr>
                <w:sz w:val="28"/>
                <w:szCs w:val="28"/>
              </w:rPr>
              <w:t>Ильсия Маликовна</w:t>
            </w:r>
          </w:p>
        </w:tc>
        <w:tc>
          <w:tcPr>
            <w:tcW w:w="7513" w:type="dxa"/>
          </w:tcPr>
          <w:p w:rsidR="0082618C" w:rsidRPr="005C138B" w:rsidRDefault="0082618C" w:rsidP="003362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C138B">
              <w:rPr>
                <w:sz w:val="28"/>
                <w:szCs w:val="28"/>
              </w:rPr>
              <w:t>председатель</w:t>
            </w:r>
            <w:proofErr w:type="gramEnd"/>
            <w:r w:rsidRPr="005C138B">
              <w:rPr>
                <w:sz w:val="28"/>
                <w:szCs w:val="28"/>
              </w:rPr>
              <w:t xml:space="preserve"> Финансово-бюджетной палаты</w:t>
            </w:r>
            <w:r w:rsidRPr="005C138B">
              <w:rPr>
                <w:color w:val="000000"/>
                <w:sz w:val="28"/>
                <w:szCs w:val="28"/>
              </w:rPr>
              <w:t xml:space="preserve"> Рыбно-Слободского муниципального района Республики Татарстан </w:t>
            </w:r>
            <w:r w:rsidRPr="005C138B">
              <w:rPr>
                <w:sz w:val="28"/>
                <w:szCs w:val="28"/>
              </w:rPr>
              <w:t>(по согласованию)</w:t>
            </w:r>
          </w:p>
        </w:tc>
      </w:tr>
      <w:tr w:rsidR="0082618C" w:rsidTr="0082618C">
        <w:tc>
          <w:tcPr>
            <w:tcW w:w="2660" w:type="dxa"/>
          </w:tcPr>
          <w:p w:rsidR="0082618C" w:rsidRPr="0082618C" w:rsidRDefault="0082618C" w:rsidP="00826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18C">
              <w:rPr>
                <w:sz w:val="28"/>
                <w:szCs w:val="28"/>
              </w:rPr>
              <w:t xml:space="preserve">Ризаев </w:t>
            </w:r>
          </w:p>
          <w:p w:rsidR="0082618C" w:rsidRPr="0082618C" w:rsidRDefault="0082618C" w:rsidP="00826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18C">
              <w:rPr>
                <w:sz w:val="28"/>
                <w:szCs w:val="28"/>
              </w:rPr>
              <w:t xml:space="preserve">Дамир </w:t>
            </w:r>
            <w:proofErr w:type="spellStart"/>
            <w:r w:rsidRPr="0082618C">
              <w:rPr>
                <w:sz w:val="28"/>
                <w:szCs w:val="28"/>
              </w:rPr>
              <w:t>Наилович</w:t>
            </w:r>
            <w:proofErr w:type="spellEnd"/>
          </w:p>
        </w:tc>
        <w:tc>
          <w:tcPr>
            <w:tcW w:w="7513" w:type="dxa"/>
          </w:tcPr>
          <w:p w:rsidR="0082618C" w:rsidRPr="005C138B" w:rsidRDefault="0082618C" w:rsidP="0082618C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</w:rPr>
            </w:pPr>
            <w:proofErr w:type="gramStart"/>
            <w:r w:rsidRPr="005C138B">
              <w:rPr>
                <w:color w:val="000000"/>
                <w:sz w:val="28"/>
                <w:szCs w:val="28"/>
              </w:rPr>
              <w:t>заместитель</w:t>
            </w:r>
            <w:proofErr w:type="gramEnd"/>
            <w:r w:rsidRPr="005C138B">
              <w:rPr>
                <w:color w:val="000000"/>
                <w:sz w:val="28"/>
                <w:szCs w:val="28"/>
              </w:rPr>
              <w:t xml:space="preserve"> Руководителя Исполнительного комитета Рыбно-Слободского муниципального района Республики Татарстан по инфраструктурному развитию</w:t>
            </w:r>
          </w:p>
        </w:tc>
      </w:tr>
      <w:tr w:rsidR="0082618C" w:rsidTr="0082618C">
        <w:tc>
          <w:tcPr>
            <w:tcW w:w="10173" w:type="dxa"/>
            <w:gridSpan w:val="2"/>
          </w:tcPr>
          <w:p w:rsidR="0082618C" w:rsidRPr="005C138B" w:rsidRDefault="0082618C" w:rsidP="0082618C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010633">
              <w:rPr>
                <w:bCs/>
                <w:sz w:val="28"/>
                <w:szCs w:val="28"/>
              </w:rPr>
              <w:t>редставител</w:t>
            </w:r>
            <w:r>
              <w:rPr>
                <w:bCs/>
                <w:sz w:val="28"/>
                <w:szCs w:val="28"/>
              </w:rPr>
              <w:t>и</w:t>
            </w:r>
            <w:r w:rsidRPr="0001063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</w:t>
            </w:r>
            <w:r w:rsidRPr="00010633">
              <w:rPr>
                <w:bCs/>
                <w:sz w:val="28"/>
                <w:szCs w:val="28"/>
              </w:rPr>
              <w:t>т профсоюзов:</w:t>
            </w:r>
          </w:p>
        </w:tc>
      </w:tr>
      <w:tr w:rsidR="0082618C" w:rsidTr="0082618C">
        <w:tc>
          <w:tcPr>
            <w:tcW w:w="2660" w:type="dxa"/>
          </w:tcPr>
          <w:p w:rsidR="0082618C" w:rsidRDefault="0082618C" w:rsidP="00826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C138B">
              <w:rPr>
                <w:sz w:val="28"/>
                <w:szCs w:val="28"/>
              </w:rPr>
              <w:t>Малакаева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2618C" w:rsidRPr="0082618C" w:rsidRDefault="0082618C" w:rsidP="00826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138B">
              <w:rPr>
                <w:sz w:val="28"/>
                <w:szCs w:val="28"/>
              </w:rPr>
              <w:t>Вера Ивановна</w:t>
            </w:r>
          </w:p>
        </w:tc>
        <w:tc>
          <w:tcPr>
            <w:tcW w:w="7513" w:type="dxa"/>
          </w:tcPr>
          <w:p w:rsidR="0082618C" w:rsidRPr="005C138B" w:rsidRDefault="0082618C" w:rsidP="003362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C138B">
              <w:rPr>
                <w:sz w:val="28"/>
                <w:szCs w:val="28"/>
              </w:rPr>
              <w:t>председатель</w:t>
            </w:r>
            <w:proofErr w:type="gramEnd"/>
            <w:r w:rsidRPr="005C138B">
              <w:rPr>
                <w:sz w:val="28"/>
                <w:szCs w:val="28"/>
              </w:rPr>
              <w:t xml:space="preserve"> Координационного совета организаций     профсоюзов Рыбно-Слободского муниципального района</w:t>
            </w:r>
            <w:r w:rsidRPr="005C138B">
              <w:rPr>
                <w:color w:val="000000"/>
                <w:sz w:val="28"/>
                <w:szCs w:val="28"/>
              </w:rPr>
              <w:t xml:space="preserve"> Республики Татарстан</w:t>
            </w:r>
            <w:r w:rsidRPr="005C138B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2618C" w:rsidTr="0082618C">
        <w:tc>
          <w:tcPr>
            <w:tcW w:w="2660" w:type="dxa"/>
          </w:tcPr>
          <w:p w:rsidR="0082618C" w:rsidRPr="0082618C" w:rsidRDefault="0082618C" w:rsidP="00826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C138B"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138B">
              <w:rPr>
                <w:sz w:val="28"/>
                <w:szCs w:val="28"/>
              </w:rPr>
              <w:t>Наталья Константиновна</w:t>
            </w:r>
          </w:p>
        </w:tc>
        <w:tc>
          <w:tcPr>
            <w:tcW w:w="7513" w:type="dxa"/>
          </w:tcPr>
          <w:p w:rsidR="0082618C" w:rsidRPr="005C138B" w:rsidRDefault="0082618C" w:rsidP="003362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C138B">
              <w:rPr>
                <w:color w:val="000000"/>
                <w:sz w:val="28"/>
                <w:szCs w:val="28"/>
              </w:rPr>
              <w:t>председатель</w:t>
            </w:r>
            <w:proofErr w:type="gramEnd"/>
            <w:r w:rsidRPr="005C138B">
              <w:rPr>
                <w:color w:val="000000"/>
                <w:sz w:val="28"/>
                <w:szCs w:val="28"/>
              </w:rPr>
              <w:t xml:space="preserve"> первичной профсоюзной организации Совета и Исполнительного комитета Рыбно-Слободского муниципального района Республики Татарстан</w:t>
            </w:r>
            <w:r w:rsidRPr="005C138B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2618C" w:rsidTr="0082618C">
        <w:tc>
          <w:tcPr>
            <w:tcW w:w="2660" w:type="dxa"/>
          </w:tcPr>
          <w:p w:rsidR="0082618C" w:rsidRPr="0082618C" w:rsidRDefault="0082618C" w:rsidP="0082618C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</w:rPr>
            </w:pPr>
            <w:proofErr w:type="spellStart"/>
            <w:r w:rsidRPr="005C138B">
              <w:rPr>
                <w:sz w:val="28"/>
                <w:szCs w:val="28"/>
              </w:rPr>
              <w:t>Мандрейкин</w:t>
            </w:r>
            <w:proofErr w:type="spellEnd"/>
            <w:r w:rsidRPr="005C138B">
              <w:rPr>
                <w:sz w:val="28"/>
                <w:szCs w:val="28"/>
              </w:rPr>
              <w:t xml:space="preserve"> Владисла</w:t>
            </w:r>
            <w:r>
              <w:rPr>
                <w:sz w:val="28"/>
                <w:szCs w:val="28"/>
              </w:rPr>
              <w:t>в Васильевич</w:t>
            </w:r>
          </w:p>
        </w:tc>
        <w:tc>
          <w:tcPr>
            <w:tcW w:w="7513" w:type="dxa"/>
          </w:tcPr>
          <w:p w:rsidR="0082618C" w:rsidRPr="005C138B" w:rsidRDefault="0082618C" w:rsidP="003362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C138B">
              <w:rPr>
                <w:sz w:val="28"/>
                <w:szCs w:val="28"/>
              </w:rPr>
              <w:t>председатель</w:t>
            </w:r>
            <w:proofErr w:type="gramEnd"/>
            <w:r w:rsidRPr="005C138B">
              <w:rPr>
                <w:sz w:val="28"/>
                <w:szCs w:val="28"/>
              </w:rPr>
              <w:t xml:space="preserve"> райкома профсоюзов работников здравоохранения  (по согласованию)</w:t>
            </w:r>
          </w:p>
        </w:tc>
      </w:tr>
      <w:tr w:rsidR="0082618C" w:rsidTr="0082618C">
        <w:tc>
          <w:tcPr>
            <w:tcW w:w="10173" w:type="dxa"/>
            <w:gridSpan w:val="2"/>
          </w:tcPr>
          <w:p w:rsidR="0082618C" w:rsidRPr="005C138B" w:rsidRDefault="0082618C" w:rsidP="0082618C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Представители от </w:t>
            </w:r>
            <w:r w:rsidRPr="00010633">
              <w:rPr>
                <w:bCs/>
                <w:sz w:val="28"/>
                <w:szCs w:val="28"/>
              </w:rPr>
              <w:t>работодателей:</w:t>
            </w:r>
          </w:p>
        </w:tc>
      </w:tr>
      <w:tr w:rsidR="0082618C" w:rsidTr="0082618C">
        <w:tc>
          <w:tcPr>
            <w:tcW w:w="2660" w:type="dxa"/>
          </w:tcPr>
          <w:p w:rsidR="0082618C" w:rsidRDefault="0082618C" w:rsidP="00826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2CE">
              <w:rPr>
                <w:sz w:val="28"/>
                <w:szCs w:val="28"/>
              </w:rPr>
              <w:t xml:space="preserve">Мифтахов </w:t>
            </w:r>
          </w:p>
          <w:p w:rsidR="0082618C" w:rsidRPr="0082618C" w:rsidRDefault="0082618C" w:rsidP="00826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2CE">
              <w:rPr>
                <w:sz w:val="28"/>
                <w:szCs w:val="28"/>
              </w:rPr>
              <w:t>Альберт Равилевич</w:t>
            </w:r>
          </w:p>
        </w:tc>
        <w:tc>
          <w:tcPr>
            <w:tcW w:w="7513" w:type="dxa"/>
          </w:tcPr>
          <w:p w:rsidR="0082618C" w:rsidRPr="005C138B" w:rsidRDefault="0082618C" w:rsidP="00826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362CE">
              <w:rPr>
                <w:sz w:val="28"/>
                <w:szCs w:val="28"/>
              </w:rPr>
              <w:t>директор</w:t>
            </w:r>
            <w:proofErr w:type="gramEnd"/>
            <w:r w:rsidRPr="003362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3362CE">
              <w:rPr>
                <w:sz w:val="28"/>
                <w:szCs w:val="28"/>
              </w:rPr>
              <w:t>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3362CE">
              <w:rPr>
                <w:sz w:val="28"/>
                <w:szCs w:val="28"/>
              </w:rPr>
              <w:t>унитарного</w:t>
            </w:r>
            <w:r>
              <w:rPr>
                <w:sz w:val="28"/>
                <w:szCs w:val="28"/>
              </w:rPr>
              <w:t xml:space="preserve"> </w:t>
            </w:r>
            <w:r w:rsidRPr="003362CE">
              <w:rPr>
                <w:sz w:val="28"/>
                <w:szCs w:val="28"/>
              </w:rPr>
              <w:t>предприятия</w:t>
            </w:r>
            <w:r>
              <w:rPr>
                <w:sz w:val="28"/>
                <w:szCs w:val="28"/>
              </w:rPr>
              <w:t xml:space="preserve"> </w:t>
            </w:r>
            <w:r w:rsidRPr="003362CE">
              <w:rPr>
                <w:sz w:val="28"/>
                <w:szCs w:val="28"/>
              </w:rPr>
              <w:t>«Теплоэнергосервис»</w:t>
            </w:r>
          </w:p>
        </w:tc>
      </w:tr>
      <w:tr w:rsidR="0082618C" w:rsidTr="0082618C">
        <w:tc>
          <w:tcPr>
            <w:tcW w:w="2660" w:type="dxa"/>
          </w:tcPr>
          <w:p w:rsidR="0082618C" w:rsidRPr="0082618C" w:rsidRDefault="0082618C" w:rsidP="00826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2CE">
              <w:rPr>
                <w:sz w:val="28"/>
                <w:szCs w:val="28"/>
              </w:rPr>
              <w:t xml:space="preserve">Губайдуллин </w:t>
            </w:r>
            <w:proofErr w:type="spellStart"/>
            <w:r w:rsidRPr="003362CE">
              <w:rPr>
                <w:sz w:val="28"/>
                <w:szCs w:val="28"/>
              </w:rPr>
              <w:t>Камиль</w:t>
            </w:r>
            <w:proofErr w:type="spellEnd"/>
            <w:r w:rsidRPr="003362CE">
              <w:rPr>
                <w:sz w:val="28"/>
                <w:szCs w:val="28"/>
              </w:rPr>
              <w:t xml:space="preserve"> Губайдуллович</w:t>
            </w:r>
          </w:p>
        </w:tc>
        <w:tc>
          <w:tcPr>
            <w:tcW w:w="7513" w:type="dxa"/>
          </w:tcPr>
          <w:p w:rsidR="0082618C" w:rsidRPr="005C138B" w:rsidRDefault="0082618C" w:rsidP="003362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362CE">
              <w:rPr>
                <w:sz w:val="28"/>
                <w:szCs w:val="28"/>
              </w:rPr>
              <w:t>глава</w:t>
            </w:r>
            <w:proofErr w:type="gramEnd"/>
            <w:r w:rsidRPr="003362CE">
              <w:rPr>
                <w:sz w:val="28"/>
                <w:szCs w:val="28"/>
              </w:rPr>
              <w:t xml:space="preserve"> крестьянского (фермерского) хозяйства  Губайдуллин </w:t>
            </w:r>
            <w:proofErr w:type="spellStart"/>
            <w:r w:rsidRPr="003362CE">
              <w:rPr>
                <w:sz w:val="28"/>
                <w:szCs w:val="28"/>
              </w:rPr>
              <w:t>Камиль</w:t>
            </w:r>
            <w:proofErr w:type="spellEnd"/>
            <w:r w:rsidRPr="003362CE">
              <w:rPr>
                <w:sz w:val="28"/>
                <w:szCs w:val="28"/>
              </w:rPr>
              <w:t xml:space="preserve"> Губайдуллович</w:t>
            </w:r>
          </w:p>
        </w:tc>
      </w:tr>
      <w:tr w:rsidR="0082618C" w:rsidTr="0082618C">
        <w:tc>
          <w:tcPr>
            <w:tcW w:w="2660" w:type="dxa"/>
          </w:tcPr>
          <w:p w:rsidR="0082618C" w:rsidRPr="0082618C" w:rsidRDefault="0082618C" w:rsidP="00826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2CE">
              <w:rPr>
                <w:sz w:val="28"/>
                <w:szCs w:val="28"/>
              </w:rPr>
              <w:t>Дормидонтов Руслан Олегович</w:t>
            </w:r>
          </w:p>
        </w:tc>
        <w:tc>
          <w:tcPr>
            <w:tcW w:w="7513" w:type="dxa"/>
          </w:tcPr>
          <w:p w:rsidR="0082618C" w:rsidRPr="005C138B" w:rsidRDefault="0082618C" w:rsidP="003362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3362CE">
              <w:rPr>
                <w:sz w:val="28"/>
                <w:szCs w:val="28"/>
              </w:rPr>
              <w:t>редседатель</w:t>
            </w:r>
            <w:proofErr w:type="gramEnd"/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3362CE">
              <w:rPr>
                <w:sz w:val="28"/>
                <w:szCs w:val="28"/>
              </w:rPr>
              <w:t>овет предпринимателей Рыбно-Слободского муниципального района Республики Татарстан</w:t>
            </w:r>
          </w:p>
        </w:tc>
      </w:tr>
    </w:tbl>
    <w:p w:rsidR="0082618C" w:rsidRDefault="0082618C" w:rsidP="0082618C">
      <w:pPr>
        <w:widowControl w:val="0"/>
        <w:autoSpaceDE w:val="0"/>
        <w:autoSpaceDN w:val="0"/>
        <w:adjustRightInd w:val="0"/>
        <w:ind w:left="6804"/>
        <w:jc w:val="both"/>
      </w:pPr>
      <w:bookmarkStart w:id="3" w:name="sub_200"/>
      <w:r>
        <w:br w:type="column"/>
      </w:r>
      <w:r>
        <w:lastRenderedPageBreak/>
        <w:t>Утверждено</w:t>
      </w:r>
    </w:p>
    <w:p w:rsidR="007C0176" w:rsidRPr="003362CE" w:rsidRDefault="00DC418B" w:rsidP="0082618C">
      <w:pPr>
        <w:widowControl w:val="0"/>
        <w:autoSpaceDE w:val="0"/>
        <w:autoSpaceDN w:val="0"/>
        <w:adjustRightInd w:val="0"/>
        <w:ind w:left="6804"/>
        <w:jc w:val="both"/>
      </w:pPr>
      <w:proofErr w:type="gramStart"/>
      <w:r w:rsidRPr="005C138B">
        <w:t>постановлени</w:t>
      </w:r>
      <w:r w:rsidR="0082618C">
        <w:t>ем</w:t>
      </w:r>
      <w:proofErr w:type="gramEnd"/>
      <w:r>
        <w:t xml:space="preserve"> </w:t>
      </w:r>
      <w:r w:rsidRPr="005C138B">
        <w:t xml:space="preserve">Исполнительного </w:t>
      </w:r>
      <w:r>
        <w:t xml:space="preserve">   </w:t>
      </w:r>
      <w:r w:rsidRPr="005C138B">
        <w:t>комитета</w:t>
      </w:r>
      <w:r>
        <w:t xml:space="preserve"> </w:t>
      </w:r>
      <w:r w:rsidRPr="005C138B">
        <w:t>Рыбно-Слободского</w:t>
      </w:r>
      <w:r>
        <w:t xml:space="preserve"> </w:t>
      </w:r>
      <w:r w:rsidRPr="005C138B">
        <w:t>муницип</w:t>
      </w:r>
      <w:r>
        <w:t xml:space="preserve">ального района </w:t>
      </w:r>
      <w:r w:rsidRPr="005C138B">
        <w:t>Республики Татарстан</w:t>
      </w:r>
      <w:r>
        <w:t xml:space="preserve"> </w:t>
      </w:r>
      <w:r w:rsidRPr="005C138B">
        <w:t>от_________ 2022  №_____</w:t>
      </w:r>
    </w:p>
    <w:p w:rsidR="007C0176" w:rsidRPr="003362CE" w:rsidRDefault="007C0176" w:rsidP="003362CE">
      <w:pPr>
        <w:pStyle w:val="1"/>
        <w:jc w:val="both"/>
      </w:pPr>
    </w:p>
    <w:p w:rsidR="007C0176" w:rsidRPr="003362CE" w:rsidRDefault="007C0176" w:rsidP="0082618C">
      <w:pPr>
        <w:pStyle w:val="1"/>
        <w:rPr>
          <w:sz w:val="28"/>
          <w:szCs w:val="28"/>
        </w:rPr>
      </w:pPr>
      <w:r w:rsidRPr="003362CE">
        <w:rPr>
          <w:rFonts w:ascii="Times New Roman" w:hAnsi="Times New Roman"/>
          <w:sz w:val="28"/>
          <w:szCs w:val="28"/>
        </w:rPr>
        <w:t>Положение</w:t>
      </w:r>
      <w:r w:rsidRPr="003362CE">
        <w:rPr>
          <w:rFonts w:ascii="Times New Roman" w:hAnsi="Times New Roman"/>
          <w:sz w:val="28"/>
          <w:szCs w:val="28"/>
        </w:rPr>
        <w:br/>
        <w:t xml:space="preserve">о </w:t>
      </w:r>
      <w:r w:rsidR="005D13F9" w:rsidRPr="003362CE">
        <w:rPr>
          <w:rFonts w:ascii="Times New Roman" w:hAnsi="Times New Roman"/>
          <w:sz w:val="28"/>
          <w:szCs w:val="28"/>
          <w:lang w:val="ru-RU"/>
        </w:rPr>
        <w:t xml:space="preserve">Территориальной </w:t>
      </w:r>
      <w:r w:rsidRPr="003362CE">
        <w:rPr>
          <w:rFonts w:ascii="Times New Roman" w:hAnsi="Times New Roman"/>
          <w:sz w:val="28"/>
          <w:szCs w:val="28"/>
        </w:rPr>
        <w:t>трехсторонней комиссии по регулированию социально-трудовых отношений Рыбно-Слободского муниципального района</w:t>
      </w:r>
      <w:r w:rsidRPr="003362CE">
        <w:rPr>
          <w:rFonts w:ascii="Times New Roman" w:hAnsi="Times New Roman"/>
          <w:sz w:val="28"/>
          <w:szCs w:val="28"/>
        </w:rPr>
        <w:br/>
      </w:r>
      <w:bookmarkEnd w:id="3"/>
    </w:p>
    <w:p w:rsidR="007C0176" w:rsidRPr="003362CE" w:rsidRDefault="007C0176" w:rsidP="00DC418B">
      <w:pPr>
        <w:pStyle w:val="1"/>
        <w:rPr>
          <w:rFonts w:ascii="Times New Roman" w:hAnsi="Times New Roman"/>
          <w:sz w:val="28"/>
          <w:szCs w:val="28"/>
        </w:rPr>
      </w:pPr>
      <w:bookmarkStart w:id="4" w:name="sub_201"/>
      <w:r w:rsidRPr="003362CE">
        <w:rPr>
          <w:rFonts w:ascii="Times New Roman" w:hAnsi="Times New Roman"/>
          <w:sz w:val="28"/>
          <w:szCs w:val="28"/>
        </w:rPr>
        <w:t>I. Общие положения</w:t>
      </w:r>
    </w:p>
    <w:p w:rsidR="007C0176" w:rsidRPr="003362CE" w:rsidRDefault="007C0176" w:rsidP="00DC418B">
      <w:pPr>
        <w:ind w:firstLine="708"/>
        <w:jc w:val="both"/>
        <w:rPr>
          <w:sz w:val="28"/>
          <w:szCs w:val="28"/>
        </w:rPr>
      </w:pPr>
      <w:bookmarkStart w:id="5" w:name="sub_211"/>
      <w:bookmarkEnd w:id="4"/>
      <w:r w:rsidRPr="003362CE">
        <w:rPr>
          <w:sz w:val="28"/>
          <w:szCs w:val="28"/>
        </w:rPr>
        <w:t>1.</w:t>
      </w:r>
      <w:r w:rsidR="00DC418B">
        <w:rPr>
          <w:sz w:val="28"/>
          <w:szCs w:val="28"/>
        </w:rPr>
        <w:t>1.</w:t>
      </w:r>
      <w:r w:rsidRPr="003362CE">
        <w:rPr>
          <w:sz w:val="28"/>
          <w:szCs w:val="28"/>
        </w:rPr>
        <w:t xml:space="preserve"> </w:t>
      </w:r>
      <w:r w:rsidR="005C138B" w:rsidRPr="003362CE">
        <w:rPr>
          <w:sz w:val="28"/>
          <w:szCs w:val="28"/>
        </w:rPr>
        <w:t>Территориальная т</w:t>
      </w:r>
      <w:r w:rsidRPr="003362CE">
        <w:rPr>
          <w:sz w:val="28"/>
          <w:szCs w:val="28"/>
        </w:rPr>
        <w:t>рехсторонняя комиссия по регулированию социально-трудовых отношений Рыбно-Слободского муниципального района (далее - Комиссия) является постоянно действующим органом системы социального партнерства в Рыбно-Слободском муниципальном районе, образованным в соответствии с действующим законодательством.</w:t>
      </w:r>
    </w:p>
    <w:bookmarkEnd w:id="5"/>
    <w:p w:rsidR="007C0176" w:rsidRPr="003362CE" w:rsidRDefault="007C0176" w:rsidP="003362CE">
      <w:pPr>
        <w:jc w:val="both"/>
        <w:rPr>
          <w:sz w:val="28"/>
          <w:szCs w:val="28"/>
        </w:rPr>
      </w:pPr>
      <w:r w:rsidRPr="003362CE">
        <w:rPr>
          <w:sz w:val="28"/>
          <w:szCs w:val="28"/>
        </w:rPr>
        <w:t xml:space="preserve">Комиссия в своей деятельности руководствуется </w:t>
      </w:r>
      <w:hyperlink r:id="rId6" w:history="1">
        <w:r w:rsidRPr="00E52BAB">
          <w:rPr>
            <w:rStyle w:val="a8"/>
            <w:color w:val="auto"/>
            <w:sz w:val="28"/>
            <w:szCs w:val="28"/>
          </w:rPr>
          <w:t>Конституцией</w:t>
        </w:r>
      </w:hyperlink>
      <w:r w:rsidRPr="003362CE">
        <w:rPr>
          <w:sz w:val="28"/>
          <w:szCs w:val="28"/>
        </w:rPr>
        <w:t xml:space="preserve"> Российской Федерации, </w:t>
      </w:r>
      <w:hyperlink r:id="rId7" w:history="1">
        <w:r w:rsidRPr="00E52BAB">
          <w:rPr>
            <w:rStyle w:val="a8"/>
            <w:color w:val="auto"/>
            <w:sz w:val="28"/>
            <w:szCs w:val="28"/>
          </w:rPr>
          <w:t>Конституцией</w:t>
        </w:r>
      </w:hyperlink>
      <w:r w:rsidRPr="003362CE">
        <w:rPr>
          <w:sz w:val="28"/>
          <w:szCs w:val="28"/>
        </w:rPr>
        <w:t xml:space="preserve"> Республики Татарстан, федеральным законодательством, законами Республики Татарстан, муниципальными правовыми актами, регулирующими социально-трудовые отношения, настоящим Положением.</w:t>
      </w:r>
    </w:p>
    <w:p w:rsidR="007C0176" w:rsidRPr="007C0176" w:rsidRDefault="00DC418B" w:rsidP="00DC418B">
      <w:pPr>
        <w:ind w:firstLine="708"/>
        <w:jc w:val="both"/>
        <w:rPr>
          <w:sz w:val="28"/>
          <w:szCs w:val="28"/>
        </w:rPr>
      </w:pPr>
      <w:bookmarkStart w:id="6" w:name="sub_212"/>
      <w:r>
        <w:rPr>
          <w:sz w:val="28"/>
          <w:szCs w:val="28"/>
        </w:rPr>
        <w:t>1.</w:t>
      </w:r>
      <w:r w:rsidR="007C0176" w:rsidRPr="003362CE">
        <w:rPr>
          <w:sz w:val="28"/>
          <w:szCs w:val="28"/>
        </w:rPr>
        <w:t>2. Комиссия состоит из представителей территориальных профессиональных союзов и их объединений, территориальных объеди</w:t>
      </w:r>
      <w:r w:rsidR="007C0176" w:rsidRPr="007C0176">
        <w:rPr>
          <w:sz w:val="28"/>
          <w:szCs w:val="28"/>
        </w:rPr>
        <w:t xml:space="preserve">нений работодателей и органов местного самоуправления (далее - стороны Комиссии). </w:t>
      </w:r>
      <w:hyperlink w:anchor="sub_100" w:history="1">
        <w:r w:rsidR="007C0176" w:rsidRPr="00E52BAB">
          <w:rPr>
            <w:rStyle w:val="a8"/>
            <w:color w:val="auto"/>
            <w:sz w:val="28"/>
            <w:szCs w:val="28"/>
          </w:rPr>
          <w:t>Состав</w:t>
        </w:r>
      </w:hyperlink>
      <w:r w:rsidR="007C0176" w:rsidRPr="00E52BAB">
        <w:rPr>
          <w:sz w:val="28"/>
          <w:szCs w:val="28"/>
        </w:rPr>
        <w:t xml:space="preserve"> </w:t>
      </w:r>
      <w:r w:rsidR="007C0176" w:rsidRPr="007C0176">
        <w:rPr>
          <w:sz w:val="28"/>
          <w:szCs w:val="28"/>
        </w:rPr>
        <w:t>Комиссии формируется на основе принципов паритетности и равноправия сторон, полномочности их представителей и утверждается руководителем Исполнительного комитета Рыбно-Слободского муниципального района.</w:t>
      </w:r>
    </w:p>
    <w:bookmarkEnd w:id="6"/>
    <w:p w:rsidR="007C0176" w:rsidRPr="007C0176" w:rsidRDefault="007C0176" w:rsidP="003362CE">
      <w:pPr>
        <w:jc w:val="both"/>
        <w:rPr>
          <w:sz w:val="28"/>
          <w:szCs w:val="28"/>
        </w:rPr>
      </w:pPr>
    </w:p>
    <w:p w:rsidR="007C0176" w:rsidRPr="007C0176" w:rsidRDefault="007C0176" w:rsidP="00DC418B">
      <w:pPr>
        <w:pStyle w:val="1"/>
        <w:rPr>
          <w:rFonts w:ascii="Times New Roman" w:hAnsi="Times New Roman"/>
          <w:sz w:val="28"/>
          <w:szCs w:val="28"/>
        </w:rPr>
      </w:pPr>
      <w:bookmarkStart w:id="7" w:name="sub_202"/>
      <w:r w:rsidRPr="007C0176">
        <w:rPr>
          <w:rFonts w:ascii="Times New Roman" w:hAnsi="Times New Roman"/>
          <w:sz w:val="28"/>
          <w:szCs w:val="28"/>
        </w:rPr>
        <w:t>II. Цели и задачи Комиссии</w:t>
      </w:r>
    </w:p>
    <w:p w:rsidR="007C0176" w:rsidRPr="007C0176" w:rsidRDefault="00DC418B" w:rsidP="00DC418B">
      <w:pPr>
        <w:ind w:firstLine="708"/>
        <w:jc w:val="both"/>
        <w:rPr>
          <w:sz w:val="28"/>
          <w:szCs w:val="28"/>
        </w:rPr>
      </w:pPr>
      <w:bookmarkStart w:id="8" w:name="sub_221"/>
      <w:bookmarkEnd w:id="7"/>
      <w:r>
        <w:rPr>
          <w:sz w:val="28"/>
          <w:szCs w:val="28"/>
        </w:rPr>
        <w:t>2.</w:t>
      </w:r>
      <w:r w:rsidR="007C0176" w:rsidRPr="007C0176">
        <w:rPr>
          <w:sz w:val="28"/>
          <w:szCs w:val="28"/>
        </w:rPr>
        <w:t>1. Основными целями Комиссии являются:</w:t>
      </w:r>
    </w:p>
    <w:bookmarkEnd w:id="8"/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регулирование социально-трудовых отношений и согласование социально-экономических интересов сторон;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развитие системы социального партнерства;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содействие урегулированию коллективных трудовых споров (конфликтов).</w:t>
      </w:r>
    </w:p>
    <w:p w:rsidR="007C0176" w:rsidRPr="007C0176" w:rsidRDefault="00DC418B" w:rsidP="00DC418B">
      <w:pPr>
        <w:ind w:firstLine="709"/>
        <w:jc w:val="both"/>
        <w:rPr>
          <w:sz w:val="28"/>
          <w:szCs w:val="28"/>
        </w:rPr>
      </w:pPr>
      <w:bookmarkStart w:id="9" w:name="sub_222"/>
      <w:r>
        <w:rPr>
          <w:sz w:val="28"/>
          <w:szCs w:val="28"/>
        </w:rPr>
        <w:t>2.</w:t>
      </w:r>
      <w:r w:rsidR="007C0176" w:rsidRPr="007C0176">
        <w:rPr>
          <w:sz w:val="28"/>
          <w:szCs w:val="28"/>
        </w:rPr>
        <w:t>2. Основными задачами Комиссии являются:</w:t>
      </w:r>
    </w:p>
    <w:bookmarkEnd w:id="9"/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 xml:space="preserve">- ведение коллективных переговоров, подготовка проекта и заключение </w:t>
      </w:r>
      <w:r w:rsidR="003362CE">
        <w:rPr>
          <w:sz w:val="28"/>
          <w:szCs w:val="28"/>
        </w:rPr>
        <w:t xml:space="preserve">территориального </w:t>
      </w:r>
      <w:r w:rsidRPr="007C0176">
        <w:rPr>
          <w:sz w:val="28"/>
          <w:szCs w:val="28"/>
        </w:rPr>
        <w:t>трехстороннего соглашения между руководителем Исполнительного комитета Рыбно-Слободского муниципального района, председателем координационного совета председателей профсоюзных комитетов, руководителем объединения работодателей (далее - Соглашение), осуществление контроля за его выполнением;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регулирование разногласий, возникающих при заключении и реализации отраслевых соглашений, заключаемых в Рыбно-Слободском муниципальном районе, оказ</w:t>
      </w:r>
      <w:r w:rsidR="00663365">
        <w:rPr>
          <w:sz w:val="28"/>
          <w:szCs w:val="28"/>
        </w:rPr>
        <w:t xml:space="preserve">ание содействия соответствующим территориальным </w:t>
      </w:r>
      <w:r w:rsidRPr="007C0176">
        <w:rPr>
          <w:sz w:val="28"/>
          <w:szCs w:val="28"/>
        </w:rPr>
        <w:t>трехсторонним (двусторонним) комиссиям по регулированию социально-трудовых отношений при заключении отраслевых соглашений;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lastRenderedPageBreak/>
        <w:t>- обсуждение проектов республиканских законов и иных правовых актов Республики Татарстан по вопросам социально-экономической политики, регулирования трудовых отношений и внесение предложений в соответствующие органы.</w:t>
      </w:r>
    </w:p>
    <w:p w:rsidR="007C0176" w:rsidRPr="007C0176" w:rsidRDefault="007C0176" w:rsidP="00DC418B">
      <w:pPr>
        <w:pStyle w:val="1"/>
        <w:rPr>
          <w:rFonts w:ascii="Times New Roman" w:hAnsi="Times New Roman"/>
          <w:sz w:val="28"/>
          <w:szCs w:val="28"/>
        </w:rPr>
      </w:pPr>
      <w:bookmarkStart w:id="10" w:name="sub_203"/>
      <w:r w:rsidRPr="007C0176">
        <w:rPr>
          <w:rFonts w:ascii="Times New Roman" w:hAnsi="Times New Roman"/>
          <w:sz w:val="28"/>
          <w:szCs w:val="28"/>
        </w:rPr>
        <w:t>III. Права Комиссии</w:t>
      </w:r>
    </w:p>
    <w:bookmarkEnd w:id="10"/>
    <w:p w:rsidR="007C0176" w:rsidRPr="007C0176" w:rsidRDefault="00DC418B" w:rsidP="00DC41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C0176" w:rsidRPr="007C0176">
        <w:rPr>
          <w:sz w:val="28"/>
          <w:szCs w:val="28"/>
        </w:rPr>
        <w:t>Комиссия для выполнения возложенных на нее задач вправе: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координировать деятельность сторон Комиссии по вопросам экономического и социального развития Рыбно-Слободского муниципального района, урегулирования разногласий, возникающих при заключении отраслевых соглашений, заключаемых в Рыбно-Слободском муниципальном районе;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согласовывать интересы сторон Комиссии при разработке, реализации Соглашения и выполнении решений Комиссии;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осуществлять в ходе коллективных переговоров и подготовки проекта Соглашения взаимодействие с Республиканской трехсторонней комиссией по регулированию социально-трудовых отношений, отраслевыми комиссиями, другими органами социального партнерства;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получать информацию о социально-экономическом положении Рыбно-Слободского муниципального района, необходимую для рассмотрения вопросов о ходе выполнения Соглашения и урегулирования разногласий по рассматриваемым на заседании Комиссии отраслевым соглашениям, заключаемым в Рыбно-Слободском муниципальном районе;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приглашать для участия в своей деятельности представителей других организаций, не являющихся членами Комиссии, создавать рабочие группы с привлечением экспертов, ученых и специалистов;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вносить предложения для рассмотрения на заседаниях, проводимых органами местного самоуправления с участием представителей профсоюзов и работодателей (объединений работодателей) по вопросам социально-экономических отношений;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направлять своих представителей для участия в заседаниях, проводимых органами местного самоуправления, а также для участия в работе комиссий, образованных этими органами;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определять в соответствии с законодательством порядок подготовки проекта и заключения соглашения, порядок присоединения работодателей, не участвовавших в заключении соглашения;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вносить предложения о привлечении в соответствии с действующим законодательством к ответственности лиц, не обеспечивших выполнение мероприятий по реализации соглашения и решений Комиссии;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осуществлять контроль за выполнением своих решений.</w:t>
      </w:r>
    </w:p>
    <w:p w:rsidR="007C0176" w:rsidRDefault="00DC418B" w:rsidP="00DC41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7C0176" w:rsidRPr="007C0176">
        <w:rPr>
          <w:sz w:val="28"/>
          <w:szCs w:val="28"/>
        </w:rPr>
        <w:t>Комиссия разрабатывает и утверждает регламент Комиссии.</w:t>
      </w:r>
    </w:p>
    <w:p w:rsidR="0082618C" w:rsidRPr="007C0176" w:rsidRDefault="0082618C" w:rsidP="00DC418B">
      <w:pPr>
        <w:ind w:firstLine="709"/>
        <w:jc w:val="both"/>
        <w:rPr>
          <w:sz w:val="28"/>
          <w:szCs w:val="28"/>
        </w:rPr>
      </w:pPr>
    </w:p>
    <w:p w:rsidR="007C0176" w:rsidRPr="007C0176" w:rsidRDefault="007C0176" w:rsidP="00DC418B">
      <w:pPr>
        <w:pStyle w:val="1"/>
        <w:rPr>
          <w:rFonts w:ascii="Times New Roman" w:hAnsi="Times New Roman"/>
          <w:sz w:val="28"/>
          <w:szCs w:val="28"/>
        </w:rPr>
      </w:pPr>
      <w:bookmarkStart w:id="11" w:name="sub_204"/>
      <w:r w:rsidRPr="007C0176">
        <w:rPr>
          <w:rFonts w:ascii="Times New Roman" w:hAnsi="Times New Roman"/>
          <w:sz w:val="28"/>
          <w:szCs w:val="28"/>
        </w:rPr>
        <w:t>IV. Координатор Комиссии</w:t>
      </w:r>
    </w:p>
    <w:p w:rsidR="007C0176" w:rsidRPr="007C0176" w:rsidRDefault="00DC418B" w:rsidP="00DC418B">
      <w:pPr>
        <w:ind w:firstLine="708"/>
        <w:jc w:val="both"/>
        <w:rPr>
          <w:sz w:val="28"/>
          <w:szCs w:val="28"/>
        </w:rPr>
      </w:pPr>
      <w:bookmarkStart w:id="12" w:name="sub_241"/>
      <w:bookmarkEnd w:id="11"/>
      <w:r>
        <w:rPr>
          <w:sz w:val="28"/>
          <w:szCs w:val="28"/>
        </w:rPr>
        <w:t>4.</w:t>
      </w:r>
      <w:r w:rsidR="007C0176" w:rsidRPr="007C0176">
        <w:rPr>
          <w:sz w:val="28"/>
          <w:szCs w:val="28"/>
        </w:rPr>
        <w:t>1. Координатор Комиссии назначается руководителем Исполнительного комитета Рыбно-Слободского муниципального района с учетом предложений сторон Комиссии. Координатор не является членом Комиссии.</w:t>
      </w:r>
    </w:p>
    <w:p w:rsidR="007C0176" w:rsidRPr="007C0176" w:rsidRDefault="00DC418B" w:rsidP="00DC418B">
      <w:pPr>
        <w:ind w:firstLine="708"/>
        <w:jc w:val="both"/>
        <w:rPr>
          <w:sz w:val="28"/>
          <w:szCs w:val="28"/>
        </w:rPr>
      </w:pPr>
      <w:bookmarkStart w:id="13" w:name="sub_242"/>
      <w:bookmarkEnd w:id="12"/>
      <w:r>
        <w:rPr>
          <w:sz w:val="28"/>
          <w:szCs w:val="28"/>
        </w:rPr>
        <w:t>4.</w:t>
      </w:r>
      <w:r w:rsidR="007C0176" w:rsidRPr="007C0176">
        <w:rPr>
          <w:sz w:val="28"/>
          <w:szCs w:val="28"/>
        </w:rPr>
        <w:t>2. Координатор Комиссии:</w:t>
      </w:r>
    </w:p>
    <w:bookmarkEnd w:id="13"/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lastRenderedPageBreak/>
        <w:t>- организует деятельность Комиссии совместно с координаторами сторон, председательствует на заседаниях;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подписывает планы работы и решения Комиссии;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оказывает содействие в согласовании позиций сторон, достижении согласия при выработке совместных решений и их реализации;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руководит работой секретариата Комиссии;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приглашает для участия в работе Комиссии представителей объединений профессиональных союзов, районного объединения работодателей и органов местного самоуправления, не являющихся членами Комиссии, а также ученых и специалистов, представителей других организаций;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направляет по согласованию с объединениями профессиональных союзов, районным объединением работодателей и органами местного самоуправления членов Комиссии для участия в проводимых указанными объединениями и органами заседаниях, на которых рассматриваются вопросы, связанные с регулированием социально-трудовых отношений;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проводит в пределах своей компетенции в период между заседаниями Комиссии консультации с координаторами сторон по вопросам, требующим принятия оперативных решений;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информирует Исполнительный комитет Рыбно-Слободского муниципального района о деятельности Комиссии;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информирует Комиссию о мерах, принимаемых органами местного самоуправления в области социально-трудовых отношений.</w:t>
      </w:r>
    </w:p>
    <w:p w:rsidR="007C0176" w:rsidRPr="007C0176" w:rsidRDefault="00DC418B" w:rsidP="00DC418B">
      <w:pPr>
        <w:ind w:firstLine="708"/>
        <w:jc w:val="both"/>
        <w:rPr>
          <w:sz w:val="28"/>
          <w:szCs w:val="28"/>
        </w:rPr>
      </w:pPr>
      <w:bookmarkStart w:id="14" w:name="sub_243"/>
      <w:r>
        <w:rPr>
          <w:sz w:val="28"/>
          <w:szCs w:val="28"/>
        </w:rPr>
        <w:t>4.</w:t>
      </w:r>
      <w:r w:rsidR="007C0176" w:rsidRPr="007C0176">
        <w:rPr>
          <w:sz w:val="28"/>
          <w:szCs w:val="28"/>
        </w:rPr>
        <w:t>3. Координатор Комиссии не вмешивается в деятельность сторон и не принимает участия в голосовании.</w:t>
      </w:r>
    </w:p>
    <w:bookmarkEnd w:id="14"/>
    <w:p w:rsidR="007C0176" w:rsidRPr="007C0176" w:rsidRDefault="007C0176" w:rsidP="003362CE">
      <w:pPr>
        <w:jc w:val="both"/>
        <w:rPr>
          <w:sz w:val="28"/>
          <w:szCs w:val="28"/>
        </w:rPr>
      </w:pPr>
    </w:p>
    <w:p w:rsidR="007C0176" w:rsidRPr="007C0176" w:rsidRDefault="007C0176" w:rsidP="00DC418B">
      <w:pPr>
        <w:pStyle w:val="1"/>
        <w:rPr>
          <w:rFonts w:ascii="Times New Roman" w:hAnsi="Times New Roman"/>
          <w:sz w:val="28"/>
          <w:szCs w:val="28"/>
        </w:rPr>
      </w:pPr>
      <w:bookmarkStart w:id="15" w:name="sub_205"/>
      <w:r w:rsidRPr="007C0176">
        <w:rPr>
          <w:rFonts w:ascii="Times New Roman" w:hAnsi="Times New Roman"/>
          <w:sz w:val="28"/>
          <w:szCs w:val="28"/>
        </w:rPr>
        <w:t>V. Член Комиссии</w:t>
      </w:r>
    </w:p>
    <w:p w:rsidR="007C0176" w:rsidRPr="007C0176" w:rsidRDefault="00DC418B" w:rsidP="00DC418B">
      <w:pPr>
        <w:ind w:firstLine="708"/>
        <w:jc w:val="both"/>
        <w:rPr>
          <w:sz w:val="28"/>
          <w:szCs w:val="28"/>
        </w:rPr>
      </w:pPr>
      <w:bookmarkStart w:id="16" w:name="sub_251"/>
      <w:bookmarkEnd w:id="15"/>
      <w:r>
        <w:rPr>
          <w:sz w:val="28"/>
          <w:szCs w:val="28"/>
        </w:rPr>
        <w:t>5.</w:t>
      </w:r>
      <w:r w:rsidR="007C0176" w:rsidRPr="007C0176">
        <w:rPr>
          <w:sz w:val="28"/>
          <w:szCs w:val="28"/>
        </w:rPr>
        <w:t>1. Член Комиссии в своей деятельности руководствуется законами, иными нормативными правовыми актами, действующими на территории Республики Татарстан, настоящим Положением.</w:t>
      </w:r>
    </w:p>
    <w:p w:rsidR="007C0176" w:rsidRPr="007C0176" w:rsidRDefault="00DC418B" w:rsidP="00DC418B">
      <w:pPr>
        <w:ind w:firstLine="708"/>
        <w:jc w:val="both"/>
        <w:rPr>
          <w:sz w:val="28"/>
          <w:szCs w:val="28"/>
        </w:rPr>
      </w:pPr>
      <w:bookmarkStart w:id="17" w:name="sub_252"/>
      <w:bookmarkEnd w:id="16"/>
      <w:r>
        <w:rPr>
          <w:sz w:val="28"/>
          <w:szCs w:val="28"/>
        </w:rPr>
        <w:t>5.</w:t>
      </w:r>
      <w:r w:rsidR="007C0176" w:rsidRPr="007C0176">
        <w:rPr>
          <w:sz w:val="28"/>
          <w:szCs w:val="28"/>
        </w:rPr>
        <w:t>2. Член Комиссии имеет право:</w:t>
      </w:r>
    </w:p>
    <w:bookmarkEnd w:id="17"/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в соответствии с поручением Комиссии обращаться в органы местного самоуправления, объединения профессиональных союзов, районное объединение работодателей и получать письменный ответ по существу поставленных вопросов в сроки, установленные законодательством Республики Татарстан;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знакомиться с соответствующими нормативными правовыми актами и их проектами, информационными и справочными материалами.</w:t>
      </w:r>
    </w:p>
    <w:p w:rsidR="007C0176" w:rsidRPr="007C0176" w:rsidRDefault="00DC418B" w:rsidP="00DC418B">
      <w:pPr>
        <w:ind w:firstLine="709"/>
        <w:jc w:val="both"/>
        <w:rPr>
          <w:sz w:val="28"/>
          <w:szCs w:val="28"/>
        </w:rPr>
      </w:pPr>
      <w:bookmarkStart w:id="18" w:name="sub_253"/>
      <w:r>
        <w:rPr>
          <w:sz w:val="28"/>
          <w:szCs w:val="28"/>
        </w:rPr>
        <w:t>5.</w:t>
      </w:r>
      <w:r w:rsidR="007C0176" w:rsidRPr="007C0176">
        <w:rPr>
          <w:sz w:val="28"/>
          <w:szCs w:val="28"/>
        </w:rPr>
        <w:t>3. Член Комиссии по согласованию с координатором Комиссии может принимать участие в заседаниях Исполнительного комитета Рыбно-Слободского муниципального района при обсуждении вопросов, входящих в компетенцию Комиссии.</w:t>
      </w:r>
    </w:p>
    <w:bookmarkEnd w:id="18"/>
    <w:p w:rsidR="007C0176" w:rsidRPr="007C0176" w:rsidRDefault="007C0176" w:rsidP="003362CE">
      <w:pPr>
        <w:jc w:val="both"/>
        <w:rPr>
          <w:sz w:val="28"/>
          <w:szCs w:val="28"/>
        </w:rPr>
      </w:pPr>
    </w:p>
    <w:p w:rsidR="007C0176" w:rsidRPr="007C0176" w:rsidRDefault="007C0176" w:rsidP="00DC418B">
      <w:pPr>
        <w:pStyle w:val="1"/>
        <w:rPr>
          <w:rFonts w:ascii="Times New Roman" w:hAnsi="Times New Roman"/>
          <w:sz w:val="28"/>
          <w:szCs w:val="28"/>
        </w:rPr>
      </w:pPr>
      <w:bookmarkStart w:id="19" w:name="sub_206"/>
      <w:r w:rsidRPr="007C0176">
        <w:rPr>
          <w:rFonts w:ascii="Times New Roman" w:hAnsi="Times New Roman"/>
          <w:sz w:val="28"/>
          <w:szCs w:val="28"/>
        </w:rPr>
        <w:t>VI. Организация деятельности Комиссии и порядок принятия ее решения</w:t>
      </w:r>
    </w:p>
    <w:p w:rsidR="007C0176" w:rsidRPr="007C0176" w:rsidRDefault="00DC418B" w:rsidP="00DC418B">
      <w:pPr>
        <w:ind w:firstLine="708"/>
        <w:jc w:val="both"/>
        <w:rPr>
          <w:sz w:val="28"/>
          <w:szCs w:val="28"/>
        </w:rPr>
      </w:pPr>
      <w:bookmarkStart w:id="20" w:name="sub_261"/>
      <w:bookmarkEnd w:id="19"/>
      <w:r>
        <w:rPr>
          <w:sz w:val="28"/>
          <w:szCs w:val="28"/>
        </w:rPr>
        <w:t>6.</w:t>
      </w:r>
      <w:r w:rsidR="007C0176" w:rsidRPr="007C0176">
        <w:rPr>
          <w:sz w:val="28"/>
          <w:szCs w:val="28"/>
        </w:rPr>
        <w:t>1. Комиссия осуществляет свою деятельность в соответствии с утвержденным планом работы и с учетом необходимости оперативного решения возникших неотложных вопросов.</w:t>
      </w:r>
    </w:p>
    <w:bookmarkEnd w:id="20"/>
    <w:p w:rsidR="007C0176" w:rsidRPr="007C0176" w:rsidRDefault="007C0176" w:rsidP="00DC418B">
      <w:pPr>
        <w:ind w:firstLine="708"/>
        <w:jc w:val="both"/>
        <w:rPr>
          <w:sz w:val="28"/>
          <w:szCs w:val="28"/>
        </w:rPr>
      </w:pPr>
      <w:r w:rsidRPr="007C0176">
        <w:rPr>
          <w:sz w:val="28"/>
          <w:szCs w:val="28"/>
        </w:rPr>
        <w:lastRenderedPageBreak/>
        <w:t>Заседания Комиссии проводятся в соответствии с согласованным сторонами планом. По вопросам, требующим принятия оперативных решений в период между заседаниями Комиссии, координатор Комиссии проводит консультации с представителями сторон. В этом случае сторона, предложившая вопросы для внеочередного рассмотрения, в течение двух недель обеспечивает подготовку материалов для проведения заседания (информацию по вносимым вопросам, проект решения, регламент проведения заседания и т.д.), несет ответственность за материально-техническое и организационное обеспечение проведения заседания.</w:t>
      </w:r>
    </w:p>
    <w:p w:rsidR="007C0176" w:rsidRPr="007C0176" w:rsidRDefault="00DC418B" w:rsidP="00DC418B">
      <w:pPr>
        <w:ind w:firstLine="708"/>
        <w:jc w:val="both"/>
        <w:rPr>
          <w:sz w:val="28"/>
          <w:szCs w:val="28"/>
        </w:rPr>
      </w:pPr>
      <w:bookmarkStart w:id="21" w:name="sub_262"/>
      <w:r>
        <w:rPr>
          <w:sz w:val="28"/>
          <w:szCs w:val="28"/>
        </w:rPr>
        <w:t>6.</w:t>
      </w:r>
      <w:r w:rsidR="007C0176" w:rsidRPr="007C0176">
        <w:rPr>
          <w:sz w:val="28"/>
          <w:szCs w:val="28"/>
        </w:rPr>
        <w:t>2. Заседание Комиссии считается правомочным, если на заседании присутствуют не менее 2/3 состава каждой из сторон.</w:t>
      </w:r>
    </w:p>
    <w:bookmarkEnd w:id="21"/>
    <w:p w:rsidR="007C0176" w:rsidRPr="007C0176" w:rsidRDefault="007C0176" w:rsidP="003362CE">
      <w:pPr>
        <w:jc w:val="both"/>
        <w:rPr>
          <w:sz w:val="28"/>
          <w:szCs w:val="28"/>
        </w:rPr>
      </w:pPr>
      <w:r w:rsidRPr="007C0176">
        <w:rPr>
          <w:sz w:val="28"/>
          <w:szCs w:val="28"/>
        </w:rPr>
        <w:t>Решения по всем вопросам, рассматриваемым Комиссией на заседаниях, принимаются при согласии сторон, то есть в случае принятия его большинством голосов членов Комиссии, представляющих каждую из сторон. Решения, принятые таким образом, обязательны для каждой из сторон.</w:t>
      </w:r>
    </w:p>
    <w:p w:rsidR="007C0176" w:rsidRPr="007C0176" w:rsidRDefault="007C0176" w:rsidP="00DC418B">
      <w:pPr>
        <w:ind w:firstLine="708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Члены Комиссии, не согласные с принятым решением, вправе требовать занесения их особого мнения в протокол заседания Комиссии.</w:t>
      </w:r>
    </w:p>
    <w:p w:rsidR="007C0176" w:rsidRPr="007C0176" w:rsidRDefault="00DC418B" w:rsidP="00DC418B">
      <w:pPr>
        <w:ind w:firstLine="708"/>
        <w:jc w:val="both"/>
        <w:rPr>
          <w:sz w:val="28"/>
          <w:szCs w:val="28"/>
        </w:rPr>
      </w:pPr>
      <w:bookmarkStart w:id="22" w:name="sub_263"/>
      <w:r>
        <w:rPr>
          <w:sz w:val="28"/>
          <w:szCs w:val="28"/>
        </w:rPr>
        <w:t>6.</w:t>
      </w:r>
      <w:r w:rsidR="007C0176" w:rsidRPr="007C0176">
        <w:rPr>
          <w:sz w:val="28"/>
          <w:szCs w:val="28"/>
        </w:rPr>
        <w:t>3. Организационное и финансовое обеспечение деятельности Комиссии осуществляется Исполнительным комитетом Рыбно-Слободского муниципального района.</w:t>
      </w:r>
    </w:p>
    <w:p w:rsidR="007C0176" w:rsidRPr="007C0176" w:rsidRDefault="00DC418B" w:rsidP="00DC418B">
      <w:pPr>
        <w:ind w:firstLine="708"/>
        <w:jc w:val="both"/>
        <w:rPr>
          <w:sz w:val="28"/>
          <w:szCs w:val="28"/>
        </w:rPr>
      </w:pPr>
      <w:bookmarkStart w:id="23" w:name="sub_264"/>
      <w:bookmarkEnd w:id="22"/>
      <w:r>
        <w:rPr>
          <w:sz w:val="28"/>
          <w:szCs w:val="28"/>
        </w:rPr>
        <w:t>6.</w:t>
      </w:r>
      <w:r w:rsidR="007C0176" w:rsidRPr="007C0176">
        <w:rPr>
          <w:sz w:val="28"/>
          <w:szCs w:val="28"/>
        </w:rPr>
        <w:t>4. Для организационного обеспечения деятельности Комиссии образуется секретариат в количестве 3-х человек, утверждаемый Комиссией. Руководит работой секретариата координатор Комиссии.</w:t>
      </w:r>
    </w:p>
    <w:p w:rsidR="007C0176" w:rsidRPr="007C0176" w:rsidRDefault="00DC418B" w:rsidP="00DC418B">
      <w:pPr>
        <w:ind w:firstLine="708"/>
        <w:jc w:val="both"/>
        <w:rPr>
          <w:sz w:val="28"/>
          <w:szCs w:val="28"/>
        </w:rPr>
      </w:pPr>
      <w:bookmarkStart w:id="24" w:name="sub_265"/>
      <w:bookmarkEnd w:id="23"/>
      <w:r>
        <w:rPr>
          <w:sz w:val="28"/>
          <w:szCs w:val="28"/>
        </w:rPr>
        <w:t>6.</w:t>
      </w:r>
      <w:r w:rsidR="007C0176" w:rsidRPr="007C0176">
        <w:rPr>
          <w:sz w:val="28"/>
          <w:szCs w:val="28"/>
        </w:rPr>
        <w:t>5. Секретариат Комиссии:</w:t>
      </w:r>
    </w:p>
    <w:bookmarkEnd w:id="24"/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обеспечивает подготовку материалов для рассмотрения на заседаниях Комиссии;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получает по запросам нормативные правовые акты и проекты решений в области социально-трудовых отношений, в том числе в сфере занятости населения, оплаты труда, доходов и уровня жизни населения, социальной защиты, социального обеспечения и социального страхования, охраны труда, социального партнерства в целях выработки рекомендаций Комиссии органам хозяйственного управления Рыбно-Слободского муниципального района по вопросам, относящимся к ее компетенции;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направляет рекомендации Комиссии в соответствующие органы хозяйственного управления Рыбно-Слободского муниципального района, объединения профессиональных союзов и районное объединение работодателей, средства массовой информации;</w:t>
      </w:r>
    </w:p>
    <w:p w:rsidR="007C0176" w:rsidRPr="007C0176" w:rsidRDefault="007C0176" w:rsidP="00DC418B">
      <w:pPr>
        <w:ind w:firstLine="709"/>
        <w:jc w:val="both"/>
        <w:rPr>
          <w:sz w:val="28"/>
          <w:szCs w:val="28"/>
        </w:rPr>
      </w:pPr>
      <w:r w:rsidRPr="007C0176">
        <w:rPr>
          <w:sz w:val="28"/>
          <w:szCs w:val="28"/>
        </w:rPr>
        <w:t>- осуществляет ведение делопроизводства и организует работу с документами Комиссии.</w:t>
      </w:r>
    </w:p>
    <w:p w:rsidR="007C0176" w:rsidRPr="007C0176" w:rsidRDefault="00DC418B" w:rsidP="00DC418B">
      <w:pPr>
        <w:ind w:firstLine="708"/>
        <w:jc w:val="both"/>
        <w:rPr>
          <w:sz w:val="28"/>
          <w:szCs w:val="28"/>
        </w:rPr>
      </w:pPr>
      <w:bookmarkStart w:id="25" w:name="sub_266"/>
      <w:r>
        <w:rPr>
          <w:sz w:val="28"/>
          <w:szCs w:val="28"/>
        </w:rPr>
        <w:t>6.</w:t>
      </w:r>
      <w:r w:rsidR="007C0176" w:rsidRPr="007C0176">
        <w:rPr>
          <w:sz w:val="28"/>
          <w:szCs w:val="28"/>
        </w:rPr>
        <w:t>6. Для проведения заседаний Комиссии в установленном порядке предоставляются соответствующие помещения в здании Исполнительного комитета Рыбно-Слободского муниципального района.</w:t>
      </w:r>
    </w:p>
    <w:bookmarkEnd w:id="25"/>
    <w:p w:rsidR="007C0176" w:rsidRPr="007C0176" w:rsidRDefault="007C0176" w:rsidP="003362CE">
      <w:pPr>
        <w:jc w:val="both"/>
        <w:rPr>
          <w:sz w:val="28"/>
          <w:szCs w:val="28"/>
        </w:rPr>
      </w:pPr>
    </w:p>
    <w:p w:rsidR="007C0176" w:rsidRPr="007C0176" w:rsidRDefault="007C0176" w:rsidP="003362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0176" w:rsidRPr="007C0176" w:rsidRDefault="007C0176" w:rsidP="003362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C0176" w:rsidRPr="007C0176" w:rsidSect="00DC418B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90D8E"/>
    <w:multiLevelType w:val="hybridMultilevel"/>
    <w:tmpl w:val="B64056F2"/>
    <w:lvl w:ilvl="0" w:tplc="77403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2E"/>
    <w:rsid w:val="00005031"/>
    <w:rsid w:val="00010633"/>
    <w:rsid w:val="00011EFF"/>
    <w:rsid w:val="000128C3"/>
    <w:rsid w:val="00013EA9"/>
    <w:rsid w:val="00013FE0"/>
    <w:rsid w:val="0001568C"/>
    <w:rsid w:val="00021157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7BD"/>
    <w:rsid w:val="0009393E"/>
    <w:rsid w:val="00093C8D"/>
    <w:rsid w:val="00096D2F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3D4D"/>
    <w:rsid w:val="000E51E2"/>
    <w:rsid w:val="000F1957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B12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4DE9"/>
    <w:rsid w:val="001D58F8"/>
    <w:rsid w:val="001E287E"/>
    <w:rsid w:val="001E5344"/>
    <w:rsid w:val="001E594F"/>
    <w:rsid w:val="001F16A8"/>
    <w:rsid w:val="001F6594"/>
    <w:rsid w:val="001F6F12"/>
    <w:rsid w:val="001F77A4"/>
    <w:rsid w:val="00200877"/>
    <w:rsid w:val="002066C4"/>
    <w:rsid w:val="00210395"/>
    <w:rsid w:val="002103EA"/>
    <w:rsid w:val="00210A52"/>
    <w:rsid w:val="00211457"/>
    <w:rsid w:val="0021325A"/>
    <w:rsid w:val="00217E16"/>
    <w:rsid w:val="002228FB"/>
    <w:rsid w:val="00230365"/>
    <w:rsid w:val="0023049A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386D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600A"/>
    <w:rsid w:val="002F7940"/>
    <w:rsid w:val="00300017"/>
    <w:rsid w:val="00300639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362CE"/>
    <w:rsid w:val="00340084"/>
    <w:rsid w:val="00344245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77A76"/>
    <w:rsid w:val="00481794"/>
    <w:rsid w:val="00495047"/>
    <w:rsid w:val="004A271D"/>
    <w:rsid w:val="004A478C"/>
    <w:rsid w:val="004A5998"/>
    <w:rsid w:val="004A6573"/>
    <w:rsid w:val="004A719B"/>
    <w:rsid w:val="004B0E94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A1E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5261"/>
    <w:rsid w:val="00531A55"/>
    <w:rsid w:val="00534896"/>
    <w:rsid w:val="0054070D"/>
    <w:rsid w:val="00541EA4"/>
    <w:rsid w:val="005444BE"/>
    <w:rsid w:val="00547B6D"/>
    <w:rsid w:val="005505BD"/>
    <w:rsid w:val="00551AD5"/>
    <w:rsid w:val="00551B6F"/>
    <w:rsid w:val="00552646"/>
    <w:rsid w:val="005579A0"/>
    <w:rsid w:val="00557C9C"/>
    <w:rsid w:val="00561304"/>
    <w:rsid w:val="00566D1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A5BDF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138B"/>
    <w:rsid w:val="005C5C58"/>
    <w:rsid w:val="005C6804"/>
    <w:rsid w:val="005D13F9"/>
    <w:rsid w:val="005D1541"/>
    <w:rsid w:val="005D1EA8"/>
    <w:rsid w:val="005D5F3E"/>
    <w:rsid w:val="005D7E2F"/>
    <w:rsid w:val="005F2F41"/>
    <w:rsid w:val="005F5644"/>
    <w:rsid w:val="005F5BB0"/>
    <w:rsid w:val="005F7584"/>
    <w:rsid w:val="00604726"/>
    <w:rsid w:val="006105FC"/>
    <w:rsid w:val="0061248E"/>
    <w:rsid w:val="00613E91"/>
    <w:rsid w:val="00614865"/>
    <w:rsid w:val="00621290"/>
    <w:rsid w:val="00622EB3"/>
    <w:rsid w:val="0062490F"/>
    <w:rsid w:val="00625D7D"/>
    <w:rsid w:val="00626F5C"/>
    <w:rsid w:val="00627268"/>
    <w:rsid w:val="00631902"/>
    <w:rsid w:val="00632966"/>
    <w:rsid w:val="0063501D"/>
    <w:rsid w:val="006409EB"/>
    <w:rsid w:val="006425DE"/>
    <w:rsid w:val="00643976"/>
    <w:rsid w:val="00645E62"/>
    <w:rsid w:val="00662B03"/>
    <w:rsid w:val="00663365"/>
    <w:rsid w:val="006731EC"/>
    <w:rsid w:val="00682E9C"/>
    <w:rsid w:val="006845E3"/>
    <w:rsid w:val="00687185"/>
    <w:rsid w:val="00691B51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90F"/>
    <w:rsid w:val="006D6A5F"/>
    <w:rsid w:val="006E1211"/>
    <w:rsid w:val="006E1D3B"/>
    <w:rsid w:val="006E2CE8"/>
    <w:rsid w:val="006E4935"/>
    <w:rsid w:val="006F082E"/>
    <w:rsid w:val="00700944"/>
    <w:rsid w:val="00701A4F"/>
    <w:rsid w:val="00702D91"/>
    <w:rsid w:val="007037C4"/>
    <w:rsid w:val="0070467F"/>
    <w:rsid w:val="00712BE1"/>
    <w:rsid w:val="00714566"/>
    <w:rsid w:val="00715AB2"/>
    <w:rsid w:val="00724F17"/>
    <w:rsid w:val="007266C6"/>
    <w:rsid w:val="00731DAC"/>
    <w:rsid w:val="00734AC0"/>
    <w:rsid w:val="00737D31"/>
    <w:rsid w:val="00746855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B76EE"/>
    <w:rsid w:val="007C014F"/>
    <w:rsid w:val="007C0176"/>
    <w:rsid w:val="007C3D16"/>
    <w:rsid w:val="007C56F9"/>
    <w:rsid w:val="007D0FF8"/>
    <w:rsid w:val="007D2895"/>
    <w:rsid w:val="007D3099"/>
    <w:rsid w:val="007D6F3D"/>
    <w:rsid w:val="007E41D1"/>
    <w:rsid w:val="007E542F"/>
    <w:rsid w:val="007E5E2C"/>
    <w:rsid w:val="007E6E89"/>
    <w:rsid w:val="007F1CF7"/>
    <w:rsid w:val="007F2F33"/>
    <w:rsid w:val="00804DEB"/>
    <w:rsid w:val="00805861"/>
    <w:rsid w:val="0081162A"/>
    <w:rsid w:val="00813DE1"/>
    <w:rsid w:val="0081427D"/>
    <w:rsid w:val="00815FF9"/>
    <w:rsid w:val="0082014F"/>
    <w:rsid w:val="0082618C"/>
    <w:rsid w:val="008309A3"/>
    <w:rsid w:val="00830A2A"/>
    <w:rsid w:val="00831D95"/>
    <w:rsid w:val="00836313"/>
    <w:rsid w:val="00840549"/>
    <w:rsid w:val="00840A9C"/>
    <w:rsid w:val="008508F1"/>
    <w:rsid w:val="0085177C"/>
    <w:rsid w:val="008529B9"/>
    <w:rsid w:val="0086219E"/>
    <w:rsid w:val="0087012F"/>
    <w:rsid w:val="00872232"/>
    <w:rsid w:val="00875A05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72A9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656FD"/>
    <w:rsid w:val="009714EA"/>
    <w:rsid w:val="0099556A"/>
    <w:rsid w:val="00996675"/>
    <w:rsid w:val="009A216D"/>
    <w:rsid w:val="009A4106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542E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43D19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3F5D"/>
    <w:rsid w:val="00AA5A96"/>
    <w:rsid w:val="00AA60F5"/>
    <w:rsid w:val="00AA69C7"/>
    <w:rsid w:val="00AA7FD4"/>
    <w:rsid w:val="00AB19A9"/>
    <w:rsid w:val="00AB3681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267E"/>
    <w:rsid w:val="00B335F0"/>
    <w:rsid w:val="00B337A8"/>
    <w:rsid w:val="00B33CDE"/>
    <w:rsid w:val="00B457D9"/>
    <w:rsid w:val="00B522AC"/>
    <w:rsid w:val="00B53661"/>
    <w:rsid w:val="00B560F1"/>
    <w:rsid w:val="00B5645C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5F66"/>
    <w:rsid w:val="00BE1D9B"/>
    <w:rsid w:val="00BE29C5"/>
    <w:rsid w:val="00BF184F"/>
    <w:rsid w:val="00BF5F31"/>
    <w:rsid w:val="00BF5FBB"/>
    <w:rsid w:val="00C0280B"/>
    <w:rsid w:val="00C14222"/>
    <w:rsid w:val="00C15951"/>
    <w:rsid w:val="00C24875"/>
    <w:rsid w:val="00C24A30"/>
    <w:rsid w:val="00C33ABB"/>
    <w:rsid w:val="00C33EBD"/>
    <w:rsid w:val="00C34BBD"/>
    <w:rsid w:val="00C34BC1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8739D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CF7E57"/>
    <w:rsid w:val="00D0722A"/>
    <w:rsid w:val="00D10D96"/>
    <w:rsid w:val="00D11B83"/>
    <w:rsid w:val="00D1480A"/>
    <w:rsid w:val="00D1585B"/>
    <w:rsid w:val="00D15B50"/>
    <w:rsid w:val="00D172D3"/>
    <w:rsid w:val="00D2295F"/>
    <w:rsid w:val="00D25445"/>
    <w:rsid w:val="00D30ADD"/>
    <w:rsid w:val="00D31338"/>
    <w:rsid w:val="00D3168A"/>
    <w:rsid w:val="00D331E0"/>
    <w:rsid w:val="00D34883"/>
    <w:rsid w:val="00D35E0A"/>
    <w:rsid w:val="00D37EDD"/>
    <w:rsid w:val="00D52FAB"/>
    <w:rsid w:val="00D60F2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418B"/>
    <w:rsid w:val="00DD3258"/>
    <w:rsid w:val="00DE15C9"/>
    <w:rsid w:val="00DE1981"/>
    <w:rsid w:val="00DE3287"/>
    <w:rsid w:val="00DE5EA5"/>
    <w:rsid w:val="00E0059F"/>
    <w:rsid w:val="00E03E2C"/>
    <w:rsid w:val="00E04CE8"/>
    <w:rsid w:val="00E12ECB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2BAB"/>
    <w:rsid w:val="00E56718"/>
    <w:rsid w:val="00E637F9"/>
    <w:rsid w:val="00E66F60"/>
    <w:rsid w:val="00E67884"/>
    <w:rsid w:val="00E741ED"/>
    <w:rsid w:val="00E74BD3"/>
    <w:rsid w:val="00E75E72"/>
    <w:rsid w:val="00E80537"/>
    <w:rsid w:val="00E83B9A"/>
    <w:rsid w:val="00E8570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E69F2"/>
    <w:rsid w:val="00EF4585"/>
    <w:rsid w:val="00EF5A9F"/>
    <w:rsid w:val="00EF6E11"/>
    <w:rsid w:val="00F00F81"/>
    <w:rsid w:val="00F041E2"/>
    <w:rsid w:val="00F066BA"/>
    <w:rsid w:val="00F1060F"/>
    <w:rsid w:val="00F14563"/>
    <w:rsid w:val="00F158EE"/>
    <w:rsid w:val="00F16D14"/>
    <w:rsid w:val="00F30427"/>
    <w:rsid w:val="00F34BB8"/>
    <w:rsid w:val="00F34E35"/>
    <w:rsid w:val="00F34E43"/>
    <w:rsid w:val="00F62C3D"/>
    <w:rsid w:val="00F640FF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956A2"/>
    <w:rsid w:val="00FA2313"/>
    <w:rsid w:val="00FA40B2"/>
    <w:rsid w:val="00FA50AE"/>
    <w:rsid w:val="00FA5F11"/>
    <w:rsid w:val="00FC2854"/>
    <w:rsid w:val="00FC5CD2"/>
    <w:rsid w:val="00FC6752"/>
    <w:rsid w:val="00FD41CF"/>
    <w:rsid w:val="00FD4FA1"/>
    <w:rsid w:val="00FD4FA6"/>
    <w:rsid w:val="00FD5A01"/>
    <w:rsid w:val="00FD5DFA"/>
    <w:rsid w:val="00FE25B7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1347F-46F1-4C2B-BF77-AC67E86D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570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E8570C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E8570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570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E857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E8570C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2638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386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F60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00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unhideWhenUsed/>
    <w:rsid w:val="005F5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basedOn w:val="a0"/>
    <w:uiPriority w:val="99"/>
    <w:rsid w:val="007C017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81080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0103000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Эльвина</cp:lastModifiedBy>
  <cp:revision>3</cp:revision>
  <cp:lastPrinted>2022-04-06T12:55:00Z</cp:lastPrinted>
  <dcterms:created xsi:type="dcterms:W3CDTF">2022-06-29T06:56:00Z</dcterms:created>
  <dcterms:modified xsi:type="dcterms:W3CDTF">2023-01-22T09:16:00Z</dcterms:modified>
</cp:coreProperties>
</file>