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58" w:rsidRPr="008C6585" w:rsidRDefault="00303558" w:rsidP="0030355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585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03558" w:rsidRPr="008C6585" w:rsidRDefault="00303558" w:rsidP="0030355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58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03558" w:rsidRPr="008C6585" w:rsidRDefault="00303558" w:rsidP="00303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3558" w:rsidRPr="00303558" w:rsidRDefault="00303558" w:rsidP="00303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85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5751A2">
        <w:rPr>
          <w:rFonts w:ascii="Times New Roman" w:hAnsi="Times New Roman" w:cs="Times New Roman"/>
          <w:b/>
          <w:sz w:val="28"/>
          <w:szCs w:val="28"/>
        </w:rPr>
        <w:t>____</w:t>
      </w:r>
    </w:p>
    <w:p w:rsidR="00303558" w:rsidRPr="008C6585" w:rsidRDefault="00303558" w:rsidP="003035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3558" w:rsidRPr="008C6585" w:rsidRDefault="00303558" w:rsidP="00303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585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</w:t>
      </w:r>
      <w:r w:rsidRPr="00303558">
        <w:rPr>
          <w:rFonts w:ascii="Times New Roman" w:hAnsi="Times New Roman" w:cs="Times New Roman"/>
          <w:sz w:val="28"/>
          <w:szCs w:val="28"/>
        </w:rPr>
        <w:t xml:space="preserve"> </w:t>
      </w:r>
      <w:r w:rsidRPr="008C6585">
        <w:rPr>
          <w:rFonts w:ascii="Times New Roman" w:hAnsi="Times New Roman" w:cs="Times New Roman"/>
          <w:sz w:val="28"/>
          <w:szCs w:val="28"/>
        </w:rPr>
        <w:t xml:space="preserve"> </w:t>
      </w:r>
      <w:r w:rsidRPr="003035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C6585">
        <w:rPr>
          <w:rFonts w:ascii="Times New Roman" w:hAnsi="Times New Roman" w:cs="Times New Roman"/>
          <w:sz w:val="28"/>
          <w:szCs w:val="28"/>
        </w:rPr>
        <w:t xml:space="preserve">           от </w:t>
      </w:r>
      <w:r w:rsidR="005751A2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Pr="008C6585">
        <w:rPr>
          <w:rFonts w:ascii="Times New Roman" w:hAnsi="Times New Roman" w:cs="Times New Roman"/>
          <w:sz w:val="28"/>
          <w:szCs w:val="28"/>
        </w:rPr>
        <w:t xml:space="preserve"> 2022 года </w:t>
      </w:r>
    </w:p>
    <w:p w:rsidR="00EB4D18" w:rsidRPr="009F2277" w:rsidRDefault="00EB4D18" w:rsidP="00EB4D18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D18" w:rsidRPr="00EB4D18" w:rsidRDefault="00EB4D18" w:rsidP="00D64730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40365E">
        <w:rPr>
          <w:rFonts w:ascii="Times New Roman" w:hAnsi="Times New Roman" w:cs="Times New Roman"/>
          <w:bCs/>
          <w:sz w:val="28"/>
          <w:szCs w:val="28"/>
        </w:rPr>
        <w:t>Порядок и условия</w:t>
      </w:r>
      <w:r w:rsidR="0040365E" w:rsidRPr="003B2A8D">
        <w:rPr>
          <w:rFonts w:ascii="Times New Roman" w:hAnsi="Times New Roman" w:cs="Times New Roman"/>
          <w:bCs/>
          <w:sz w:val="28"/>
          <w:szCs w:val="28"/>
        </w:rPr>
        <w:t xml:space="preserve"> предоставления в аренду муниципального имущества, включенного в перечень муниципального имущества,  находящегося в собственности Рыбно-Слободского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0365E">
        <w:rPr>
          <w:rFonts w:ascii="Times New Roman" w:hAnsi="Times New Roman" w:cs="Times New Roman"/>
          <w:bCs/>
          <w:sz w:val="28"/>
          <w:szCs w:val="28"/>
        </w:rPr>
        <w:t xml:space="preserve">, утвержденного </w:t>
      </w:r>
      <w:r w:rsidRPr="00EB4D18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40365E">
        <w:rPr>
          <w:rFonts w:ascii="Times New Roman" w:hAnsi="Times New Roman" w:cs="Times New Roman"/>
          <w:bCs/>
          <w:sz w:val="28"/>
          <w:szCs w:val="28"/>
        </w:rPr>
        <w:t>м</w:t>
      </w:r>
      <w:r w:rsidRPr="00EB4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4D18">
        <w:rPr>
          <w:rFonts w:ascii="Times New Roman" w:hAnsi="Times New Roman" w:cs="Times New Roman"/>
          <w:sz w:val="28"/>
          <w:szCs w:val="28"/>
        </w:rPr>
        <w:t xml:space="preserve">Совета Рыбно-Слободского муниципального района Республики Татарстан от </w:t>
      </w:r>
      <w:r w:rsidR="003B2A8D">
        <w:rPr>
          <w:rFonts w:ascii="Times New Roman" w:hAnsi="Times New Roman" w:cs="Times New Roman"/>
          <w:sz w:val="28"/>
          <w:szCs w:val="28"/>
        </w:rPr>
        <w:t>04</w:t>
      </w:r>
      <w:r w:rsidRPr="00EB4D18">
        <w:rPr>
          <w:rFonts w:ascii="Times New Roman" w:hAnsi="Times New Roman" w:cs="Times New Roman"/>
          <w:sz w:val="28"/>
          <w:szCs w:val="28"/>
        </w:rPr>
        <w:t xml:space="preserve"> </w:t>
      </w:r>
      <w:r w:rsidR="003B2A8D">
        <w:rPr>
          <w:rFonts w:ascii="Times New Roman" w:hAnsi="Times New Roman" w:cs="Times New Roman"/>
          <w:sz w:val="28"/>
          <w:szCs w:val="28"/>
        </w:rPr>
        <w:t>сентября</w:t>
      </w:r>
      <w:r w:rsidRPr="00EB4D18">
        <w:rPr>
          <w:rFonts w:ascii="Times New Roman" w:hAnsi="Times New Roman" w:cs="Times New Roman"/>
          <w:sz w:val="28"/>
          <w:szCs w:val="28"/>
        </w:rPr>
        <w:t xml:space="preserve"> 201</w:t>
      </w:r>
      <w:r w:rsidR="003B2A8D">
        <w:rPr>
          <w:rFonts w:ascii="Times New Roman" w:hAnsi="Times New Roman" w:cs="Times New Roman"/>
          <w:sz w:val="28"/>
          <w:szCs w:val="28"/>
        </w:rPr>
        <w:t>8</w:t>
      </w:r>
      <w:r w:rsidRPr="00EB4D18">
        <w:rPr>
          <w:rFonts w:ascii="Times New Roman" w:hAnsi="Times New Roman" w:cs="Times New Roman"/>
          <w:sz w:val="28"/>
          <w:szCs w:val="28"/>
        </w:rPr>
        <w:t xml:space="preserve"> года №X</w:t>
      </w:r>
      <w:r w:rsidRPr="00EB4D1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B2A8D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EB4D18">
        <w:rPr>
          <w:rFonts w:ascii="Times New Roman" w:hAnsi="Times New Roman" w:cs="Times New Roman"/>
          <w:sz w:val="28"/>
          <w:szCs w:val="28"/>
        </w:rPr>
        <w:t>-</w:t>
      </w:r>
      <w:r w:rsidR="003B2A8D">
        <w:rPr>
          <w:rFonts w:ascii="Times New Roman" w:hAnsi="Times New Roman" w:cs="Times New Roman"/>
          <w:sz w:val="28"/>
          <w:szCs w:val="28"/>
        </w:rPr>
        <w:t>9</w:t>
      </w:r>
    </w:p>
    <w:p w:rsidR="00EB4D18" w:rsidRPr="00EB4D18" w:rsidRDefault="00EB4D18" w:rsidP="00EB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18" w:rsidRPr="00EE11E7" w:rsidRDefault="00EB4D18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18">
        <w:rPr>
          <w:rFonts w:ascii="Times New Roman" w:hAnsi="Times New Roman" w:cs="Times New Roman"/>
          <w:sz w:val="28"/>
          <w:szCs w:val="28"/>
        </w:rPr>
        <w:t xml:space="preserve">В </w:t>
      </w:r>
      <w:r w:rsidRPr="00EE11E7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 xml:space="preserve"> от 24 июля 2007 года №209-ФЗ «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О развитии малого и среднего предпринима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>тельства в Российской Федерации»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, Постановлением Кабинета Министров Республики Тат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>арстан от 23 декабря 2016 года №976 «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, Постановлением Кабинета Министров Республики Татарст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>ан от 25 марта 2021 года №170 «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и условия предоставления в аренду государственного имущества, включенного в перечень имущества, находящегося в 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Кабинета Министров Республик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 xml:space="preserve">и Татарстан от 23.12.2016 </w:t>
      </w:r>
      <w:r w:rsidR="00D6473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>976</w:t>
      </w:r>
      <w:r w:rsidRPr="00EE11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0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070D" w:rsidRPr="002B070D">
        <w:rPr>
          <w:rFonts w:ascii="Times New Roman" w:eastAsia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D64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EB4D18" w:rsidRPr="00EE11E7" w:rsidRDefault="00EB4D18" w:rsidP="00EE11E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E7" w:rsidRDefault="00EB4D18" w:rsidP="002B070D">
      <w:pPr>
        <w:spacing w:after="0" w:line="240" w:lineRule="auto"/>
        <w:ind w:right="141" w:firstLine="709"/>
        <w:jc w:val="both"/>
        <w:rPr>
          <w:sz w:val="28"/>
          <w:szCs w:val="28"/>
        </w:rPr>
      </w:pPr>
      <w:r w:rsidRPr="00EE11E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E11E7">
        <w:rPr>
          <w:rFonts w:ascii="Times New Roman" w:hAnsi="Times New Roman" w:cs="Times New Roman"/>
          <w:sz w:val="28"/>
          <w:szCs w:val="28"/>
        </w:rPr>
        <w:t xml:space="preserve"> </w:t>
      </w:r>
      <w:r w:rsidR="002B070D" w:rsidRPr="002B070D">
        <w:rPr>
          <w:rFonts w:ascii="Times New Roman" w:hAnsi="Times New Roman" w:cs="Times New Roman"/>
          <w:sz w:val="28"/>
          <w:szCs w:val="28"/>
        </w:rPr>
        <w:t>Внести в Порядок и условия предоставления в аренду муниципального имущества, включенного в перечень муниципального имущества,  находящегося в собственности Рыбно-Слободского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0365E">
        <w:rPr>
          <w:rFonts w:ascii="Times New Roman" w:hAnsi="Times New Roman" w:cs="Times New Roman"/>
          <w:sz w:val="28"/>
          <w:szCs w:val="28"/>
        </w:rPr>
        <w:t>, утвержденного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2B070D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2B070D">
        <w:rPr>
          <w:rFonts w:ascii="Times New Roman" w:hAnsi="Times New Roman" w:cs="Times New Roman"/>
          <w:sz w:val="28"/>
          <w:szCs w:val="28"/>
        </w:rPr>
        <w:t>04</w:t>
      </w:r>
      <w:r w:rsidR="002B070D" w:rsidRPr="002B070D">
        <w:rPr>
          <w:rFonts w:ascii="Times New Roman" w:hAnsi="Times New Roman" w:cs="Times New Roman"/>
          <w:sz w:val="28"/>
          <w:szCs w:val="28"/>
        </w:rPr>
        <w:t>.</w:t>
      </w:r>
      <w:r w:rsidR="002B070D">
        <w:rPr>
          <w:rFonts w:ascii="Times New Roman" w:hAnsi="Times New Roman" w:cs="Times New Roman"/>
          <w:sz w:val="28"/>
          <w:szCs w:val="28"/>
        </w:rPr>
        <w:t>09</w:t>
      </w:r>
      <w:r w:rsidR="002B070D" w:rsidRPr="002B070D">
        <w:rPr>
          <w:rFonts w:ascii="Times New Roman" w:hAnsi="Times New Roman" w:cs="Times New Roman"/>
          <w:sz w:val="28"/>
          <w:szCs w:val="28"/>
        </w:rPr>
        <w:t>.20</w:t>
      </w:r>
      <w:r w:rsidR="002B070D">
        <w:rPr>
          <w:rFonts w:ascii="Times New Roman" w:hAnsi="Times New Roman" w:cs="Times New Roman"/>
          <w:sz w:val="28"/>
          <w:szCs w:val="28"/>
        </w:rPr>
        <w:t>18 №</w:t>
      </w:r>
      <w:r w:rsidR="002B070D">
        <w:rPr>
          <w:rFonts w:ascii="Times New Roman" w:hAnsi="Times New Roman" w:cs="Times New Roman"/>
          <w:sz w:val="28"/>
          <w:szCs w:val="28"/>
          <w:lang w:val="en-US"/>
        </w:rPr>
        <w:t>XXXIII</w:t>
      </w:r>
      <w:r w:rsidR="002B070D" w:rsidRPr="002B070D">
        <w:rPr>
          <w:rFonts w:ascii="Times New Roman" w:hAnsi="Times New Roman" w:cs="Times New Roman"/>
          <w:sz w:val="28"/>
          <w:szCs w:val="28"/>
        </w:rPr>
        <w:t>-9 следующие изменения</w:t>
      </w:r>
      <w:r w:rsidR="002B070D">
        <w:rPr>
          <w:sz w:val="28"/>
          <w:szCs w:val="28"/>
        </w:rPr>
        <w:t>:</w:t>
      </w:r>
    </w:p>
    <w:p w:rsidR="002B070D" w:rsidRDefault="002B070D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0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70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2B070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070D" w:rsidRPr="002B070D" w:rsidRDefault="002B070D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</w:t>
      </w:r>
      <w:r w:rsidR="003B2A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0D">
        <w:rPr>
          <w:rFonts w:ascii="Times New Roman" w:hAnsi="Times New Roman" w:cs="Times New Roman"/>
          <w:sz w:val="28"/>
          <w:szCs w:val="28"/>
        </w:rPr>
        <w:t>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</w:t>
      </w:r>
      <w:r w:rsidR="003B2A8D">
        <w:rPr>
          <w:rFonts w:ascii="Times New Roman" w:hAnsi="Times New Roman" w:cs="Times New Roman"/>
          <w:sz w:val="28"/>
          <w:szCs w:val="28"/>
        </w:rPr>
        <w:t>, плату за пользование земельным участком.»;</w:t>
      </w:r>
    </w:p>
    <w:p w:rsidR="002B070D" w:rsidRPr="002B070D" w:rsidRDefault="002B070D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0D">
        <w:rPr>
          <w:rFonts w:ascii="Times New Roman" w:hAnsi="Times New Roman" w:cs="Times New Roman"/>
          <w:sz w:val="28"/>
          <w:szCs w:val="28"/>
        </w:rPr>
        <w:t xml:space="preserve">1.2. абзац первый пункта </w:t>
      </w:r>
      <w:r w:rsidR="003B2A8D">
        <w:rPr>
          <w:rFonts w:ascii="Times New Roman" w:hAnsi="Times New Roman" w:cs="Times New Roman"/>
          <w:sz w:val="28"/>
          <w:szCs w:val="28"/>
        </w:rPr>
        <w:t>3.3</w:t>
      </w:r>
      <w:r w:rsidRPr="002B07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070D" w:rsidRPr="002B070D" w:rsidRDefault="003B2A8D" w:rsidP="005900BF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. </w:t>
      </w:r>
      <w:r w:rsidR="005900BF" w:rsidRPr="005900BF">
        <w:rPr>
          <w:rFonts w:ascii="Times New Roman" w:hAnsi="Times New Roman" w:cs="Times New Roman"/>
          <w:sz w:val="28"/>
          <w:szCs w:val="28"/>
        </w:rPr>
        <w:t>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"Налог на профессиональный доход",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</w:t>
      </w:r>
      <w:r w:rsidR="005900BF">
        <w:rPr>
          <w:rFonts w:ascii="Times New Roman" w:hAnsi="Times New Roman" w:cs="Times New Roman"/>
          <w:sz w:val="28"/>
          <w:szCs w:val="28"/>
        </w:rPr>
        <w:t>ендной платы следующих размеров</w:t>
      </w:r>
      <w:r>
        <w:rPr>
          <w:rFonts w:ascii="Times New Roman" w:hAnsi="Times New Roman" w:cs="Times New Roman"/>
          <w:sz w:val="28"/>
          <w:szCs w:val="28"/>
        </w:rPr>
        <w:t>:»</w:t>
      </w:r>
      <w:r w:rsidR="002B070D" w:rsidRPr="002B070D">
        <w:rPr>
          <w:rFonts w:ascii="Times New Roman" w:hAnsi="Times New Roman" w:cs="Times New Roman"/>
          <w:sz w:val="28"/>
          <w:szCs w:val="28"/>
        </w:rPr>
        <w:t>;</w:t>
      </w:r>
    </w:p>
    <w:p w:rsidR="002B070D" w:rsidRPr="002B070D" w:rsidRDefault="002B070D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0D">
        <w:rPr>
          <w:rFonts w:ascii="Times New Roman" w:hAnsi="Times New Roman" w:cs="Times New Roman"/>
          <w:sz w:val="28"/>
          <w:szCs w:val="28"/>
        </w:rPr>
        <w:t xml:space="preserve">1.3. пункт </w:t>
      </w:r>
      <w:r w:rsidR="003B2A8D">
        <w:rPr>
          <w:rFonts w:ascii="Times New Roman" w:hAnsi="Times New Roman" w:cs="Times New Roman"/>
          <w:sz w:val="28"/>
          <w:szCs w:val="28"/>
        </w:rPr>
        <w:t>3.4</w:t>
      </w:r>
      <w:r w:rsidRPr="002B07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070D" w:rsidRPr="002B070D" w:rsidRDefault="003B2A8D" w:rsidP="002B070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2B070D" w:rsidRPr="002B0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 При досрочном расторжении договора аренды имущества, заключенного на усло</w:t>
      </w:r>
      <w:r>
        <w:rPr>
          <w:rFonts w:ascii="Times New Roman" w:hAnsi="Times New Roman" w:cs="Times New Roman"/>
          <w:sz w:val="28"/>
          <w:szCs w:val="28"/>
        </w:rPr>
        <w:t>виях, предусмотренных пунктом 3.3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3.3</w:t>
      </w:r>
      <w:r w:rsidR="002B070D" w:rsidRPr="002B070D">
        <w:rPr>
          <w:rFonts w:ascii="Times New Roman" w:hAnsi="Times New Roman" w:cs="Times New Roman"/>
          <w:sz w:val="28"/>
          <w:szCs w:val="28"/>
        </w:rPr>
        <w:t xml:space="preserve"> настоящего порядка, весь срок фактического пользования государственным имуществом подлежит оплате в 100-процентном </w:t>
      </w:r>
      <w:r w:rsidR="002B070D" w:rsidRPr="002B070D">
        <w:rPr>
          <w:rFonts w:ascii="Times New Roman" w:hAnsi="Times New Roman" w:cs="Times New Roman"/>
          <w:sz w:val="28"/>
          <w:szCs w:val="28"/>
        </w:rPr>
        <w:lastRenderedPageBreak/>
        <w:t>размере от стоимости аренды, определенной в договоре аренды имущества по результатам торгов на право</w:t>
      </w:r>
      <w:r>
        <w:rPr>
          <w:rFonts w:ascii="Times New Roman" w:hAnsi="Times New Roman" w:cs="Times New Roman"/>
          <w:sz w:val="28"/>
          <w:szCs w:val="28"/>
        </w:rPr>
        <w:t xml:space="preserve"> его заключения.».</w:t>
      </w:r>
    </w:p>
    <w:p w:rsidR="00EE11E7" w:rsidRPr="00EE11E7" w:rsidRDefault="00EE11E7" w:rsidP="00EE11E7">
      <w:pPr>
        <w:pStyle w:val="Default"/>
        <w:ind w:right="141"/>
        <w:jc w:val="both"/>
        <w:rPr>
          <w:sz w:val="28"/>
          <w:szCs w:val="28"/>
        </w:rPr>
      </w:pPr>
      <w:r w:rsidRPr="00EE11E7">
        <w:rPr>
          <w:sz w:val="28"/>
          <w:szCs w:val="28"/>
        </w:rPr>
        <w:t xml:space="preserve">         2.</w:t>
      </w:r>
      <w:r w:rsidR="00D64730">
        <w:rPr>
          <w:sz w:val="28"/>
          <w:szCs w:val="28"/>
        </w:rPr>
        <w:t xml:space="preserve"> </w:t>
      </w:r>
      <w:r w:rsidRPr="00EE11E7">
        <w:rPr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E11E7" w:rsidRPr="00EE11E7" w:rsidRDefault="00EE11E7" w:rsidP="00EE11E7">
      <w:pPr>
        <w:pStyle w:val="Default"/>
        <w:ind w:right="141"/>
        <w:jc w:val="both"/>
        <w:rPr>
          <w:sz w:val="28"/>
          <w:szCs w:val="28"/>
        </w:rPr>
      </w:pPr>
      <w:r w:rsidRPr="00EE11E7">
        <w:rPr>
          <w:sz w:val="28"/>
          <w:szCs w:val="28"/>
        </w:rPr>
        <w:t xml:space="preserve">         3.</w:t>
      </w:r>
      <w:r w:rsidR="003B2A8D">
        <w:rPr>
          <w:sz w:val="28"/>
          <w:szCs w:val="28"/>
        </w:rPr>
        <w:t xml:space="preserve"> </w:t>
      </w:r>
      <w:r w:rsidRPr="00EE11E7">
        <w:rPr>
          <w:sz w:val="28"/>
          <w:szCs w:val="28"/>
        </w:rPr>
        <w:t>Контроль за исполнением настоящего решения возложить на</w:t>
      </w:r>
      <w:r w:rsidR="0040365E">
        <w:rPr>
          <w:sz w:val="28"/>
          <w:szCs w:val="28"/>
        </w:rPr>
        <w:t xml:space="preserve"> п</w:t>
      </w:r>
      <w:r w:rsidR="0040365E" w:rsidRPr="00BA715E">
        <w:rPr>
          <w:sz w:val="28"/>
          <w:szCs w:val="28"/>
        </w:rPr>
        <w:t>остоянн</w:t>
      </w:r>
      <w:r w:rsidR="0040365E">
        <w:rPr>
          <w:sz w:val="28"/>
          <w:szCs w:val="28"/>
        </w:rPr>
        <w:t>ую</w:t>
      </w:r>
      <w:r w:rsidR="0040365E" w:rsidRPr="00BA715E">
        <w:rPr>
          <w:sz w:val="28"/>
          <w:szCs w:val="28"/>
        </w:rPr>
        <w:t xml:space="preserve"> комисси</w:t>
      </w:r>
      <w:r w:rsidR="0040365E">
        <w:rPr>
          <w:sz w:val="28"/>
          <w:szCs w:val="28"/>
        </w:rPr>
        <w:t>ю</w:t>
      </w:r>
      <w:r w:rsidR="0040365E" w:rsidRPr="00BA715E">
        <w:rPr>
          <w:sz w:val="28"/>
          <w:szCs w:val="28"/>
        </w:rPr>
        <w:t xml:space="preserve"> </w:t>
      </w:r>
      <w:r w:rsidR="0040365E" w:rsidRPr="00136EEA">
        <w:rPr>
          <w:sz w:val="28"/>
          <w:szCs w:val="28"/>
        </w:rPr>
        <w:t xml:space="preserve">по законности, правопорядку, муниципальной собственности и местному самоуправлению </w:t>
      </w:r>
      <w:r w:rsidR="0040365E" w:rsidRPr="00BA715E">
        <w:rPr>
          <w:sz w:val="28"/>
          <w:szCs w:val="28"/>
        </w:rPr>
        <w:t>Совета Рыбно-Слободского муниципального района Республики Татарстан</w:t>
      </w:r>
      <w:r w:rsidRPr="00EE11E7">
        <w:rPr>
          <w:sz w:val="28"/>
          <w:szCs w:val="28"/>
        </w:rPr>
        <w:t xml:space="preserve">. </w:t>
      </w:r>
    </w:p>
    <w:p w:rsidR="00EE11E7" w:rsidRDefault="00EE11E7" w:rsidP="00EE11E7">
      <w:pPr>
        <w:pStyle w:val="Default"/>
        <w:ind w:right="141"/>
        <w:rPr>
          <w:sz w:val="28"/>
          <w:szCs w:val="28"/>
        </w:rPr>
      </w:pPr>
    </w:p>
    <w:p w:rsidR="00C9109F" w:rsidRPr="00EE11E7" w:rsidRDefault="00C9109F" w:rsidP="00EE11E7">
      <w:pPr>
        <w:pStyle w:val="Default"/>
        <w:ind w:right="141"/>
        <w:rPr>
          <w:sz w:val="28"/>
          <w:szCs w:val="28"/>
        </w:rPr>
      </w:pP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Рыбно-Слободского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EE11E7" w:rsidRPr="00EE11E7" w:rsidRDefault="00EE11E7" w:rsidP="00EE11E7">
      <w:pPr>
        <w:ind w:right="14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64730">
        <w:rPr>
          <w:rFonts w:ascii="Times New Roman" w:hAnsi="Times New Roman" w:cs="Times New Roman"/>
          <w:sz w:val="28"/>
          <w:szCs w:val="28"/>
        </w:rPr>
        <w:tab/>
      </w:r>
      <w:r w:rsidRPr="00EE11E7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EB4D18" w:rsidRDefault="00EB4D18" w:rsidP="00EB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4D18" w:rsidSect="00D64730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31"/>
    <w:rsid w:val="002B070D"/>
    <w:rsid w:val="00303558"/>
    <w:rsid w:val="003B2A8D"/>
    <w:rsid w:val="003B6C64"/>
    <w:rsid w:val="0040365E"/>
    <w:rsid w:val="00555F7D"/>
    <w:rsid w:val="005751A2"/>
    <w:rsid w:val="005900BF"/>
    <w:rsid w:val="00591B80"/>
    <w:rsid w:val="00893230"/>
    <w:rsid w:val="00A3564E"/>
    <w:rsid w:val="00C9109F"/>
    <w:rsid w:val="00D64730"/>
    <w:rsid w:val="00E80F31"/>
    <w:rsid w:val="00EB4D18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6F06C-3F79-4153-A5F5-3AE0A9CB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4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E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Эльвина</cp:lastModifiedBy>
  <cp:revision>7</cp:revision>
  <cp:lastPrinted>2022-07-07T10:46:00Z</cp:lastPrinted>
  <dcterms:created xsi:type="dcterms:W3CDTF">2022-05-26T15:40:00Z</dcterms:created>
  <dcterms:modified xsi:type="dcterms:W3CDTF">2023-01-22T09:29:00Z</dcterms:modified>
</cp:coreProperties>
</file>