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B0A12" w:rsidTr="00F76733">
        <w:trPr>
          <w:trHeight w:val="1690"/>
        </w:trPr>
        <w:tc>
          <w:tcPr>
            <w:tcW w:w="5016" w:type="dxa"/>
          </w:tcPr>
          <w:p w:rsidR="000B0A12" w:rsidRDefault="000B0A12" w:rsidP="00F7673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0B0A12" w:rsidRDefault="000B0A12" w:rsidP="00F7673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B0A12" w:rsidRDefault="000B0A12" w:rsidP="00F76733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B0A12" w:rsidRDefault="000B0A12" w:rsidP="00F76733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B0A12" w:rsidRDefault="000B0A12" w:rsidP="00F76733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0B0A12" w:rsidRDefault="000B0A12" w:rsidP="00F76733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B0A12" w:rsidRDefault="000B0A12" w:rsidP="00F76733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B0A12" w:rsidRDefault="000B0A12" w:rsidP="00F76733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B0A12" w:rsidRDefault="000B0A12" w:rsidP="00F76733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B0A12" w:rsidRDefault="000B0A12" w:rsidP="00F76733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B0A12" w:rsidRDefault="000B0A12" w:rsidP="00F76733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B0A12" w:rsidRDefault="000B0A12" w:rsidP="00F76733">
      <w:pPr>
        <w:ind w:left="-57" w:right="-1"/>
        <w:rPr>
          <w:sz w:val="4"/>
          <w:lang w:val="tt-RU"/>
        </w:rPr>
      </w:pPr>
    </w:p>
    <w:p w:rsidR="000B0A12" w:rsidRDefault="000B0A12" w:rsidP="00F76733">
      <w:pPr>
        <w:ind w:left="-57" w:right="-1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260D1967" id="Прямая соединительная линия 6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mT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062ZN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B0A12" w:rsidTr="000B0A12">
        <w:trPr>
          <w:trHeight w:val="321"/>
          <w:jc w:val="center"/>
        </w:trPr>
        <w:tc>
          <w:tcPr>
            <w:tcW w:w="4838" w:type="dxa"/>
            <w:hideMark/>
          </w:tcPr>
          <w:p w:rsidR="000B0A12" w:rsidRDefault="000B0A12" w:rsidP="00F76733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B0A12" w:rsidRDefault="000B0A12" w:rsidP="00F76733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B0A12" w:rsidRDefault="000B0A12" w:rsidP="00F76733">
      <w:pPr>
        <w:ind w:right="-1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</w:t>
      </w:r>
      <w:r w:rsidR="005E2B2F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____                          пгт. Рыбная Слобода                № _</w:t>
      </w:r>
      <w:r w:rsidR="005E2B2F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___</w:t>
      </w:r>
    </w:p>
    <w:p w:rsidR="000B0A12" w:rsidRDefault="000B0A12" w:rsidP="00F76733">
      <w:pPr>
        <w:tabs>
          <w:tab w:val="left" w:pos="741"/>
          <w:tab w:val="left" w:pos="10203"/>
        </w:tabs>
        <w:spacing w:after="120"/>
        <w:ind w:right="-1"/>
        <w:jc w:val="both"/>
        <w:rPr>
          <w:bCs/>
          <w:color w:val="000000"/>
          <w:sz w:val="28"/>
          <w:szCs w:val="28"/>
        </w:rPr>
      </w:pPr>
    </w:p>
    <w:p w:rsidR="00274166" w:rsidRDefault="00274166" w:rsidP="00F76733">
      <w:pPr>
        <w:tabs>
          <w:tab w:val="left" w:pos="741"/>
          <w:tab w:val="left" w:pos="10203"/>
        </w:tabs>
        <w:spacing w:after="120"/>
        <w:ind w:right="-1"/>
        <w:jc w:val="both"/>
        <w:rPr>
          <w:bCs/>
          <w:color w:val="000000"/>
          <w:sz w:val="28"/>
          <w:szCs w:val="28"/>
        </w:rPr>
      </w:pPr>
    </w:p>
    <w:p w:rsidR="000B0A12" w:rsidRDefault="00986625" w:rsidP="00F76733">
      <w:pPr>
        <w:tabs>
          <w:tab w:val="left" w:pos="741"/>
        </w:tabs>
        <w:ind w:right="5103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О</w:t>
      </w:r>
      <w:r w:rsidR="003C1688">
        <w:rPr>
          <w:bCs/>
          <w:color w:val="000000"/>
          <w:sz w:val="28"/>
          <w:szCs w:val="28"/>
        </w:rPr>
        <w:t xml:space="preserve"> комиссии </w:t>
      </w:r>
      <w:r w:rsidR="00453228" w:rsidRPr="00274166">
        <w:rPr>
          <w:sz w:val="28"/>
          <w:szCs w:val="28"/>
        </w:rPr>
        <w:t xml:space="preserve">по общественному контролю за организацией и качеством </w:t>
      </w:r>
      <w:r w:rsidR="00BD415C">
        <w:rPr>
          <w:sz w:val="28"/>
          <w:szCs w:val="28"/>
        </w:rPr>
        <w:t>горячего питания</w:t>
      </w:r>
      <w:r w:rsidR="00453228" w:rsidRPr="00274166">
        <w:rPr>
          <w:sz w:val="28"/>
          <w:szCs w:val="28"/>
        </w:rPr>
        <w:t xml:space="preserve"> обучающихся и воспитанников образовательных учреждений</w:t>
      </w:r>
      <w:r w:rsidR="00453228">
        <w:rPr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274166" w:rsidRDefault="00274166" w:rsidP="00F7673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0B0A12" w:rsidRDefault="000B0A12" w:rsidP="00F7673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78F7">
        <w:rPr>
          <w:sz w:val="28"/>
          <w:szCs w:val="28"/>
        </w:rPr>
        <w:t xml:space="preserve">целях оптимизации и координации деятельности общеобразовательных учреждений, оказания практической помощи в осуществлении контроля за организацией </w:t>
      </w:r>
      <w:r w:rsidR="00BD415C">
        <w:rPr>
          <w:sz w:val="28"/>
          <w:szCs w:val="28"/>
        </w:rPr>
        <w:t>горячего питания</w:t>
      </w:r>
      <w:r w:rsidR="003F78F7">
        <w:rPr>
          <w:sz w:val="28"/>
          <w:szCs w:val="28"/>
        </w:rPr>
        <w:t xml:space="preserve"> обучающихся в общеобразовательных учреждениях, обеспечения качества </w:t>
      </w:r>
      <w:r w:rsidR="00BD415C">
        <w:rPr>
          <w:sz w:val="28"/>
          <w:szCs w:val="28"/>
        </w:rPr>
        <w:t>горячего питания</w:t>
      </w:r>
      <w:r w:rsidR="003F78F7">
        <w:rPr>
          <w:sz w:val="28"/>
          <w:szCs w:val="28"/>
        </w:rPr>
        <w:t xml:space="preserve">, повышения ответственности работников, обеспечивающих организацию </w:t>
      </w:r>
      <w:r w:rsidR="00BD415C">
        <w:rPr>
          <w:sz w:val="28"/>
          <w:szCs w:val="28"/>
        </w:rPr>
        <w:t>горячего питания</w:t>
      </w:r>
      <w:r w:rsidR="003F78F7">
        <w:rPr>
          <w:sz w:val="28"/>
          <w:szCs w:val="28"/>
        </w:rPr>
        <w:t>, в соответствии с Федеральным законом от</w:t>
      </w:r>
      <w:r w:rsidR="00F76733">
        <w:rPr>
          <w:sz w:val="28"/>
          <w:szCs w:val="28"/>
        </w:rPr>
        <w:t xml:space="preserve"> </w:t>
      </w:r>
      <w:r w:rsidR="003F78F7">
        <w:rPr>
          <w:sz w:val="28"/>
          <w:szCs w:val="28"/>
        </w:rPr>
        <w:t>29.12.2012 №</w:t>
      </w:r>
      <w:r w:rsidR="00F76733">
        <w:rPr>
          <w:sz w:val="28"/>
          <w:szCs w:val="28"/>
        </w:rPr>
        <w:t xml:space="preserve"> </w:t>
      </w:r>
      <w:r w:rsidR="003F78F7">
        <w:rPr>
          <w:sz w:val="28"/>
          <w:szCs w:val="28"/>
        </w:rPr>
        <w:t xml:space="preserve">273-ФЗ </w:t>
      </w:r>
      <w:r w:rsidR="00BA0AA1">
        <w:rPr>
          <w:sz w:val="28"/>
          <w:szCs w:val="28"/>
        </w:rPr>
        <w:t xml:space="preserve">«Об образовании в Российской Федерации», методическими рекомендациями по организации </w:t>
      </w:r>
      <w:r w:rsidR="00BD415C">
        <w:rPr>
          <w:sz w:val="28"/>
          <w:szCs w:val="28"/>
        </w:rPr>
        <w:t>горячего питания</w:t>
      </w:r>
      <w:r w:rsidR="00BA0AA1">
        <w:rPr>
          <w:sz w:val="28"/>
          <w:szCs w:val="28"/>
        </w:rPr>
        <w:t xml:space="preserve"> обучающихся и воспитанников образова</w:t>
      </w:r>
      <w:r w:rsidR="003C1688">
        <w:rPr>
          <w:sz w:val="28"/>
          <w:szCs w:val="28"/>
        </w:rPr>
        <w:t xml:space="preserve">тельных учреждений, утвержденных </w:t>
      </w:r>
      <w:r w:rsidR="00F76733">
        <w:rPr>
          <w:sz w:val="28"/>
          <w:szCs w:val="28"/>
        </w:rPr>
        <w:t xml:space="preserve">от 11.03.2012 </w:t>
      </w:r>
      <w:r w:rsidR="003C1688">
        <w:rPr>
          <w:sz w:val="28"/>
          <w:szCs w:val="28"/>
        </w:rPr>
        <w:t>приказом Министерства здравоохранения и социального разв</w:t>
      </w:r>
      <w:r w:rsidR="00F76733">
        <w:rPr>
          <w:sz w:val="28"/>
          <w:szCs w:val="28"/>
        </w:rPr>
        <w:t xml:space="preserve">ития Российской Федерации №213н и </w:t>
      </w:r>
      <w:r w:rsidR="003C1688">
        <w:rPr>
          <w:sz w:val="28"/>
          <w:szCs w:val="28"/>
        </w:rPr>
        <w:t>Министерства образования и науки Российской Федерации №178</w:t>
      </w:r>
      <w:r w:rsidR="00F76733">
        <w:rPr>
          <w:sz w:val="28"/>
          <w:szCs w:val="28"/>
        </w:rPr>
        <w:t>,</w:t>
      </w:r>
      <w:r w:rsidR="003C168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3C1688" w:rsidRDefault="003C1688" w:rsidP="00F7673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74166" w:rsidRDefault="00F76733" w:rsidP="0027416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4166">
        <w:rPr>
          <w:sz w:val="28"/>
          <w:szCs w:val="28"/>
        </w:rPr>
        <w:t>Создать комиссию</w:t>
      </w:r>
      <w:r w:rsidR="00274166" w:rsidRPr="00274166">
        <w:rPr>
          <w:sz w:val="28"/>
          <w:szCs w:val="28"/>
        </w:rPr>
        <w:t xml:space="preserve"> по общественному </w:t>
      </w:r>
      <w:proofErr w:type="gramStart"/>
      <w:r w:rsidR="00274166" w:rsidRPr="00274166">
        <w:rPr>
          <w:sz w:val="28"/>
          <w:szCs w:val="28"/>
        </w:rPr>
        <w:t>контролю за</w:t>
      </w:r>
      <w:proofErr w:type="gramEnd"/>
      <w:r w:rsidR="00274166" w:rsidRPr="00274166">
        <w:rPr>
          <w:sz w:val="28"/>
          <w:szCs w:val="28"/>
        </w:rPr>
        <w:t xml:space="preserve"> организацией и качеством </w:t>
      </w:r>
      <w:r w:rsidR="00BD415C">
        <w:rPr>
          <w:sz w:val="28"/>
          <w:szCs w:val="28"/>
        </w:rPr>
        <w:t>горячего питания</w:t>
      </w:r>
      <w:r w:rsidR="00274166" w:rsidRPr="00274166">
        <w:rPr>
          <w:sz w:val="28"/>
          <w:szCs w:val="28"/>
        </w:rPr>
        <w:t xml:space="preserve"> обучающихся и воспитанников образовательных учреждений</w:t>
      </w:r>
      <w:r w:rsidR="00274166">
        <w:rPr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0B0A12" w:rsidRPr="00F76733" w:rsidRDefault="00274166" w:rsidP="00F76733">
      <w:pPr>
        <w:widowControl w:val="0"/>
        <w:autoSpaceDE w:val="0"/>
        <w:autoSpaceDN w:val="0"/>
        <w:adjustRightInd w:val="0"/>
        <w:ind w:left="709" w:right="-1"/>
        <w:jc w:val="both"/>
        <w:rPr>
          <w:sz w:val="28"/>
          <w:szCs w:val="28"/>
        </w:rPr>
      </w:pPr>
      <w:r w:rsidRPr="0027416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C1688" w:rsidRPr="00F76733">
        <w:rPr>
          <w:sz w:val="28"/>
          <w:szCs w:val="28"/>
        </w:rPr>
        <w:t>Утвердить прилагаемые:</w:t>
      </w:r>
    </w:p>
    <w:p w:rsidR="00F76733" w:rsidRDefault="00101230" w:rsidP="00F76733">
      <w:pPr>
        <w:pStyle w:val="a4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C1688">
        <w:rPr>
          <w:sz w:val="28"/>
          <w:szCs w:val="28"/>
        </w:rPr>
        <w:t xml:space="preserve">оложение о работе комиссии по общественному </w:t>
      </w:r>
      <w:proofErr w:type="gramStart"/>
      <w:r w:rsidR="003C1688">
        <w:rPr>
          <w:sz w:val="28"/>
          <w:szCs w:val="28"/>
        </w:rPr>
        <w:t>контролю за</w:t>
      </w:r>
      <w:proofErr w:type="gramEnd"/>
      <w:r w:rsidR="003C1688">
        <w:rPr>
          <w:sz w:val="28"/>
          <w:szCs w:val="28"/>
        </w:rPr>
        <w:t xml:space="preserve"> организацией и качеством </w:t>
      </w:r>
      <w:r w:rsidR="00BD415C">
        <w:rPr>
          <w:sz w:val="28"/>
          <w:szCs w:val="28"/>
        </w:rPr>
        <w:t>горячего питания</w:t>
      </w:r>
      <w:r w:rsidR="003C1688">
        <w:rPr>
          <w:sz w:val="28"/>
          <w:szCs w:val="28"/>
        </w:rPr>
        <w:t xml:space="preserve"> обучающихся и воспитанников образовательных учреждений Рыбно-Слободского муници</w:t>
      </w:r>
      <w:r>
        <w:rPr>
          <w:sz w:val="28"/>
          <w:szCs w:val="28"/>
        </w:rPr>
        <w:t>пального района Республики Татарстан;</w:t>
      </w:r>
    </w:p>
    <w:p w:rsidR="00F76733" w:rsidRDefault="00101230" w:rsidP="00F76733">
      <w:pPr>
        <w:pStyle w:val="a4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общественному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обучающихся и воспитанников образовательных учреждений</w:t>
      </w:r>
      <w:r w:rsidR="00274166" w:rsidRPr="00274166">
        <w:rPr>
          <w:sz w:val="28"/>
          <w:szCs w:val="28"/>
        </w:rPr>
        <w:t xml:space="preserve"> </w:t>
      </w:r>
      <w:r w:rsidR="00274166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F76733" w:rsidRDefault="00F76733" w:rsidP="00F76733">
      <w:pPr>
        <w:pStyle w:val="a4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="000B0A12"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0B0A12" w:rsidRPr="00F76733">
        <w:rPr>
          <w:sz w:val="28"/>
          <w:szCs w:val="28"/>
          <w:lang w:val="en-US"/>
        </w:rPr>
        <w:t>http</w:t>
      </w:r>
      <w:r w:rsidR="000B0A12" w:rsidRPr="00F76733">
        <w:rPr>
          <w:sz w:val="28"/>
          <w:szCs w:val="28"/>
        </w:rPr>
        <w:t>://</w:t>
      </w:r>
      <w:r w:rsidR="000B0A12" w:rsidRPr="00F76733">
        <w:rPr>
          <w:sz w:val="28"/>
          <w:szCs w:val="28"/>
          <w:lang w:val="en-US"/>
        </w:rPr>
        <w:t>ribnaya</w:t>
      </w:r>
      <w:r w:rsidR="000B0A12" w:rsidRPr="00F76733">
        <w:rPr>
          <w:sz w:val="28"/>
          <w:szCs w:val="28"/>
        </w:rPr>
        <w:t>-</w:t>
      </w:r>
      <w:r w:rsidR="000B0A12" w:rsidRPr="00F76733">
        <w:rPr>
          <w:sz w:val="28"/>
          <w:szCs w:val="28"/>
          <w:lang w:val="en-US"/>
        </w:rPr>
        <w:t>sloboda</w:t>
      </w:r>
      <w:r w:rsidR="000B0A12" w:rsidRPr="00F76733">
        <w:rPr>
          <w:sz w:val="28"/>
          <w:szCs w:val="28"/>
        </w:rPr>
        <w:t>.</w:t>
      </w:r>
      <w:r w:rsidR="000B0A12" w:rsidRPr="00F76733">
        <w:rPr>
          <w:sz w:val="28"/>
          <w:szCs w:val="28"/>
          <w:lang w:val="en-US"/>
        </w:rPr>
        <w:t>tatarstan</w:t>
      </w:r>
      <w:r w:rsidR="000B0A12" w:rsidRPr="00F76733">
        <w:rPr>
          <w:sz w:val="28"/>
          <w:szCs w:val="28"/>
        </w:rPr>
        <w:t>.</w:t>
      </w:r>
      <w:r w:rsidR="000B0A12" w:rsidRPr="00F76733">
        <w:rPr>
          <w:sz w:val="28"/>
          <w:szCs w:val="28"/>
          <w:lang w:val="en-US"/>
        </w:rPr>
        <w:t>ru</w:t>
      </w:r>
      <w:r w:rsidR="000B0A12" w:rsidRPr="00F76733">
        <w:rPr>
          <w:sz w:val="28"/>
          <w:szCs w:val="28"/>
        </w:rPr>
        <w:t xml:space="preserve"> </w:t>
      </w:r>
      <w:r w:rsidR="000B0A12" w:rsidRPr="00F76733">
        <w:rPr>
          <w:sz w:val="28"/>
          <w:szCs w:val="28"/>
          <w:lang w:val="tt-RU"/>
        </w:rPr>
        <w:t>и</w:t>
      </w:r>
      <w:r w:rsidR="000B0A12"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proofErr w:type="spellStart"/>
      <w:r w:rsidRPr="00F76733">
        <w:rPr>
          <w:sz w:val="28"/>
          <w:szCs w:val="28"/>
          <w:lang w:val="en-US"/>
        </w:rPr>
        <w:t>pravo</w:t>
      </w:r>
      <w:proofErr w:type="spellEnd"/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="000B0A12" w:rsidRPr="00F76733">
        <w:rPr>
          <w:sz w:val="28"/>
          <w:szCs w:val="28"/>
        </w:rPr>
        <w:t>.</w:t>
      </w:r>
    </w:p>
    <w:p w:rsidR="000B0A12" w:rsidRPr="00F76733" w:rsidRDefault="00F76733" w:rsidP="00F76733">
      <w:pPr>
        <w:pStyle w:val="a4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0B0A12" w:rsidRPr="00F76733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 w:rsidR="000B0A12" w:rsidRPr="00F76733">
        <w:rPr>
          <w:sz w:val="28"/>
          <w:szCs w:val="28"/>
        </w:rPr>
        <w:t>А.К.Вафину</w:t>
      </w:r>
      <w:proofErr w:type="spellEnd"/>
      <w:r w:rsidR="000B0A12" w:rsidRPr="00F76733">
        <w:rPr>
          <w:sz w:val="28"/>
          <w:szCs w:val="28"/>
        </w:rPr>
        <w:t>.</w:t>
      </w:r>
    </w:p>
    <w:p w:rsidR="000B0A12" w:rsidRDefault="000B0A12" w:rsidP="00F7673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0B0A12" w:rsidRDefault="000B0A12" w:rsidP="00F7673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0B0A12" w:rsidRDefault="000B0A12" w:rsidP="00F767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F76733">
        <w:rPr>
          <w:sz w:val="28"/>
          <w:szCs w:val="28"/>
        </w:rPr>
        <w:tab/>
      </w:r>
      <w:r w:rsidR="00F76733">
        <w:rPr>
          <w:sz w:val="28"/>
          <w:szCs w:val="28"/>
        </w:rPr>
        <w:tab/>
      </w:r>
      <w:r>
        <w:rPr>
          <w:sz w:val="28"/>
          <w:szCs w:val="28"/>
        </w:rPr>
        <w:t>Р.</w:t>
      </w:r>
      <w:r w:rsidR="00537087">
        <w:rPr>
          <w:sz w:val="28"/>
          <w:szCs w:val="28"/>
        </w:rPr>
        <w:t>Р</w:t>
      </w:r>
      <w:r>
        <w:rPr>
          <w:sz w:val="28"/>
          <w:szCs w:val="28"/>
        </w:rPr>
        <w:t>. Исл</w:t>
      </w:r>
      <w:r w:rsidR="00537087">
        <w:rPr>
          <w:sz w:val="28"/>
          <w:szCs w:val="28"/>
        </w:rPr>
        <w:t>ям</w:t>
      </w:r>
      <w:r>
        <w:rPr>
          <w:sz w:val="28"/>
          <w:szCs w:val="28"/>
        </w:rPr>
        <w:t>ов</w:t>
      </w:r>
    </w:p>
    <w:p w:rsidR="00101230" w:rsidRDefault="00101230" w:rsidP="00F76733">
      <w:pPr>
        <w:ind w:right="-1"/>
      </w:pPr>
    </w:p>
    <w:p w:rsidR="00F76733" w:rsidRDefault="00274166" w:rsidP="00F76733">
      <w:pPr>
        <w:ind w:left="6804" w:right="-1"/>
        <w:jc w:val="both"/>
      </w:pPr>
      <w:r>
        <w:br w:type="column"/>
      </w:r>
      <w:r w:rsidR="00F76733" w:rsidRPr="00357939">
        <w:lastRenderedPageBreak/>
        <w:t>Утвержден</w:t>
      </w:r>
      <w:r w:rsidR="005E2B2F">
        <w:t>о</w:t>
      </w:r>
    </w:p>
    <w:p w:rsidR="00F76733" w:rsidRDefault="00F76733" w:rsidP="00F76733">
      <w:pPr>
        <w:ind w:left="6804" w:right="-1"/>
        <w:jc w:val="both"/>
      </w:pPr>
      <w:r w:rsidRPr="00357939">
        <w:t>постановлением</w:t>
      </w:r>
      <w:r w:rsidRPr="00F76733">
        <w:t xml:space="preserve"> </w:t>
      </w:r>
      <w:r w:rsidRPr="00357939">
        <w:t>Исполнительного комитета</w:t>
      </w:r>
    </w:p>
    <w:p w:rsidR="00F76733" w:rsidRDefault="00F76733" w:rsidP="00F76733">
      <w:pPr>
        <w:ind w:left="6804" w:right="-1"/>
        <w:jc w:val="both"/>
      </w:pPr>
      <w:r w:rsidRPr="00357939">
        <w:t>Рыбно-Слободского</w:t>
      </w:r>
    </w:p>
    <w:p w:rsidR="00F76733" w:rsidRDefault="00F76733" w:rsidP="00F76733">
      <w:pPr>
        <w:ind w:left="6804" w:right="-1"/>
        <w:jc w:val="both"/>
      </w:pPr>
      <w:r w:rsidRPr="00357939">
        <w:t>муниципального района</w:t>
      </w:r>
    </w:p>
    <w:p w:rsidR="00F76733" w:rsidRDefault="00F76733" w:rsidP="00F76733">
      <w:pPr>
        <w:ind w:left="6804" w:right="-1"/>
        <w:jc w:val="both"/>
      </w:pPr>
      <w:r w:rsidRPr="00357939">
        <w:t>Республики Татарстан</w:t>
      </w:r>
    </w:p>
    <w:p w:rsidR="00357939" w:rsidRDefault="00F76733" w:rsidP="00F76733">
      <w:pPr>
        <w:ind w:left="6804" w:right="-1"/>
        <w:jc w:val="both"/>
      </w:pPr>
      <w:r w:rsidRPr="00357939">
        <w:t>от ___</w:t>
      </w:r>
      <w:r>
        <w:t>__</w:t>
      </w:r>
      <w:r w:rsidRPr="00357939">
        <w:t>______ №__</w:t>
      </w:r>
      <w:r>
        <w:t>___</w:t>
      </w:r>
      <w:r w:rsidRPr="00357939">
        <w:t>_</w:t>
      </w:r>
    </w:p>
    <w:p w:rsidR="00F76733" w:rsidRDefault="00F76733" w:rsidP="00F76733">
      <w:pPr>
        <w:ind w:right="-1"/>
        <w:jc w:val="center"/>
        <w:rPr>
          <w:sz w:val="28"/>
          <w:szCs w:val="28"/>
        </w:rPr>
      </w:pPr>
    </w:p>
    <w:p w:rsidR="00357939" w:rsidRDefault="00357939" w:rsidP="00F7673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357939" w:rsidRDefault="00357939" w:rsidP="00F7673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комиссии по общественному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обучающихся и воспитанников образовательных учреждений Рыбно-Слободского муниципального района Республики Татарстан</w:t>
      </w:r>
    </w:p>
    <w:p w:rsidR="00357939" w:rsidRDefault="00357939" w:rsidP="00F76733">
      <w:pPr>
        <w:ind w:right="-1"/>
        <w:jc w:val="center"/>
        <w:rPr>
          <w:sz w:val="28"/>
          <w:szCs w:val="28"/>
        </w:rPr>
      </w:pPr>
    </w:p>
    <w:p w:rsidR="00357939" w:rsidRDefault="00357939" w:rsidP="00F76733">
      <w:pPr>
        <w:pStyle w:val="a4"/>
        <w:ind w:left="0" w:right="-1"/>
        <w:jc w:val="center"/>
        <w:rPr>
          <w:sz w:val="28"/>
          <w:szCs w:val="28"/>
        </w:rPr>
      </w:pPr>
      <w:r w:rsidRPr="00357939">
        <w:rPr>
          <w:sz w:val="28"/>
          <w:szCs w:val="28"/>
          <w:lang w:val="en-US"/>
        </w:rPr>
        <w:t>I.</w:t>
      </w:r>
      <w:r w:rsidRPr="00357939">
        <w:rPr>
          <w:sz w:val="28"/>
          <w:szCs w:val="28"/>
        </w:rPr>
        <w:t>Общие положения</w:t>
      </w:r>
    </w:p>
    <w:p w:rsidR="00357939" w:rsidRPr="00A96DFB" w:rsidRDefault="00A96DFB" w:rsidP="00F76733">
      <w:pPr>
        <w:pStyle w:val="a4"/>
        <w:numPr>
          <w:ilvl w:val="1"/>
          <w:numId w:val="4"/>
        </w:numPr>
        <w:ind w:left="0" w:right="-1" w:firstLine="709"/>
        <w:jc w:val="both"/>
        <w:rPr>
          <w:sz w:val="28"/>
          <w:szCs w:val="28"/>
        </w:rPr>
      </w:pPr>
      <w:r w:rsidRPr="00A96DFB">
        <w:rPr>
          <w:sz w:val="28"/>
          <w:szCs w:val="28"/>
        </w:rPr>
        <w:t xml:space="preserve">Настоящее Положение определяет порядок и содержание проведения общественного контроля за организацией и качеством </w:t>
      </w:r>
      <w:r w:rsidR="00BD415C">
        <w:rPr>
          <w:sz w:val="28"/>
          <w:szCs w:val="28"/>
        </w:rPr>
        <w:t>горячего питания</w:t>
      </w:r>
      <w:r w:rsidRPr="00A96DFB">
        <w:rPr>
          <w:sz w:val="28"/>
          <w:szCs w:val="28"/>
        </w:rPr>
        <w:t xml:space="preserve"> обучающихся и воспитанников муниципальных образовательных учреждениях на территории Рыбно-Слободского муниципального района Республики Татарстан (далее – учреждения образования).</w:t>
      </w:r>
    </w:p>
    <w:p w:rsidR="00A96DFB" w:rsidRDefault="00A96DFB" w:rsidP="00F76733">
      <w:pPr>
        <w:pStyle w:val="a4"/>
        <w:numPr>
          <w:ilvl w:val="1"/>
          <w:numId w:val="4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учреждениях образования предусматривает </w:t>
      </w:r>
      <w:r w:rsidR="009E47CE">
        <w:rPr>
          <w:sz w:val="28"/>
          <w:szCs w:val="28"/>
        </w:rPr>
        <w:t xml:space="preserve">проведение членами комиссии обследований, наблюдений, осуществляемых в пределах компетенции, за соблюдением работниками, участвующими в осуществлении процесса </w:t>
      </w:r>
      <w:r w:rsidR="00BD415C">
        <w:rPr>
          <w:sz w:val="28"/>
          <w:szCs w:val="28"/>
        </w:rPr>
        <w:t>горячего питания</w:t>
      </w:r>
      <w:r w:rsidR="009E47CE">
        <w:rPr>
          <w:sz w:val="28"/>
          <w:szCs w:val="28"/>
        </w:rPr>
        <w:t xml:space="preserve">, законодательных и нормативно-правовых актов Российской Федерации и Республики Татарстан в области </w:t>
      </w:r>
      <w:r w:rsidR="00BD415C">
        <w:rPr>
          <w:sz w:val="28"/>
          <w:szCs w:val="28"/>
        </w:rPr>
        <w:t>горячего питания</w:t>
      </w:r>
      <w:r w:rsidR="009E47CE">
        <w:rPr>
          <w:sz w:val="28"/>
          <w:szCs w:val="28"/>
        </w:rPr>
        <w:t xml:space="preserve"> обучающихся в учреждениях образования.</w:t>
      </w:r>
    </w:p>
    <w:p w:rsidR="009E47CE" w:rsidRDefault="009E47CE" w:rsidP="00F76733">
      <w:pPr>
        <w:pStyle w:val="a4"/>
        <w:numPr>
          <w:ilvl w:val="1"/>
          <w:numId w:val="4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учреждениях образования</w:t>
      </w:r>
      <w:r w:rsidR="00274166">
        <w:rPr>
          <w:sz w:val="28"/>
          <w:szCs w:val="28"/>
        </w:rPr>
        <w:t xml:space="preserve">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9E47CE" w:rsidRDefault="009E47CE" w:rsidP="00F76733">
      <w:pPr>
        <w:pStyle w:val="a4"/>
        <w:numPr>
          <w:ilvl w:val="1"/>
          <w:numId w:val="4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работе комиссии по общественному контролю за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обучающихся и воспитанников образовательных учреждений утверждается постановлением Исполнительного комитета Рыбно-Слободского муниципального района, имеющим право вносить в него изменения и дополнения.</w:t>
      </w:r>
    </w:p>
    <w:p w:rsidR="00B841DD" w:rsidRDefault="009E47CE" w:rsidP="00F76733">
      <w:pPr>
        <w:pStyle w:val="a4"/>
        <w:numPr>
          <w:ilvl w:val="1"/>
          <w:numId w:val="4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общественному контролю за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обучающихся и воспитанников образовательных учреждений в Рыбно-Слободском муниципальном </w:t>
      </w:r>
      <w:r w:rsidR="00DD62DC">
        <w:rPr>
          <w:sz w:val="28"/>
          <w:szCs w:val="28"/>
        </w:rPr>
        <w:t xml:space="preserve">районе </w:t>
      </w:r>
      <w:r w:rsidR="00274166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(далее –</w:t>
      </w:r>
      <w:r w:rsidR="00B841DD">
        <w:rPr>
          <w:sz w:val="28"/>
          <w:szCs w:val="28"/>
        </w:rPr>
        <w:t xml:space="preserve"> </w:t>
      </w:r>
      <w:r w:rsidR="00274166">
        <w:rPr>
          <w:sz w:val="28"/>
          <w:szCs w:val="28"/>
        </w:rPr>
        <w:t>К</w:t>
      </w:r>
      <w:r w:rsidR="00B841DD">
        <w:rPr>
          <w:sz w:val="28"/>
          <w:szCs w:val="28"/>
        </w:rPr>
        <w:t>омиссия) пери</w:t>
      </w:r>
      <w:r>
        <w:rPr>
          <w:sz w:val="28"/>
          <w:szCs w:val="28"/>
        </w:rPr>
        <w:t>одически</w:t>
      </w:r>
      <w:r w:rsidR="00B841DD">
        <w:rPr>
          <w:sz w:val="28"/>
          <w:szCs w:val="28"/>
        </w:rPr>
        <w:t xml:space="preserve"> на совещаниях отчитывается о работе по осуществлению контроля и выполнению данных ей поручений. </w:t>
      </w:r>
    </w:p>
    <w:p w:rsidR="00274166" w:rsidRDefault="00274166" w:rsidP="00F76733">
      <w:pPr>
        <w:ind w:right="-1"/>
        <w:jc w:val="both"/>
        <w:rPr>
          <w:sz w:val="28"/>
          <w:szCs w:val="28"/>
        </w:rPr>
      </w:pPr>
    </w:p>
    <w:p w:rsidR="009E47CE" w:rsidRDefault="00B841DD" w:rsidP="00F7673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F380F">
        <w:rPr>
          <w:sz w:val="28"/>
          <w:szCs w:val="28"/>
        </w:rPr>
        <w:t>.</w:t>
      </w:r>
      <w:r>
        <w:rPr>
          <w:sz w:val="28"/>
          <w:szCs w:val="28"/>
        </w:rPr>
        <w:t xml:space="preserve">Основные </w:t>
      </w:r>
      <w:r w:rsidR="004230FF">
        <w:rPr>
          <w:sz w:val="28"/>
          <w:szCs w:val="28"/>
        </w:rPr>
        <w:t xml:space="preserve">задачи комиссии </w:t>
      </w:r>
    </w:p>
    <w:p w:rsidR="004230FF" w:rsidRDefault="004230FF" w:rsidP="00F7673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F76733">
        <w:rPr>
          <w:sz w:val="28"/>
          <w:szCs w:val="28"/>
        </w:rPr>
        <w:t>сновной целью комиссии является</w:t>
      </w:r>
      <w:r>
        <w:rPr>
          <w:sz w:val="28"/>
          <w:szCs w:val="28"/>
        </w:rPr>
        <w:t xml:space="preserve"> оптимизация и координация деятельности всех служб для обеспечения качества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учреждениях образования. </w:t>
      </w:r>
    </w:p>
    <w:p w:rsidR="001F380F" w:rsidRDefault="001F380F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Основные задачи комиссии:</w:t>
      </w:r>
    </w:p>
    <w:p w:rsidR="001F380F" w:rsidRDefault="001F380F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по исполнению нормативно-технических и методических документов санитарно-эпидемиологического законодательства Российской Федерации и Республики Татарстан;</w:t>
      </w:r>
    </w:p>
    <w:p w:rsidR="001F380F" w:rsidRDefault="001F380F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нарушений и неисполнений приказов и иных нормативно-правовых актов учреждений в части организации и обеспечения качественного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учреждениях образования;</w:t>
      </w:r>
    </w:p>
    <w:p w:rsidR="001F380F" w:rsidRDefault="001F380F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анализ причин, лежащих в основе нарушений, и принятие мер по их предупреждению;</w:t>
      </w:r>
    </w:p>
    <w:p w:rsidR="001F380F" w:rsidRDefault="001F380F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и оценка уровня профессионализма лиц, </w:t>
      </w:r>
      <w:r w:rsidR="006B08D0">
        <w:rPr>
          <w:sz w:val="28"/>
          <w:szCs w:val="28"/>
        </w:rPr>
        <w:t xml:space="preserve">участвующих в обеспечении качественного </w:t>
      </w:r>
      <w:r w:rsidR="00BD415C">
        <w:rPr>
          <w:sz w:val="28"/>
          <w:szCs w:val="28"/>
        </w:rPr>
        <w:t>горячего питания</w:t>
      </w:r>
      <w:r w:rsidR="006B08D0">
        <w:rPr>
          <w:sz w:val="28"/>
          <w:szCs w:val="28"/>
        </w:rPr>
        <w:t>, по результатам их практической деятельности;</w:t>
      </w:r>
    </w:p>
    <w:p w:rsidR="006B08D0" w:rsidRDefault="006B08D0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анализ результатов реализации приказов и иных нормативно-правовых актов в учреждениях образования, оценка их эффективности;</w:t>
      </w:r>
    </w:p>
    <w:p w:rsidR="006B08D0" w:rsidRDefault="006B08D0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механизма организации и улучшения качества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учреждениях образования.</w:t>
      </w:r>
    </w:p>
    <w:p w:rsidR="006B08D0" w:rsidRDefault="006B08D0" w:rsidP="00F76733">
      <w:pPr>
        <w:ind w:right="-1" w:firstLine="708"/>
        <w:jc w:val="both"/>
        <w:rPr>
          <w:sz w:val="28"/>
          <w:szCs w:val="28"/>
        </w:rPr>
      </w:pPr>
    </w:p>
    <w:p w:rsidR="006B08D0" w:rsidRDefault="006B08D0" w:rsidP="00F76733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B08D0">
        <w:rPr>
          <w:sz w:val="28"/>
          <w:szCs w:val="28"/>
        </w:rPr>
        <w:t>.</w:t>
      </w:r>
      <w:r>
        <w:rPr>
          <w:sz w:val="28"/>
          <w:szCs w:val="28"/>
        </w:rPr>
        <w:t>Организационные методы, виды и формы контроля.</w:t>
      </w:r>
    </w:p>
    <w:p w:rsidR="006B08D0" w:rsidRDefault="006B08D0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Контроль осуществляется комиссией в рамках полномочий согласно утвержденному плану контроля или в соответствии с постановлением Исполнительного комитета Рыбно-Слободского муниципального района</w:t>
      </w:r>
      <w:r w:rsidR="005E2B2F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6B08D0" w:rsidRDefault="004D405D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К участию в работе комиссии в качестве наблюдателей могут привлекаться члены родительского комитета.</w:t>
      </w:r>
    </w:p>
    <w:p w:rsidR="004D405D" w:rsidRDefault="004D405D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Лица, осуществляющие контроль на пищеблоке,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</w:t>
      </w:r>
      <w:r w:rsidR="00CD2FDA">
        <w:rPr>
          <w:sz w:val="28"/>
          <w:szCs w:val="28"/>
        </w:rPr>
        <w:t>на руководителей учреждений образования.</w:t>
      </w:r>
    </w:p>
    <w:p w:rsidR="00CD2FDA" w:rsidRDefault="00CD2FDA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Контролирующие лица имеют право заранее запрашивать необходимую информацию, изучать документацию, относящуюся к вопросу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>.</w:t>
      </w:r>
    </w:p>
    <w:p w:rsidR="00CD2FDA" w:rsidRDefault="00CD2FDA" w:rsidP="00F76733">
      <w:pPr>
        <w:ind w:right="-1" w:firstLine="708"/>
        <w:jc w:val="both"/>
        <w:rPr>
          <w:sz w:val="28"/>
          <w:szCs w:val="28"/>
        </w:rPr>
      </w:pPr>
    </w:p>
    <w:p w:rsidR="00CD2FDA" w:rsidRDefault="00CD2FDA" w:rsidP="00F76733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CD2FDA">
        <w:rPr>
          <w:sz w:val="28"/>
          <w:szCs w:val="28"/>
        </w:rPr>
        <w:t>.</w:t>
      </w:r>
      <w:r>
        <w:rPr>
          <w:sz w:val="28"/>
          <w:szCs w:val="28"/>
        </w:rPr>
        <w:t>Содержание и распределение вопросов контроля</w:t>
      </w:r>
    </w:p>
    <w:p w:rsidR="00CD2FDA" w:rsidRDefault="00CD2FDA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Содержание контроля определяется следующими </w:t>
      </w:r>
      <w:r w:rsidR="00D54493">
        <w:rPr>
          <w:sz w:val="28"/>
          <w:szCs w:val="28"/>
        </w:rPr>
        <w:t>вопросами: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предоставлением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в соответствии с графиком;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выполнением нормативов по </w:t>
      </w:r>
      <w:r w:rsidR="00BD415C">
        <w:rPr>
          <w:sz w:val="28"/>
          <w:szCs w:val="28"/>
        </w:rPr>
        <w:t xml:space="preserve">горячему </w:t>
      </w:r>
      <w:r>
        <w:rPr>
          <w:sz w:val="28"/>
          <w:szCs w:val="28"/>
        </w:rPr>
        <w:t>питанию;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документации по вопросам санитарии, гигиены, технологии производства;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результатами бракеража, медицинских осмотров работников пищеблока;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сроками годности и условиями хранения продуктов;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технологии приготовления пищи;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поточности технологических процессов;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готовой продукции;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санитарно-техническим состоянием пищеблока и обеденного зала;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контроль за санитарным содержанием и санитарной обработкой предметов производственного окружения;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контроль за состоянием здоровья, соблюдением правил личной гигиены персонала;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отсутствием в дополнительном меню запрещенных к реализации продуктов;</w:t>
      </w:r>
    </w:p>
    <w:p w:rsidR="00D54493" w:rsidRDefault="00D54493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7B6A">
        <w:rPr>
          <w:sz w:val="28"/>
          <w:szCs w:val="28"/>
        </w:rPr>
        <w:t xml:space="preserve">контроль за поставкой продуктов </w:t>
      </w:r>
      <w:r w:rsidR="00BD415C">
        <w:rPr>
          <w:sz w:val="28"/>
          <w:szCs w:val="28"/>
        </w:rPr>
        <w:t>горячего питания</w:t>
      </w:r>
      <w:r w:rsidR="005B7B6A">
        <w:rPr>
          <w:sz w:val="28"/>
          <w:szCs w:val="28"/>
        </w:rPr>
        <w:t>;</w:t>
      </w:r>
    </w:p>
    <w:p w:rsidR="005B7B6A" w:rsidRDefault="005B7B6A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B7B6A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проведением мероприятий по дезинфекции, дезинсекции и дератизации;</w:t>
      </w:r>
    </w:p>
    <w:p w:rsidR="005B7B6A" w:rsidRDefault="005B7B6A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соответствием ежедневного меню примерному меню по набору блюд, требованиями СанПиН по составу и выходу блюд, соответствием веса порций меню, вкусовым качествам предлагаемых блюд.</w:t>
      </w:r>
    </w:p>
    <w:p w:rsidR="005B7B6A" w:rsidRDefault="005B7B6A" w:rsidP="00F7673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Оформление и предоставление результатов контроля осуществляется в виде справок или актов.</w:t>
      </w:r>
    </w:p>
    <w:p w:rsidR="00A96DFB" w:rsidRPr="00357939" w:rsidRDefault="00A96DFB" w:rsidP="00F76733">
      <w:pPr>
        <w:ind w:right="-1"/>
        <w:jc w:val="both"/>
        <w:rPr>
          <w:sz w:val="28"/>
          <w:szCs w:val="28"/>
        </w:rPr>
      </w:pPr>
    </w:p>
    <w:p w:rsidR="00357939" w:rsidRDefault="00357939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DD62DC" w:rsidRDefault="00DD62DC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p w:rsidR="005E2B2F" w:rsidRDefault="005E2B2F" w:rsidP="005E2B2F">
      <w:pPr>
        <w:ind w:left="6804" w:right="-1"/>
        <w:jc w:val="both"/>
      </w:pPr>
      <w:r>
        <w:rPr>
          <w:sz w:val="28"/>
          <w:szCs w:val="28"/>
        </w:rPr>
        <w:br w:type="column"/>
      </w:r>
      <w:r w:rsidRPr="00357939">
        <w:lastRenderedPageBreak/>
        <w:t>Утвержден</w:t>
      </w:r>
      <w:r w:rsidRPr="00F76733">
        <w:t xml:space="preserve"> </w:t>
      </w:r>
    </w:p>
    <w:p w:rsidR="005E2B2F" w:rsidRDefault="005E2B2F" w:rsidP="005E2B2F">
      <w:pPr>
        <w:ind w:left="6804" w:right="-1"/>
        <w:jc w:val="both"/>
      </w:pPr>
      <w:r w:rsidRPr="00357939">
        <w:t>постановлением</w:t>
      </w:r>
      <w:r w:rsidRPr="00F76733">
        <w:t xml:space="preserve"> </w:t>
      </w:r>
      <w:r w:rsidRPr="00357939">
        <w:t>Исполнительного комитета</w:t>
      </w:r>
    </w:p>
    <w:p w:rsidR="005E2B2F" w:rsidRDefault="005E2B2F" w:rsidP="005E2B2F">
      <w:pPr>
        <w:ind w:left="6804" w:right="-1"/>
        <w:jc w:val="both"/>
      </w:pPr>
      <w:r w:rsidRPr="00357939">
        <w:t>Рыбно-Слободского</w:t>
      </w:r>
    </w:p>
    <w:p w:rsidR="005E2B2F" w:rsidRDefault="005E2B2F" w:rsidP="005E2B2F">
      <w:pPr>
        <w:ind w:left="6804" w:right="-1"/>
        <w:jc w:val="both"/>
      </w:pPr>
      <w:r w:rsidRPr="00357939">
        <w:t>муниципального района</w:t>
      </w:r>
    </w:p>
    <w:p w:rsidR="005E2B2F" w:rsidRDefault="005E2B2F" w:rsidP="005E2B2F">
      <w:pPr>
        <w:ind w:left="6804" w:right="-1"/>
        <w:jc w:val="both"/>
      </w:pPr>
      <w:r w:rsidRPr="00357939">
        <w:t>Республики Татарстан</w:t>
      </w:r>
    </w:p>
    <w:p w:rsidR="005E2B2F" w:rsidRDefault="005E2B2F" w:rsidP="005E2B2F">
      <w:pPr>
        <w:ind w:left="6804" w:right="-1"/>
        <w:jc w:val="both"/>
      </w:pPr>
      <w:r w:rsidRPr="00357939">
        <w:t>от ___</w:t>
      </w:r>
      <w:r>
        <w:t>__</w:t>
      </w:r>
      <w:r w:rsidRPr="00357939">
        <w:t>______ №__</w:t>
      </w:r>
      <w:r>
        <w:t>___</w:t>
      </w:r>
      <w:r w:rsidRPr="00357939">
        <w:t>_</w:t>
      </w:r>
    </w:p>
    <w:p w:rsidR="005E2B2F" w:rsidRDefault="005E2B2F" w:rsidP="00F76733">
      <w:pPr>
        <w:pStyle w:val="a4"/>
        <w:widowControl w:val="0"/>
        <w:autoSpaceDE w:val="0"/>
        <w:autoSpaceDN w:val="0"/>
        <w:adjustRightInd w:val="0"/>
        <w:ind w:left="0" w:right="-1" w:firstLine="567"/>
        <w:jc w:val="center"/>
        <w:rPr>
          <w:sz w:val="28"/>
          <w:szCs w:val="28"/>
        </w:rPr>
      </w:pPr>
    </w:p>
    <w:p w:rsidR="00B10807" w:rsidRDefault="00B10807" w:rsidP="00F76733">
      <w:pPr>
        <w:pStyle w:val="a4"/>
        <w:widowControl w:val="0"/>
        <w:autoSpaceDE w:val="0"/>
        <w:autoSpaceDN w:val="0"/>
        <w:adjustRightInd w:val="0"/>
        <w:ind w:left="0" w:right="-1" w:firstLine="567"/>
        <w:jc w:val="center"/>
        <w:rPr>
          <w:sz w:val="28"/>
          <w:szCs w:val="28"/>
        </w:rPr>
      </w:pPr>
      <w:r w:rsidRPr="00B10807">
        <w:rPr>
          <w:sz w:val="28"/>
          <w:szCs w:val="28"/>
        </w:rPr>
        <w:t>СОСТАВ</w:t>
      </w:r>
    </w:p>
    <w:p w:rsidR="00B10807" w:rsidRDefault="00B10807" w:rsidP="00F76733">
      <w:pPr>
        <w:pStyle w:val="a4"/>
        <w:widowControl w:val="0"/>
        <w:autoSpaceDE w:val="0"/>
        <w:autoSpaceDN w:val="0"/>
        <w:adjustRightInd w:val="0"/>
        <w:ind w:left="0"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общественному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организацией и качеством </w:t>
      </w:r>
      <w:r w:rsidR="00BD415C">
        <w:rPr>
          <w:sz w:val="28"/>
          <w:szCs w:val="28"/>
        </w:rPr>
        <w:t>горячего питания</w:t>
      </w:r>
      <w:r>
        <w:rPr>
          <w:sz w:val="28"/>
          <w:szCs w:val="28"/>
        </w:rPr>
        <w:t xml:space="preserve"> обучающихся и воспитанников образовательных учреждений</w:t>
      </w:r>
    </w:p>
    <w:p w:rsidR="00B10807" w:rsidRDefault="00B10807" w:rsidP="00F76733">
      <w:pPr>
        <w:ind w:right="-1"/>
        <w:jc w:val="center"/>
        <w:rPr>
          <w:sz w:val="28"/>
          <w:szCs w:val="28"/>
        </w:rPr>
      </w:pP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D14C00" w:rsidTr="005E2B2F">
        <w:tc>
          <w:tcPr>
            <w:tcW w:w="3828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D14C00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Ахметзянова Ф.Г.</w:t>
            </w:r>
          </w:p>
        </w:tc>
        <w:tc>
          <w:tcPr>
            <w:tcW w:w="6237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Рыбно-Слободского муниципально</w:t>
            </w:r>
            <w:r w:rsidR="005E2B2F">
              <w:rPr>
                <w:sz w:val="28"/>
                <w:szCs w:val="28"/>
              </w:rPr>
              <w:t xml:space="preserve">го района Республики Татарстан </w:t>
            </w:r>
            <w:r>
              <w:rPr>
                <w:sz w:val="28"/>
                <w:szCs w:val="28"/>
              </w:rPr>
              <w:t>(по согласованию)</w:t>
            </w:r>
            <w:r w:rsidR="00942672">
              <w:rPr>
                <w:sz w:val="28"/>
                <w:szCs w:val="28"/>
              </w:rPr>
              <w:t>;</w:t>
            </w:r>
          </w:p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4C01AC" w:rsidTr="005E2B2F">
        <w:tc>
          <w:tcPr>
            <w:tcW w:w="3828" w:type="dxa"/>
          </w:tcPr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Вафина А.К.</w:t>
            </w:r>
          </w:p>
        </w:tc>
        <w:tc>
          <w:tcPr>
            <w:tcW w:w="6237" w:type="dxa"/>
          </w:tcPr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5E2B2F" w:rsidRDefault="005E2B2F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D14C00" w:rsidTr="005E2B2F">
        <w:tc>
          <w:tcPr>
            <w:tcW w:w="3828" w:type="dxa"/>
          </w:tcPr>
          <w:p w:rsidR="004C01AC" w:rsidRDefault="004C01AC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E30A8D" w:rsidRDefault="00E30A8D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Садиков И.М.</w:t>
            </w:r>
          </w:p>
        </w:tc>
        <w:tc>
          <w:tcPr>
            <w:tcW w:w="6237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E30A8D" w:rsidRDefault="00942672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муниципального казенного учреждения</w:t>
            </w:r>
            <w:r w:rsidR="00E30A8D">
              <w:rPr>
                <w:sz w:val="28"/>
                <w:szCs w:val="28"/>
              </w:rPr>
              <w:t xml:space="preserve"> «Отдел образования Исполнительного комитета Рыбно-Слободского муниципального района Республики Тат</w:t>
            </w:r>
            <w:r w:rsidR="001B299E">
              <w:rPr>
                <w:sz w:val="28"/>
                <w:szCs w:val="28"/>
              </w:rPr>
              <w:t>арстан»</w:t>
            </w:r>
            <w:r>
              <w:rPr>
                <w:sz w:val="28"/>
                <w:szCs w:val="28"/>
              </w:rPr>
              <w:t>;</w:t>
            </w:r>
          </w:p>
        </w:tc>
      </w:tr>
      <w:tr w:rsidR="00D14C00" w:rsidTr="005E2B2F">
        <w:tc>
          <w:tcPr>
            <w:tcW w:w="3828" w:type="dxa"/>
          </w:tcPr>
          <w:p w:rsidR="001B299E" w:rsidRDefault="001B299E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P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Хакимуллин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D14C00" w:rsidRPr="00942672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</w:t>
            </w:r>
            <w:r w:rsidR="005E2B2F">
              <w:rPr>
                <w:sz w:val="28"/>
                <w:szCs w:val="28"/>
              </w:rPr>
              <w:t xml:space="preserve"> по экономическим вопросам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D14C00" w:rsidTr="005E2B2F">
        <w:tc>
          <w:tcPr>
            <w:tcW w:w="3828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Аслямов</w:t>
            </w:r>
            <w:proofErr w:type="spellEnd"/>
            <w:r>
              <w:rPr>
                <w:sz w:val="28"/>
                <w:szCs w:val="28"/>
              </w:rPr>
              <w:t xml:space="preserve"> Х.Г.</w:t>
            </w:r>
          </w:p>
        </w:tc>
        <w:tc>
          <w:tcPr>
            <w:tcW w:w="6237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Рыбно-Слободского муниципального района по вопросам противодействия коррупции (по согласованию)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D14C00" w:rsidTr="005E2B2F">
        <w:tc>
          <w:tcPr>
            <w:tcW w:w="3828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Калиев Н.В.</w:t>
            </w:r>
          </w:p>
        </w:tc>
        <w:tc>
          <w:tcPr>
            <w:tcW w:w="6237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 безопасности МКУ «Отдел образования Исполнительного комитета Рыбно-Слободского муниципального района Республики Татарстан (по согласованию)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D14C00" w:rsidTr="005E2B2F">
        <w:tc>
          <w:tcPr>
            <w:tcW w:w="3828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Малакаева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6237" w:type="dxa"/>
          </w:tcPr>
          <w:p w:rsidR="00D14C00" w:rsidRDefault="00D14C00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25AAA" w:rsidRDefault="00C25AAA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организации Профессионального союза работников народного </w:t>
            </w:r>
            <w:r>
              <w:rPr>
                <w:sz w:val="28"/>
                <w:szCs w:val="28"/>
              </w:rPr>
              <w:lastRenderedPageBreak/>
              <w:t>образования и науки Российской Федерации Рыбно-Слободского района Татарстана (по согласованию)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7A2DA6" w:rsidTr="005E2B2F">
        <w:tc>
          <w:tcPr>
            <w:tcW w:w="3828" w:type="dxa"/>
          </w:tcPr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Садыкова А.Т.</w:t>
            </w:r>
          </w:p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по кадровой работе и аттестации муниципального казенного учреждения «Отдел образования Исполнительного комитета Рыбно-Слободского муниципального района Республики Татарстан»</w:t>
            </w:r>
            <w:r w:rsidR="00C92301">
              <w:rPr>
                <w:sz w:val="28"/>
                <w:szCs w:val="28"/>
              </w:rPr>
              <w:t>, председатель родительского комитета Рыбно-Слободского муниципального района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7A2DA6" w:rsidRDefault="007A2DA6" w:rsidP="00F76733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A1DFF" w:rsidTr="005E2B2F">
        <w:tc>
          <w:tcPr>
            <w:tcW w:w="3828" w:type="dxa"/>
          </w:tcPr>
          <w:p w:rsidR="00CA1DFF" w:rsidRDefault="00CA1DFF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A1DFF" w:rsidRDefault="00CA1DFF" w:rsidP="00F7673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Шавалиев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6237" w:type="dxa"/>
          </w:tcPr>
          <w:p w:rsidR="00CA1DFF" w:rsidRDefault="00CA1DFF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CA1DFF" w:rsidRDefault="00CA1DFF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 (по согласованию)</w:t>
            </w:r>
            <w:r w:rsidR="00942672">
              <w:rPr>
                <w:sz w:val="28"/>
                <w:szCs w:val="28"/>
              </w:rPr>
              <w:t>;</w:t>
            </w:r>
          </w:p>
        </w:tc>
      </w:tr>
      <w:tr w:rsidR="00942672" w:rsidTr="005E2B2F">
        <w:tc>
          <w:tcPr>
            <w:tcW w:w="3828" w:type="dxa"/>
          </w:tcPr>
          <w:p w:rsidR="00942672" w:rsidRDefault="00942672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942672" w:rsidRDefault="00942672" w:rsidP="00F7673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Рашитова Р.Г.</w:t>
            </w:r>
          </w:p>
        </w:tc>
        <w:tc>
          <w:tcPr>
            <w:tcW w:w="6237" w:type="dxa"/>
          </w:tcPr>
          <w:p w:rsidR="00942672" w:rsidRDefault="00942672" w:rsidP="00F76733">
            <w:pPr>
              <w:ind w:right="-1"/>
              <w:jc w:val="both"/>
              <w:rPr>
                <w:sz w:val="28"/>
                <w:szCs w:val="28"/>
              </w:rPr>
            </w:pPr>
          </w:p>
          <w:p w:rsidR="00942672" w:rsidRDefault="00942672" w:rsidP="005E2B2F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«Центральная библиотечная система» Рыбно-Слободского муниципально</w:t>
            </w:r>
            <w:r w:rsidR="005E2B2F">
              <w:rPr>
                <w:sz w:val="28"/>
                <w:szCs w:val="28"/>
              </w:rPr>
              <w:t>го района Республики Татарстан (по согласованию)</w:t>
            </w:r>
          </w:p>
        </w:tc>
      </w:tr>
    </w:tbl>
    <w:p w:rsidR="00D14C00" w:rsidRPr="00357939" w:rsidRDefault="00D14C00" w:rsidP="00F76733">
      <w:pPr>
        <w:ind w:right="-1"/>
        <w:jc w:val="center"/>
        <w:rPr>
          <w:sz w:val="28"/>
          <w:szCs w:val="28"/>
        </w:rPr>
      </w:pPr>
    </w:p>
    <w:sectPr w:rsidR="00D14C00" w:rsidRPr="00357939" w:rsidSect="00274166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038F"/>
    <w:multiLevelType w:val="hybridMultilevel"/>
    <w:tmpl w:val="AFD623C2"/>
    <w:lvl w:ilvl="0" w:tplc="813E8C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3754E"/>
    <w:multiLevelType w:val="multilevel"/>
    <w:tmpl w:val="0D84BE9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E643D09"/>
    <w:multiLevelType w:val="hybridMultilevel"/>
    <w:tmpl w:val="CFDA7C38"/>
    <w:lvl w:ilvl="0" w:tplc="F0685CE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421CB"/>
    <w:multiLevelType w:val="multilevel"/>
    <w:tmpl w:val="211C89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12"/>
    <w:rsid w:val="000622E7"/>
    <w:rsid w:val="000B0A12"/>
    <w:rsid w:val="00101230"/>
    <w:rsid w:val="001B299E"/>
    <w:rsid w:val="001F380F"/>
    <w:rsid w:val="00274166"/>
    <w:rsid w:val="00357939"/>
    <w:rsid w:val="003C1688"/>
    <w:rsid w:val="003F78F7"/>
    <w:rsid w:val="004230FF"/>
    <w:rsid w:val="00453228"/>
    <w:rsid w:val="004A77E2"/>
    <w:rsid w:val="004C01AC"/>
    <w:rsid w:val="004D405D"/>
    <w:rsid w:val="00537087"/>
    <w:rsid w:val="005B7B6A"/>
    <w:rsid w:val="005E2B2F"/>
    <w:rsid w:val="006A5719"/>
    <w:rsid w:val="006B08D0"/>
    <w:rsid w:val="007A2DA6"/>
    <w:rsid w:val="00942672"/>
    <w:rsid w:val="00986625"/>
    <w:rsid w:val="009E47CE"/>
    <w:rsid w:val="00A96DFB"/>
    <w:rsid w:val="00B10807"/>
    <w:rsid w:val="00B841DD"/>
    <w:rsid w:val="00BA0AA1"/>
    <w:rsid w:val="00BD415C"/>
    <w:rsid w:val="00C2133E"/>
    <w:rsid w:val="00C25AAA"/>
    <w:rsid w:val="00C92301"/>
    <w:rsid w:val="00CA1DFF"/>
    <w:rsid w:val="00CD2FDA"/>
    <w:rsid w:val="00D14C00"/>
    <w:rsid w:val="00D20B65"/>
    <w:rsid w:val="00D54493"/>
    <w:rsid w:val="00DD62DC"/>
    <w:rsid w:val="00E233A1"/>
    <w:rsid w:val="00E30A8D"/>
    <w:rsid w:val="00E40E18"/>
    <w:rsid w:val="00F254D3"/>
    <w:rsid w:val="00F7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0A1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B0A12"/>
    <w:pPr>
      <w:ind w:left="720"/>
      <w:contextualSpacing/>
    </w:pPr>
  </w:style>
  <w:style w:type="table" w:styleId="a5">
    <w:name w:val="Table Grid"/>
    <w:basedOn w:val="a1"/>
    <w:uiPriority w:val="39"/>
    <w:rsid w:val="0035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1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0A1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B0A12"/>
    <w:pPr>
      <w:ind w:left="720"/>
      <w:contextualSpacing/>
    </w:pPr>
  </w:style>
  <w:style w:type="table" w:styleId="a5">
    <w:name w:val="Table Grid"/>
    <w:basedOn w:val="a1"/>
    <w:uiPriority w:val="39"/>
    <w:rsid w:val="0035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1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D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Специалист</cp:lastModifiedBy>
  <cp:revision>8</cp:revision>
  <cp:lastPrinted>2022-08-22T08:44:00Z</cp:lastPrinted>
  <dcterms:created xsi:type="dcterms:W3CDTF">2022-08-22T15:13:00Z</dcterms:created>
  <dcterms:modified xsi:type="dcterms:W3CDTF">2022-10-19T10:41:00Z</dcterms:modified>
</cp:coreProperties>
</file>