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Ind w:w="-46" w:type="dxa"/>
        <w:tblLayout w:type="fixed"/>
        <w:tblLook w:val="04A0" w:firstRow="1" w:lastRow="0" w:firstColumn="1" w:lastColumn="0" w:noHBand="0" w:noVBand="1"/>
      </w:tblPr>
      <w:tblGrid>
        <w:gridCol w:w="5086"/>
        <w:gridCol w:w="5228"/>
      </w:tblGrid>
      <w:tr w:rsidR="009E7F53" w:rsidTr="00926A5A">
        <w:trPr>
          <w:trHeight w:val="1833"/>
        </w:trPr>
        <w:tc>
          <w:tcPr>
            <w:tcW w:w="5016" w:type="dxa"/>
          </w:tcPr>
          <w:p w:rsidR="009E7F53" w:rsidRDefault="009E7F53" w:rsidP="00926A5A">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59264" behindDoc="1" locked="0" layoutInCell="1" allowOverlap="1" wp14:anchorId="09625AA1" wp14:editId="1D3B9780">
                  <wp:simplePos x="0" y="0"/>
                  <wp:positionH relativeFrom="column">
                    <wp:posOffset>2773680</wp:posOffset>
                  </wp:positionH>
                  <wp:positionV relativeFrom="paragraph">
                    <wp:posOffset>45085</wp:posOffset>
                  </wp:positionV>
                  <wp:extent cx="742950" cy="9144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9"/>
                          <pic:cNvPicPr>
                            <a:picLocks noChangeAspect="1" noChangeArrowheads="1"/>
                          </pic:cNvPicPr>
                        </pic:nvPicPr>
                        <pic:blipFill>
                          <a:blip r:embed="rId7">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lang w:eastAsia="en-US"/>
              </w:rPr>
              <w:t>ИСПОЛНИТЕЛЬНЫЙ КОМИТЕТ</w:t>
            </w:r>
          </w:p>
          <w:p w:rsidR="009E7F53" w:rsidRDefault="009E7F53" w:rsidP="00926A5A">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9E7F53" w:rsidRDefault="009E7F53" w:rsidP="00926A5A">
            <w:pPr>
              <w:spacing w:line="276" w:lineRule="auto"/>
              <w:jc w:val="center"/>
              <w:rPr>
                <w:b/>
                <w:sz w:val="20"/>
                <w:szCs w:val="20"/>
                <w:lang w:eastAsia="en-US"/>
              </w:rPr>
            </w:pPr>
            <w:r>
              <w:rPr>
                <w:b/>
                <w:sz w:val="20"/>
                <w:szCs w:val="20"/>
                <w:lang w:eastAsia="en-US"/>
              </w:rPr>
              <w:t>МУНИЦИПАЛЬНОГО РАЙОНА</w:t>
            </w:r>
          </w:p>
          <w:p w:rsidR="009E7F53" w:rsidRDefault="009E7F53" w:rsidP="00926A5A">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9E7F53" w:rsidRDefault="009E7F53" w:rsidP="00926A5A">
            <w:pPr>
              <w:spacing w:line="276" w:lineRule="auto"/>
              <w:jc w:val="center"/>
              <w:rPr>
                <w:b/>
                <w:sz w:val="14"/>
                <w:lang w:val="tt-RU" w:eastAsia="en-US"/>
              </w:rPr>
            </w:pPr>
          </w:p>
          <w:p w:rsidR="009E7F53" w:rsidRDefault="009E7F53" w:rsidP="00926A5A">
            <w:pPr>
              <w:spacing w:line="276" w:lineRule="auto"/>
              <w:jc w:val="center"/>
              <w:rPr>
                <w:sz w:val="20"/>
                <w:szCs w:val="20"/>
                <w:lang w:val="tt-RU" w:eastAsia="en-US"/>
              </w:rPr>
            </w:pPr>
          </w:p>
        </w:tc>
        <w:tc>
          <w:tcPr>
            <w:tcW w:w="5157" w:type="dxa"/>
          </w:tcPr>
          <w:p w:rsidR="009E7F53" w:rsidRDefault="009E7F53" w:rsidP="00926A5A">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9E7F53" w:rsidRDefault="009E7F53" w:rsidP="00926A5A">
            <w:pPr>
              <w:spacing w:line="276" w:lineRule="auto"/>
              <w:jc w:val="center"/>
              <w:rPr>
                <w:b/>
                <w:sz w:val="20"/>
                <w:szCs w:val="20"/>
                <w:lang w:val="tt-RU" w:eastAsia="en-US"/>
              </w:rPr>
            </w:pPr>
            <w:r>
              <w:rPr>
                <w:b/>
                <w:sz w:val="20"/>
                <w:szCs w:val="20"/>
                <w:lang w:val="tt-RU" w:eastAsia="en-US"/>
              </w:rPr>
              <w:t>БАЛЫК БИСТӘСЕ</w:t>
            </w:r>
          </w:p>
          <w:p w:rsidR="009E7F53" w:rsidRDefault="009E7F53" w:rsidP="00926A5A">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9E7F53" w:rsidRDefault="009E7F53" w:rsidP="00926A5A">
            <w:pPr>
              <w:keepNext/>
              <w:spacing w:line="276" w:lineRule="auto"/>
              <w:jc w:val="center"/>
              <w:outlineLvl w:val="1"/>
              <w:rPr>
                <w:sz w:val="20"/>
                <w:lang w:val="tt-RU" w:eastAsia="en-US"/>
              </w:rPr>
            </w:pPr>
            <w:r>
              <w:rPr>
                <w:b/>
                <w:sz w:val="20"/>
                <w:lang w:val="tt-RU" w:eastAsia="en-US"/>
              </w:rPr>
              <w:t>БАШКАРМА КОМИТЕТЫ</w:t>
            </w:r>
          </w:p>
          <w:p w:rsidR="009E7F53" w:rsidRDefault="009E7F53" w:rsidP="00926A5A">
            <w:pPr>
              <w:spacing w:line="276" w:lineRule="auto"/>
              <w:rPr>
                <w:sz w:val="20"/>
                <w:szCs w:val="20"/>
                <w:lang w:val="tt-RU" w:eastAsia="en-US"/>
              </w:rPr>
            </w:pPr>
          </w:p>
        </w:tc>
      </w:tr>
      <w:tr w:rsidR="009E7F53" w:rsidTr="00926A5A">
        <w:trPr>
          <w:cantSplit/>
        </w:trPr>
        <w:tc>
          <w:tcPr>
            <w:tcW w:w="10173" w:type="dxa"/>
            <w:gridSpan w:val="2"/>
            <w:hideMark/>
          </w:tcPr>
          <w:p w:rsidR="009E7F53" w:rsidRDefault="009E7F53" w:rsidP="00926A5A">
            <w:pPr>
              <w:spacing w:line="276" w:lineRule="auto"/>
              <w:rPr>
                <w:rFonts w:asciiTheme="minorHAnsi" w:eastAsiaTheme="minorHAnsi" w:hAnsiTheme="minorHAnsi" w:cstheme="minorBidi"/>
                <w:sz w:val="22"/>
                <w:szCs w:val="22"/>
                <w:lang w:eastAsia="en-US"/>
              </w:rPr>
            </w:pPr>
          </w:p>
        </w:tc>
      </w:tr>
    </w:tbl>
    <w:p w:rsidR="009E7F53" w:rsidRDefault="009E7F53" w:rsidP="009E7F53">
      <w:pPr>
        <w:ind w:left="-57"/>
        <w:rPr>
          <w:sz w:val="4"/>
          <w:lang w:val="tt-RU"/>
        </w:rPr>
      </w:pPr>
    </w:p>
    <w:p w:rsidR="009E7F53" w:rsidRDefault="009E7F53" w:rsidP="009E7F53">
      <w:pPr>
        <w:ind w:left="-57"/>
        <w:rPr>
          <w:lang w:val="tt-RU"/>
        </w:rPr>
      </w:pPr>
      <w:r>
        <w:rPr>
          <w:noProof/>
        </w:rPr>
        <mc:AlternateContent>
          <mc:Choice Requires="wps">
            <w:drawing>
              <wp:anchor distT="4294967292" distB="4294967292" distL="114300" distR="114300" simplePos="0" relativeHeight="251660288" behindDoc="0" locked="0" layoutInCell="1" allowOverlap="1" wp14:anchorId="52B5F797" wp14:editId="29E82B5B">
                <wp:simplePos x="0" y="0"/>
                <wp:positionH relativeFrom="column">
                  <wp:posOffset>175260</wp:posOffset>
                </wp:positionH>
                <wp:positionV relativeFrom="paragraph">
                  <wp:posOffset>5715</wp:posOffset>
                </wp:positionV>
                <wp:extent cx="6096000" cy="0"/>
                <wp:effectExtent l="0" t="0" r="19050"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E5E08" id="Прямая соединительная линия 10"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" strokeweight="1.75pt"/>
            </w:pict>
          </mc:Fallback>
        </mc:AlternateContent>
      </w:r>
    </w:p>
    <w:tbl>
      <w:tblPr>
        <w:tblW w:w="9674" w:type="dxa"/>
        <w:jc w:val="center"/>
        <w:tblLook w:val="04A0" w:firstRow="1" w:lastRow="0" w:firstColumn="1" w:lastColumn="0" w:noHBand="0" w:noVBand="1"/>
      </w:tblPr>
      <w:tblGrid>
        <w:gridCol w:w="4838"/>
        <w:gridCol w:w="4836"/>
      </w:tblGrid>
      <w:tr w:rsidR="009E7F53" w:rsidTr="00926A5A">
        <w:trPr>
          <w:trHeight w:val="321"/>
          <w:jc w:val="center"/>
        </w:trPr>
        <w:tc>
          <w:tcPr>
            <w:tcW w:w="4838" w:type="dxa"/>
            <w:hideMark/>
          </w:tcPr>
          <w:p w:rsidR="009E7F53" w:rsidRDefault="009E7F53" w:rsidP="00926A5A">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rsidR="009E7F53" w:rsidRDefault="009E7F53" w:rsidP="00926A5A">
            <w:pPr>
              <w:keepNext/>
              <w:spacing w:line="276" w:lineRule="auto"/>
              <w:outlineLvl w:val="1"/>
              <w:rPr>
                <w:sz w:val="20"/>
                <w:lang w:val="tt-RU" w:eastAsia="en-US"/>
              </w:rPr>
            </w:pPr>
            <w:r>
              <w:rPr>
                <w:b/>
                <w:sz w:val="20"/>
                <w:lang w:val="tt-RU" w:eastAsia="en-US"/>
              </w:rPr>
              <w:t xml:space="preserve">                                             КАРАР</w:t>
            </w:r>
          </w:p>
        </w:tc>
      </w:tr>
    </w:tbl>
    <w:p w:rsidR="009E7F53" w:rsidRPr="00E8560F" w:rsidRDefault="009E7F53" w:rsidP="009E7F53">
      <w:pPr>
        <w:rPr>
          <w:sz w:val="20"/>
          <w:szCs w:val="20"/>
          <w:lang w:val="tt-RU"/>
        </w:rPr>
      </w:pPr>
      <w:r>
        <w:rPr>
          <w:sz w:val="20"/>
          <w:szCs w:val="20"/>
          <w:lang w:val="tt-RU"/>
        </w:rPr>
        <w:t xml:space="preserve">                                                   </w:t>
      </w:r>
      <w:r w:rsidR="00527EDA">
        <w:rPr>
          <w:sz w:val="20"/>
          <w:szCs w:val="20"/>
          <w:lang w:val="tt-RU"/>
        </w:rPr>
        <w:t>______</w:t>
      </w:r>
      <w:r>
        <w:rPr>
          <w:sz w:val="20"/>
          <w:szCs w:val="20"/>
          <w:lang w:val="tt-RU"/>
        </w:rPr>
        <w:t xml:space="preserve">                     пгт. Рыбная Слобода                  № </w:t>
      </w:r>
      <w:r w:rsidR="00527EDA">
        <w:rPr>
          <w:sz w:val="20"/>
          <w:szCs w:val="20"/>
          <w:lang w:val="tt-RU"/>
        </w:rPr>
        <w:t>___</w:t>
      </w:r>
      <w:r>
        <w:rPr>
          <w:sz w:val="20"/>
          <w:szCs w:val="20"/>
          <w:lang w:val="tt-RU"/>
        </w:rPr>
        <w:t>пи</w:t>
      </w:r>
    </w:p>
    <w:p w:rsidR="009E7F53" w:rsidRPr="00AC6CEE" w:rsidRDefault="009E7F53" w:rsidP="009E7F53">
      <w:pPr>
        <w:pStyle w:val="22"/>
        <w:tabs>
          <w:tab w:val="left" w:pos="10089"/>
        </w:tabs>
        <w:ind w:right="4562"/>
        <w:rPr>
          <w:szCs w:val="28"/>
        </w:rPr>
      </w:pPr>
    </w:p>
    <w:p w:rsidR="00CF30FC" w:rsidRPr="00CF30FC" w:rsidRDefault="00CF30FC" w:rsidP="00CF30FC">
      <w:pPr>
        <w:tabs>
          <w:tab w:val="left" w:pos="851"/>
        </w:tabs>
        <w:ind w:right="5102"/>
        <w:jc w:val="both"/>
        <w:rPr>
          <w:sz w:val="28"/>
          <w:szCs w:val="28"/>
        </w:rPr>
      </w:pPr>
      <w:r w:rsidRPr="00CF30FC">
        <w:rPr>
          <w:sz w:val="28"/>
          <w:szCs w:val="28"/>
        </w:rPr>
        <w:t xml:space="preserve">Об утверждении </w:t>
      </w:r>
      <w:r w:rsidR="003373EF">
        <w:rPr>
          <w:bCs/>
          <w:sz w:val="28"/>
          <w:szCs w:val="28"/>
        </w:rPr>
        <w:t>а</w:t>
      </w:r>
      <w:r w:rsidR="00846552" w:rsidRPr="00846552">
        <w:rPr>
          <w:bCs/>
          <w:sz w:val="28"/>
          <w:szCs w:val="28"/>
        </w:rPr>
        <w:t>дминистративн</w:t>
      </w:r>
      <w:r w:rsidR="00846552">
        <w:rPr>
          <w:bCs/>
          <w:sz w:val="28"/>
          <w:szCs w:val="28"/>
        </w:rPr>
        <w:t>ого</w:t>
      </w:r>
      <w:r w:rsidR="00846552" w:rsidRPr="00846552">
        <w:rPr>
          <w:bCs/>
          <w:sz w:val="28"/>
          <w:szCs w:val="28"/>
        </w:rPr>
        <w:t xml:space="preserve"> регламент</w:t>
      </w:r>
      <w:r w:rsidR="00846552">
        <w:rPr>
          <w:bCs/>
          <w:sz w:val="28"/>
          <w:szCs w:val="28"/>
        </w:rPr>
        <w:t xml:space="preserve">а </w:t>
      </w:r>
      <w:r w:rsidR="00846552" w:rsidRPr="00846552">
        <w:rPr>
          <w:bCs/>
          <w:sz w:val="28"/>
          <w:szCs w:val="28"/>
        </w:rPr>
        <w:t xml:space="preserve">предоставления муниципальной услуги </w:t>
      </w:r>
      <w:r w:rsidR="00846552">
        <w:rPr>
          <w:bCs/>
          <w:sz w:val="28"/>
          <w:szCs w:val="28"/>
        </w:rPr>
        <w:t>«С</w:t>
      </w:r>
      <w:r w:rsidR="00846552" w:rsidRPr="00846552">
        <w:rPr>
          <w:bCs/>
          <w:sz w:val="28"/>
          <w:szCs w:val="28"/>
        </w:rPr>
        <w:t>огласовани</w:t>
      </w:r>
      <w:r w:rsidR="00846552">
        <w:rPr>
          <w:bCs/>
          <w:sz w:val="28"/>
          <w:szCs w:val="28"/>
        </w:rPr>
        <w:t>е</w:t>
      </w:r>
      <w:r w:rsidR="00846552" w:rsidRPr="00846552">
        <w:rPr>
          <w:bCs/>
          <w:sz w:val="28"/>
          <w:szCs w:val="28"/>
        </w:rPr>
        <w:t xml:space="preserve"> проведения переустройства и (или) перепланировки помещения в многоквартирном доме</w:t>
      </w:r>
      <w:r w:rsidR="00846552">
        <w:rPr>
          <w:bCs/>
          <w:sz w:val="28"/>
          <w:szCs w:val="28"/>
        </w:rPr>
        <w:t>»</w:t>
      </w:r>
      <w:r w:rsidRPr="00CF30FC">
        <w:rPr>
          <w:rFonts w:ascii="Times New Roman CYR" w:hAnsi="Times New Roman CYR" w:cs="Times New Roman CYR"/>
          <w:bCs/>
          <w:sz w:val="28"/>
          <w:szCs w:val="28"/>
        </w:rPr>
        <w:t xml:space="preserve">  </w:t>
      </w:r>
    </w:p>
    <w:p w:rsidR="007E2B3A" w:rsidRDefault="007E2B3A" w:rsidP="007E2B3A">
      <w:pPr>
        <w:tabs>
          <w:tab w:val="left" w:pos="9354"/>
        </w:tabs>
        <w:autoSpaceDE w:val="0"/>
        <w:autoSpaceDN w:val="0"/>
        <w:adjustRightInd w:val="0"/>
        <w:ind w:right="5102"/>
        <w:jc w:val="both"/>
        <w:rPr>
          <w:sz w:val="28"/>
          <w:szCs w:val="28"/>
        </w:rPr>
      </w:pPr>
    </w:p>
    <w:p w:rsidR="003373EF" w:rsidRDefault="003373EF" w:rsidP="003373EF">
      <w:pPr>
        <w:autoSpaceDE w:val="0"/>
        <w:autoSpaceDN w:val="0"/>
        <w:adjustRightInd w:val="0"/>
        <w:ind w:firstLine="708"/>
        <w:jc w:val="both"/>
        <w:rPr>
          <w:sz w:val="28"/>
          <w:szCs w:val="28"/>
        </w:rPr>
      </w:pPr>
      <w:r w:rsidRPr="00440467">
        <w:rPr>
          <w:sz w:val="28"/>
          <w:szCs w:val="28"/>
        </w:rPr>
        <w:t xml:space="preserve">В целях исполнения письма Министерства экономики Республики Татарстан от </w:t>
      </w:r>
      <w:r>
        <w:rPr>
          <w:sz w:val="28"/>
          <w:szCs w:val="28"/>
        </w:rPr>
        <w:t>28</w:t>
      </w:r>
      <w:r w:rsidRPr="00440467">
        <w:rPr>
          <w:sz w:val="28"/>
          <w:szCs w:val="28"/>
        </w:rPr>
        <w:t>.0</w:t>
      </w:r>
      <w:r>
        <w:rPr>
          <w:sz w:val="28"/>
          <w:szCs w:val="28"/>
        </w:rPr>
        <w:t>7</w:t>
      </w:r>
      <w:r w:rsidRPr="00440467">
        <w:rPr>
          <w:sz w:val="28"/>
          <w:szCs w:val="28"/>
        </w:rPr>
        <w:t>.202</w:t>
      </w:r>
      <w:r>
        <w:rPr>
          <w:sz w:val="28"/>
          <w:szCs w:val="28"/>
        </w:rPr>
        <w:t>2</w:t>
      </w:r>
      <w:r w:rsidRPr="00440467">
        <w:rPr>
          <w:sz w:val="28"/>
          <w:szCs w:val="28"/>
        </w:rPr>
        <w:t xml:space="preserve"> №</w:t>
      </w:r>
      <w:r w:rsidRPr="007A5AD1">
        <w:t xml:space="preserve"> </w:t>
      </w:r>
      <w:r w:rsidRPr="007A5AD1">
        <w:rPr>
          <w:sz w:val="28"/>
          <w:szCs w:val="28"/>
        </w:rPr>
        <w:t xml:space="preserve">04-51/5160 </w:t>
      </w:r>
      <w:r>
        <w:rPr>
          <w:sz w:val="28"/>
          <w:szCs w:val="28"/>
        </w:rPr>
        <w:t>«</w:t>
      </w:r>
      <w:r w:rsidRPr="007A5AD1">
        <w:rPr>
          <w:sz w:val="28"/>
          <w:szCs w:val="28"/>
        </w:rPr>
        <w:t>О принятии административного регламента</w:t>
      </w:r>
      <w:r>
        <w:rPr>
          <w:sz w:val="28"/>
          <w:szCs w:val="28"/>
        </w:rPr>
        <w:t>»</w:t>
      </w:r>
      <w:r w:rsidRPr="00440467">
        <w:rPr>
          <w:sz w:val="28"/>
          <w:szCs w:val="28"/>
        </w:rPr>
        <w:t>, в соответствии с</w:t>
      </w:r>
      <w:r w:rsidRPr="00440467">
        <w:rPr>
          <w:rFonts w:eastAsia="Calibri"/>
          <w:sz w:val="28"/>
          <w:szCs w:val="28"/>
          <w:lang w:eastAsia="en-US"/>
        </w:rPr>
        <w:t xml:space="preserve"> постановлениями </w:t>
      </w:r>
      <w:r w:rsidRPr="00440467">
        <w:rPr>
          <w:sz w:val="28"/>
          <w:szCs w:val="28"/>
        </w:rPr>
        <w:t xml:space="preserve">Кабинета Министров Республики Татарстан от </w:t>
      </w:r>
      <w:r w:rsidRPr="000B323B">
        <w:rPr>
          <w:bCs/>
          <w:sz w:val="28"/>
          <w:szCs w:val="28"/>
        </w:rPr>
        <w:t>28</w:t>
      </w:r>
      <w:r w:rsidR="00C508E3">
        <w:rPr>
          <w:bCs/>
          <w:sz w:val="28"/>
          <w:szCs w:val="28"/>
        </w:rPr>
        <w:t xml:space="preserve">.02.2022 </w:t>
      </w:r>
      <w:r>
        <w:rPr>
          <w:bCs/>
          <w:sz w:val="28"/>
          <w:szCs w:val="28"/>
        </w:rPr>
        <w:t>№</w:t>
      </w:r>
      <w:r w:rsidRPr="000B323B">
        <w:rPr>
          <w:bCs/>
          <w:sz w:val="28"/>
          <w:szCs w:val="28"/>
        </w:rPr>
        <w:t>175</w:t>
      </w:r>
      <w:r w:rsidRPr="000B323B">
        <w:rPr>
          <w:sz w:val="28"/>
          <w:szCs w:val="28"/>
        </w:rPr>
        <w:t xml:space="preserve"> </w:t>
      </w:r>
      <w:r w:rsidRPr="00440467">
        <w:rPr>
          <w:sz w:val="28"/>
          <w:szCs w:val="28"/>
        </w:rPr>
        <w:t>«</w:t>
      </w:r>
      <w:r w:rsidRPr="000B323B">
        <w:rPr>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r w:rsidRPr="00440467">
        <w:rPr>
          <w:sz w:val="28"/>
          <w:szCs w:val="28"/>
        </w:rPr>
        <w:t xml:space="preserve">», постановлением Исполнительного комитета Рыбно-Слободского муниципального района Республики Татарстан от </w:t>
      </w:r>
      <w:r>
        <w:rPr>
          <w:sz w:val="28"/>
          <w:szCs w:val="28"/>
        </w:rPr>
        <w:t>11.02.2022 №28</w:t>
      </w:r>
      <w:r w:rsidRPr="00440467">
        <w:rPr>
          <w:sz w:val="28"/>
          <w:szCs w:val="28"/>
        </w:rPr>
        <w:t>пи «</w:t>
      </w:r>
      <w:r w:rsidRPr="000B323B">
        <w:rPr>
          <w:sz w:val="28"/>
          <w:szCs w:val="28"/>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w:t>
      </w:r>
      <w:r w:rsidRPr="00440467">
        <w:rPr>
          <w:sz w:val="28"/>
          <w:szCs w:val="28"/>
        </w:rPr>
        <w:t>» ПОСТАНОВЛЯЮ:</w:t>
      </w:r>
    </w:p>
    <w:p w:rsidR="002A74DC" w:rsidRPr="002A74DC" w:rsidRDefault="007E2B3A" w:rsidP="002A74DC">
      <w:pPr>
        <w:autoSpaceDE w:val="0"/>
        <w:autoSpaceDN w:val="0"/>
        <w:adjustRightInd w:val="0"/>
        <w:ind w:firstLine="708"/>
        <w:jc w:val="both"/>
        <w:rPr>
          <w:sz w:val="28"/>
          <w:szCs w:val="28"/>
        </w:rPr>
      </w:pPr>
      <w:r w:rsidRPr="005F5836">
        <w:rPr>
          <w:sz w:val="28"/>
          <w:szCs w:val="28"/>
        </w:rPr>
        <w:t>1.</w:t>
      </w:r>
      <w:r>
        <w:rPr>
          <w:sz w:val="28"/>
          <w:szCs w:val="28"/>
        </w:rPr>
        <w:t xml:space="preserve"> </w:t>
      </w:r>
      <w:r w:rsidR="002213B1">
        <w:rPr>
          <w:sz w:val="28"/>
          <w:szCs w:val="28"/>
        </w:rPr>
        <w:t>Утвердить прилагаемый административный</w:t>
      </w:r>
      <w:r w:rsidR="00B15E0F" w:rsidRPr="00B15E0F">
        <w:rPr>
          <w:sz w:val="28"/>
          <w:szCs w:val="28"/>
        </w:rPr>
        <w:t xml:space="preserve"> регламент предоставления муниципальной услуги </w:t>
      </w:r>
      <w:r w:rsidR="002A74DC" w:rsidRPr="002A74DC">
        <w:rPr>
          <w:bCs/>
          <w:sz w:val="28"/>
          <w:szCs w:val="28"/>
        </w:rPr>
        <w:t>«Согласование проведения переустройства и (или) перепланировки помещения в многоквартирном доме»</w:t>
      </w:r>
      <w:r w:rsidR="002A74DC">
        <w:rPr>
          <w:bCs/>
          <w:sz w:val="28"/>
          <w:szCs w:val="28"/>
        </w:rPr>
        <w:t>.</w:t>
      </w:r>
      <w:r w:rsidR="002A74DC" w:rsidRPr="002A74DC">
        <w:rPr>
          <w:bCs/>
          <w:sz w:val="28"/>
          <w:szCs w:val="28"/>
        </w:rPr>
        <w:t xml:space="preserve">  </w:t>
      </w:r>
    </w:p>
    <w:p w:rsidR="002213B1" w:rsidRDefault="007A5AD1" w:rsidP="002213B1">
      <w:pPr>
        <w:autoSpaceDE w:val="0"/>
        <w:autoSpaceDN w:val="0"/>
        <w:adjustRightInd w:val="0"/>
        <w:ind w:firstLine="708"/>
        <w:jc w:val="both"/>
        <w:rPr>
          <w:sz w:val="28"/>
          <w:szCs w:val="28"/>
        </w:rPr>
      </w:pPr>
      <w:r>
        <w:rPr>
          <w:sz w:val="28"/>
          <w:szCs w:val="28"/>
        </w:rPr>
        <w:t>2</w:t>
      </w:r>
      <w:r w:rsidR="007E2B3A" w:rsidRPr="005F5836">
        <w:rPr>
          <w:sz w:val="28"/>
          <w:szCs w:val="28"/>
        </w:rPr>
        <w:t>.</w:t>
      </w:r>
      <w:r w:rsidR="007E2B3A">
        <w:rPr>
          <w:sz w:val="28"/>
          <w:szCs w:val="28"/>
        </w:rPr>
        <w:t xml:space="preserve"> </w:t>
      </w:r>
      <w:r w:rsidR="002213B1">
        <w:rPr>
          <w:sz w:val="28"/>
          <w:szCs w:val="28"/>
        </w:rPr>
        <w:t xml:space="preserve">Признать утратившим силу постановление Исполнительного комитета Рыбно-Слободского муниципального района Республики Татарстан от </w:t>
      </w:r>
      <w:r w:rsidR="003242C3">
        <w:rPr>
          <w:sz w:val="28"/>
          <w:szCs w:val="28"/>
        </w:rPr>
        <w:t>2</w:t>
      </w:r>
      <w:r w:rsidR="002A74DC">
        <w:rPr>
          <w:sz w:val="28"/>
          <w:szCs w:val="28"/>
        </w:rPr>
        <w:t>8</w:t>
      </w:r>
      <w:r w:rsidR="003242C3">
        <w:rPr>
          <w:sz w:val="28"/>
          <w:szCs w:val="28"/>
        </w:rPr>
        <w:t>.0</w:t>
      </w:r>
      <w:r w:rsidR="002A74DC">
        <w:rPr>
          <w:sz w:val="28"/>
          <w:szCs w:val="28"/>
        </w:rPr>
        <w:t>5</w:t>
      </w:r>
      <w:r w:rsidR="003242C3">
        <w:rPr>
          <w:sz w:val="28"/>
          <w:szCs w:val="28"/>
        </w:rPr>
        <w:t>.20</w:t>
      </w:r>
      <w:r w:rsidR="002A74DC">
        <w:rPr>
          <w:sz w:val="28"/>
          <w:szCs w:val="28"/>
        </w:rPr>
        <w:t>21</w:t>
      </w:r>
      <w:r w:rsidR="002213B1">
        <w:rPr>
          <w:sz w:val="28"/>
          <w:szCs w:val="28"/>
        </w:rPr>
        <w:t xml:space="preserve"> №</w:t>
      </w:r>
      <w:r w:rsidR="002A74DC">
        <w:rPr>
          <w:sz w:val="28"/>
          <w:szCs w:val="28"/>
        </w:rPr>
        <w:t>1</w:t>
      </w:r>
      <w:r w:rsidR="003242C3">
        <w:rPr>
          <w:sz w:val="28"/>
          <w:szCs w:val="28"/>
        </w:rPr>
        <w:t>11пи</w:t>
      </w:r>
      <w:r w:rsidR="003373EF">
        <w:rPr>
          <w:sz w:val="28"/>
          <w:szCs w:val="28"/>
        </w:rPr>
        <w:t xml:space="preserve"> </w:t>
      </w:r>
      <w:r w:rsidR="002213B1">
        <w:rPr>
          <w:sz w:val="28"/>
          <w:szCs w:val="28"/>
        </w:rPr>
        <w:t>«</w:t>
      </w:r>
      <w:r w:rsidR="002A74DC">
        <w:rPr>
          <w:sz w:val="28"/>
          <w:szCs w:val="28"/>
        </w:rPr>
        <w:t>С</w:t>
      </w:r>
      <w:r w:rsidR="002A74DC" w:rsidRPr="002A74DC">
        <w:rPr>
          <w:sz w:val="28"/>
          <w:szCs w:val="28"/>
        </w:rPr>
        <w:t>огласовани</w:t>
      </w:r>
      <w:r w:rsidR="002A74DC">
        <w:rPr>
          <w:sz w:val="28"/>
          <w:szCs w:val="28"/>
        </w:rPr>
        <w:t>е</w:t>
      </w:r>
      <w:r w:rsidR="002A74DC" w:rsidRPr="002A74DC">
        <w:rPr>
          <w:sz w:val="28"/>
          <w:szCs w:val="28"/>
        </w:rPr>
        <w:t xml:space="preserve"> переустройства и (или) перепланировки помещений в многоквартирном доме и оформление приемочной комиссией акта о завершенном переустройстве и (или) перепланировке помещений в многоквартирном доме</w:t>
      </w:r>
      <w:r w:rsidR="002213B1" w:rsidRPr="002A74DC">
        <w:rPr>
          <w:sz w:val="28"/>
          <w:szCs w:val="28"/>
        </w:rPr>
        <w:t>»</w:t>
      </w:r>
      <w:r w:rsidR="002213B1">
        <w:rPr>
          <w:sz w:val="28"/>
          <w:szCs w:val="28"/>
        </w:rPr>
        <w:t>.</w:t>
      </w:r>
    </w:p>
    <w:p w:rsidR="002213B1" w:rsidRDefault="002213B1" w:rsidP="002213B1">
      <w:pPr>
        <w:autoSpaceDE w:val="0"/>
        <w:autoSpaceDN w:val="0"/>
        <w:adjustRightInd w:val="0"/>
        <w:ind w:firstLine="708"/>
        <w:jc w:val="both"/>
        <w:rPr>
          <w:sz w:val="28"/>
          <w:szCs w:val="28"/>
        </w:rPr>
      </w:pPr>
      <w:r>
        <w:rPr>
          <w:sz w:val="28"/>
          <w:szCs w:val="28"/>
        </w:rPr>
        <w:t xml:space="preserve">3. </w:t>
      </w:r>
      <w:r w:rsidR="007E2B3A" w:rsidRPr="005F5836">
        <w:rPr>
          <w:sz w:val="28"/>
          <w:szCs w:val="28"/>
        </w:rPr>
        <w:t xml:space="preserve">Настоящее постановление разместить на официальном сайте Рыбно-Слободского муниципального района </w:t>
      </w:r>
      <w:r w:rsidR="007E2B3A">
        <w:rPr>
          <w:sz w:val="28"/>
          <w:szCs w:val="28"/>
        </w:rPr>
        <w:t xml:space="preserve">Республики Татарстан </w:t>
      </w:r>
      <w:r w:rsidR="007E2B3A" w:rsidRPr="005F5836">
        <w:rPr>
          <w:sz w:val="28"/>
          <w:szCs w:val="28"/>
        </w:rPr>
        <w:t xml:space="preserve">в информационно-телекоммуникационной сети Интернет по веб-адресу: </w:t>
      </w:r>
      <w:hyperlink r:id="rId8" w:history="1">
        <w:r w:rsidR="007E2B3A" w:rsidRPr="00C56981">
          <w:rPr>
            <w:rStyle w:val="af6"/>
            <w:color w:val="auto"/>
            <w:sz w:val="28"/>
            <w:szCs w:val="28"/>
            <w:u w:val="none"/>
          </w:rPr>
          <w:t>http://ribnaya-sloboda.tatarstan.ru</w:t>
        </w:r>
      </w:hyperlink>
      <w:r w:rsidR="007E2B3A" w:rsidRPr="00C56981">
        <w:rPr>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9" w:history="1">
        <w:r w:rsidR="007E2B3A" w:rsidRPr="00C56981">
          <w:rPr>
            <w:rStyle w:val="af6"/>
            <w:color w:val="auto"/>
            <w:sz w:val="28"/>
            <w:szCs w:val="28"/>
            <w:u w:val="none"/>
          </w:rPr>
          <w:t>http://pravo.tatarstan.ru</w:t>
        </w:r>
      </w:hyperlink>
      <w:r w:rsidR="007E2B3A" w:rsidRPr="00C56981">
        <w:rPr>
          <w:sz w:val="28"/>
          <w:szCs w:val="28"/>
        </w:rPr>
        <w:t>.</w:t>
      </w:r>
    </w:p>
    <w:p w:rsidR="007E2B3A" w:rsidRPr="005F5836" w:rsidRDefault="002213B1" w:rsidP="002213B1">
      <w:pPr>
        <w:autoSpaceDE w:val="0"/>
        <w:autoSpaceDN w:val="0"/>
        <w:adjustRightInd w:val="0"/>
        <w:ind w:firstLine="708"/>
        <w:jc w:val="both"/>
        <w:rPr>
          <w:sz w:val="28"/>
          <w:szCs w:val="28"/>
        </w:rPr>
      </w:pPr>
      <w:r>
        <w:rPr>
          <w:sz w:val="28"/>
          <w:szCs w:val="28"/>
        </w:rPr>
        <w:lastRenderedPageBreak/>
        <w:t>4</w:t>
      </w:r>
      <w:r w:rsidR="007E2B3A" w:rsidRPr="005F5836">
        <w:rPr>
          <w:sz w:val="28"/>
          <w:szCs w:val="28"/>
        </w:rPr>
        <w:t>.</w:t>
      </w:r>
      <w:r w:rsidR="007E2B3A">
        <w:rPr>
          <w:sz w:val="28"/>
          <w:szCs w:val="28"/>
        </w:rPr>
        <w:t xml:space="preserve"> </w:t>
      </w:r>
      <w:r w:rsidR="007E2B3A" w:rsidRPr="005F5836">
        <w:rPr>
          <w:sz w:val="28"/>
          <w:szCs w:val="28"/>
        </w:rPr>
        <w:t>Контроль за исполнением настоящего постановления возложить на заместителя руководителя Исполнительного комитета Рыбно-Слободского муниципального района Республики Татарстан по инфраструктурному развитию Д.Н. Ризаева.</w:t>
      </w:r>
    </w:p>
    <w:p w:rsidR="007E2B3A" w:rsidRPr="005F5836" w:rsidRDefault="007E2B3A" w:rsidP="007E2B3A">
      <w:pPr>
        <w:jc w:val="both"/>
        <w:rPr>
          <w:sz w:val="28"/>
          <w:szCs w:val="28"/>
        </w:rPr>
      </w:pPr>
    </w:p>
    <w:p w:rsidR="002213B1" w:rsidRDefault="002213B1" w:rsidP="007E2B3A">
      <w:pPr>
        <w:jc w:val="both"/>
        <w:rPr>
          <w:sz w:val="28"/>
          <w:szCs w:val="28"/>
        </w:rPr>
      </w:pPr>
    </w:p>
    <w:p w:rsidR="007E2B3A" w:rsidRPr="005F5836" w:rsidRDefault="007E2B3A" w:rsidP="007E2B3A">
      <w:pPr>
        <w:jc w:val="both"/>
        <w:rPr>
          <w:sz w:val="28"/>
          <w:szCs w:val="28"/>
        </w:rPr>
      </w:pPr>
      <w:r>
        <w:rPr>
          <w:sz w:val="28"/>
          <w:szCs w:val="28"/>
        </w:rPr>
        <w:t>Р</w:t>
      </w:r>
      <w:r w:rsidRPr="005F5836">
        <w:rPr>
          <w:sz w:val="28"/>
          <w:szCs w:val="28"/>
        </w:rPr>
        <w:t>уководител</w:t>
      </w:r>
      <w:r>
        <w:rPr>
          <w:sz w:val="28"/>
          <w:szCs w:val="28"/>
        </w:rPr>
        <w:t>ь</w:t>
      </w:r>
      <w:r w:rsidRPr="005F5836">
        <w:rPr>
          <w:sz w:val="28"/>
          <w:szCs w:val="28"/>
        </w:rPr>
        <w:t xml:space="preserve">                                                                                </w:t>
      </w:r>
      <w:r w:rsidR="009E7F53">
        <w:rPr>
          <w:sz w:val="28"/>
          <w:szCs w:val="28"/>
        </w:rPr>
        <w:t xml:space="preserve">               </w:t>
      </w:r>
      <w:r w:rsidRPr="005F5836">
        <w:rPr>
          <w:sz w:val="28"/>
          <w:szCs w:val="28"/>
        </w:rPr>
        <w:t>Р.</w:t>
      </w:r>
      <w:r w:rsidR="00A71028">
        <w:rPr>
          <w:sz w:val="28"/>
          <w:szCs w:val="28"/>
        </w:rPr>
        <w:t>Р</w:t>
      </w:r>
      <w:r w:rsidRPr="005F5836">
        <w:rPr>
          <w:sz w:val="28"/>
          <w:szCs w:val="28"/>
        </w:rPr>
        <w:t>. Исл</w:t>
      </w:r>
      <w:r w:rsidR="00F24133">
        <w:rPr>
          <w:sz w:val="28"/>
          <w:szCs w:val="28"/>
        </w:rPr>
        <w:t>ям</w:t>
      </w:r>
      <w:r w:rsidRPr="005F5836">
        <w:rPr>
          <w:sz w:val="28"/>
          <w:szCs w:val="28"/>
        </w:rPr>
        <w:t>ов</w:t>
      </w:r>
    </w:p>
    <w:p w:rsidR="007E2B3A" w:rsidRDefault="007E2B3A"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Default="009E7F53" w:rsidP="007E2B3A">
      <w:pPr>
        <w:jc w:val="both"/>
        <w:rPr>
          <w:sz w:val="28"/>
          <w:szCs w:val="28"/>
        </w:rPr>
      </w:pPr>
    </w:p>
    <w:p w:rsidR="009E7F53" w:rsidRPr="005A7931" w:rsidRDefault="009E7F53" w:rsidP="009E7F53">
      <w:pPr>
        <w:ind w:left="5670" w:right="-1"/>
      </w:pPr>
      <w:r>
        <w:lastRenderedPageBreak/>
        <w:t>Утвержден</w:t>
      </w:r>
    </w:p>
    <w:p w:rsidR="009E7F53" w:rsidRDefault="009E7F53" w:rsidP="009E7F53">
      <w:pPr>
        <w:ind w:left="5670" w:right="-1"/>
      </w:pPr>
      <w:r>
        <w:t>п</w:t>
      </w:r>
      <w:r w:rsidRPr="005A7931">
        <w:t>остановлени</w:t>
      </w:r>
      <w:r>
        <w:t>ем</w:t>
      </w:r>
    </w:p>
    <w:p w:rsidR="009E7F53" w:rsidRDefault="009E7F53" w:rsidP="009E7F53">
      <w:pPr>
        <w:ind w:left="5670" w:right="-1"/>
      </w:pPr>
      <w:r w:rsidRPr="005A7931">
        <w:t xml:space="preserve">Исполнительного комитета </w:t>
      </w:r>
    </w:p>
    <w:p w:rsidR="009E7F53" w:rsidRDefault="009E7F53" w:rsidP="009E7F53">
      <w:pPr>
        <w:ind w:left="5670" w:right="-1"/>
      </w:pPr>
      <w:r>
        <w:t xml:space="preserve">Рыбно-Слободского </w:t>
      </w:r>
    </w:p>
    <w:p w:rsidR="009E7F53" w:rsidRDefault="009E7F53" w:rsidP="009E7F53">
      <w:pPr>
        <w:ind w:left="5670" w:right="-1"/>
      </w:pPr>
      <w:r w:rsidRPr="005A7931">
        <w:t xml:space="preserve">муниципального района </w:t>
      </w:r>
    </w:p>
    <w:p w:rsidR="009E7F53" w:rsidRPr="005A7931" w:rsidRDefault="009E7F53" w:rsidP="009E7F53">
      <w:pPr>
        <w:ind w:left="5670" w:right="-1"/>
      </w:pPr>
      <w:r w:rsidRPr="005A7931">
        <w:t xml:space="preserve">Республики Татарстан </w:t>
      </w:r>
    </w:p>
    <w:p w:rsidR="009E7F53" w:rsidRDefault="009E7F53" w:rsidP="009E7F53">
      <w:pPr>
        <w:ind w:left="5670" w:right="-1"/>
      </w:pPr>
      <w:r w:rsidRPr="005A7931">
        <w:t xml:space="preserve">от </w:t>
      </w:r>
      <w:r w:rsidR="00527EDA">
        <w:t>___</w:t>
      </w:r>
      <w:r w:rsidRPr="005A7931">
        <w:t xml:space="preserve"> №</w:t>
      </w:r>
      <w:r w:rsidR="00527EDA">
        <w:t>__</w:t>
      </w:r>
      <w:bookmarkStart w:id="0" w:name="_GoBack"/>
      <w:bookmarkEnd w:id="0"/>
      <w:r>
        <w:t>пи</w:t>
      </w:r>
    </w:p>
    <w:p w:rsidR="009E7F53" w:rsidRDefault="009E7F53" w:rsidP="009E7F53">
      <w:pPr>
        <w:keepNext/>
        <w:ind w:right="-1"/>
        <w:jc w:val="center"/>
        <w:outlineLvl w:val="0"/>
        <w:rPr>
          <w:b/>
          <w:bCs/>
          <w:sz w:val="28"/>
          <w:szCs w:val="20"/>
          <w:lang w:eastAsia="zh-CN"/>
        </w:rPr>
      </w:pPr>
    </w:p>
    <w:p w:rsidR="009E7F53" w:rsidRPr="005A7931" w:rsidRDefault="009E7F53" w:rsidP="009E7F53">
      <w:pPr>
        <w:keepNext/>
        <w:ind w:right="-1"/>
        <w:jc w:val="center"/>
        <w:outlineLvl w:val="0"/>
        <w:rPr>
          <w:b/>
          <w:bCs/>
          <w:sz w:val="28"/>
          <w:szCs w:val="20"/>
          <w:lang w:eastAsia="zh-CN"/>
        </w:rPr>
      </w:pPr>
    </w:p>
    <w:p w:rsidR="009E7F53" w:rsidRPr="004C6E13" w:rsidRDefault="009E7F53" w:rsidP="009E7F53">
      <w:pPr>
        <w:keepNext/>
        <w:ind w:right="-1"/>
        <w:jc w:val="center"/>
        <w:outlineLvl w:val="0"/>
        <w:rPr>
          <w:b/>
          <w:bCs/>
          <w:sz w:val="22"/>
          <w:szCs w:val="22"/>
          <w:lang w:eastAsia="zh-CN"/>
        </w:rPr>
      </w:pPr>
      <w:r w:rsidRPr="004C6E13">
        <w:rPr>
          <w:b/>
          <w:bCs/>
          <w:sz w:val="22"/>
          <w:szCs w:val="22"/>
          <w:lang w:eastAsia="zh-CN"/>
        </w:rPr>
        <w:t>Административный регламент</w:t>
      </w:r>
    </w:p>
    <w:p w:rsidR="009E7F53" w:rsidRPr="004C6E13" w:rsidRDefault="009E7F53" w:rsidP="009E7F53">
      <w:pPr>
        <w:keepNext/>
        <w:ind w:right="-1"/>
        <w:jc w:val="center"/>
        <w:outlineLvl w:val="0"/>
        <w:rPr>
          <w:b/>
          <w:bCs/>
          <w:sz w:val="22"/>
          <w:szCs w:val="22"/>
          <w:lang w:eastAsia="zh-CN"/>
        </w:rPr>
      </w:pPr>
      <w:r w:rsidRPr="004C6E13">
        <w:rPr>
          <w:b/>
          <w:bCs/>
          <w:sz w:val="22"/>
          <w:szCs w:val="22"/>
          <w:lang w:eastAsia="zh-CN"/>
        </w:rPr>
        <w:t xml:space="preserve">предоставления муниципальной услуги по согласованию проведения переустройства и (или) перепланировки помещения в многоквартирном доме </w:t>
      </w:r>
    </w:p>
    <w:p w:rsidR="009E7F53" w:rsidRPr="004C6E13" w:rsidRDefault="009E7F53" w:rsidP="009E7F53">
      <w:pPr>
        <w:keepNext/>
        <w:ind w:right="-1"/>
        <w:jc w:val="center"/>
        <w:outlineLvl w:val="0"/>
        <w:rPr>
          <w:b/>
          <w:sz w:val="22"/>
          <w:szCs w:val="22"/>
        </w:rPr>
      </w:pPr>
    </w:p>
    <w:p w:rsidR="009E7F53" w:rsidRPr="004C6E13" w:rsidRDefault="009E7F53" w:rsidP="009E7F53">
      <w:pPr>
        <w:keepNext/>
        <w:ind w:right="-1"/>
        <w:jc w:val="center"/>
        <w:outlineLvl w:val="0"/>
        <w:rPr>
          <w:b/>
          <w:sz w:val="22"/>
          <w:szCs w:val="22"/>
        </w:rPr>
      </w:pPr>
      <w:r w:rsidRPr="004C6E13">
        <w:rPr>
          <w:b/>
          <w:sz w:val="22"/>
          <w:szCs w:val="22"/>
        </w:rPr>
        <w:t>1. Общие положения</w:t>
      </w:r>
    </w:p>
    <w:p w:rsidR="009E7F53" w:rsidRPr="004C6E13" w:rsidRDefault="009E7F53" w:rsidP="009E7F53">
      <w:pPr>
        <w:ind w:right="-1"/>
        <w:jc w:val="both"/>
        <w:rPr>
          <w:b/>
          <w:sz w:val="22"/>
          <w:szCs w:val="22"/>
        </w:rPr>
      </w:pPr>
    </w:p>
    <w:p w:rsidR="009E7F53" w:rsidRPr="004C6E13" w:rsidRDefault="009E7F53" w:rsidP="009E7F53">
      <w:pPr>
        <w:keepNext/>
        <w:ind w:right="-1" w:firstLine="709"/>
        <w:jc w:val="both"/>
        <w:outlineLvl w:val="0"/>
        <w:rPr>
          <w:sz w:val="22"/>
          <w:szCs w:val="22"/>
          <w:lang w:eastAsia="zh-CN"/>
        </w:rPr>
      </w:pPr>
      <w:bookmarkStart w:id="1" w:name="_Hlk40972767"/>
      <w:bookmarkStart w:id="2" w:name="_Hlk41043988"/>
      <w:bookmarkStart w:id="3" w:name="_Hlk40973750"/>
      <w:r w:rsidRPr="004C6E13">
        <w:rPr>
          <w:sz w:val="22"/>
          <w:szCs w:val="22"/>
          <w:lang w:eastAsia="zh-CN"/>
        </w:rPr>
        <w:t>1.1.</w:t>
      </w:r>
      <w:r w:rsidRPr="004C6E13">
        <w:rPr>
          <w:sz w:val="22"/>
          <w:szCs w:val="22"/>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4C6E13">
        <w:rPr>
          <w:bCs/>
          <w:sz w:val="22"/>
          <w:szCs w:val="22"/>
          <w:lang w:eastAsia="zh-CN"/>
        </w:rPr>
        <w:t xml:space="preserve">проведения переустройства и (или) перепланировки помещения в многоквартирном доме </w:t>
      </w:r>
      <w:r w:rsidRPr="004C6E13">
        <w:rPr>
          <w:sz w:val="22"/>
          <w:szCs w:val="22"/>
          <w:lang w:eastAsia="zh-CN"/>
        </w:rPr>
        <w:t xml:space="preserve">(далее – </w:t>
      </w:r>
      <w:r w:rsidRPr="004C6E13">
        <w:rPr>
          <w:bCs/>
          <w:sz w:val="22"/>
          <w:szCs w:val="22"/>
          <w:lang w:val="tt-RU" w:eastAsia="zh-CN"/>
        </w:rPr>
        <w:t xml:space="preserve">муниципальная </w:t>
      </w:r>
      <w:r w:rsidRPr="004C6E13">
        <w:rPr>
          <w:sz w:val="22"/>
          <w:szCs w:val="22"/>
          <w:lang w:eastAsia="zh-CN"/>
        </w:rPr>
        <w:t xml:space="preserve">услуга). </w:t>
      </w:r>
    </w:p>
    <w:p w:rsidR="009E7F53" w:rsidRPr="004C6E13" w:rsidRDefault="009E7F53" w:rsidP="009E7F53">
      <w:pPr>
        <w:pStyle w:val="afd"/>
        <w:spacing w:after="0" w:line="240" w:lineRule="auto"/>
        <w:ind w:left="0" w:right="-1" w:firstLine="709"/>
        <w:jc w:val="both"/>
        <w:rPr>
          <w:sz w:val="22"/>
        </w:rPr>
      </w:pPr>
      <w:r w:rsidRPr="004C6E13">
        <w:rPr>
          <w:sz w:val="22"/>
        </w:rPr>
        <w:t>1.2. Получатели муниципальной услуги: физические лица и юридические лица, являющиеся собственниками помещений в многоквартирном доме (далее - заявитель).</w:t>
      </w:r>
    </w:p>
    <w:p w:rsidR="009E7F53" w:rsidRPr="004C6E13" w:rsidRDefault="009E7F53" w:rsidP="009E7F53">
      <w:pPr>
        <w:pStyle w:val="afd"/>
        <w:autoSpaceDE w:val="0"/>
        <w:autoSpaceDN w:val="0"/>
        <w:adjustRightInd w:val="0"/>
        <w:spacing w:after="0" w:line="240" w:lineRule="auto"/>
        <w:ind w:left="0" w:right="-1" w:firstLine="709"/>
        <w:jc w:val="both"/>
        <w:rPr>
          <w:sz w:val="22"/>
        </w:rPr>
      </w:pPr>
      <w:r w:rsidRPr="004C6E13">
        <w:rPr>
          <w:sz w:val="22"/>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9E7F53" w:rsidRPr="004C6E13" w:rsidRDefault="009E7F53" w:rsidP="009E7F53">
      <w:pPr>
        <w:keepNext/>
        <w:ind w:right="-1" w:firstLine="709"/>
        <w:jc w:val="both"/>
        <w:outlineLvl w:val="0"/>
        <w:rPr>
          <w:spacing w:val="1"/>
          <w:sz w:val="22"/>
          <w:szCs w:val="22"/>
        </w:rPr>
      </w:pPr>
      <w:r w:rsidRPr="004C6E13">
        <w:rPr>
          <w:spacing w:val="1"/>
          <w:sz w:val="22"/>
          <w:szCs w:val="22"/>
        </w:rPr>
        <w:t>1.3. Информирование о предоставлении муниципальной услуги:</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t>1.3.1. информация о порядке предоставления муниципальной услуги размещается:</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t>2) на официальном сайте муниципального района в информационно-телекоммуникационной сети «Интернет» (http</w:t>
      </w:r>
      <w:r w:rsidRPr="004C6E13">
        <w:rPr>
          <w:spacing w:val="1"/>
          <w:sz w:val="22"/>
          <w:szCs w:val="22"/>
          <w:lang w:val="en-US"/>
        </w:rPr>
        <w:t>s</w:t>
      </w:r>
      <w:r w:rsidRPr="004C6E13">
        <w:rPr>
          <w:spacing w:val="1"/>
          <w:sz w:val="22"/>
          <w:szCs w:val="22"/>
        </w:rPr>
        <w:t>://www.ribnaya-sloboda.tatarsta</w:t>
      </w:r>
      <w:r w:rsidRPr="004C6E13">
        <w:rPr>
          <w:spacing w:val="1"/>
          <w:sz w:val="22"/>
          <w:szCs w:val="22"/>
          <w:lang w:val="en-US"/>
        </w:rPr>
        <w:t>n</w:t>
      </w:r>
      <w:r w:rsidRPr="004C6E13">
        <w:rPr>
          <w:spacing w:val="1"/>
          <w:sz w:val="22"/>
          <w:szCs w:val="22"/>
        </w:rPr>
        <w:t>.ru);</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t>3) на Портале государственных и муниципальных услуг Республики Татарстан (http</w:t>
      </w:r>
      <w:r w:rsidRPr="004C6E13">
        <w:rPr>
          <w:spacing w:val="1"/>
          <w:sz w:val="22"/>
          <w:szCs w:val="22"/>
          <w:lang w:val="en-US"/>
        </w:rPr>
        <w:t>s</w:t>
      </w:r>
      <w:r w:rsidRPr="004C6E13">
        <w:rPr>
          <w:spacing w:val="1"/>
          <w:sz w:val="22"/>
          <w:szCs w:val="22"/>
        </w:rPr>
        <w:t>://uslugi.tatarsta</w:t>
      </w:r>
      <w:r w:rsidRPr="004C6E13">
        <w:rPr>
          <w:spacing w:val="1"/>
          <w:sz w:val="22"/>
          <w:szCs w:val="22"/>
          <w:lang w:val="en-US"/>
        </w:rPr>
        <w:t>n</w:t>
      </w:r>
      <w:r w:rsidRPr="004C6E13">
        <w:rPr>
          <w:spacing w:val="1"/>
          <w:sz w:val="22"/>
          <w:szCs w:val="22"/>
        </w:rPr>
        <w:t xml:space="preserve">.ru/) (далее – Республиканский портал); </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t>4) на Едином портале государственных и муниципальных услуг (функций) (http</w:t>
      </w:r>
      <w:r w:rsidRPr="004C6E13">
        <w:rPr>
          <w:spacing w:val="1"/>
          <w:sz w:val="22"/>
          <w:szCs w:val="22"/>
          <w:lang w:val="en-US"/>
        </w:rPr>
        <w:t>s</w:t>
      </w:r>
      <w:r w:rsidRPr="004C6E13">
        <w:rPr>
          <w:spacing w:val="1"/>
          <w:sz w:val="22"/>
          <w:szCs w:val="22"/>
        </w:rPr>
        <w:t>:// www.gosuslugi.ru/) (далее – Единый портал);</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t>1.3.2. Консультирование по вопросам предоставления муниципальной услуги осуществляется:</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t>1) в многофункциональных центрах предоставления государственных и муниципальных услуг при устном обращении - лично или по телефону;</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t>2) в интерактивной форме Единого, Республиканского портала;</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t xml:space="preserve">3) в Исполнительном комитете Рыбно-Слободского муниципального района Республики Татарстан (далее – </w:t>
      </w:r>
      <w:r w:rsidRPr="004C6E13">
        <w:rPr>
          <w:i/>
          <w:spacing w:val="1"/>
          <w:sz w:val="22"/>
          <w:szCs w:val="22"/>
        </w:rPr>
        <w:t>Исполком</w:t>
      </w:r>
      <w:r w:rsidRPr="004C6E13">
        <w:rPr>
          <w:spacing w:val="1"/>
          <w:sz w:val="22"/>
          <w:szCs w:val="22"/>
        </w:rPr>
        <w:t>):</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t xml:space="preserve">при устном обращении - лично или по телефону; </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t>1.3.3.</w:t>
      </w:r>
      <w:r w:rsidRPr="004C6E13">
        <w:rPr>
          <w:spacing w:val="1"/>
          <w:sz w:val="22"/>
          <w:szCs w:val="22"/>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lastRenderedPageBreak/>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4C6E13">
        <w:rPr>
          <w:i/>
          <w:spacing w:val="1"/>
          <w:sz w:val="22"/>
          <w:szCs w:val="22"/>
        </w:rPr>
        <w:t>Исполкома</w:t>
      </w:r>
      <w:r w:rsidRPr="004C6E13">
        <w:rPr>
          <w:spacing w:val="1"/>
          <w:sz w:val="22"/>
          <w:szCs w:val="22"/>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4C6E13">
        <w:rPr>
          <w:i/>
          <w:spacing w:val="1"/>
          <w:sz w:val="22"/>
          <w:szCs w:val="22"/>
        </w:rPr>
        <w:t>Исполкома</w:t>
      </w:r>
      <w:r w:rsidRPr="004C6E13">
        <w:rPr>
          <w:spacing w:val="1"/>
          <w:sz w:val="22"/>
          <w:szCs w:val="22"/>
        </w:rPr>
        <w:t>.</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тридцати рабочих дней со дня регистрации обращения направляют ответ заявителю.</w:t>
      </w:r>
      <w:r w:rsidRPr="004C6E13">
        <w:rPr>
          <w:sz w:val="22"/>
          <w:szCs w:val="22"/>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t xml:space="preserve">1.3.5. Информация по вопросам предоставления муниципальной услуги размещается на официальном сайте Рыбно-Слободского муниципального района и на информационных стендах в помещениях </w:t>
      </w:r>
      <w:r w:rsidRPr="004C6E13">
        <w:rPr>
          <w:i/>
          <w:spacing w:val="1"/>
          <w:sz w:val="22"/>
          <w:szCs w:val="22"/>
        </w:rPr>
        <w:t>Исполкома</w:t>
      </w:r>
      <w:r w:rsidRPr="004C6E13">
        <w:rPr>
          <w:spacing w:val="1"/>
          <w:sz w:val="22"/>
          <w:szCs w:val="22"/>
        </w:rPr>
        <w:t xml:space="preserve"> для работы с заявителями.</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4C6E13">
        <w:rPr>
          <w:i/>
          <w:spacing w:val="1"/>
          <w:sz w:val="22"/>
          <w:szCs w:val="22"/>
        </w:rPr>
        <w:t>Исполкома</w:t>
      </w:r>
      <w:r w:rsidRPr="004C6E13">
        <w:rPr>
          <w:spacing w:val="1"/>
          <w:sz w:val="22"/>
          <w:szCs w:val="22"/>
        </w:rPr>
        <w:t>, о графике приема заявлений на предоставление муниципальной услуги.</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9E7F53" w:rsidRPr="004C6E13" w:rsidRDefault="009E7F53" w:rsidP="009E7F53">
      <w:pPr>
        <w:autoSpaceDE w:val="0"/>
        <w:autoSpaceDN w:val="0"/>
        <w:adjustRightInd w:val="0"/>
        <w:ind w:right="-1" w:firstLine="709"/>
        <w:jc w:val="both"/>
        <w:rPr>
          <w:spacing w:val="1"/>
          <w:sz w:val="22"/>
          <w:szCs w:val="22"/>
        </w:rPr>
      </w:pPr>
      <w:r w:rsidRPr="004C6E13">
        <w:rPr>
          <w:spacing w:val="1"/>
          <w:sz w:val="22"/>
          <w:szCs w:val="22"/>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1"/>
    <w:p w:rsidR="009E7F53" w:rsidRPr="004C6E13" w:rsidRDefault="009E7F53" w:rsidP="009E7F53">
      <w:pPr>
        <w:autoSpaceDE w:val="0"/>
        <w:autoSpaceDN w:val="0"/>
        <w:adjustRightInd w:val="0"/>
        <w:ind w:right="-1" w:firstLine="709"/>
        <w:jc w:val="both"/>
        <w:rPr>
          <w:sz w:val="22"/>
          <w:szCs w:val="22"/>
        </w:rPr>
      </w:pPr>
      <w:r w:rsidRPr="004C6E13">
        <w:rPr>
          <w:sz w:val="22"/>
          <w:szCs w:val="22"/>
        </w:rPr>
        <w:t>1.5. В Регламенте используются следующие термины и определения:</w:t>
      </w:r>
    </w:p>
    <w:p w:rsidR="009E7F53" w:rsidRPr="004C6E13" w:rsidRDefault="009E7F53" w:rsidP="009E7F53">
      <w:pPr>
        <w:tabs>
          <w:tab w:val="left" w:pos="600"/>
          <w:tab w:val="left" w:pos="6810"/>
        </w:tabs>
        <w:ind w:right="-1" w:firstLine="720"/>
        <w:jc w:val="both"/>
        <w:rPr>
          <w:sz w:val="22"/>
          <w:szCs w:val="22"/>
        </w:rPr>
      </w:pPr>
      <w:r w:rsidRPr="004C6E13">
        <w:rPr>
          <w:sz w:val="22"/>
          <w:szCs w:val="22"/>
        </w:rPr>
        <w:t>под уполномоченными лицами понимаются физические лица, индивидуальные предприниматели, юридические лица, являющиеся представителями собственника на основании доверенности или гражданско-правового договора;</w:t>
      </w:r>
    </w:p>
    <w:p w:rsidR="009E7F53" w:rsidRPr="004C6E13" w:rsidRDefault="009E7F53" w:rsidP="009E7F53">
      <w:pPr>
        <w:tabs>
          <w:tab w:val="left" w:pos="600"/>
          <w:tab w:val="left" w:pos="6810"/>
        </w:tabs>
        <w:ind w:right="-1" w:firstLine="709"/>
        <w:jc w:val="both"/>
        <w:rPr>
          <w:sz w:val="22"/>
          <w:szCs w:val="22"/>
        </w:rPr>
      </w:pPr>
      <w:bookmarkStart w:id="4" w:name="_Hlk40972604"/>
      <w:r w:rsidRPr="004C6E13">
        <w:rPr>
          <w:sz w:val="22"/>
          <w:szCs w:val="22"/>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9E7F53" w:rsidRPr="004C6E13" w:rsidRDefault="009E7F53" w:rsidP="009E7F53">
      <w:pPr>
        <w:tabs>
          <w:tab w:val="left" w:pos="600"/>
          <w:tab w:val="left" w:pos="6810"/>
        </w:tabs>
        <w:ind w:right="-1" w:firstLine="709"/>
        <w:jc w:val="both"/>
        <w:rPr>
          <w:sz w:val="22"/>
          <w:szCs w:val="22"/>
        </w:rPr>
      </w:pPr>
      <w:r w:rsidRPr="004C6E13">
        <w:rPr>
          <w:sz w:val="22"/>
          <w:szCs w:val="22"/>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E7F53" w:rsidRPr="004C6E13" w:rsidRDefault="009E7F53" w:rsidP="009E7F53">
      <w:pPr>
        <w:tabs>
          <w:tab w:val="left" w:pos="600"/>
          <w:tab w:val="left" w:pos="6810"/>
        </w:tabs>
        <w:ind w:right="-1" w:firstLine="720"/>
        <w:jc w:val="both"/>
        <w:rPr>
          <w:sz w:val="22"/>
          <w:szCs w:val="22"/>
        </w:rPr>
      </w:pPr>
      <w:r w:rsidRPr="004C6E13">
        <w:rPr>
          <w:sz w:val="22"/>
          <w:szCs w:val="22"/>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9E7F53" w:rsidRPr="004C6E13" w:rsidRDefault="009E7F53" w:rsidP="009E7F53">
      <w:pPr>
        <w:ind w:right="-1" w:firstLine="709"/>
        <w:jc w:val="both"/>
        <w:rPr>
          <w:sz w:val="22"/>
          <w:szCs w:val="22"/>
        </w:rPr>
      </w:pPr>
      <w:r w:rsidRPr="004C6E13">
        <w:rPr>
          <w:sz w:val="22"/>
          <w:szCs w:val="22"/>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4C6E13">
        <w:rPr>
          <w:sz w:val="22"/>
          <w:szCs w:val="22"/>
        </w:rPr>
        <w:lastRenderedPageBreak/>
        <w:t>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9E7F53" w:rsidRPr="004C6E13" w:rsidRDefault="009E7F53" w:rsidP="009E7F53">
      <w:pPr>
        <w:ind w:right="-1"/>
        <w:jc w:val="center"/>
        <w:rPr>
          <w:b/>
          <w:bCs/>
          <w:sz w:val="22"/>
          <w:szCs w:val="22"/>
        </w:rPr>
      </w:pPr>
    </w:p>
    <w:p w:rsidR="009E7F53" w:rsidRPr="004C6E13" w:rsidRDefault="009E7F53" w:rsidP="009E7F53">
      <w:pPr>
        <w:ind w:right="-1"/>
        <w:jc w:val="center"/>
        <w:rPr>
          <w:b/>
          <w:sz w:val="22"/>
          <w:szCs w:val="22"/>
        </w:rPr>
      </w:pPr>
      <w:r w:rsidRPr="004C6E13">
        <w:rPr>
          <w:b/>
          <w:bCs/>
          <w:sz w:val="22"/>
          <w:szCs w:val="22"/>
        </w:rPr>
        <w:t>2. Стандарт предоставления муниципальной услуги</w:t>
      </w:r>
    </w:p>
    <w:p w:rsidR="009E7F53" w:rsidRPr="004C6E13" w:rsidRDefault="009E7F53" w:rsidP="009E7F53">
      <w:pPr>
        <w:autoSpaceDE w:val="0"/>
        <w:autoSpaceDN w:val="0"/>
        <w:adjustRightInd w:val="0"/>
        <w:ind w:right="-1"/>
        <w:jc w:val="center"/>
        <w:rPr>
          <w:sz w:val="22"/>
          <w:szCs w:val="22"/>
        </w:rPr>
      </w:pPr>
    </w:p>
    <w:p w:rsidR="009E7F53" w:rsidRPr="004C6E13" w:rsidRDefault="009E7F53" w:rsidP="009E7F53">
      <w:pPr>
        <w:autoSpaceDE w:val="0"/>
        <w:autoSpaceDN w:val="0"/>
        <w:adjustRightInd w:val="0"/>
        <w:ind w:right="-1"/>
        <w:jc w:val="center"/>
        <w:rPr>
          <w:sz w:val="22"/>
          <w:szCs w:val="22"/>
        </w:rPr>
      </w:pPr>
      <w:r w:rsidRPr="004C6E13">
        <w:rPr>
          <w:sz w:val="22"/>
          <w:szCs w:val="22"/>
        </w:rPr>
        <w:t>2.1. Наименование муниципальной услуги</w:t>
      </w:r>
    </w:p>
    <w:p w:rsidR="009E7F53" w:rsidRPr="004C6E13" w:rsidRDefault="009E7F53" w:rsidP="009E7F53">
      <w:pPr>
        <w:autoSpaceDE w:val="0"/>
        <w:autoSpaceDN w:val="0"/>
        <w:adjustRightInd w:val="0"/>
        <w:ind w:right="-1"/>
        <w:jc w:val="center"/>
        <w:rPr>
          <w:sz w:val="22"/>
          <w:szCs w:val="22"/>
        </w:rPr>
      </w:pPr>
    </w:p>
    <w:p w:rsidR="009E7F53" w:rsidRPr="004C6E13" w:rsidRDefault="009E7F53" w:rsidP="009E7F53">
      <w:pPr>
        <w:autoSpaceDE w:val="0"/>
        <w:autoSpaceDN w:val="0"/>
        <w:adjustRightInd w:val="0"/>
        <w:ind w:right="-1" w:firstLine="709"/>
        <w:jc w:val="both"/>
        <w:rPr>
          <w:bCs/>
          <w:i/>
          <w:sz w:val="22"/>
          <w:szCs w:val="22"/>
          <w:lang w:eastAsia="zh-CN"/>
        </w:rPr>
      </w:pPr>
      <w:r w:rsidRPr="004C6E13">
        <w:rPr>
          <w:bCs/>
          <w:sz w:val="22"/>
          <w:szCs w:val="22"/>
          <w:lang w:eastAsia="zh-CN"/>
        </w:rPr>
        <w:t xml:space="preserve">Согласование проведения переустройства и (или) перепланировки помещения в многоквартирном доме. </w:t>
      </w:r>
    </w:p>
    <w:p w:rsidR="009E7F53" w:rsidRPr="004C6E13" w:rsidRDefault="009E7F53" w:rsidP="009E7F53">
      <w:pPr>
        <w:autoSpaceDE w:val="0"/>
        <w:autoSpaceDN w:val="0"/>
        <w:adjustRightInd w:val="0"/>
        <w:ind w:right="-1"/>
        <w:jc w:val="center"/>
        <w:rPr>
          <w:bCs/>
          <w:sz w:val="22"/>
          <w:szCs w:val="22"/>
          <w:lang w:eastAsia="zh-CN"/>
        </w:rPr>
      </w:pPr>
    </w:p>
    <w:p w:rsidR="009E7F53" w:rsidRPr="004C6E13" w:rsidRDefault="009E7F53" w:rsidP="009E7F53">
      <w:pPr>
        <w:autoSpaceDE w:val="0"/>
        <w:autoSpaceDN w:val="0"/>
        <w:adjustRightInd w:val="0"/>
        <w:ind w:right="-1"/>
        <w:jc w:val="center"/>
        <w:rPr>
          <w:bCs/>
          <w:sz w:val="22"/>
          <w:szCs w:val="22"/>
          <w:lang w:eastAsia="zh-CN"/>
        </w:rPr>
      </w:pPr>
      <w:r w:rsidRPr="004C6E13">
        <w:rPr>
          <w:sz w:val="22"/>
          <w:szCs w:val="22"/>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E7F53" w:rsidRPr="004C6E13" w:rsidRDefault="009E7F53" w:rsidP="009E7F53">
      <w:pPr>
        <w:autoSpaceDE w:val="0"/>
        <w:autoSpaceDN w:val="0"/>
        <w:adjustRightInd w:val="0"/>
        <w:ind w:right="-1"/>
        <w:jc w:val="center"/>
        <w:rPr>
          <w:sz w:val="22"/>
          <w:szCs w:val="22"/>
        </w:rPr>
      </w:pPr>
    </w:p>
    <w:p w:rsidR="009E7F53" w:rsidRPr="004C6E13" w:rsidRDefault="009E7F53" w:rsidP="009E7F53">
      <w:pPr>
        <w:autoSpaceDE w:val="0"/>
        <w:autoSpaceDN w:val="0"/>
        <w:adjustRightInd w:val="0"/>
        <w:ind w:right="-1" w:firstLine="709"/>
        <w:jc w:val="center"/>
        <w:rPr>
          <w:i/>
          <w:sz w:val="22"/>
          <w:szCs w:val="22"/>
        </w:rPr>
      </w:pPr>
      <w:r w:rsidRPr="004C6E13">
        <w:rPr>
          <w:i/>
          <w:sz w:val="22"/>
          <w:szCs w:val="22"/>
        </w:rPr>
        <w:t>Исполнительный комитет Рыбно-Слободского муниципального района Республики Татарстан</w:t>
      </w:r>
    </w:p>
    <w:p w:rsidR="009E7F53" w:rsidRPr="004C6E13" w:rsidRDefault="009E7F53" w:rsidP="009E7F53">
      <w:pPr>
        <w:autoSpaceDE w:val="0"/>
        <w:autoSpaceDN w:val="0"/>
        <w:adjustRightInd w:val="0"/>
        <w:ind w:right="-1"/>
        <w:jc w:val="center"/>
        <w:rPr>
          <w:i/>
          <w:sz w:val="22"/>
          <w:szCs w:val="22"/>
        </w:rPr>
      </w:pPr>
    </w:p>
    <w:p w:rsidR="009E7F53" w:rsidRPr="004C6E13" w:rsidRDefault="009E7F53" w:rsidP="009E7F53">
      <w:pPr>
        <w:autoSpaceDE w:val="0"/>
        <w:autoSpaceDN w:val="0"/>
        <w:adjustRightInd w:val="0"/>
        <w:ind w:right="-1"/>
        <w:jc w:val="center"/>
        <w:rPr>
          <w:i/>
          <w:sz w:val="22"/>
          <w:szCs w:val="22"/>
        </w:rPr>
      </w:pPr>
      <w:r w:rsidRPr="004C6E13">
        <w:rPr>
          <w:sz w:val="22"/>
          <w:szCs w:val="22"/>
        </w:rPr>
        <w:t>2.3. Описание результата предоставления муниципальной услуги</w:t>
      </w:r>
    </w:p>
    <w:p w:rsidR="009E7F53" w:rsidRPr="004C6E13" w:rsidRDefault="009E7F53" w:rsidP="009E7F53">
      <w:pPr>
        <w:autoSpaceDE w:val="0"/>
        <w:autoSpaceDN w:val="0"/>
        <w:adjustRightInd w:val="0"/>
        <w:ind w:right="-1" w:firstLine="709"/>
        <w:jc w:val="center"/>
        <w:rPr>
          <w:i/>
          <w:sz w:val="22"/>
          <w:szCs w:val="22"/>
        </w:rPr>
      </w:pPr>
    </w:p>
    <w:p w:rsidR="009E7F53" w:rsidRPr="004C6E13" w:rsidRDefault="009E7F53" w:rsidP="009E7F53">
      <w:pPr>
        <w:autoSpaceDE w:val="0"/>
        <w:autoSpaceDN w:val="0"/>
        <w:adjustRightInd w:val="0"/>
        <w:ind w:right="-1" w:firstLine="709"/>
        <w:jc w:val="both"/>
        <w:outlineLvl w:val="2"/>
        <w:rPr>
          <w:sz w:val="22"/>
          <w:szCs w:val="22"/>
        </w:rPr>
      </w:pPr>
      <w:r w:rsidRPr="004C6E13">
        <w:rPr>
          <w:sz w:val="22"/>
          <w:szCs w:val="22"/>
        </w:rPr>
        <w:t>2.3.1. Результатами предоставления муниципальной услуги являются:</w:t>
      </w:r>
    </w:p>
    <w:p w:rsidR="009E7F53" w:rsidRPr="004C6E13" w:rsidRDefault="009E7F53" w:rsidP="006B2206">
      <w:pPr>
        <w:pStyle w:val="afd"/>
        <w:numPr>
          <w:ilvl w:val="0"/>
          <w:numId w:val="6"/>
        </w:numPr>
        <w:tabs>
          <w:tab w:val="left" w:pos="1134"/>
        </w:tabs>
        <w:autoSpaceDE w:val="0"/>
        <w:autoSpaceDN w:val="0"/>
        <w:adjustRightInd w:val="0"/>
        <w:spacing w:before="0" w:after="0" w:line="240" w:lineRule="auto"/>
        <w:ind w:left="0" w:right="-1" w:firstLine="709"/>
        <w:jc w:val="both"/>
        <w:outlineLvl w:val="2"/>
        <w:rPr>
          <w:sz w:val="22"/>
        </w:rPr>
      </w:pPr>
      <w:r w:rsidRPr="004C6E13">
        <w:rPr>
          <w:sz w:val="22"/>
        </w:rPr>
        <w:t>решение о согласовании переустройства и (или) перепланировки помещения в многоквартирном доме (приложение №1);</w:t>
      </w:r>
    </w:p>
    <w:p w:rsidR="009E7F53" w:rsidRPr="004C6E13" w:rsidRDefault="009E7F53" w:rsidP="006B2206">
      <w:pPr>
        <w:pStyle w:val="afd"/>
        <w:numPr>
          <w:ilvl w:val="0"/>
          <w:numId w:val="6"/>
        </w:numPr>
        <w:tabs>
          <w:tab w:val="left" w:pos="1134"/>
        </w:tabs>
        <w:autoSpaceDE w:val="0"/>
        <w:autoSpaceDN w:val="0"/>
        <w:adjustRightInd w:val="0"/>
        <w:spacing w:before="0" w:after="0" w:line="240" w:lineRule="auto"/>
        <w:ind w:left="0" w:right="-1" w:firstLine="709"/>
        <w:jc w:val="both"/>
        <w:outlineLvl w:val="2"/>
        <w:rPr>
          <w:sz w:val="22"/>
        </w:rPr>
      </w:pPr>
      <w:r w:rsidRPr="004C6E13">
        <w:rPr>
          <w:sz w:val="22"/>
        </w:rPr>
        <w:t>решение об отказе в предоставлении муниципальной услуги (приложение №2);</w:t>
      </w:r>
    </w:p>
    <w:p w:rsidR="009E7F53" w:rsidRPr="004C6E13" w:rsidRDefault="009E7F53" w:rsidP="006B2206">
      <w:pPr>
        <w:pStyle w:val="afd"/>
        <w:numPr>
          <w:ilvl w:val="0"/>
          <w:numId w:val="6"/>
        </w:numPr>
        <w:tabs>
          <w:tab w:val="left" w:pos="1134"/>
        </w:tabs>
        <w:autoSpaceDE w:val="0"/>
        <w:autoSpaceDN w:val="0"/>
        <w:adjustRightInd w:val="0"/>
        <w:spacing w:before="0" w:after="0" w:line="240" w:lineRule="auto"/>
        <w:ind w:left="0" w:right="-1" w:firstLine="709"/>
        <w:jc w:val="both"/>
        <w:outlineLvl w:val="2"/>
        <w:rPr>
          <w:sz w:val="22"/>
        </w:rPr>
      </w:pPr>
      <w:r w:rsidRPr="004C6E13">
        <w:rPr>
          <w:sz w:val="22"/>
        </w:rPr>
        <w:t>акт о завершенном переустройстве и (или) перепланировке помещения в многоквартирном доме (приложение № 7);</w:t>
      </w:r>
    </w:p>
    <w:p w:rsidR="009E7F53" w:rsidRPr="004C6E13" w:rsidRDefault="009E7F53" w:rsidP="006B2206">
      <w:pPr>
        <w:pStyle w:val="afd"/>
        <w:numPr>
          <w:ilvl w:val="0"/>
          <w:numId w:val="6"/>
        </w:numPr>
        <w:tabs>
          <w:tab w:val="left" w:pos="1134"/>
        </w:tabs>
        <w:autoSpaceDE w:val="0"/>
        <w:autoSpaceDN w:val="0"/>
        <w:adjustRightInd w:val="0"/>
        <w:spacing w:before="0" w:after="0" w:line="240" w:lineRule="auto"/>
        <w:ind w:left="0" w:firstLine="709"/>
        <w:jc w:val="both"/>
        <w:rPr>
          <w:sz w:val="22"/>
        </w:rPr>
      </w:pPr>
      <w:r w:rsidRPr="004C6E13">
        <w:rPr>
          <w:sz w:val="22"/>
        </w:rPr>
        <w:t>решение об отказе в оформлении акта о завершении переустройства и (или) перепланировки помещения (приложение №8)</w:t>
      </w:r>
    </w:p>
    <w:p w:rsidR="009E7F53" w:rsidRPr="004C6E13" w:rsidRDefault="009E7F53" w:rsidP="009E7F53">
      <w:pPr>
        <w:autoSpaceDE w:val="0"/>
        <w:autoSpaceDN w:val="0"/>
        <w:adjustRightInd w:val="0"/>
        <w:ind w:right="-1" w:firstLine="709"/>
        <w:jc w:val="both"/>
        <w:outlineLvl w:val="2"/>
        <w:rPr>
          <w:sz w:val="22"/>
          <w:szCs w:val="22"/>
        </w:rPr>
      </w:pPr>
      <w:r w:rsidRPr="004C6E13">
        <w:rPr>
          <w:sz w:val="22"/>
          <w:szCs w:val="22"/>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Pr="004C6E13">
        <w:rPr>
          <w:i/>
          <w:sz w:val="22"/>
          <w:szCs w:val="22"/>
        </w:rPr>
        <w:t>Исполкома</w:t>
      </w:r>
      <w:r w:rsidRPr="004C6E13">
        <w:rPr>
          <w:sz w:val="22"/>
          <w:szCs w:val="22"/>
        </w:rPr>
        <w:t xml:space="preserve"> (либо </w:t>
      </w:r>
      <w:r w:rsidRPr="004C6E13">
        <w:rPr>
          <w:i/>
          <w:sz w:val="22"/>
          <w:szCs w:val="22"/>
        </w:rPr>
        <w:t>Исполкома</w:t>
      </w:r>
      <w:r w:rsidRPr="004C6E13">
        <w:rPr>
          <w:sz w:val="22"/>
          <w:szCs w:val="22"/>
        </w:rPr>
        <w:t>),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9E7F53" w:rsidRPr="004C6E13" w:rsidRDefault="009E7F53" w:rsidP="009E7F53">
      <w:pPr>
        <w:autoSpaceDE w:val="0"/>
        <w:autoSpaceDN w:val="0"/>
        <w:adjustRightInd w:val="0"/>
        <w:ind w:right="-1" w:firstLine="709"/>
        <w:jc w:val="both"/>
        <w:outlineLvl w:val="2"/>
        <w:rPr>
          <w:sz w:val="22"/>
          <w:szCs w:val="22"/>
        </w:rPr>
      </w:pPr>
      <w:r w:rsidRPr="004C6E13">
        <w:rPr>
          <w:sz w:val="22"/>
          <w:szCs w:val="22"/>
        </w:rPr>
        <w:t xml:space="preserve">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Pr="004C6E13">
        <w:rPr>
          <w:i/>
          <w:sz w:val="22"/>
          <w:szCs w:val="22"/>
        </w:rPr>
        <w:t>Исполкомом</w:t>
      </w:r>
      <w:r w:rsidRPr="004C6E13">
        <w:rPr>
          <w:sz w:val="22"/>
          <w:szCs w:val="22"/>
        </w:rPr>
        <w:t>, распечатанного на бумажном носителе, заверенного печатью МФЦ и подписью работника МФЦ.</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E7F53" w:rsidRPr="004C6E13" w:rsidRDefault="009E7F53" w:rsidP="009E7F53">
      <w:pPr>
        <w:autoSpaceDE w:val="0"/>
        <w:autoSpaceDN w:val="0"/>
        <w:adjustRightInd w:val="0"/>
        <w:ind w:right="-1"/>
        <w:jc w:val="both"/>
        <w:rPr>
          <w:i/>
          <w:sz w:val="22"/>
          <w:szCs w:val="22"/>
        </w:rPr>
      </w:pPr>
    </w:p>
    <w:p w:rsidR="009E7F53" w:rsidRPr="004C6E13" w:rsidRDefault="009E7F53" w:rsidP="009E7F53">
      <w:pPr>
        <w:autoSpaceDE w:val="0"/>
        <w:autoSpaceDN w:val="0"/>
        <w:adjustRightInd w:val="0"/>
        <w:ind w:right="-1"/>
        <w:jc w:val="center"/>
        <w:rPr>
          <w:sz w:val="22"/>
          <w:szCs w:val="22"/>
        </w:rPr>
      </w:pPr>
      <w:r w:rsidRPr="004C6E13">
        <w:rPr>
          <w:sz w:val="22"/>
          <w:szCs w:val="22"/>
        </w:rPr>
        <w:t>2.4.</w:t>
      </w:r>
      <w:r w:rsidRPr="004C6E13">
        <w:rPr>
          <w:sz w:val="22"/>
          <w:szCs w:val="22"/>
          <w:lang w:val="en-US"/>
        </w:rPr>
        <w:t> </w:t>
      </w:r>
      <w:r w:rsidRPr="004C6E13">
        <w:rPr>
          <w:sz w:val="22"/>
          <w:szCs w:val="22"/>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4C6E13">
        <w:rPr>
          <w:b/>
          <w:sz w:val="22"/>
          <w:szCs w:val="22"/>
        </w:rPr>
        <w:t xml:space="preserve"> </w:t>
      </w:r>
      <w:r w:rsidRPr="004C6E13">
        <w:rPr>
          <w:sz w:val="22"/>
          <w:szCs w:val="22"/>
        </w:rPr>
        <w:t>срок выдачи (направления) документов, являющихся результатом предоставления муниципальной услуги</w:t>
      </w:r>
    </w:p>
    <w:p w:rsidR="009E7F53" w:rsidRPr="004C6E13" w:rsidRDefault="009E7F53" w:rsidP="009E7F53">
      <w:pPr>
        <w:autoSpaceDE w:val="0"/>
        <w:autoSpaceDN w:val="0"/>
        <w:adjustRightInd w:val="0"/>
        <w:ind w:right="-1"/>
        <w:jc w:val="center"/>
        <w:rPr>
          <w:i/>
          <w:sz w:val="22"/>
          <w:szCs w:val="22"/>
        </w:rPr>
      </w:pPr>
    </w:p>
    <w:p w:rsidR="009E7F53" w:rsidRPr="004C6E13" w:rsidRDefault="009E7F53" w:rsidP="009E7F53">
      <w:pPr>
        <w:ind w:right="-1" w:firstLine="709"/>
        <w:jc w:val="both"/>
        <w:rPr>
          <w:sz w:val="22"/>
          <w:szCs w:val="22"/>
        </w:rPr>
      </w:pPr>
      <w:r w:rsidRPr="004C6E13">
        <w:rPr>
          <w:sz w:val="22"/>
          <w:szCs w:val="22"/>
        </w:rPr>
        <w:t>2.4.1.</w:t>
      </w:r>
      <w:r w:rsidRPr="004C6E13">
        <w:rPr>
          <w:sz w:val="22"/>
          <w:szCs w:val="22"/>
          <w:lang w:val="en-US"/>
        </w:rPr>
        <w:t> </w:t>
      </w:r>
      <w:r w:rsidRPr="004C6E13">
        <w:rPr>
          <w:sz w:val="22"/>
          <w:szCs w:val="22"/>
        </w:rPr>
        <w:t>Срок предоставления муниципальной услуги - 15 рабочих дней.</w:t>
      </w:r>
    </w:p>
    <w:p w:rsidR="009E7F53" w:rsidRPr="004C6E13" w:rsidRDefault="009E7F53" w:rsidP="009E7F53">
      <w:pPr>
        <w:ind w:right="-1" w:firstLine="709"/>
        <w:jc w:val="both"/>
        <w:rPr>
          <w:sz w:val="22"/>
          <w:szCs w:val="22"/>
        </w:rPr>
      </w:pPr>
      <w:r w:rsidRPr="004C6E13">
        <w:rPr>
          <w:sz w:val="22"/>
          <w:szCs w:val="22"/>
        </w:rPr>
        <w:lastRenderedPageBreak/>
        <w:t>В случае направления заявителю уведомления о необходимости представления документов, предусмотренных частью 2.1. статьи 26 Жилищного кодекса Р</w:t>
      </w:r>
      <w:r w:rsidRPr="004C6E13">
        <w:rPr>
          <w:bCs/>
          <w:sz w:val="22"/>
          <w:szCs w:val="22"/>
        </w:rPr>
        <w:t xml:space="preserve">оссийской </w:t>
      </w:r>
      <w:r w:rsidRPr="004C6E13">
        <w:rPr>
          <w:sz w:val="22"/>
          <w:szCs w:val="22"/>
        </w:rPr>
        <w:t>Ф</w:t>
      </w:r>
      <w:r w:rsidRPr="004C6E13">
        <w:rPr>
          <w:bCs/>
          <w:sz w:val="22"/>
          <w:szCs w:val="22"/>
        </w:rPr>
        <w:t>едерации</w:t>
      </w:r>
      <w:r w:rsidRPr="004C6E13">
        <w:rPr>
          <w:sz w:val="22"/>
          <w:szCs w:val="22"/>
        </w:rPr>
        <w:t>, срок предоставления муниципальной услуги – 30 рабочих дней.</w:t>
      </w:r>
    </w:p>
    <w:p w:rsidR="009E7F53" w:rsidRPr="004C6E13" w:rsidRDefault="009E7F53" w:rsidP="009E7F53">
      <w:pPr>
        <w:ind w:right="-1" w:firstLine="709"/>
        <w:jc w:val="both"/>
        <w:rPr>
          <w:sz w:val="22"/>
          <w:szCs w:val="22"/>
        </w:rPr>
      </w:pPr>
      <w:r w:rsidRPr="004C6E13">
        <w:rPr>
          <w:sz w:val="22"/>
          <w:szCs w:val="22"/>
        </w:rPr>
        <w:t>Составление акта приемочной комиссии по завершению переустройства и (или) перепланировки помещения в многоквартирном доме осуществляется в срок, не превышающий 10 рабочих дней.</w:t>
      </w:r>
    </w:p>
    <w:p w:rsidR="009E7F53" w:rsidRPr="004C6E13" w:rsidRDefault="009E7F53" w:rsidP="009E7F53">
      <w:pPr>
        <w:ind w:right="-1" w:firstLine="709"/>
        <w:jc w:val="both"/>
        <w:rPr>
          <w:sz w:val="22"/>
          <w:szCs w:val="22"/>
        </w:rPr>
      </w:pPr>
      <w:r w:rsidRPr="004C6E13">
        <w:rPr>
          <w:sz w:val="22"/>
          <w:szCs w:val="22"/>
        </w:rPr>
        <w:t>Срок предоставления муниципальной услуги начинает исчисляться на следующий день после дня регистрации заявления</w:t>
      </w:r>
      <w:r w:rsidRPr="004C6E13">
        <w:rPr>
          <w:i/>
          <w:sz w:val="22"/>
          <w:szCs w:val="22"/>
        </w:rPr>
        <w:t>.</w:t>
      </w:r>
    </w:p>
    <w:p w:rsidR="009E7F53" w:rsidRPr="004C6E13" w:rsidRDefault="009E7F53" w:rsidP="009E7F53">
      <w:pPr>
        <w:ind w:right="-1" w:firstLine="709"/>
        <w:jc w:val="both"/>
        <w:rPr>
          <w:color w:val="000000"/>
          <w:sz w:val="22"/>
          <w:szCs w:val="22"/>
        </w:rPr>
      </w:pPr>
      <w:r w:rsidRPr="004C6E13">
        <w:rPr>
          <w:color w:val="000000"/>
          <w:sz w:val="22"/>
          <w:szCs w:val="22"/>
        </w:rPr>
        <w:t>2.4.2. Приостановление срока предоставления муниципальной услуги не предусмотрено.</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2.4.3. Направление документа, являющегося результатом предоставления муниципальной услуги</w:t>
      </w:r>
      <w:r w:rsidRPr="004C6E13">
        <w:rPr>
          <w:color w:val="000000"/>
          <w:sz w:val="22"/>
          <w:szCs w:val="22"/>
        </w:rPr>
        <w:t xml:space="preserve"> в форме электронного документа</w:t>
      </w:r>
      <w:r w:rsidRPr="004C6E13">
        <w:rPr>
          <w:sz w:val="22"/>
          <w:szCs w:val="22"/>
        </w:rPr>
        <w:t>, осуществляется в день оформления и регистрации результата предоставления муниципальной услуги.</w:t>
      </w:r>
    </w:p>
    <w:p w:rsidR="009E7F53" w:rsidRPr="004C6E13" w:rsidRDefault="009E7F53" w:rsidP="009E7F53">
      <w:pPr>
        <w:autoSpaceDE w:val="0"/>
        <w:autoSpaceDN w:val="0"/>
        <w:adjustRightInd w:val="0"/>
        <w:ind w:right="-1"/>
        <w:jc w:val="both"/>
        <w:rPr>
          <w:i/>
          <w:sz w:val="22"/>
          <w:szCs w:val="22"/>
        </w:rPr>
      </w:pPr>
    </w:p>
    <w:p w:rsidR="009E7F53" w:rsidRPr="004C6E13" w:rsidRDefault="009E7F53" w:rsidP="009E7F53">
      <w:pPr>
        <w:autoSpaceDE w:val="0"/>
        <w:autoSpaceDN w:val="0"/>
        <w:adjustRightInd w:val="0"/>
        <w:ind w:right="-1"/>
        <w:jc w:val="center"/>
        <w:rPr>
          <w:sz w:val="22"/>
          <w:szCs w:val="22"/>
        </w:rPr>
      </w:pPr>
      <w:r w:rsidRPr="004C6E13">
        <w:rPr>
          <w:sz w:val="22"/>
          <w:szCs w:val="22"/>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E7F53" w:rsidRPr="004C6E13" w:rsidRDefault="009E7F53" w:rsidP="009E7F53">
      <w:pPr>
        <w:autoSpaceDE w:val="0"/>
        <w:autoSpaceDN w:val="0"/>
        <w:adjustRightInd w:val="0"/>
        <w:ind w:right="-1"/>
        <w:jc w:val="both"/>
        <w:rPr>
          <w:sz w:val="22"/>
          <w:szCs w:val="22"/>
        </w:rPr>
      </w:pPr>
    </w:p>
    <w:p w:rsidR="009E7F53" w:rsidRPr="004C6E13" w:rsidRDefault="009E7F53" w:rsidP="009E7F53">
      <w:pPr>
        <w:ind w:right="-1" w:firstLine="709"/>
        <w:jc w:val="both"/>
        <w:rPr>
          <w:sz w:val="22"/>
          <w:szCs w:val="22"/>
        </w:rPr>
      </w:pPr>
      <w:r w:rsidRPr="004C6E13">
        <w:rPr>
          <w:sz w:val="22"/>
          <w:szCs w:val="22"/>
        </w:rPr>
        <w:t>2.5.1.</w:t>
      </w:r>
      <w:r w:rsidRPr="004C6E13">
        <w:rPr>
          <w:sz w:val="22"/>
          <w:szCs w:val="22"/>
          <w:lang w:val="en-US"/>
        </w:rPr>
        <w:t> </w:t>
      </w:r>
      <w:r w:rsidRPr="004C6E13">
        <w:rPr>
          <w:sz w:val="22"/>
          <w:szCs w:val="22"/>
        </w:rPr>
        <w:t xml:space="preserve">Для получения муниципальной услуги заявитель представляет следующие документы: </w:t>
      </w:r>
    </w:p>
    <w:p w:rsidR="009E7F53" w:rsidRPr="004C6E13" w:rsidRDefault="009E7F53" w:rsidP="009E7F53">
      <w:pPr>
        <w:ind w:right="-1" w:firstLine="709"/>
        <w:jc w:val="both"/>
        <w:rPr>
          <w:sz w:val="22"/>
          <w:szCs w:val="22"/>
        </w:rPr>
      </w:pPr>
      <w:r w:rsidRPr="004C6E13">
        <w:rPr>
          <w:sz w:val="22"/>
          <w:szCs w:val="22"/>
        </w:rPr>
        <w:t>1) документ, удостоверяющий личность (предоставляется при обращении в МФЦ);</w:t>
      </w:r>
    </w:p>
    <w:p w:rsidR="009E7F53" w:rsidRPr="004C6E13" w:rsidRDefault="009E7F53" w:rsidP="009E7F53">
      <w:pPr>
        <w:ind w:right="-1" w:firstLine="709"/>
        <w:jc w:val="both"/>
        <w:rPr>
          <w:sz w:val="22"/>
          <w:szCs w:val="22"/>
        </w:rPr>
      </w:pPr>
      <w:r w:rsidRPr="004C6E13">
        <w:rPr>
          <w:sz w:val="22"/>
          <w:szCs w:val="22"/>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E7F53" w:rsidRPr="004C6E13" w:rsidRDefault="009E7F53" w:rsidP="009E7F53">
      <w:pPr>
        <w:ind w:right="-1" w:firstLine="709"/>
        <w:jc w:val="both"/>
        <w:rPr>
          <w:sz w:val="22"/>
          <w:szCs w:val="22"/>
        </w:rPr>
      </w:pPr>
      <w:r w:rsidRPr="004C6E13">
        <w:rPr>
          <w:sz w:val="22"/>
          <w:szCs w:val="22"/>
        </w:rPr>
        <w:t>3) заявление:</w:t>
      </w:r>
    </w:p>
    <w:p w:rsidR="009E7F53" w:rsidRPr="004C6E13" w:rsidRDefault="009E7F53" w:rsidP="009E7F53">
      <w:pPr>
        <w:ind w:right="-1" w:firstLine="709"/>
        <w:jc w:val="both"/>
        <w:rPr>
          <w:sz w:val="22"/>
          <w:szCs w:val="22"/>
        </w:rPr>
      </w:pPr>
      <w:r w:rsidRPr="004C6E13">
        <w:rPr>
          <w:sz w:val="22"/>
          <w:szCs w:val="22"/>
        </w:rPr>
        <w:t>- в форме документа на бумажном носителе при обращении в МФЦ (приложения № 3, № 4);</w:t>
      </w:r>
    </w:p>
    <w:p w:rsidR="009E7F53" w:rsidRPr="004C6E13" w:rsidRDefault="009E7F53" w:rsidP="009E7F53">
      <w:pPr>
        <w:ind w:right="-1" w:firstLine="709"/>
        <w:jc w:val="both"/>
        <w:rPr>
          <w:sz w:val="22"/>
          <w:szCs w:val="22"/>
        </w:rPr>
      </w:pPr>
      <w:r w:rsidRPr="004C6E13">
        <w:rPr>
          <w:sz w:val="22"/>
          <w:szCs w:val="22"/>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Республиканского портала;</w:t>
      </w:r>
    </w:p>
    <w:p w:rsidR="009E7F53" w:rsidRPr="004C6E13" w:rsidRDefault="009E7F53" w:rsidP="009E7F53">
      <w:pPr>
        <w:pStyle w:val="ConsPlusTitle"/>
        <w:ind w:right="-1" w:firstLine="709"/>
        <w:jc w:val="both"/>
        <w:rPr>
          <w:rFonts w:ascii="Times New Roman" w:hAnsi="Times New Roman" w:cs="Times New Roman"/>
          <w:b w:val="0"/>
          <w:sz w:val="22"/>
          <w:szCs w:val="22"/>
        </w:rPr>
      </w:pPr>
      <w:r w:rsidRPr="004C6E13">
        <w:rPr>
          <w:rFonts w:ascii="Times New Roman" w:hAnsi="Times New Roman" w:cs="Times New Roman"/>
          <w:b w:val="0"/>
          <w:sz w:val="22"/>
          <w:szCs w:val="22"/>
        </w:rPr>
        <w:t>4)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sidRPr="004C6E13">
        <w:rPr>
          <w:rFonts w:ascii="Times New Roman" w:hAnsi="Times New Roman" w:cs="Times New Roman"/>
          <w:b w:val="0"/>
          <w:color w:val="000000"/>
          <w:sz w:val="22"/>
          <w:szCs w:val="22"/>
        </w:rPr>
        <w:t>, за исключением случая производства работ в домах-новостройках, при отсутствии зарегистрированных прав на помещение</w:t>
      </w:r>
      <w:r w:rsidRPr="004C6E13">
        <w:rPr>
          <w:rFonts w:ascii="Times New Roman" w:hAnsi="Times New Roman" w:cs="Times New Roman"/>
          <w:b w:val="0"/>
          <w:sz w:val="22"/>
          <w:szCs w:val="22"/>
        </w:rPr>
        <w:t xml:space="preserve">; </w:t>
      </w:r>
    </w:p>
    <w:p w:rsidR="009E7F53" w:rsidRPr="004C6E13" w:rsidRDefault="009E7F53" w:rsidP="009E7F53">
      <w:pPr>
        <w:pStyle w:val="ConsPlusTitle"/>
        <w:ind w:right="-1" w:firstLine="709"/>
        <w:jc w:val="both"/>
        <w:rPr>
          <w:rFonts w:ascii="Times New Roman" w:hAnsi="Times New Roman" w:cs="Times New Roman"/>
          <w:b w:val="0"/>
          <w:bCs w:val="0"/>
          <w:sz w:val="22"/>
          <w:szCs w:val="22"/>
        </w:rPr>
      </w:pPr>
      <w:r w:rsidRPr="004C6E13">
        <w:rPr>
          <w:rFonts w:ascii="Times New Roman" w:hAnsi="Times New Roman" w:cs="Times New Roman"/>
          <w:b w:val="0"/>
          <w:sz w:val="22"/>
          <w:szCs w:val="22"/>
        </w:rPr>
        <w:t>5) п</w:t>
      </w:r>
      <w:r w:rsidRPr="004C6E13">
        <w:rPr>
          <w:rFonts w:ascii="Times New Roman" w:hAnsi="Times New Roman" w:cs="Times New Roman"/>
          <w:b w:val="0"/>
          <w:bCs w:val="0"/>
          <w:sz w:val="22"/>
          <w:szCs w:val="22"/>
        </w:rPr>
        <w:t xml:space="preserve">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разработанный организацией, являющейся членом саморегулируемой организации, соответствующий требованиям постановления Правительства Российской Федерации от 16.02.2008 №87 «О составе разделов проектной документации и требованиях к их содержанию», включающий обоснование проектных решений и мероприятий, соблюдение санитарно-гигиенических условий (для жилых помещений проект должен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нежилых помещений проект должен быть согласован с органами санитарно-эпидемиологического надзора, в случае изменения входной группы необходимо приложить эскизный и рабочий проект устройства из легких конструкций доступа к помещению); </w:t>
      </w:r>
    </w:p>
    <w:p w:rsidR="009E7F53" w:rsidRPr="004C6E13" w:rsidRDefault="009E7F53" w:rsidP="009E7F53">
      <w:pPr>
        <w:pStyle w:val="ConsPlusTitle"/>
        <w:ind w:right="-1" w:firstLine="709"/>
        <w:jc w:val="both"/>
        <w:rPr>
          <w:rFonts w:ascii="Times New Roman" w:hAnsi="Times New Roman" w:cs="Times New Roman"/>
          <w:sz w:val="22"/>
          <w:szCs w:val="22"/>
        </w:rPr>
      </w:pPr>
      <w:r w:rsidRPr="004C6E13">
        <w:rPr>
          <w:rFonts w:ascii="Times New Roman" w:hAnsi="Times New Roman" w:cs="Times New Roman"/>
          <w:b w:val="0"/>
          <w:bCs w:val="0"/>
          <w:sz w:val="22"/>
          <w:szCs w:val="22"/>
        </w:rPr>
        <w:t xml:space="preserve">6)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(или) перепланировку помещения в многоквартирном доме, предусмотренном </w:t>
      </w:r>
      <w:hyperlink r:id="rId10">
        <w:r w:rsidRPr="004C6E13">
          <w:rPr>
            <w:rStyle w:val="ListLabel1"/>
            <w:rFonts w:cs="Times New Roman"/>
            <w:b w:val="0"/>
            <w:bCs w:val="0"/>
            <w:sz w:val="22"/>
            <w:szCs w:val="22"/>
          </w:rPr>
          <w:t>частью 2 статьи 40</w:t>
        </w:r>
      </w:hyperlink>
      <w:r w:rsidRPr="004C6E13">
        <w:rPr>
          <w:rFonts w:ascii="Times New Roman" w:hAnsi="Times New Roman" w:cs="Times New Roman"/>
          <w:b w:val="0"/>
          <w:bCs w:val="0"/>
          <w:sz w:val="22"/>
          <w:szCs w:val="22"/>
        </w:rPr>
        <w:t xml:space="preserve"> Жилищного кодекса Российской Федерации;</w:t>
      </w:r>
      <w:r w:rsidRPr="004C6E13">
        <w:rPr>
          <w:rFonts w:ascii="Times New Roman" w:hAnsi="Times New Roman" w:cs="Times New Roman"/>
          <w:sz w:val="22"/>
          <w:szCs w:val="22"/>
        </w:rPr>
        <w:t xml:space="preserve"> </w:t>
      </w:r>
    </w:p>
    <w:p w:rsidR="009E7F53" w:rsidRPr="004C6E13" w:rsidRDefault="009E7F53" w:rsidP="009E7F53">
      <w:pPr>
        <w:pStyle w:val="ConsPlusTitle"/>
        <w:ind w:right="-1" w:firstLine="709"/>
        <w:jc w:val="both"/>
        <w:rPr>
          <w:rFonts w:ascii="Times New Roman" w:hAnsi="Times New Roman" w:cs="Times New Roman"/>
          <w:b w:val="0"/>
          <w:bCs w:val="0"/>
          <w:sz w:val="22"/>
          <w:szCs w:val="22"/>
        </w:rPr>
      </w:pPr>
      <w:r w:rsidRPr="004C6E13">
        <w:rPr>
          <w:rFonts w:ascii="Times New Roman" w:hAnsi="Times New Roman" w:cs="Times New Roman"/>
          <w:b w:val="0"/>
          <w:sz w:val="22"/>
          <w:szCs w:val="22"/>
        </w:rPr>
        <w:t>7)</w:t>
      </w:r>
      <w:r w:rsidRPr="004C6E13">
        <w:rPr>
          <w:rFonts w:ascii="Times New Roman" w:hAnsi="Times New Roman" w:cs="Times New Roman"/>
          <w:b w:val="0"/>
          <w:bCs w:val="0"/>
          <w:sz w:val="22"/>
          <w:szCs w:val="22"/>
        </w:rPr>
        <w:t xml:space="preserve"> нотариально удостоверенное согласие всех членов семьи (в том числе временно отсутствующих) на проведение работ по переустройству и (или) перепланировке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w:t>
      </w:r>
      <w:r w:rsidRPr="004C6E13">
        <w:rPr>
          <w:rFonts w:ascii="Times New Roman" w:hAnsi="Times New Roman" w:cs="Times New Roman"/>
          <w:b w:val="0"/>
          <w:bCs w:val="0"/>
          <w:sz w:val="22"/>
          <w:szCs w:val="22"/>
        </w:rPr>
        <w:lastRenderedPageBreak/>
        <w:t>договору социального найма)</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2.5.2. Заявление и прилагаемые документы могут быть представлены (направлены) заявителем одним из следующих способов:</w:t>
      </w:r>
    </w:p>
    <w:p w:rsidR="009E7F53" w:rsidRPr="004C6E13" w:rsidRDefault="009E7F53" w:rsidP="006B2206">
      <w:pPr>
        <w:pStyle w:val="afd"/>
        <w:numPr>
          <w:ilvl w:val="0"/>
          <w:numId w:val="5"/>
        </w:numPr>
        <w:tabs>
          <w:tab w:val="left" w:pos="1134"/>
        </w:tabs>
        <w:autoSpaceDE w:val="0"/>
        <w:autoSpaceDN w:val="0"/>
        <w:adjustRightInd w:val="0"/>
        <w:spacing w:before="0" w:after="0" w:line="240" w:lineRule="auto"/>
        <w:ind w:left="0" w:right="-1" w:firstLine="709"/>
        <w:jc w:val="both"/>
        <w:rPr>
          <w:sz w:val="22"/>
        </w:rPr>
      </w:pPr>
      <w:r w:rsidRPr="004C6E13">
        <w:rPr>
          <w:sz w:val="22"/>
        </w:rPr>
        <w:t>через МФЦ на бумажных носителях и в виде электронных документов, подписанных (заверенных) в соответствии с требованиями пункта 2.5.3. Регламента;</w:t>
      </w:r>
    </w:p>
    <w:p w:rsidR="009E7F53" w:rsidRPr="004C6E13" w:rsidRDefault="009E7F53" w:rsidP="006B2206">
      <w:pPr>
        <w:pStyle w:val="afd"/>
        <w:numPr>
          <w:ilvl w:val="0"/>
          <w:numId w:val="5"/>
        </w:numPr>
        <w:tabs>
          <w:tab w:val="left" w:pos="1134"/>
        </w:tabs>
        <w:autoSpaceDE w:val="0"/>
        <w:autoSpaceDN w:val="0"/>
        <w:adjustRightInd w:val="0"/>
        <w:spacing w:before="0" w:after="0" w:line="240" w:lineRule="auto"/>
        <w:ind w:left="0" w:right="-1" w:firstLine="709"/>
        <w:jc w:val="both"/>
        <w:rPr>
          <w:sz w:val="22"/>
        </w:rPr>
      </w:pPr>
      <w:r w:rsidRPr="004C6E13">
        <w:rPr>
          <w:sz w:val="22"/>
        </w:rPr>
        <w:t>через Единый, Республиканский портал в электронной форме;</w:t>
      </w:r>
    </w:p>
    <w:p w:rsidR="009E7F53" w:rsidRPr="004C6E13" w:rsidRDefault="009E7F53" w:rsidP="006B2206">
      <w:pPr>
        <w:pStyle w:val="afd"/>
        <w:numPr>
          <w:ilvl w:val="0"/>
          <w:numId w:val="5"/>
        </w:numPr>
        <w:tabs>
          <w:tab w:val="left" w:pos="1134"/>
        </w:tabs>
        <w:autoSpaceDE w:val="0"/>
        <w:autoSpaceDN w:val="0"/>
        <w:adjustRightInd w:val="0"/>
        <w:spacing w:before="0" w:after="0" w:line="240" w:lineRule="auto"/>
        <w:ind w:left="0" w:right="-1" w:firstLine="709"/>
        <w:jc w:val="both"/>
        <w:rPr>
          <w:sz w:val="22"/>
        </w:rPr>
      </w:pPr>
      <w:r w:rsidRPr="004C6E13">
        <w:rPr>
          <w:sz w:val="22"/>
        </w:rPr>
        <w:t>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2.5.3. Физические лица и индивидуальные предприниматели при направлении заявления и необходимых документов посредством Единого, Республиканского портала подписывают заявление простой электронной подписью.</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При подаче запроса посредством Единого,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9E7F53" w:rsidRPr="004C6E13" w:rsidRDefault="009E7F53" w:rsidP="009E7F53">
      <w:pPr>
        <w:tabs>
          <w:tab w:val="left" w:pos="0"/>
        </w:tabs>
        <w:ind w:right="-1" w:firstLine="709"/>
        <w:jc w:val="both"/>
        <w:rPr>
          <w:sz w:val="22"/>
          <w:szCs w:val="22"/>
        </w:rPr>
      </w:pPr>
      <w:r w:rsidRPr="004C6E13">
        <w:rPr>
          <w:sz w:val="22"/>
          <w:szCs w:val="22"/>
        </w:rPr>
        <w:t>Документы, указанные в подпункте 4,5 пункта 2.5.1. Регламента, заверяется простой электронной подписью заявителя либо простой электронной подписью членов семьи заявителя.</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Документы, указанные в подпунктах 2, 6, 7 пункта 2.5.1. Регламента, заверяются усиленной квалифицированной подписью лиц, уполномоченных на создание и подписание таких документов.</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2.5.4. Запрещается требовать от заявителя:</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E7F53" w:rsidRPr="004C6E13" w:rsidRDefault="009E7F53" w:rsidP="009E7F53">
      <w:pPr>
        <w:autoSpaceDE w:val="0"/>
        <w:autoSpaceDN w:val="0"/>
        <w:adjustRightInd w:val="0"/>
        <w:ind w:right="-1" w:firstLine="709"/>
        <w:jc w:val="both"/>
        <w:rPr>
          <w:i/>
          <w:sz w:val="22"/>
          <w:szCs w:val="22"/>
        </w:rPr>
      </w:pPr>
    </w:p>
    <w:p w:rsidR="009E7F53" w:rsidRPr="004C6E13" w:rsidRDefault="009E7F53" w:rsidP="009E7F53">
      <w:pPr>
        <w:autoSpaceDE w:val="0"/>
        <w:autoSpaceDN w:val="0"/>
        <w:adjustRightInd w:val="0"/>
        <w:ind w:right="-1"/>
        <w:jc w:val="center"/>
        <w:rPr>
          <w:sz w:val="22"/>
          <w:szCs w:val="22"/>
        </w:rPr>
      </w:pPr>
      <w:r w:rsidRPr="004C6E13">
        <w:rPr>
          <w:sz w:val="22"/>
          <w:szCs w:val="22"/>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E7F53" w:rsidRPr="004C6E13" w:rsidRDefault="009E7F53" w:rsidP="009E7F53">
      <w:pPr>
        <w:autoSpaceDE w:val="0"/>
        <w:autoSpaceDN w:val="0"/>
        <w:adjustRightInd w:val="0"/>
        <w:ind w:right="-1"/>
        <w:jc w:val="both"/>
        <w:rPr>
          <w:sz w:val="22"/>
          <w:szCs w:val="22"/>
        </w:rPr>
      </w:pPr>
    </w:p>
    <w:p w:rsidR="009E7F53" w:rsidRPr="004C6E13" w:rsidRDefault="009E7F53" w:rsidP="009E7F53">
      <w:pPr>
        <w:autoSpaceDE w:val="0"/>
        <w:autoSpaceDN w:val="0"/>
        <w:adjustRightInd w:val="0"/>
        <w:ind w:right="-1" w:firstLine="709"/>
        <w:jc w:val="both"/>
        <w:rPr>
          <w:sz w:val="22"/>
          <w:szCs w:val="22"/>
        </w:rPr>
      </w:pPr>
      <w:r w:rsidRPr="004C6E13">
        <w:rPr>
          <w:sz w:val="22"/>
          <w:szCs w:val="22"/>
        </w:rPr>
        <w:t>2.6.1. Получаются в рамках межведомственного взаимодействия:</w:t>
      </w:r>
    </w:p>
    <w:p w:rsidR="009E7F53" w:rsidRPr="004C6E13" w:rsidRDefault="009E7F53" w:rsidP="006B2206">
      <w:pPr>
        <w:pStyle w:val="afd"/>
        <w:numPr>
          <w:ilvl w:val="0"/>
          <w:numId w:val="2"/>
        </w:numPr>
        <w:tabs>
          <w:tab w:val="left" w:pos="1134"/>
        </w:tabs>
        <w:autoSpaceDE w:val="0"/>
        <w:autoSpaceDN w:val="0"/>
        <w:adjustRightInd w:val="0"/>
        <w:spacing w:before="0" w:after="0" w:line="240" w:lineRule="auto"/>
        <w:ind w:left="0" w:right="-1" w:firstLine="709"/>
        <w:jc w:val="both"/>
        <w:rPr>
          <w:sz w:val="22"/>
        </w:rPr>
      </w:pPr>
      <w:r w:rsidRPr="004C6E13">
        <w:rPr>
          <w:sz w:val="22"/>
        </w:rPr>
        <w:t>сведения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9E7F53" w:rsidRPr="004C6E13" w:rsidRDefault="009E7F53" w:rsidP="006B2206">
      <w:pPr>
        <w:pStyle w:val="afd"/>
        <w:numPr>
          <w:ilvl w:val="0"/>
          <w:numId w:val="2"/>
        </w:numPr>
        <w:tabs>
          <w:tab w:val="left" w:pos="1134"/>
        </w:tabs>
        <w:autoSpaceDE w:val="0"/>
        <w:autoSpaceDN w:val="0"/>
        <w:adjustRightInd w:val="0"/>
        <w:spacing w:before="0" w:after="0" w:line="240" w:lineRule="auto"/>
        <w:ind w:left="0" w:right="-1" w:firstLine="709"/>
        <w:jc w:val="both"/>
        <w:rPr>
          <w:sz w:val="22"/>
        </w:rPr>
      </w:pPr>
      <w:r w:rsidRPr="004C6E13">
        <w:rPr>
          <w:sz w:val="22"/>
        </w:rPr>
        <w:t>технический паспорт переустраиваемого и (или) перепланируемого помещения в многоквартирном доме – Росреестр;</w:t>
      </w:r>
    </w:p>
    <w:p w:rsidR="009E7F53" w:rsidRPr="004C6E13" w:rsidRDefault="009E7F53" w:rsidP="006B2206">
      <w:pPr>
        <w:pStyle w:val="afd"/>
        <w:numPr>
          <w:ilvl w:val="0"/>
          <w:numId w:val="2"/>
        </w:numPr>
        <w:tabs>
          <w:tab w:val="left" w:pos="1134"/>
        </w:tabs>
        <w:autoSpaceDE w:val="0"/>
        <w:autoSpaceDN w:val="0"/>
        <w:adjustRightInd w:val="0"/>
        <w:spacing w:before="0" w:after="0" w:line="240" w:lineRule="auto"/>
        <w:ind w:left="0" w:right="-1" w:firstLine="709"/>
        <w:jc w:val="both"/>
        <w:rPr>
          <w:sz w:val="22"/>
        </w:rPr>
      </w:pPr>
      <w:r w:rsidRPr="004C6E13">
        <w:rPr>
          <w:sz w:val="22"/>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9E7F53" w:rsidRPr="004C6E13" w:rsidRDefault="009E7F53" w:rsidP="006B2206">
      <w:pPr>
        <w:pStyle w:val="afd"/>
        <w:numPr>
          <w:ilvl w:val="0"/>
          <w:numId w:val="2"/>
        </w:numPr>
        <w:tabs>
          <w:tab w:val="left" w:pos="1134"/>
        </w:tabs>
        <w:autoSpaceDE w:val="0"/>
        <w:autoSpaceDN w:val="0"/>
        <w:adjustRightInd w:val="0"/>
        <w:spacing w:before="0" w:after="0" w:line="240" w:lineRule="auto"/>
        <w:ind w:left="0" w:right="-1" w:firstLine="709"/>
        <w:jc w:val="both"/>
        <w:rPr>
          <w:sz w:val="22"/>
        </w:rPr>
      </w:pPr>
      <w:r w:rsidRPr="004C6E13">
        <w:rPr>
          <w:sz w:val="22"/>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9E7F53" w:rsidRPr="004C6E13" w:rsidRDefault="009E7F53" w:rsidP="006B2206">
      <w:pPr>
        <w:pStyle w:val="afd"/>
        <w:numPr>
          <w:ilvl w:val="0"/>
          <w:numId w:val="2"/>
        </w:numPr>
        <w:tabs>
          <w:tab w:val="left" w:pos="1134"/>
        </w:tabs>
        <w:autoSpaceDE w:val="0"/>
        <w:autoSpaceDN w:val="0"/>
        <w:adjustRightInd w:val="0"/>
        <w:spacing w:before="0" w:after="0" w:line="240" w:lineRule="auto"/>
        <w:ind w:left="0" w:right="-1" w:firstLine="709"/>
        <w:jc w:val="both"/>
        <w:rPr>
          <w:sz w:val="22"/>
        </w:rPr>
      </w:pPr>
      <w:r w:rsidRPr="004C6E13">
        <w:rPr>
          <w:sz w:val="22"/>
        </w:rPr>
        <w:t>выписка из единого государственного реестра объектов культурного наследия (памятников истории и культуры) народов Российской Федерации –Комитет Республики Татарстан по охране объектов культурного наследия;</w:t>
      </w:r>
    </w:p>
    <w:p w:rsidR="009E7F53" w:rsidRPr="004C6E13" w:rsidRDefault="009E7F53" w:rsidP="006B2206">
      <w:pPr>
        <w:pStyle w:val="afd"/>
        <w:numPr>
          <w:ilvl w:val="0"/>
          <w:numId w:val="2"/>
        </w:numPr>
        <w:tabs>
          <w:tab w:val="left" w:pos="1134"/>
        </w:tabs>
        <w:autoSpaceDE w:val="0"/>
        <w:autoSpaceDN w:val="0"/>
        <w:adjustRightInd w:val="0"/>
        <w:spacing w:before="0" w:after="0" w:line="240" w:lineRule="auto"/>
        <w:ind w:left="0" w:right="-1" w:firstLine="709"/>
        <w:jc w:val="both"/>
        <w:rPr>
          <w:sz w:val="22"/>
        </w:rPr>
      </w:pPr>
      <w:r w:rsidRPr="004C6E13">
        <w:rPr>
          <w:sz w:val="22"/>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охране объектов культурного наследия; в случае, если многоквартирный дом является объектом культурного наследия местного (муниципального) значения – исполнительный комитет муниципального района (городского округа);</w:t>
      </w:r>
    </w:p>
    <w:p w:rsidR="009E7F53" w:rsidRPr="004C6E13" w:rsidRDefault="009E7F53" w:rsidP="006B2206">
      <w:pPr>
        <w:pStyle w:val="afd"/>
        <w:numPr>
          <w:ilvl w:val="0"/>
          <w:numId w:val="2"/>
        </w:numPr>
        <w:tabs>
          <w:tab w:val="left" w:pos="1134"/>
        </w:tabs>
        <w:autoSpaceDE w:val="0"/>
        <w:autoSpaceDN w:val="0"/>
        <w:adjustRightInd w:val="0"/>
        <w:spacing w:before="0" w:after="0" w:line="240" w:lineRule="auto"/>
        <w:ind w:left="0" w:right="-1" w:firstLine="709"/>
        <w:jc w:val="both"/>
        <w:rPr>
          <w:sz w:val="22"/>
        </w:rPr>
      </w:pPr>
      <w:r w:rsidRPr="004C6E13">
        <w:rPr>
          <w:sz w:val="22"/>
        </w:rPr>
        <w:t>разрешение на ввод объекта в эксплуатацию, при производстве работ в домах-новостройках по договору участия в долевом строительстве – исполнительный комитет муниципального района (городского округа);</w:t>
      </w:r>
    </w:p>
    <w:p w:rsidR="009E7F53" w:rsidRPr="004C6E13" w:rsidRDefault="009E7F53" w:rsidP="006B2206">
      <w:pPr>
        <w:pStyle w:val="afd"/>
        <w:numPr>
          <w:ilvl w:val="0"/>
          <w:numId w:val="2"/>
        </w:numPr>
        <w:tabs>
          <w:tab w:val="left" w:pos="1134"/>
        </w:tabs>
        <w:autoSpaceDE w:val="0"/>
        <w:autoSpaceDN w:val="0"/>
        <w:adjustRightInd w:val="0"/>
        <w:spacing w:before="0" w:after="0" w:line="240" w:lineRule="auto"/>
        <w:ind w:left="0" w:right="-1" w:firstLine="709"/>
        <w:jc w:val="both"/>
        <w:rPr>
          <w:sz w:val="22"/>
        </w:rPr>
      </w:pPr>
      <w:r w:rsidRPr="004C6E13">
        <w:rPr>
          <w:sz w:val="22"/>
        </w:rPr>
        <w:t>сведения о договоре социального найма в случае если жилое помещение предоставлено по договору социального найма – Исполком;</w:t>
      </w:r>
    </w:p>
    <w:p w:rsidR="009E7F53" w:rsidRPr="004C6E13" w:rsidRDefault="009E7F53" w:rsidP="006B2206">
      <w:pPr>
        <w:pStyle w:val="afd"/>
        <w:numPr>
          <w:ilvl w:val="0"/>
          <w:numId w:val="2"/>
        </w:numPr>
        <w:tabs>
          <w:tab w:val="left" w:pos="1134"/>
        </w:tabs>
        <w:autoSpaceDE w:val="0"/>
        <w:autoSpaceDN w:val="0"/>
        <w:adjustRightInd w:val="0"/>
        <w:spacing w:before="0" w:after="0" w:line="240" w:lineRule="auto"/>
        <w:ind w:left="0" w:right="-1" w:firstLine="709"/>
        <w:jc w:val="both"/>
        <w:rPr>
          <w:sz w:val="22"/>
        </w:rPr>
      </w:pPr>
      <w:r w:rsidRPr="004C6E13">
        <w:rPr>
          <w:sz w:val="22"/>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9E7F53" w:rsidRPr="004C6E13" w:rsidRDefault="009E7F53" w:rsidP="006B2206">
      <w:pPr>
        <w:pStyle w:val="afd"/>
        <w:numPr>
          <w:ilvl w:val="0"/>
          <w:numId w:val="2"/>
        </w:numPr>
        <w:tabs>
          <w:tab w:val="left" w:pos="1134"/>
        </w:tabs>
        <w:autoSpaceDE w:val="0"/>
        <w:autoSpaceDN w:val="0"/>
        <w:adjustRightInd w:val="0"/>
        <w:spacing w:before="0" w:after="0" w:line="240" w:lineRule="auto"/>
        <w:ind w:left="0" w:right="-1" w:firstLine="709"/>
        <w:jc w:val="both"/>
        <w:rPr>
          <w:sz w:val="22"/>
        </w:rPr>
      </w:pPr>
      <w:r w:rsidRPr="004C6E13">
        <w:rPr>
          <w:sz w:val="22"/>
        </w:rPr>
        <w:t>сведения о факте выдачи и содержании доверенности – единая информационная система нотариата;</w:t>
      </w:r>
    </w:p>
    <w:p w:rsidR="009E7F53" w:rsidRPr="004C6E13" w:rsidRDefault="009E7F53" w:rsidP="006B2206">
      <w:pPr>
        <w:pStyle w:val="afd"/>
        <w:numPr>
          <w:ilvl w:val="0"/>
          <w:numId w:val="2"/>
        </w:numPr>
        <w:tabs>
          <w:tab w:val="left" w:pos="1134"/>
        </w:tabs>
        <w:autoSpaceDE w:val="0"/>
        <w:autoSpaceDN w:val="0"/>
        <w:adjustRightInd w:val="0"/>
        <w:spacing w:before="0" w:after="0" w:line="240" w:lineRule="auto"/>
        <w:ind w:left="0" w:right="-1" w:firstLine="709"/>
        <w:jc w:val="both"/>
        <w:rPr>
          <w:sz w:val="22"/>
        </w:rPr>
      </w:pPr>
      <w:r w:rsidRPr="004C6E13">
        <w:rPr>
          <w:sz w:val="22"/>
        </w:rPr>
        <w:t>согласие правообладателя помещения в многоквартирном доме, находящегося в собственности Республики Татарстан, муниципального образования – Министерство земельных и имущественных отношений Республики Татарстан, органы местного самоуправления Республики Татарстан.</w:t>
      </w:r>
    </w:p>
    <w:p w:rsidR="009E7F53" w:rsidRPr="004C6E13" w:rsidRDefault="009E7F53" w:rsidP="009E7F53">
      <w:pPr>
        <w:pStyle w:val="afd"/>
        <w:tabs>
          <w:tab w:val="left" w:pos="1134"/>
        </w:tabs>
        <w:autoSpaceDE w:val="0"/>
        <w:autoSpaceDN w:val="0"/>
        <w:adjustRightInd w:val="0"/>
        <w:spacing w:after="0" w:line="240" w:lineRule="auto"/>
        <w:ind w:left="709" w:right="-1"/>
        <w:jc w:val="both"/>
        <w:rPr>
          <w:sz w:val="22"/>
        </w:rPr>
      </w:pPr>
      <w:r w:rsidRPr="004C6E13">
        <w:rPr>
          <w:sz w:val="22"/>
        </w:rPr>
        <w:t>Для оформления акта приемочной комиссии необходимы:</w:t>
      </w:r>
    </w:p>
    <w:p w:rsidR="009E7F53" w:rsidRPr="004C6E13" w:rsidRDefault="009E7F53" w:rsidP="009E7F53">
      <w:pPr>
        <w:pStyle w:val="afd"/>
        <w:tabs>
          <w:tab w:val="left" w:pos="1134"/>
        </w:tabs>
        <w:autoSpaceDE w:val="0"/>
        <w:autoSpaceDN w:val="0"/>
        <w:adjustRightInd w:val="0"/>
        <w:spacing w:after="0" w:line="240" w:lineRule="auto"/>
        <w:ind w:left="0" w:firstLine="709"/>
        <w:jc w:val="both"/>
        <w:rPr>
          <w:sz w:val="22"/>
        </w:rPr>
      </w:pPr>
      <w:r w:rsidRPr="004C6E13">
        <w:rPr>
          <w:sz w:val="22"/>
        </w:rPr>
        <w:t>1) технический паспорт помещения в многоквартирном доме после производства работ по переустройству и (или) перепланировки помещения;</w:t>
      </w:r>
    </w:p>
    <w:p w:rsidR="009E7F53" w:rsidRPr="004C6E13" w:rsidRDefault="009E7F53" w:rsidP="009E7F53">
      <w:pPr>
        <w:pStyle w:val="afd"/>
        <w:tabs>
          <w:tab w:val="left" w:pos="1134"/>
        </w:tabs>
        <w:autoSpaceDE w:val="0"/>
        <w:autoSpaceDN w:val="0"/>
        <w:adjustRightInd w:val="0"/>
        <w:spacing w:after="0" w:line="240" w:lineRule="auto"/>
        <w:ind w:left="0" w:firstLine="709"/>
        <w:jc w:val="both"/>
        <w:rPr>
          <w:sz w:val="22"/>
        </w:rPr>
      </w:pPr>
      <w:r w:rsidRPr="004C6E13">
        <w:rPr>
          <w:sz w:val="22"/>
        </w:rPr>
        <w:t>2) акты освидетельствования скрытых работ (в случае выполнения работ, указанных в решении).</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lastRenderedPageBreak/>
        <w:t>2.6.2.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Республиканского портала либо на бумажном носителе в МФЦ.</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E7F53" w:rsidRPr="004C6E13" w:rsidRDefault="009E7F53" w:rsidP="009E7F53">
      <w:pPr>
        <w:autoSpaceDE w:val="0"/>
        <w:autoSpaceDN w:val="0"/>
        <w:adjustRightInd w:val="0"/>
        <w:ind w:right="-1"/>
        <w:jc w:val="both"/>
        <w:rPr>
          <w:sz w:val="22"/>
          <w:szCs w:val="22"/>
        </w:rPr>
      </w:pPr>
    </w:p>
    <w:p w:rsidR="009E7F53" w:rsidRPr="004C6E13" w:rsidRDefault="009E7F53" w:rsidP="009E7F53">
      <w:pPr>
        <w:autoSpaceDE w:val="0"/>
        <w:autoSpaceDN w:val="0"/>
        <w:adjustRightInd w:val="0"/>
        <w:ind w:right="-1"/>
        <w:jc w:val="center"/>
        <w:rPr>
          <w:i/>
          <w:sz w:val="22"/>
          <w:szCs w:val="22"/>
        </w:rPr>
      </w:pPr>
      <w:r w:rsidRPr="004C6E13">
        <w:rPr>
          <w:sz w:val="22"/>
          <w:szCs w:val="22"/>
        </w:rPr>
        <w:t xml:space="preserve">2.7. Исчерпывающий перечень оснований для отказа в приеме документов, необходимых для предоставления муниципальной услуги </w:t>
      </w:r>
      <w:r w:rsidRPr="004C6E13">
        <w:rPr>
          <w:sz w:val="22"/>
          <w:szCs w:val="22"/>
        </w:rPr>
        <w:br/>
        <w:t>(возврата документов без рассмотрения по существу)</w:t>
      </w:r>
    </w:p>
    <w:p w:rsidR="009E7F53" w:rsidRPr="004C6E13" w:rsidRDefault="009E7F53" w:rsidP="009E7F53">
      <w:pPr>
        <w:autoSpaceDE w:val="0"/>
        <w:autoSpaceDN w:val="0"/>
        <w:adjustRightInd w:val="0"/>
        <w:ind w:right="-1"/>
        <w:jc w:val="both"/>
        <w:rPr>
          <w:i/>
          <w:sz w:val="22"/>
          <w:szCs w:val="22"/>
        </w:rPr>
      </w:pPr>
    </w:p>
    <w:p w:rsidR="009E7F53" w:rsidRPr="004C6E13" w:rsidRDefault="009E7F53" w:rsidP="009E7F53">
      <w:pPr>
        <w:ind w:right="-1" w:firstLine="709"/>
        <w:jc w:val="both"/>
        <w:rPr>
          <w:sz w:val="22"/>
          <w:szCs w:val="22"/>
        </w:rPr>
      </w:pPr>
      <w:r w:rsidRPr="004C6E13">
        <w:rPr>
          <w:sz w:val="22"/>
          <w:szCs w:val="22"/>
        </w:rPr>
        <w:t>2.7.1. Основаниями для отказа в приеме документов, необходимых для предоставления муниципальной услуги, являются:</w:t>
      </w:r>
    </w:p>
    <w:p w:rsidR="009E7F53" w:rsidRPr="004C6E13" w:rsidRDefault="009E7F53" w:rsidP="006B2206">
      <w:pPr>
        <w:pStyle w:val="afd"/>
        <w:numPr>
          <w:ilvl w:val="0"/>
          <w:numId w:val="4"/>
        </w:numPr>
        <w:tabs>
          <w:tab w:val="left" w:pos="1134"/>
        </w:tabs>
        <w:autoSpaceDE w:val="0"/>
        <w:autoSpaceDN w:val="0"/>
        <w:adjustRightInd w:val="0"/>
        <w:spacing w:before="0" w:after="0" w:line="240" w:lineRule="auto"/>
        <w:ind w:left="0" w:right="-1" w:firstLine="709"/>
        <w:jc w:val="both"/>
        <w:rPr>
          <w:sz w:val="22"/>
        </w:rPr>
      </w:pPr>
      <w:r w:rsidRPr="004C6E13">
        <w:rPr>
          <w:sz w:val="22"/>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9E7F53" w:rsidRPr="004C6E13" w:rsidRDefault="009E7F53" w:rsidP="006B2206">
      <w:pPr>
        <w:pStyle w:val="afd"/>
        <w:numPr>
          <w:ilvl w:val="0"/>
          <w:numId w:val="4"/>
        </w:numPr>
        <w:tabs>
          <w:tab w:val="left" w:pos="1134"/>
          <w:tab w:val="left" w:pos="1276"/>
        </w:tabs>
        <w:spacing w:before="0" w:after="0" w:line="240" w:lineRule="auto"/>
        <w:ind w:left="0" w:right="-1" w:firstLine="709"/>
        <w:jc w:val="both"/>
        <w:rPr>
          <w:sz w:val="22"/>
        </w:rPr>
      </w:pPr>
      <w:r w:rsidRPr="004C6E13">
        <w:rPr>
          <w:sz w:val="22"/>
        </w:rPr>
        <w:t>не 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9E7F53" w:rsidRPr="004C6E13" w:rsidRDefault="009E7F53" w:rsidP="006B2206">
      <w:pPr>
        <w:pStyle w:val="afd"/>
        <w:numPr>
          <w:ilvl w:val="0"/>
          <w:numId w:val="4"/>
        </w:numPr>
        <w:tabs>
          <w:tab w:val="left" w:pos="1134"/>
          <w:tab w:val="left" w:pos="1276"/>
        </w:tabs>
        <w:spacing w:before="0" w:after="0" w:line="240" w:lineRule="auto"/>
        <w:ind w:left="0" w:right="-1" w:firstLine="709"/>
        <w:jc w:val="both"/>
        <w:rPr>
          <w:sz w:val="22"/>
        </w:rPr>
      </w:pPr>
      <w:r w:rsidRPr="004C6E13">
        <w:rPr>
          <w:sz w:val="22"/>
        </w:rPr>
        <w:t>представление документов в ненадлежащий орган;</w:t>
      </w:r>
    </w:p>
    <w:p w:rsidR="009E7F53" w:rsidRPr="004C6E13" w:rsidRDefault="009E7F53" w:rsidP="006B2206">
      <w:pPr>
        <w:pStyle w:val="afd"/>
        <w:numPr>
          <w:ilvl w:val="0"/>
          <w:numId w:val="4"/>
        </w:numPr>
        <w:tabs>
          <w:tab w:val="left" w:pos="1134"/>
          <w:tab w:val="left" w:pos="1276"/>
        </w:tabs>
        <w:spacing w:before="0" w:after="0" w:line="240" w:lineRule="auto"/>
        <w:ind w:left="0" w:right="-1" w:firstLine="709"/>
        <w:jc w:val="both"/>
        <w:rPr>
          <w:sz w:val="22"/>
        </w:rPr>
      </w:pPr>
      <w:r w:rsidRPr="004C6E13">
        <w:rPr>
          <w:sz w:val="22"/>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9E7F53" w:rsidRPr="004C6E13" w:rsidRDefault="009E7F53" w:rsidP="006B2206">
      <w:pPr>
        <w:pStyle w:val="afd"/>
        <w:numPr>
          <w:ilvl w:val="0"/>
          <w:numId w:val="4"/>
        </w:numPr>
        <w:tabs>
          <w:tab w:val="left" w:pos="1134"/>
          <w:tab w:val="left" w:pos="1276"/>
        </w:tabs>
        <w:spacing w:before="0" w:after="0" w:line="240" w:lineRule="auto"/>
        <w:ind w:left="0" w:right="-1" w:firstLine="709"/>
        <w:jc w:val="both"/>
        <w:rPr>
          <w:sz w:val="22"/>
        </w:rPr>
      </w:pPr>
      <w:r w:rsidRPr="004C6E13">
        <w:rPr>
          <w:sz w:val="22"/>
        </w:rPr>
        <w:t>обращение за предоставлением муниципальной услуги лица, не являющегося получателем муниципальной услуги в соответствии с Регламентом;</w:t>
      </w:r>
    </w:p>
    <w:p w:rsidR="009E7F53" w:rsidRPr="004C6E13" w:rsidRDefault="009E7F53" w:rsidP="006B2206">
      <w:pPr>
        <w:pStyle w:val="afd"/>
        <w:numPr>
          <w:ilvl w:val="0"/>
          <w:numId w:val="4"/>
        </w:numPr>
        <w:tabs>
          <w:tab w:val="left" w:pos="1134"/>
          <w:tab w:val="left" w:pos="1276"/>
        </w:tabs>
        <w:spacing w:before="0" w:after="0" w:line="240" w:lineRule="auto"/>
        <w:ind w:left="0" w:right="-1" w:firstLine="709"/>
        <w:jc w:val="both"/>
        <w:rPr>
          <w:sz w:val="22"/>
        </w:rPr>
      </w:pPr>
      <w:r w:rsidRPr="004C6E13">
        <w:rPr>
          <w:sz w:val="22"/>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9E7F53" w:rsidRPr="004C6E13" w:rsidRDefault="009E7F53" w:rsidP="006B2206">
      <w:pPr>
        <w:pStyle w:val="afd"/>
        <w:numPr>
          <w:ilvl w:val="0"/>
          <w:numId w:val="4"/>
        </w:numPr>
        <w:tabs>
          <w:tab w:val="left" w:pos="1134"/>
          <w:tab w:val="left" w:pos="1276"/>
        </w:tabs>
        <w:spacing w:before="0" w:after="0" w:line="240" w:lineRule="auto"/>
        <w:ind w:left="0" w:right="-1" w:firstLine="709"/>
        <w:jc w:val="both"/>
        <w:rPr>
          <w:sz w:val="22"/>
        </w:rPr>
      </w:pPr>
      <w:r w:rsidRPr="004C6E13">
        <w:rPr>
          <w:sz w:val="22"/>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E7F53" w:rsidRPr="004C6E13" w:rsidRDefault="009E7F53" w:rsidP="006B2206">
      <w:pPr>
        <w:pStyle w:val="afd"/>
        <w:numPr>
          <w:ilvl w:val="0"/>
          <w:numId w:val="4"/>
        </w:numPr>
        <w:tabs>
          <w:tab w:val="left" w:pos="1134"/>
          <w:tab w:val="left" w:pos="1276"/>
        </w:tabs>
        <w:spacing w:before="0" w:after="0" w:line="240" w:lineRule="auto"/>
        <w:ind w:left="0" w:right="-1" w:firstLine="709"/>
        <w:jc w:val="both"/>
        <w:rPr>
          <w:sz w:val="22"/>
        </w:rPr>
      </w:pPr>
      <w:r w:rsidRPr="004C6E13">
        <w:rPr>
          <w:sz w:val="22"/>
        </w:rPr>
        <w:t>электронные документы не соответствуют требованиям к форматам их предоставления и (или) не читаются.</w:t>
      </w:r>
    </w:p>
    <w:p w:rsidR="009E7F53" w:rsidRPr="004C6E13" w:rsidRDefault="009E7F53" w:rsidP="009E7F53">
      <w:pPr>
        <w:ind w:right="-1" w:firstLine="709"/>
        <w:jc w:val="both"/>
        <w:rPr>
          <w:sz w:val="22"/>
          <w:szCs w:val="22"/>
        </w:rPr>
      </w:pPr>
      <w:r w:rsidRPr="004C6E13">
        <w:rPr>
          <w:sz w:val="22"/>
          <w:szCs w:val="22"/>
        </w:rPr>
        <w:t>2.7.2. Перечень оснований для отказа в приеме документов, необходимых для получения муниципальной услуги, является исчерпывающим.</w:t>
      </w:r>
    </w:p>
    <w:p w:rsidR="009E7F53" w:rsidRPr="004C6E13" w:rsidRDefault="009E7F53" w:rsidP="009E7F53">
      <w:pPr>
        <w:ind w:right="-1" w:firstLine="709"/>
        <w:jc w:val="both"/>
        <w:rPr>
          <w:sz w:val="22"/>
          <w:szCs w:val="22"/>
        </w:rPr>
      </w:pPr>
      <w:r w:rsidRPr="004C6E13">
        <w:rPr>
          <w:sz w:val="22"/>
          <w:szCs w:val="22"/>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lastRenderedPageBreak/>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E7F53" w:rsidRPr="004C6E13" w:rsidRDefault="009E7F53" w:rsidP="009E7F53">
      <w:pPr>
        <w:autoSpaceDE w:val="0"/>
        <w:autoSpaceDN w:val="0"/>
        <w:adjustRightInd w:val="0"/>
        <w:ind w:right="-1"/>
        <w:jc w:val="both"/>
        <w:rPr>
          <w:sz w:val="22"/>
          <w:szCs w:val="22"/>
        </w:rPr>
      </w:pPr>
    </w:p>
    <w:p w:rsidR="009E7F53" w:rsidRPr="004C6E13" w:rsidRDefault="009E7F53" w:rsidP="009E7F53">
      <w:pPr>
        <w:autoSpaceDE w:val="0"/>
        <w:autoSpaceDN w:val="0"/>
        <w:adjustRightInd w:val="0"/>
        <w:ind w:right="-1"/>
        <w:jc w:val="center"/>
        <w:rPr>
          <w:sz w:val="22"/>
          <w:szCs w:val="22"/>
        </w:rPr>
      </w:pPr>
      <w:r w:rsidRPr="004C6E13">
        <w:rPr>
          <w:sz w:val="22"/>
          <w:szCs w:val="22"/>
        </w:rPr>
        <w:t>2.8.</w:t>
      </w:r>
      <w:r w:rsidRPr="004C6E13">
        <w:rPr>
          <w:sz w:val="22"/>
          <w:szCs w:val="22"/>
          <w:lang w:val="en-US"/>
        </w:rPr>
        <w:t> </w:t>
      </w:r>
      <w:r w:rsidRPr="004C6E13">
        <w:rPr>
          <w:sz w:val="22"/>
          <w:szCs w:val="22"/>
        </w:rPr>
        <w:t>Исчерпывающий перечень оснований для приостановления или отказа в предоставлении муниципальной услуги</w:t>
      </w:r>
    </w:p>
    <w:p w:rsidR="009E7F53" w:rsidRPr="004C6E13" w:rsidRDefault="009E7F53" w:rsidP="009E7F53">
      <w:pPr>
        <w:autoSpaceDE w:val="0"/>
        <w:autoSpaceDN w:val="0"/>
        <w:adjustRightInd w:val="0"/>
        <w:ind w:right="-1"/>
        <w:jc w:val="both"/>
        <w:rPr>
          <w:sz w:val="22"/>
          <w:szCs w:val="22"/>
        </w:rPr>
      </w:pPr>
    </w:p>
    <w:p w:rsidR="009E7F53" w:rsidRPr="004C6E13" w:rsidRDefault="009E7F53" w:rsidP="009E7F53">
      <w:pPr>
        <w:autoSpaceDE w:val="0"/>
        <w:autoSpaceDN w:val="0"/>
        <w:adjustRightInd w:val="0"/>
        <w:ind w:right="-1" w:firstLine="709"/>
        <w:jc w:val="both"/>
        <w:rPr>
          <w:sz w:val="22"/>
          <w:szCs w:val="22"/>
        </w:rPr>
      </w:pPr>
      <w:r w:rsidRPr="004C6E13">
        <w:rPr>
          <w:sz w:val="22"/>
          <w:szCs w:val="22"/>
        </w:rPr>
        <w:t>2.8.1. Основания для приостановления предоставления муниципальной услуги отсутствуют.</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2.8.2. Основания для отказа в предоставлении муниципальной услуги:</w:t>
      </w:r>
    </w:p>
    <w:p w:rsidR="009E7F53" w:rsidRPr="004C6E13" w:rsidRDefault="009E7F53" w:rsidP="006B2206">
      <w:pPr>
        <w:pStyle w:val="afd"/>
        <w:numPr>
          <w:ilvl w:val="0"/>
          <w:numId w:val="7"/>
        </w:numPr>
        <w:spacing w:before="0" w:after="0" w:line="240" w:lineRule="auto"/>
        <w:ind w:left="0" w:right="-1" w:firstLine="709"/>
        <w:jc w:val="both"/>
        <w:outlineLvl w:val="2"/>
        <w:rPr>
          <w:sz w:val="22"/>
        </w:rPr>
      </w:pPr>
      <w:r w:rsidRPr="004C6E13">
        <w:rPr>
          <w:sz w:val="22"/>
        </w:rPr>
        <w:t>заявителем не представлены документы, обязанность по представлению которых возложена на заявителя;</w:t>
      </w:r>
    </w:p>
    <w:p w:rsidR="009E7F53" w:rsidRPr="004C6E13" w:rsidRDefault="009E7F53" w:rsidP="006B2206">
      <w:pPr>
        <w:pStyle w:val="afd"/>
        <w:numPr>
          <w:ilvl w:val="1"/>
          <w:numId w:val="7"/>
        </w:numPr>
        <w:spacing w:before="0" w:after="0" w:line="240" w:lineRule="auto"/>
        <w:ind w:left="0" w:right="-1" w:firstLine="709"/>
        <w:jc w:val="both"/>
        <w:outlineLvl w:val="2"/>
        <w:rPr>
          <w:sz w:val="22"/>
        </w:rPr>
      </w:pPr>
      <w:r w:rsidRPr="004C6E13">
        <w:rPr>
          <w:sz w:val="22"/>
        </w:rPr>
        <w:t>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Жилищного Кодекса Российской Федерации, если соответствующий документ не был представлен заявителем по собственной инициативе;</w:t>
      </w:r>
    </w:p>
    <w:p w:rsidR="009E7F53" w:rsidRPr="004C6E13" w:rsidRDefault="009E7F53" w:rsidP="009E7F53">
      <w:pPr>
        <w:ind w:right="-1" w:firstLine="709"/>
        <w:jc w:val="both"/>
        <w:outlineLvl w:val="2"/>
        <w:rPr>
          <w:sz w:val="22"/>
          <w:szCs w:val="22"/>
        </w:rPr>
      </w:pPr>
      <w:r w:rsidRPr="004C6E13">
        <w:rPr>
          <w:sz w:val="22"/>
          <w:szCs w:val="22"/>
        </w:rPr>
        <w:t>2) представление документов в ненадлежащий орган;</w:t>
      </w:r>
    </w:p>
    <w:p w:rsidR="009E7F53" w:rsidRPr="004C6E13" w:rsidRDefault="009E7F53" w:rsidP="009E7F53">
      <w:pPr>
        <w:ind w:right="-1" w:firstLine="709"/>
        <w:jc w:val="both"/>
        <w:outlineLvl w:val="2"/>
        <w:rPr>
          <w:sz w:val="22"/>
          <w:szCs w:val="22"/>
        </w:rPr>
      </w:pPr>
      <w:r w:rsidRPr="004C6E13">
        <w:rPr>
          <w:sz w:val="22"/>
          <w:szCs w:val="22"/>
        </w:rPr>
        <w:t>3) несоответствие проекта переустройства и (или) перепланировки помещения требованиям законодательства.</w:t>
      </w:r>
    </w:p>
    <w:p w:rsidR="009E7F53" w:rsidRPr="004C6E13" w:rsidRDefault="009E7F53" w:rsidP="009E7F53">
      <w:pPr>
        <w:ind w:right="-1" w:firstLine="709"/>
        <w:jc w:val="both"/>
        <w:outlineLvl w:val="2"/>
        <w:rPr>
          <w:sz w:val="22"/>
          <w:szCs w:val="22"/>
        </w:rPr>
      </w:pPr>
      <w:r w:rsidRPr="004C6E13">
        <w:rPr>
          <w:sz w:val="22"/>
          <w:szCs w:val="22"/>
        </w:rPr>
        <w:t>4) неисполнение условий решения о согласовании переустройства и (или) перепланировки помещения в многоквартирном доме, в том числе несоответствие выполненных ремонтно-строительных работ проекту переустройства и (или) перепланировки;</w:t>
      </w:r>
    </w:p>
    <w:p w:rsidR="009E7F53" w:rsidRPr="004C6E13" w:rsidRDefault="009E7F53" w:rsidP="009E7F53">
      <w:pPr>
        <w:ind w:right="-1" w:firstLine="709"/>
        <w:jc w:val="both"/>
        <w:outlineLvl w:val="2"/>
        <w:rPr>
          <w:sz w:val="22"/>
          <w:szCs w:val="22"/>
        </w:rPr>
      </w:pPr>
      <w:r w:rsidRPr="004C6E13">
        <w:rPr>
          <w:sz w:val="22"/>
          <w:szCs w:val="22"/>
        </w:rPr>
        <w:t>5) не предоставление заявителем доступа в помещение в многоквартирном доме для приемки выполненных ремонтно-строительных работ в установленные день и время;</w:t>
      </w:r>
    </w:p>
    <w:p w:rsidR="009E7F53" w:rsidRPr="004C6E13" w:rsidRDefault="009E7F53" w:rsidP="009E7F53">
      <w:pPr>
        <w:tabs>
          <w:tab w:val="left" w:pos="1134"/>
        </w:tabs>
        <w:autoSpaceDE w:val="0"/>
        <w:autoSpaceDN w:val="0"/>
        <w:adjustRightInd w:val="0"/>
        <w:ind w:right="-1" w:firstLine="709"/>
        <w:jc w:val="both"/>
        <w:rPr>
          <w:sz w:val="22"/>
          <w:szCs w:val="22"/>
        </w:rPr>
      </w:pPr>
      <w:r w:rsidRPr="004C6E13">
        <w:rPr>
          <w:sz w:val="22"/>
          <w:szCs w:val="22"/>
        </w:rPr>
        <w:t>6) отзыв заявления о предоставлении муниципальной услуги по инициативе заявителя.</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2.8.3. Перечень оснований для отказа в предоставлении муниципальной услуги является исчерпывающим.</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E7F53" w:rsidRPr="004C6E13" w:rsidRDefault="009E7F53" w:rsidP="009E7F53">
      <w:pPr>
        <w:autoSpaceDE w:val="0"/>
        <w:autoSpaceDN w:val="0"/>
        <w:adjustRightInd w:val="0"/>
        <w:ind w:right="-1"/>
        <w:jc w:val="both"/>
        <w:rPr>
          <w:sz w:val="22"/>
          <w:szCs w:val="22"/>
        </w:rPr>
      </w:pPr>
    </w:p>
    <w:p w:rsidR="009E7F53" w:rsidRPr="004C6E13" w:rsidRDefault="009E7F53" w:rsidP="009E7F53">
      <w:pPr>
        <w:tabs>
          <w:tab w:val="left" w:pos="9781"/>
        </w:tabs>
        <w:autoSpaceDE w:val="0"/>
        <w:autoSpaceDN w:val="0"/>
        <w:adjustRightInd w:val="0"/>
        <w:ind w:right="-1"/>
        <w:jc w:val="center"/>
        <w:rPr>
          <w:sz w:val="22"/>
          <w:szCs w:val="22"/>
        </w:rPr>
      </w:pPr>
      <w:r w:rsidRPr="004C6E13">
        <w:rPr>
          <w:sz w:val="22"/>
          <w:szCs w:val="22"/>
        </w:rPr>
        <w:t>2.9. Порядок, размер и основания взимания государственной пошлины или иной платы, взимаемой за предоставление муниципальной услуги</w:t>
      </w:r>
    </w:p>
    <w:p w:rsidR="009E7F53" w:rsidRPr="004C6E13" w:rsidRDefault="009E7F53" w:rsidP="009E7F53">
      <w:pPr>
        <w:tabs>
          <w:tab w:val="left" w:pos="9781"/>
        </w:tabs>
        <w:autoSpaceDE w:val="0"/>
        <w:autoSpaceDN w:val="0"/>
        <w:adjustRightInd w:val="0"/>
        <w:ind w:right="-1" w:firstLine="709"/>
        <w:jc w:val="both"/>
        <w:rPr>
          <w:sz w:val="22"/>
          <w:szCs w:val="22"/>
        </w:rPr>
      </w:pPr>
    </w:p>
    <w:p w:rsidR="009E7F53" w:rsidRPr="004C6E13" w:rsidRDefault="009E7F53" w:rsidP="009E7F53">
      <w:pPr>
        <w:tabs>
          <w:tab w:val="num" w:pos="370"/>
        </w:tabs>
        <w:ind w:right="-1" w:firstLine="709"/>
        <w:jc w:val="both"/>
        <w:rPr>
          <w:sz w:val="22"/>
          <w:szCs w:val="22"/>
        </w:rPr>
      </w:pPr>
      <w:r w:rsidRPr="004C6E13">
        <w:rPr>
          <w:sz w:val="22"/>
          <w:szCs w:val="22"/>
        </w:rPr>
        <w:t>Муниципальная услуга предоставляется на безвозмездной основе.</w:t>
      </w:r>
    </w:p>
    <w:p w:rsidR="009E7F53" w:rsidRPr="004C6E13" w:rsidRDefault="009E7F53" w:rsidP="009E7F53">
      <w:pPr>
        <w:tabs>
          <w:tab w:val="left" w:pos="9781"/>
        </w:tabs>
        <w:autoSpaceDE w:val="0"/>
        <w:autoSpaceDN w:val="0"/>
        <w:adjustRightInd w:val="0"/>
        <w:ind w:right="-1" w:firstLine="709"/>
        <w:jc w:val="both"/>
        <w:rPr>
          <w:sz w:val="22"/>
          <w:szCs w:val="22"/>
        </w:rPr>
      </w:pPr>
    </w:p>
    <w:p w:rsidR="009E7F53" w:rsidRPr="004C6E13" w:rsidRDefault="009E7F53" w:rsidP="009E7F53">
      <w:pPr>
        <w:pStyle w:val="ConsPlusNonformat"/>
        <w:tabs>
          <w:tab w:val="left" w:pos="9922"/>
        </w:tabs>
        <w:ind w:right="-1"/>
        <w:jc w:val="center"/>
        <w:rPr>
          <w:rFonts w:ascii="Times New Roman" w:hAnsi="Times New Roman" w:cs="Times New Roman"/>
          <w:sz w:val="22"/>
          <w:szCs w:val="22"/>
        </w:rPr>
      </w:pPr>
      <w:r w:rsidRPr="004C6E13">
        <w:rPr>
          <w:rFonts w:ascii="Times New Roman" w:hAnsi="Times New Roman" w:cs="Times New Roman"/>
          <w:sz w:val="22"/>
          <w:szCs w:val="22"/>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E7F53" w:rsidRPr="004C6E13" w:rsidRDefault="009E7F53" w:rsidP="009E7F53">
      <w:pPr>
        <w:pStyle w:val="ConsPlusNonformat"/>
        <w:tabs>
          <w:tab w:val="left" w:pos="9922"/>
        </w:tabs>
        <w:ind w:right="-1" w:firstLine="709"/>
        <w:jc w:val="both"/>
        <w:rPr>
          <w:rFonts w:ascii="Times New Roman" w:hAnsi="Times New Roman" w:cs="Times New Roman"/>
          <w:sz w:val="22"/>
          <w:szCs w:val="22"/>
        </w:rPr>
      </w:pPr>
    </w:p>
    <w:p w:rsidR="009E7F53" w:rsidRPr="004C6E13" w:rsidRDefault="009E7F53" w:rsidP="009E7F53">
      <w:pPr>
        <w:ind w:right="-1" w:firstLine="709"/>
        <w:jc w:val="both"/>
        <w:rPr>
          <w:sz w:val="22"/>
          <w:szCs w:val="22"/>
        </w:rPr>
      </w:pPr>
      <w:r w:rsidRPr="004C6E13">
        <w:rPr>
          <w:sz w:val="22"/>
          <w:szCs w:val="22"/>
        </w:rPr>
        <w:t>Предоставление необходимых и обязательных услуг не требуется.</w:t>
      </w:r>
    </w:p>
    <w:p w:rsidR="009E7F53" w:rsidRPr="004C6E13" w:rsidRDefault="009E7F53" w:rsidP="009E7F53">
      <w:pPr>
        <w:pStyle w:val="ConsPlusNonformat"/>
        <w:tabs>
          <w:tab w:val="left" w:pos="9922"/>
        </w:tabs>
        <w:ind w:right="-1" w:firstLine="709"/>
        <w:jc w:val="both"/>
        <w:rPr>
          <w:rFonts w:ascii="Times New Roman" w:hAnsi="Times New Roman" w:cs="Times New Roman"/>
          <w:sz w:val="22"/>
          <w:szCs w:val="22"/>
        </w:rPr>
      </w:pPr>
    </w:p>
    <w:p w:rsidR="009E7F53" w:rsidRPr="004C6E13" w:rsidRDefault="009E7F53" w:rsidP="009E7F53">
      <w:pPr>
        <w:pStyle w:val="ConsPlusNonformat"/>
        <w:tabs>
          <w:tab w:val="left" w:pos="9922"/>
        </w:tabs>
        <w:ind w:right="-1"/>
        <w:jc w:val="center"/>
        <w:rPr>
          <w:rFonts w:ascii="Times New Roman" w:hAnsi="Times New Roman" w:cs="Times New Roman"/>
          <w:sz w:val="22"/>
          <w:szCs w:val="22"/>
        </w:rPr>
      </w:pPr>
      <w:r w:rsidRPr="004C6E13">
        <w:rPr>
          <w:rFonts w:ascii="Times New Roman" w:hAnsi="Times New Roman" w:cs="Times New Roman"/>
          <w:sz w:val="22"/>
          <w:szCs w:val="22"/>
        </w:rPr>
        <w:t xml:space="preserve">2.11. Порядок, размер и основания взимания платы за предоставление услуг, которые являются необходимыми и обязательными </w:t>
      </w:r>
      <w:r w:rsidRPr="004C6E13">
        <w:rPr>
          <w:rFonts w:ascii="Times New Roman" w:hAnsi="Times New Roman" w:cs="Times New Roman"/>
          <w:sz w:val="22"/>
          <w:szCs w:val="22"/>
        </w:rPr>
        <w:br/>
        <w:t xml:space="preserve">для предоставления муниципальной услуги, </w:t>
      </w:r>
      <w:r w:rsidRPr="004C6E13">
        <w:rPr>
          <w:rFonts w:ascii="Times New Roman" w:hAnsi="Times New Roman" w:cs="Times New Roman"/>
          <w:sz w:val="22"/>
          <w:szCs w:val="22"/>
        </w:rPr>
        <w:br/>
        <w:t>включая информацию о методике расчета размера такой платы</w:t>
      </w:r>
    </w:p>
    <w:p w:rsidR="009E7F53" w:rsidRPr="004C6E13" w:rsidRDefault="009E7F53" w:rsidP="009E7F53">
      <w:pPr>
        <w:pStyle w:val="ConsPlusNonformat"/>
        <w:tabs>
          <w:tab w:val="left" w:pos="9922"/>
        </w:tabs>
        <w:ind w:right="-1" w:firstLine="709"/>
        <w:jc w:val="both"/>
        <w:rPr>
          <w:rFonts w:ascii="Times New Roman" w:hAnsi="Times New Roman" w:cs="Times New Roman"/>
          <w:sz w:val="22"/>
          <w:szCs w:val="22"/>
        </w:rPr>
      </w:pPr>
    </w:p>
    <w:p w:rsidR="009E7F53" w:rsidRPr="004C6E13" w:rsidRDefault="009E7F53" w:rsidP="009E7F53">
      <w:pPr>
        <w:ind w:right="-1" w:firstLine="709"/>
        <w:jc w:val="both"/>
        <w:rPr>
          <w:sz w:val="22"/>
          <w:szCs w:val="22"/>
        </w:rPr>
      </w:pPr>
      <w:r w:rsidRPr="004C6E13">
        <w:rPr>
          <w:sz w:val="22"/>
          <w:szCs w:val="22"/>
        </w:rPr>
        <w:t>Предоставление необходимых и обязательных услуг не требуется.</w:t>
      </w:r>
    </w:p>
    <w:p w:rsidR="009E7F53" w:rsidRPr="004C6E13" w:rsidRDefault="009E7F53" w:rsidP="009E7F53">
      <w:pPr>
        <w:pStyle w:val="ConsPlusNonformat"/>
        <w:tabs>
          <w:tab w:val="left" w:pos="9922"/>
        </w:tabs>
        <w:ind w:right="-1" w:firstLine="709"/>
        <w:jc w:val="both"/>
        <w:rPr>
          <w:rFonts w:ascii="Times New Roman" w:hAnsi="Times New Roman" w:cs="Times New Roman"/>
          <w:sz w:val="22"/>
          <w:szCs w:val="22"/>
        </w:rPr>
      </w:pPr>
    </w:p>
    <w:p w:rsidR="009E7F53" w:rsidRPr="004C6E13" w:rsidRDefault="009E7F53" w:rsidP="009E7F53">
      <w:pPr>
        <w:ind w:right="-1"/>
        <w:jc w:val="center"/>
        <w:rPr>
          <w:sz w:val="22"/>
          <w:szCs w:val="22"/>
        </w:rPr>
      </w:pPr>
      <w:r w:rsidRPr="004C6E13">
        <w:rPr>
          <w:sz w:val="22"/>
          <w:szCs w:val="22"/>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E7F53" w:rsidRPr="004C6E13" w:rsidRDefault="009E7F53" w:rsidP="009E7F53">
      <w:pPr>
        <w:ind w:right="-1" w:firstLine="427"/>
        <w:jc w:val="both"/>
        <w:rPr>
          <w:sz w:val="22"/>
          <w:szCs w:val="22"/>
        </w:rPr>
      </w:pPr>
    </w:p>
    <w:p w:rsidR="009E7F53" w:rsidRPr="004C6E13" w:rsidRDefault="009E7F53" w:rsidP="009E7F53">
      <w:pPr>
        <w:tabs>
          <w:tab w:val="left" w:pos="0"/>
        </w:tabs>
        <w:autoSpaceDE w:val="0"/>
        <w:autoSpaceDN w:val="0"/>
        <w:adjustRightInd w:val="0"/>
        <w:ind w:right="-1" w:firstLine="709"/>
        <w:jc w:val="both"/>
        <w:rPr>
          <w:sz w:val="22"/>
          <w:szCs w:val="22"/>
        </w:rPr>
      </w:pPr>
      <w:r w:rsidRPr="004C6E13">
        <w:rPr>
          <w:sz w:val="22"/>
          <w:szCs w:val="22"/>
        </w:rPr>
        <w:t>2.12.1. Время ожидания при подаче заявления на получение муниципальной услуги - не более 15 минут.</w:t>
      </w:r>
    </w:p>
    <w:p w:rsidR="009E7F53" w:rsidRPr="004C6E13" w:rsidRDefault="009E7F53" w:rsidP="009E7F53">
      <w:pPr>
        <w:ind w:right="-1" w:firstLine="709"/>
        <w:jc w:val="both"/>
        <w:rPr>
          <w:sz w:val="22"/>
          <w:szCs w:val="22"/>
        </w:rPr>
      </w:pPr>
      <w:r w:rsidRPr="004C6E13">
        <w:rPr>
          <w:sz w:val="22"/>
          <w:szCs w:val="22"/>
        </w:rPr>
        <w:t>2.12.2. При получении результата предоставления муниципальной услуги максимальный срок ожидания в очереди не должен превышать 15 минут.</w:t>
      </w:r>
    </w:p>
    <w:p w:rsidR="009E7F53" w:rsidRPr="004C6E13" w:rsidRDefault="009E7F53" w:rsidP="009E7F53">
      <w:pPr>
        <w:pStyle w:val="ConsPlusNonformat"/>
        <w:tabs>
          <w:tab w:val="left" w:pos="9922"/>
        </w:tabs>
        <w:ind w:right="-1" w:firstLine="709"/>
        <w:jc w:val="both"/>
        <w:rPr>
          <w:rFonts w:ascii="Times New Roman" w:hAnsi="Times New Roman" w:cs="Times New Roman"/>
          <w:sz w:val="22"/>
          <w:szCs w:val="22"/>
        </w:rPr>
      </w:pPr>
    </w:p>
    <w:p w:rsidR="009E7F53" w:rsidRPr="004C6E13" w:rsidRDefault="009E7F53" w:rsidP="009E7F53">
      <w:pPr>
        <w:ind w:right="-1"/>
        <w:jc w:val="center"/>
        <w:rPr>
          <w:sz w:val="22"/>
          <w:szCs w:val="22"/>
        </w:rPr>
      </w:pPr>
      <w:r w:rsidRPr="004C6E13">
        <w:rPr>
          <w:sz w:val="22"/>
          <w:szCs w:val="22"/>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E7F53" w:rsidRPr="004C6E13" w:rsidRDefault="009E7F53" w:rsidP="009E7F53">
      <w:pPr>
        <w:ind w:right="-1" w:firstLine="427"/>
        <w:jc w:val="both"/>
        <w:rPr>
          <w:sz w:val="22"/>
          <w:szCs w:val="22"/>
        </w:rPr>
      </w:pPr>
    </w:p>
    <w:p w:rsidR="009E7F53" w:rsidRPr="004C6E13" w:rsidRDefault="009E7F53" w:rsidP="009E7F53">
      <w:pPr>
        <w:tabs>
          <w:tab w:val="num" w:pos="0"/>
        </w:tabs>
        <w:ind w:right="-1" w:firstLine="709"/>
        <w:jc w:val="both"/>
        <w:rPr>
          <w:sz w:val="22"/>
          <w:szCs w:val="22"/>
        </w:rPr>
      </w:pPr>
      <w:r w:rsidRPr="004C6E13">
        <w:rPr>
          <w:sz w:val="22"/>
          <w:szCs w:val="22"/>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9E7F53" w:rsidRPr="004C6E13" w:rsidRDefault="009E7F53" w:rsidP="009E7F53">
      <w:pPr>
        <w:ind w:right="-1" w:firstLine="709"/>
        <w:jc w:val="both"/>
        <w:rPr>
          <w:sz w:val="22"/>
          <w:szCs w:val="22"/>
        </w:rPr>
      </w:pPr>
      <w:r w:rsidRPr="004C6E13">
        <w:rPr>
          <w:sz w:val="22"/>
          <w:szCs w:val="22"/>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E7F53" w:rsidRPr="004C6E13" w:rsidRDefault="009E7F53" w:rsidP="009E7F53">
      <w:pPr>
        <w:pStyle w:val="ConsPlusNonformat"/>
        <w:tabs>
          <w:tab w:val="left" w:pos="9922"/>
        </w:tabs>
        <w:ind w:right="-1" w:firstLine="709"/>
        <w:jc w:val="both"/>
        <w:rPr>
          <w:rFonts w:ascii="Times New Roman" w:hAnsi="Times New Roman" w:cs="Times New Roman"/>
          <w:sz w:val="22"/>
          <w:szCs w:val="22"/>
        </w:rPr>
      </w:pPr>
    </w:p>
    <w:p w:rsidR="009E7F53" w:rsidRPr="004C6E13" w:rsidRDefault="009E7F53" w:rsidP="009E7F53">
      <w:pPr>
        <w:ind w:right="-1"/>
        <w:jc w:val="center"/>
        <w:rPr>
          <w:sz w:val="22"/>
          <w:szCs w:val="22"/>
        </w:rPr>
      </w:pPr>
      <w:r w:rsidRPr="004C6E13">
        <w:rPr>
          <w:sz w:val="22"/>
          <w:szCs w:val="22"/>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E7F53" w:rsidRPr="004C6E13" w:rsidRDefault="009E7F53" w:rsidP="009E7F53">
      <w:pPr>
        <w:ind w:right="-1" w:firstLine="427"/>
        <w:jc w:val="both"/>
        <w:rPr>
          <w:sz w:val="22"/>
          <w:szCs w:val="22"/>
        </w:rPr>
      </w:pPr>
    </w:p>
    <w:p w:rsidR="009E7F53" w:rsidRPr="004C6E13" w:rsidRDefault="009E7F53" w:rsidP="009E7F53">
      <w:pPr>
        <w:widowControl w:val="0"/>
        <w:autoSpaceDE w:val="0"/>
        <w:autoSpaceDN w:val="0"/>
        <w:adjustRightInd w:val="0"/>
        <w:ind w:firstLine="709"/>
        <w:jc w:val="both"/>
        <w:rPr>
          <w:rFonts w:eastAsiaTheme="minorEastAsia"/>
          <w:sz w:val="22"/>
          <w:szCs w:val="22"/>
        </w:rPr>
      </w:pPr>
      <w:r w:rsidRPr="004C6E13">
        <w:rPr>
          <w:rFonts w:eastAsiaTheme="minorEastAsia"/>
          <w:sz w:val="22"/>
          <w:szCs w:val="22"/>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E7F53" w:rsidRPr="004C6E13" w:rsidRDefault="009E7F53" w:rsidP="009E7F53">
      <w:pPr>
        <w:widowControl w:val="0"/>
        <w:autoSpaceDE w:val="0"/>
        <w:autoSpaceDN w:val="0"/>
        <w:adjustRightInd w:val="0"/>
        <w:ind w:firstLine="709"/>
        <w:jc w:val="both"/>
        <w:rPr>
          <w:rFonts w:eastAsiaTheme="minorEastAsia"/>
          <w:sz w:val="22"/>
          <w:szCs w:val="22"/>
        </w:rPr>
      </w:pPr>
      <w:r w:rsidRPr="004C6E13">
        <w:rPr>
          <w:rFonts w:eastAsiaTheme="minorEastAsia"/>
          <w:sz w:val="22"/>
          <w:szCs w:val="22"/>
        </w:rPr>
        <w:t>Места приема заявителей оборудуются необходимой мебелью для оформления документов, информационными стендами.</w:t>
      </w:r>
    </w:p>
    <w:p w:rsidR="009E7F53" w:rsidRPr="004C6E13" w:rsidRDefault="009E7F53" w:rsidP="009E7F53">
      <w:pPr>
        <w:tabs>
          <w:tab w:val="num" w:pos="370"/>
        </w:tabs>
        <w:ind w:firstLine="709"/>
        <w:jc w:val="both"/>
        <w:rPr>
          <w:rFonts w:eastAsiaTheme="minorEastAsia"/>
          <w:sz w:val="22"/>
          <w:szCs w:val="22"/>
        </w:rPr>
      </w:pPr>
      <w:r w:rsidRPr="004C6E13">
        <w:rPr>
          <w:rFonts w:eastAsiaTheme="minorEastAsia"/>
          <w:sz w:val="22"/>
          <w:szCs w:val="22"/>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E7F53" w:rsidRPr="004C6E13" w:rsidRDefault="009E7F53" w:rsidP="006B2206">
      <w:pPr>
        <w:widowControl w:val="0"/>
        <w:numPr>
          <w:ilvl w:val="0"/>
          <w:numId w:val="9"/>
        </w:numPr>
        <w:autoSpaceDE w:val="0"/>
        <w:autoSpaceDN w:val="0"/>
        <w:adjustRightInd w:val="0"/>
        <w:ind w:firstLine="709"/>
        <w:jc w:val="both"/>
        <w:rPr>
          <w:rFonts w:eastAsiaTheme="minorEastAsia"/>
          <w:sz w:val="22"/>
          <w:szCs w:val="22"/>
        </w:rPr>
      </w:pPr>
      <w:r w:rsidRPr="004C6E13">
        <w:rPr>
          <w:rFonts w:eastAsiaTheme="minorEastAsia"/>
          <w:sz w:val="22"/>
          <w:szCs w:val="22"/>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E7F53" w:rsidRPr="004C6E13" w:rsidRDefault="009E7F53" w:rsidP="006B2206">
      <w:pPr>
        <w:numPr>
          <w:ilvl w:val="0"/>
          <w:numId w:val="9"/>
        </w:numPr>
        <w:tabs>
          <w:tab w:val="num" w:pos="370"/>
        </w:tabs>
        <w:ind w:firstLine="709"/>
        <w:contextualSpacing/>
        <w:jc w:val="both"/>
        <w:rPr>
          <w:rFonts w:eastAsiaTheme="minorEastAsia"/>
          <w:sz w:val="22"/>
          <w:szCs w:val="22"/>
        </w:rPr>
      </w:pPr>
      <w:r w:rsidRPr="004C6E13">
        <w:rPr>
          <w:rFonts w:eastAsiaTheme="minorEastAsia"/>
          <w:sz w:val="22"/>
          <w:szCs w:val="22"/>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E7F53" w:rsidRPr="004C6E13" w:rsidRDefault="009E7F53" w:rsidP="006B2206">
      <w:pPr>
        <w:numPr>
          <w:ilvl w:val="0"/>
          <w:numId w:val="9"/>
        </w:numPr>
        <w:ind w:firstLine="709"/>
        <w:contextualSpacing/>
        <w:jc w:val="both"/>
        <w:rPr>
          <w:rFonts w:eastAsiaTheme="minorEastAsia"/>
          <w:sz w:val="22"/>
          <w:szCs w:val="22"/>
        </w:rPr>
      </w:pPr>
      <w:r w:rsidRPr="004C6E13">
        <w:rPr>
          <w:rFonts w:eastAsiaTheme="minorEastAsia"/>
          <w:sz w:val="22"/>
          <w:szCs w:val="22"/>
        </w:rPr>
        <w:t>сопровождение инвалидов, имеющих стойкие расстройства функции зрения и самостоятельного передвижения, и оказание им помощи;</w:t>
      </w:r>
    </w:p>
    <w:p w:rsidR="009E7F53" w:rsidRPr="004C6E13" w:rsidRDefault="009E7F53" w:rsidP="006B2206">
      <w:pPr>
        <w:numPr>
          <w:ilvl w:val="0"/>
          <w:numId w:val="9"/>
        </w:numPr>
        <w:autoSpaceDE w:val="0"/>
        <w:autoSpaceDN w:val="0"/>
        <w:adjustRightInd w:val="0"/>
        <w:ind w:firstLine="709"/>
        <w:contextualSpacing/>
        <w:jc w:val="both"/>
        <w:rPr>
          <w:rFonts w:eastAsiaTheme="minorEastAsia"/>
          <w:sz w:val="22"/>
          <w:szCs w:val="22"/>
        </w:rPr>
      </w:pPr>
      <w:r w:rsidRPr="004C6E13">
        <w:rPr>
          <w:rFonts w:eastAsiaTheme="minorEastAsia"/>
          <w:sz w:val="22"/>
          <w:szCs w:val="22"/>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E7F53" w:rsidRPr="004C6E13" w:rsidRDefault="009E7F53" w:rsidP="006B2206">
      <w:pPr>
        <w:numPr>
          <w:ilvl w:val="0"/>
          <w:numId w:val="9"/>
        </w:numPr>
        <w:ind w:firstLine="709"/>
        <w:contextualSpacing/>
        <w:jc w:val="both"/>
        <w:rPr>
          <w:rFonts w:eastAsiaTheme="minorEastAsia"/>
          <w:sz w:val="22"/>
          <w:szCs w:val="22"/>
        </w:rPr>
      </w:pPr>
      <w:r w:rsidRPr="004C6E13">
        <w:rPr>
          <w:rFonts w:eastAsiaTheme="minorEastAsia"/>
          <w:sz w:val="22"/>
          <w:szCs w:val="22"/>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E7F53" w:rsidRPr="004C6E13" w:rsidRDefault="009E7F53" w:rsidP="006B2206">
      <w:pPr>
        <w:numPr>
          <w:ilvl w:val="0"/>
          <w:numId w:val="9"/>
        </w:numPr>
        <w:ind w:firstLine="709"/>
        <w:contextualSpacing/>
        <w:jc w:val="both"/>
        <w:rPr>
          <w:rFonts w:eastAsiaTheme="minorEastAsia"/>
          <w:sz w:val="22"/>
          <w:szCs w:val="22"/>
        </w:rPr>
      </w:pPr>
      <w:r w:rsidRPr="004C6E13">
        <w:rPr>
          <w:rFonts w:eastAsiaTheme="minorEastAsia"/>
          <w:sz w:val="22"/>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7F53" w:rsidRPr="004C6E13" w:rsidRDefault="009E7F53" w:rsidP="006B2206">
      <w:pPr>
        <w:numPr>
          <w:ilvl w:val="0"/>
          <w:numId w:val="9"/>
        </w:numPr>
        <w:ind w:firstLine="709"/>
        <w:contextualSpacing/>
        <w:jc w:val="both"/>
        <w:rPr>
          <w:rFonts w:eastAsiaTheme="minorEastAsia"/>
          <w:sz w:val="22"/>
          <w:szCs w:val="22"/>
        </w:rPr>
      </w:pPr>
      <w:r w:rsidRPr="004C6E13">
        <w:rPr>
          <w:rFonts w:eastAsiaTheme="minorEastAsia"/>
          <w:sz w:val="22"/>
          <w:szCs w:val="22"/>
        </w:rPr>
        <w:t>допуск сурдопереводчика и тифлосурдопереводчика;</w:t>
      </w:r>
    </w:p>
    <w:p w:rsidR="009E7F53" w:rsidRPr="004C6E13" w:rsidRDefault="009E7F53" w:rsidP="006B2206">
      <w:pPr>
        <w:numPr>
          <w:ilvl w:val="0"/>
          <w:numId w:val="9"/>
        </w:numPr>
        <w:ind w:firstLine="709"/>
        <w:contextualSpacing/>
        <w:jc w:val="both"/>
        <w:rPr>
          <w:rFonts w:eastAsiaTheme="minorEastAsia"/>
          <w:sz w:val="22"/>
          <w:szCs w:val="22"/>
        </w:rPr>
      </w:pPr>
      <w:r w:rsidRPr="004C6E13">
        <w:rPr>
          <w:rFonts w:eastAsiaTheme="minorEastAsia"/>
          <w:sz w:val="22"/>
          <w:szCs w:val="22"/>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w:t>
      </w:r>
      <w:r w:rsidRPr="004C6E13">
        <w:rPr>
          <w:rFonts w:eastAsiaTheme="minorEastAsia"/>
          <w:sz w:val="22"/>
          <w:szCs w:val="22"/>
        </w:rPr>
        <w:lastRenderedPageBreak/>
        <w:t>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E7F53" w:rsidRPr="004C6E13" w:rsidRDefault="009E7F53" w:rsidP="009E7F53">
      <w:pPr>
        <w:ind w:firstLine="709"/>
        <w:jc w:val="both"/>
        <w:rPr>
          <w:sz w:val="22"/>
          <w:szCs w:val="22"/>
        </w:rPr>
      </w:pPr>
      <w:r w:rsidRPr="004C6E13">
        <w:rPr>
          <w:rFonts w:eastAsiaTheme="minorEastAsia"/>
          <w:sz w:val="22"/>
          <w:szCs w:val="22"/>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9E7F53" w:rsidRPr="004C6E13" w:rsidRDefault="009E7F53" w:rsidP="009E7F53">
      <w:pPr>
        <w:pStyle w:val="ConsPlusNonformat"/>
        <w:tabs>
          <w:tab w:val="left" w:pos="9922"/>
        </w:tabs>
        <w:ind w:right="-1" w:firstLine="709"/>
        <w:rPr>
          <w:rFonts w:ascii="Times New Roman" w:hAnsi="Times New Roman" w:cs="Times New Roman"/>
          <w:sz w:val="22"/>
          <w:szCs w:val="22"/>
        </w:rPr>
      </w:pPr>
    </w:p>
    <w:p w:rsidR="009E7F53" w:rsidRPr="004C6E13" w:rsidRDefault="009E7F53" w:rsidP="009E7F53">
      <w:pPr>
        <w:ind w:right="-1"/>
        <w:jc w:val="center"/>
        <w:rPr>
          <w:sz w:val="22"/>
          <w:szCs w:val="22"/>
        </w:rPr>
      </w:pPr>
      <w:r w:rsidRPr="004C6E13">
        <w:rPr>
          <w:sz w:val="22"/>
          <w:szCs w:val="22"/>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9E7F53" w:rsidRPr="004C6E13" w:rsidRDefault="009E7F53" w:rsidP="009E7F53">
      <w:pPr>
        <w:ind w:right="-1" w:firstLine="427"/>
        <w:jc w:val="both"/>
        <w:rPr>
          <w:sz w:val="22"/>
          <w:szCs w:val="22"/>
        </w:rPr>
      </w:pPr>
    </w:p>
    <w:p w:rsidR="009E7F53" w:rsidRPr="004C6E13" w:rsidRDefault="009E7F53" w:rsidP="009E7F53">
      <w:pPr>
        <w:autoSpaceDE w:val="0"/>
        <w:autoSpaceDN w:val="0"/>
        <w:adjustRightInd w:val="0"/>
        <w:ind w:right="-1" w:firstLine="709"/>
        <w:jc w:val="both"/>
        <w:rPr>
          <w:sz w:val="22"/>
          <w:szCs w:val="22"/>
        </w:rPr>
      </w:pPr>
      <w:r w:rsidRPr="004C6E13">
        <w:rPr>
          <w:sz w:val="22"/>
          <w:szCs w:val="22"/>
        </w:rPr>
        <w:t>2.15.1. Показателями доступности предоставления муниципальной услуги являются:</w:t>
      </w:r>
    </w:p>
    <w:p w:rsidR="009E7F53" w:rsidRPr="004C6E13" w:rsidRDefault="009E7F53" w:rsidP="006B2206">
      <w:pPr>
        <w:pStyle w:val="afd"/>
        <w:numPr>
          <w:ilvl w:val="0"/>
          <w:numId w:val="8"/>
        </w:numPr>
        <w:tabs>
          <w:tab w:val="left" w:pos="1134"/>
        </w:tabs>
        <w:autoSpaceDE w:val="0"/>
        <w:autoSpaceDN w:val="0"/>
        <w:adjustRightInd w:val="0"/>
        <w:spacing w:before="0" w:after="0" w:line="240" w:lineRule="auto"/>
        <w:ind w:left="0" w:right="-1" w:firstLine="709"/>
        <w:jc w:val="both"/>
        <w:rPr>
          <w:sz w:val="22"/>
        </w:rPr>
      </w:pPr>
      <w:r w:rsidRPr="004C6E13">
        <w:rPr>
          <w:sz w:val="22"/>
        </w:rPr>
        <w:t>расположенность помещения, в котором ведется прием, выдача документов в зоне доступности общественного транспорта;</w:t>
      </w:r>
    </w:p>
    <w:p w:rsidR="009E7F53" w:rsidRPr="004C6E13" w:rsidRDefault="009E7F53" w:rsidP="006B2206">
      <w:pPr>
        <w:pStyle w:val="afd"/>
        <w:numPr>
          <w:ilvl w:val="0"/>
          <w:numId w:val="8"/>
        </w:numPr>
        <w:tabs>
          <w:tab w:val="left" w:pos="1134"/>
        </w:tabs>
        <w:autoSpaceDE w:val="0"/>
        <w:autoSpaceDN w:val="0"/>
        <w:adjustRightInd w:val="0"/>
        <w:spacing w:before="0" w:after="0" w:line="240" w:lineRule="auto"/>
        <w:ind w:left="0" w:right="-1" w:firstLine="709"/>
        <w:jc w:val="both"/>
        <w:rPr>
          <w:sz w:val="22"/>
        </w:rPr>
      </w:pPr>
      <w:r w:rsidRPr="004C6E13">
        <w:rPr>
          <w:sz w:val="22"/>
        </w:rPr>
        <w:t>наличие необходимого количества специалистов, а также помещений, в которых осуществляется прием документов от заявителей;</w:t>
      </w:r>
    </w:p>
    <w:p w:rsidR="009E7F53" w:rsidRPr="004C6E13" w:rsidRDefault="009E7F53" w:rsidP="006B2206">
      <w:pPr>
        <w:pStyle w:val="afd"/>
        <w:numPr>
          <w:ilvl w:val="0"/>
          <w:numId w:val="8"/>
        </w:numPr>
        <w:tabs>
          <w:tab w:val="left" w:pos="1134"/>
        </w:tabs>
        <w:autoSpaceDE w:val="0"/>
        <w:autoSpaceDN w:val="0"/>
        <w:adjustRightInd w:val="0"/>
        <w:spacing w:before="0" w:after="0" w:line="240" w:lineRule="auto"/>
        <w:ind w:left="0" w:right="-1" w:firstLine="709"/>
        <w:jc w:val="both"/>
        <w:rPr>
          <w:sz w:val="22"/>
        </w:rPr>
      </w:pPr>
      <w:r w:rsidRPr="004C6E13">
        <w:rPr>
          <w:sz w:val="22"/>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E7F53" w:rsidRPr="004C6E13" w:rsidRDefault="009E7F53" w:rsidP="006B2206">
      <w:pPr>
        <w:pStyle w:val="afd"/>
        <w:numPr>
          <w:ilvl w:val="0"/>
          <w:numId w:val="8"/>
        </w:numPr>
        <w:tabs>
          <w:tab w:val="left" w:pos="1134"/>
        </w:tabs>
        <w:autoSpaceDE w:val="0"/>
        <w:autoSpaceDN w:val="0"/>
        <w:adjustRightInd w:val="0"/>
        <w:spacing w:before="0" w:after="0" w:line="240" w:lineRule="auto"/>
        <w:ind w:left="0" w:right="-1" w:firstLine="709"/>
        <w:jc w:val="both"/>
        <w:rPr>
          <w:sz w:val="22"/>
        </w:rPr>
      </w:pPr>
      <w:r w:rsidRPr="004C6E13">
        <w:rPr>
          <w:sz w:val="22"/>
        </w:rPr>
        <w:t>оказание помощи инвалидам в преодолении барьеров, мешающих получению ими услуг наравне с другими лицами.</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 xml:space="preserve">2.15.2. Показателями качества предоставления муниципальной услуги являются: </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 xml:space="preserve">1) соблюдение сроков приема и рассмотрения документов; </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 xml:space="preserve">2) соблюдение срока получения результата муниципальной услуги; </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 xml:space="preserve">3) отсутствие обоснованных жалоб на нарушения Регламента, совершенные работниками Исполкома; </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 xml:space="preserve">4) количество взаимодействий заявителя с должностными лицами (без учета консультаций): </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9E7F53" w:rsidRPr="004C6E13" w:rsidRDefault="009E7F53" w:rsidP="009E7F53">
      <w:pPr>
        <w:ind w:right="-1" w:firstLine="709"/>
        <w:jc w:val="both"/>
        <w:rPr>
          <w:sz w:val="22"/>
          <w:szCs w:val="22"/>
        </w:rPr>
      </w:pPr>
      <w:r w:rsidRPr="004C6E13">
        <w:rPr>
          <w:sz w:val="22"/>
          <w:szCs w:val="22"/>
        </w:rPr>
        <w:t>Заявитель вправе получить муниципальную услугу в составе комплексного запроса.</w:t>
      </w:r>
    </w:p>
    <w:p w:rsidR="009E7F53" w:rsidRPr="004C6E13" w:rsidRDefault="009E7F53" w:rsidP="009E7F53">
      <w:pPr>
        <w:pStyle w:val="ConsPlusNonformat"/>
        <w:tabs>
          <w:tab w:val="left" w:pos="9922"/>
        </w:tabs>
        <w:ind w:right="-1" w:firstLine="709"/>
        <w:jc w:val="both"/>
        <w:rPr>
          <w:rFonts w:ascii="Times New Roman" w:hAnsi="Times New Roman" w:cs="Times New Roman"/>
          <w:sz w:val="22"/>
          <w:szCs w:val="22"/>
        </w:rPr>
      </w:pPr>
    </w:p>
    <w:p w:rsidR="009E7F53" w:rsidRPr="004C6E13" w:rsidRDefault="009E7F53" w:rsidP="009E7F53">
      <w:pPr>
        <w:ind w:right="-1"/>
        <w:jc w:val="center"/>
        <w:rPr>
          <w:sz w:val="22"/>
          <w:szCs w:val="22"/>
        </w:rPr>
      </w:pPr>
      <w:r w:rsidRPr="004C6E13">
        <w:rPr>
          <w:sz w:val="22"/>
          <w:szCs w:val="22"/>
        </w:rPr>
        <w:t>2.16.</w:t>
      </w:r>
      <w:r w:rsidRPr="004C6E13">
        <w:rPr>
          <w:sz w:val="22"/>
          <w:szCs w:val="22"/>
          <w:lang w:val="en-US"/>
        </w:rPr>
        <w:t> </w:t>
      </w:r>
      <w:r w:rsidRPr="004C6E13">
        <w:rPr>
          <w:sz w:val="22"/>
          <w:szCs w:val="22"/>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E7F53" w:rsidRPr="004C6E13" w:rsidRDefault="009E7F53" w:rsidP="009E7F53">
      <w:pPr>
        <w:ind w:right="-1" w:firstLine="427"/>
        <w:jc w:val="both"/>
        <w:rPr>
          <w:sz w:val="22"/>
          <w:szCs w:val="22"/>
        </w:rPr>
      </w:pPr>
    </w:p>
    <w:p w:rsidR="009E7F53" w:rsidRPr="004C6E13" w:rsidRDefault="009E7F53" w:rsidP="009E7F53">
      <w:pPr>
        <w:tabs>
          <w:tab w:val="left" w:pos="709"/>
        </w:tabs>
        <w:ind w:right="-1" w:firstLine="709"/>
        <w:jc w:val="both"/>
        <w:rPr>
          <w:sz w:val="22"/>
          <w:szCs w:val="22"/>
        </w:rPr>
      </w:pPr>
      <w:r w:rsidRPr="004C6E13">
        <w:rPr>
          <w:sz w:val="22"/>
          <w:szCs w:val="22"/>
        </w:rPr>
        <w:lastRenderedPageBreak/>
        <w:t>2.16.1. При предоставлении муниципальной услуги в электронной форме заявитель вправе:</w:t>
      </w:r>
    </w:p>
    <w:p w:rsidR="009E7F53" w:rsidRPr="004C6E13" w:rsidRDefault="009E7F53" w:rsidP="009E7F53">
      <w:pPr>
        <w:tabs>
          <w:tab w:val="left" w:pos="709"/>
        </w:tabs>
        <w:ind w:right="-1" w:firstLine="709"/>
        <w:jc w:val="both"/>
        <w:rPr>
          <w:sz w:val="22"/>
          <w:szCs w:val="22"/>
        </w:rPr>
      </w:pPr>
      <w:r w:rsidRPr="004C6E13">
        <w:rPr>
          <w:sz w:val="22"/>
          <w:szCs w:val="22"/>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9E7F53" w:rsidRPr="004C6E13" w:rsidRDefault="009E7F53" w:rsidP="009E7F53">
      <w:pPr>
        <w:tabs>
          <w:tab w:val="left" w:pos="709"/>
        </w:tabs>
        <w:ind w:right="-1" w:firstLine="709"/>
        <w:jc w:val="both"/>
        <w:rPr>
          <w:sz w:val="22"/>
          <w:szCs w:val="22"/>
        </w:rPr>
      </w:pPr>
      <w:r w:rsidRPr="004C6E13">
        <w:rPr>
          <w:sz w:val="22"/>
          <w:szCs w:val="22"/>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9E7F53" w:rsidRPr="004C6E13" w:rsidRDefault="009E7F53" w:rsidP="009E7F53">
      <w:pPr>
        <w:tabs>
          <w:tab w:val="left" w:pos="709"/>
        </w:tabs>
        <w:ind w:right="-1" w:firstLine="709"/>
        <w:jc w:val="both"/>
        <w:rPr>
          <w:sz w:val="22"/>
          <w:szCs w:val="22"/>
        </w:rPr>
      </w:pPr>
      <w:r w:rsidRPr="004C6E13">
        <w:rPr>
          <w:sz w:val="22"/>
          <w:szCs w:val="22"/>
        </w:rPr>
        <w:t>в) получить сведения о ходе выполнения заявлений о предоставлении муниципальной услуги, поданных в электронной форме;</w:t>
      </w:r>
    </w:p>
    <w:p w:rsidR="009E7F53" w:rsidRPr="004C6E13" w:rsidRDefault="009E7F53" w:rsidP="009E7F53">
      <w:pPr>
        <w:tabs>
          <w:tab w:val="left" w:pos="709"/>
        </w:tabs>
        <w:ind w:right="-1" w:firstLine="709"/>
        <w:jc w:val="both"/>
        <w:rPr>
          <w:sz w:val="22"/>
          <w:szCs w:val="22"/>
        </w:rPr>
      </w:pPr>
      <w:r w:rsidRPr="004C6E13">
        <w:rPr>
          <w:sz w:val="22"/>
          <w:szCs w:val="22"/>
        </w:rPr>
        <w:t>г) осуществить оценку качества предоставления муниципальной услуги посредством Республиканского портала;</w:t>
      </w:r>
    </w:p>
    <w:p w:rsidR="009E7F53" w:rsidRPr="004C6E13" w:rsidRDefault="009E7F53" w:rsidP="009E7F53">
      <w:pPr>
        <w:tabs>
          <w:tab w:val="left" w:pos="709"/>
        </w:tabs>
        <w:ind w:right="-1" w:firstLine="709"/>
        <w:jc w:val="both"/>
        <w:rPr>
          <w:sz w:val="22"/>
          <w:szCs w:val="22"/>
        </w:rPr>
      </w:pPr>
      <w:r w:rsidRPr="004C6E13">
        <w:rPr>
          <w:sz w:val="22"/>
          <w:szCs w:val="22"/>
        </w:rPr>
        <w:t>д) получить результат предоставления муниципальной услуги в форме электронного документа;</w:t>
      </w:r>
    </w:p>
    <w:p w:rsidR="009E7F53" w:rsidRPr="004C6E13" w:rsidRDefault="009E7F53" w:rsidP="009E7F53">
      <w:pPr>
        <w:suppressAutoHyphens/>
        <w:ind w:right="-1" w:firstLine="709"/>
        <w:jc w:val="both"/>
        <w:rPr>
          <w:sz w:val="22"/>
          <w:szCs w:val="22"/>
        </w:rPr>
      </w:pPr>
      <w:r w:rsidRPr="004C6E13">
        <w:rPr>
          <w:sz w:val="22"/>
          <w:szCs w:val="22"/>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E7F53" w:rsidRPr="004C6E13" w:rsidRDefault="009E7F53" w:rsidP="009E7F53">
      <w:pPr>
        <w:suppressAutoHyphens/>
        <w:ind w:right="-1" w:firstLine="709"/>
        <w:jc w:val="both"/>
        <w:rPr>
          <w:sz w:val="22"/>
          <w:szCs w:val="22"/>
        </w:rPr>
      </w:pPr>
      <w:r w:rsidRPr="004C6E13">
        <w:rPr>
          <w:sz w:val="22"/>
          <w:szCs w:val="22"/>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E7F53" w:rsidRPr="004C6E13" w:rsidRDefault="009E7F53" w:rsidP="009E7F53">
      <w:pPr>
        <w:suppressAutoHyphens/>
        <w:ind w:right="-1" w:firstLine="709"/>
        <w:jc w:val="both"/>
        <w:rPr>
          <w:sz w:val="22"/>
          <w:szCs w:val="22"/>
        </w:rPr>
      </w:pPr>
      <w:r w:rsidRPr="004C6E13">
        <w:rPr>
          <w:sz w:val="22"/>
          <w:szCs w:val="22"/>
        </w:rPr>
        <w:t>2.16.3. Запись заявителей на прием в МФЦ (далее - запись) осуществляется посредством Республиканского портала, телефона контакт-центра МФЦ.</w:t>
      </w:r>
    </w:p>
    <w:p w:rsidR="009E7F53" w:rsidRPr="004C6E13" w:rsidRDefault="009E7F53" w:rsidP="009E7F53">
      <w:pPr>
        <w:suppressAutoHyphens/>
        <w:ind w:right="-1" w:firstLine="709"/>
        <w:jc w:val="both"/>
        <w:rPr>
          <w:sz w:val="22"/>
          <w:szCs w:val="22"/>
        </w:rPr>
      </w:pPr>
      <w:r w:rsidRPr="004C6E13">
        <w:rPr>
          <w:sz w:val="22"/>
          <w:szCs w:val="22"/>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E7F53" w:rsidRPr="004C6E13" w:rsidRDefault="009E7F53" w:rsidP="009E7F53">
      <w:pPr>
        <w:suppressAutoHyphens/>
        <w:ind w:right="-1" w:firstLine="709"/>
        <w:jc w:val="both"/>
        <w:rPr>
          <w:sz w:val="22"/>
          <w:szCs w:val="22"/>
        </w:rPr>
      </w:pPr>
      <w:r w:rsidRPr="004C6E13">
        <w:rPr>
          <w:sz w:val="22"/>
          <w:szCs w:val="22"/>
        </w:rPr>
        <w:t>Запись на определенную дату заканчивается за сутки до наступления этой даты.</w:t>
      </w:r>
    </w:p>
    <w:p w:rsidR="009E7F53" w:rsidRPr="004C6E13" w:rsidRDefault="009E7F53" w:rsidP="009E7F53">
      <w:pPr>
        <w:suppressAutoHyphens/>
        <w:ind w:right="-1" w:firstLine="709"/>
        <w:jc w:val="both"/>
        <w:rPr>
          <w:sz w:val="22"/>
          <w:szCs w:val="22"/>
        </w:rPr>
      </w:pPr>
      <w:r w:rsidRPr="004C6E13">
        <w:rPr>
          <w:sz w:val="22"/>
          <w:szCs w:val="22"/>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E7F53" w:rsidRPr="004C6E13" w:rsidRDefault="009E7F53" w:rsidP="009E7F53">
      <w:pPr>
        <w:suppressAutoHyphens/>
        <w:ind w:right="-1" w:firstLine="709"/>
        <w:jc w:val="both"/>
        <w:rPr>
          <w:sz w:val="22"/>
          <w:szCs w:val="22"/>
        </w:rPr>
      </w:pPr>
      <w:r w:rsidRPr="004C6E13">
        <w:rPr>
          <w:sz w:val="22"/>
          <w:szCs w:val="22"/>
        </w:rPr>
        <w:t>фамилию, имя, отчество (при наличии);</w:t>
      </w:r>
    </w:p>
    <w:p w:rsidR="009E7F53" w:rsidRPr="004C6E13" w:rsidRDefault="009E7F53" w:rsidP="009E7F53">
      <w:pPr>
        <w:suppressAutoHyphens/>
        <w:ind w:right="-1" w:firstLine="709"/>
        <w:jc w:val="both"/>
        <w:rPr>
          <w:sz w:val="22"/>
          <w:szCs w:val="22"/>
        </w:rPr>
      </w:pPr>
      <w:r w:rsidRPr="004C6E13">
        <w:rPr>
          <w:sz w:val="22"/>
          <w:szCs w:val="22"/>
        </w:rPr>
        <w:t>номер телефона;</w:t>
      </w:r>
    </w:p>
    <w:p w:rsidR="009E7F53" w:rsidRPr="004C6E13" w:rsidRDefault="009E7F53" w:rsidP="009E7F53">
      <w:pPr>
        <w:suppressAutoHyphens/>
        <w:ind w:right="-1" w:firstLine="709"/>
        <w:jc w:val="both"/>
        <w:rPr>
          <w:sz w:val="22"/>
          <w:szCs w:val="22"/>
        </w:rPr>
      </w:pPr>
      <w:r w:rsidRPr="004C6E13">
        <w:rPr>
          <w:sz w:val="22"/>
          <w:szCs w:val="22"/>
        </w:rPr>
        <w:t>адрес электронной почты (по желанию);</w:t>
      </w:r>
    </w:p>
    <w:p w:rsidR="009E7F53" w:rsidRPr="004C6E13" w:rsidRDefault="009E7F53" w:rsidP="009E7F53">
      <w:pPr>
        <w:suppressAutoHyphens/>
        <w:ind w:right="-1" w:firstLine="709"/>
        <w:jc w:val="both"/>
        <w:rPr>
          <w:sz w:val="22"/>
          <w:szCs w:val="22"/>
        </w:rPr>
      </w:pPr>
      <w:r w:rsidRPr="004C6E13">
        <w:rPr>
          <w:sz w:val="22"/>
          <w:szCs w:val="22"/>
        </w:rPr>
        <w:t>желаемую дату и время приема.</w:t>
      </w:r>
    </w:p>
    <w:p w:rsidR="009E7F53" w:rsidRPr="004C6E13" w:rsidRDefault="009E7F53" w:rsidP="009E7F53">
      <w:pPr>
        <w:suppressAutoHyphens/>
        <w:ind w:right="-1" w:firstLine="709"/>
        <w:jc w:val="both"/>
        <w:rPr>
          <w:sz w:val="22"/>
          <w:szCs w:val="22"/>
        </w:rPr>
      </w:pPr>
      <w:r w:rsidRPr="004C6E13">
        <w:rPr>
          <w:sz w:val="22"/>
          <w:szCs w:val="22"/>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E7F53" w:rsidRPr="004C6E13" w:rsidRDefault="009E7F53" w:rsidP="009E7F53">
      <w:pPr>
        <w:suppressAutoHyphens/>
        <w:ind w:right="-1" w:firstLine="709"/>
        <w:jc w:val="both"/>
        <w:rPr>
          <w:sz w:val="22"/>
          <w:szCs w:val="22"/>
        </w:rPr>
      </w:pPr>
      <w:r w:rsidRPr="004C6E13">
        <w:rPr>
          <w:sz w:val="22"/>
          <w:szCs w:val="22"/>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E7F53" w:rsidRPr="004C6E13" w:rsidRDefault="009E7F53" w:rsidP="009E7F53">
      <w:pPr>
        <w:suppressAutoHyphens/>
        <w:ind w:right="-1" w:firstLine="709"/>
        <w:jc w:val="both"/>
        <w:rPr>
          <w:sz w:val="22"/>
          <w:szCs w:val="22"/>
        </w:rPr>
      </w:pPr>
      <w:r w:rsidRPr="004C6E13">
        <w:rPr>
          <w:sz w:val="22"/>
          <w:szCs w:val="22"/>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E7F53" w:rsidRPr="004C6E13" w:rsidRDefault="009E7F53" w:rsidP="009E7F53">
      <w:pPr>
        <w:suppressAutoHyphens/>
        <w:ind w:right="-1" w:firstLine="709"/>
        <w:jc w:val="both"/>
        <w:rPr>
          <w:sz w:val="22"/>
          <w:szCs w:val="22"/>
        </w:rPr>
      </w:pPr>
      <w:r w:rsidRPr="004C6E13">
        <w:rPr>
          <w:sz w:val="22"/>
          <w:szCs w:val="22"/>
        </w:rPr>
        <w:t>Заявитель в любое время вправе отказаться от предварительной записи.</w:t>
      </w:r>
    </w:p>
    <w:p w:rsidR="009E7F53" w:rsidRPr="004C6E13" w:rsidRDefault="009E7F53" w:rsidP="009E7F53">
      <w:pPr>
        <w:ind w:right="-1" w:firstLine="709"/>
        <w:jc w:val="both"/>
        <w:rPr>
          <w:b/>
          <w:bCs/>
          <w:sz w:val="22"/>
          <w:szCs w:val="22"/>
        </w:rPr>
      </w:pPr>
      <w:r w:rsidRPr="004C6E13">
        <w:rPr>
          <w:sz w:val="22"/>
          <w:szCs w:val="22"/>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E7F53" w:rsidRPr="004C6E13" w:rsidRDefault="009E7F53" w:rsidP="009E7F53">
      <w:pPr>
        <w:tabs>
          <w:tab w:val="left" w:pos="9781"/>
        </w:tabs>
        <w:autoSpaceDE w:val="0"/>
        <w:autoSpaceDN w:val="0"/>
        <w:adjustRightInd w:val="0"/>
        <w:ind w:right="-1"/>
        <w:jc w:val="center"/>
        <w:rPr>
          <w:b/>
          <w:bCs/>
          <w:sz w:val="22"/>
          <w:szCs w:val="22"/>
        </w:rPr>
      </w:pPr>
    </w:p>
    <w:p w:rsidR="009E7F53" w:rsidRPr="004C6E13" w:rsidRDefault="009E7F53" w:rsidP="009E7F53">
      <w:pPr>
        <w:autoSpaceDE w:val="0"/>
        <w:autoSpaceDN w:val="0"/>
        <w:adjustRightInd w:val="0"/>
        <w:ind w:right="-1"/>
        <w:jc w:val="center"/>
        <w:rPr>
          <w:color w:val="000000"/>
          <w:sz w:val="22"/>
          <w:szCs w:val="22"/>
        </w:rPr>
      </w:pPr>
      <w:r w:rsidRPr="004C6E13">
        <w:rPr>
          <w:b/>
          <w:bCs/>
          <w:sz w:val="22"/>
          <w:szCs w:val="22"/>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E7F53" w:rsidRPr="004C6E13" w:rsidRDefault="009E7F53" w:rsidP="009E7F53">
      <w:pPr>
        <w:tabs>
          <w:tab w:val="left" w:pos="9781"/>
        </w:tabs>
        <w:autoSpaceDE w:val="0"/>
        <w:autoSpaceDN w:val="0"/>
        <w:adjustRightInd w:val="0"/>
        <w:ind w:right="-1" w:firstLine="720"/>
        <w:jc w:val="both"/>
        <w:rPr>
          <w:sz w:val="22"/>
          <w:szCs w:val="22"/>
        </w:rPr>
      </w:pPr>
    </w:p>
    <w:p w:rsidR="009E7F53" w:rsidRPr="004C6E13" w:rsidRDefault="009E7F53" w:rsidP="009E7F53">
      <w:pPr>
        <w:tabs>
          <w:tab w:val="left" w:pos="9781"/>
        </w:tabs>
        <w:suppressAutoHyphens/>
        <w:autoSpaceDE w:val="0"/>
        <w:autoSpaceDN w:val="0"/>
        <w:adjustRightInd w:val="0"/>
        <w:ind w:right="-1" w:firstLine="709"/>
        <w:jc w:val="both"/>
        <w:rPr>
          <w:sz w:val="22"/>
          <w:szCs w:val="22"/>
        </w:rPr>
      </w:pPr>
      <w:r w:rsidRPr="004C6E13">
        <w:rPr>
          <w:sz w:val="22"/>
          <w:szCs w:val="22"/>
        </w:rPr>
        <w:t>3.1. Описание последовательности действий при предоставлении муниципальной услуги</w:t>
      </w:r>
    </w:p>
    <w:p w:rsidR="009E7F53" w:rsidRPr="004C6E13" w:rsidRDefault="009E7F53" w:rsidP="009E7F53">
      <w:pPr>
        <w:tabs>
          <w:tab w:val="left" w:pos="9781"/>
        </w:tabs>
        <w:suppressAutoHyphens/>
        <w:autoSpaceDE w:val="0"/>
        <w:autoSpaceDN w:val="0"/>
        <w:adjustRightInd w:val="0"/>
        <w:ind w:right="-1" w:firstLine="709"/>
        <w:jc w:val="both"/>
        <w:rPr>
          <w:sz w:val="22"/>
          <w:szCs w:val="22"/>
        </w:rPr>
      </w:pPr>
    </w:p>
    <w:p w:rsidR="009E7F53" w:rsidRPr="004C6E13" w:rsidRDefault="009E7F53" w:rsidP="009E7F53">
      <w:pPr>
        <w:tabs>
          <w:tab w:val="left" w:pos="9781"/>
        </w:tabs>
        <w:suppressAutoHyphens/>
        <w:autoSpaceDE w:val="0"/>
        <w:autoSpaceDN w:val="0"/>
        <w:adjustRightInd w:val="0"/>
        <w:ind w:right="-1" w:firstLine="709"/>
        <w:jc w:val="both"/>
        <w:rPr>
          <w:sz w:val="22"/>
          <w:szCs w:val="22"/>
        </w:rPr>
      </w:pPr>
      <w:r w:rsidRPr="004C6E13">
        <w:rPr>
          <w:sz w:val="22"/>
          <w:szCs w:val="22"/>
        </w:rPr>
        <w:t>3.1.1. Предоставление муниципальной услуги включает в себя следующие процедуры:</w:t>
      </w:r>
    </w:p>
    <w:p w:rsidR="009E7F53" w:rsidRPr="004C6E13" w:rsidRDefault="009E7F53" w:rsidP="009E7F53">
      <w:pPr>
        <w:tabs>
          <w:tab w:val="left" w:pos="9781"/>
        </w:tabs>
        <w:suppressAutoHyphens/>
        <w:autoSpaceDE w:val="0"/>
        <w:autoSpaceDN w:val="0"/>
        <w:adjustRightInd w:val="0"/>
        <w:ind w:right="-1" w:firstLine="709"/>
        <w:jc w:val="both"/>
        <w:rPr>
          <w:sz w:val="22"/>
          <w:szCs w:val="22"/>
        </w:rPr>
      </w:pPr>
      <w:r w:rsidRPr="004C6E13">
        <w:rPr>
          <w:sz w:val="22"/>
          <w:szCs w:val="22"/>
        </w:rPr>
        <w:t>1) консультирование заявителя;</w:t>
      </w:r>
    </w:p>
    <w:p w:rsidR="009E7F53" w:rsidRPr="004C6E13" w:rsidRDefault="009E7F53" w:rsidP="009E7F53">
      <w:pPr>
        <w:tabs>
          <w:tab w:val="left" w:pos="9781"/>
        </w:tabs>
        <w:suppressAutoHyphens/>
        <w:autoSpaceDE w:val="0"/>
        <w:autoSpaceDN w:val="0"/>
        <w:adjustRightInd w:val="0"/>
        <w:ind w:right="-1" w:firstLine="709"/>
        <w:jc w:val="both"/>
        <w:rPr>
          <w:sz w:val="22"/>
          <w:szCs w:val="22"/>
        </w:rPr>
      </w:pPr>
      <w:r w:rsidRPr="004C6E13">
        <w:rPr>
          <w:sz w:val="22"/>
          <w:szCs w:val="22"/>
        </w:rPr>
        <w:t>2) принятие и рассмотрение комплекта документов, представленных заявителем;</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lastRenderedPageBreak/>
        <w:t>3) направление межведомственных запросов в органы, участвующие в предоставлении муниципальной услуги;</w:t>
      </w:r>
    </w:p>
    <w:p w:rsidR="009E7F53" w:rsidRPr="004C6E13" w:rsidRDefault="009E7F53" w:rsidP="009E7F53">
      <w:pPr>
        <w:tabs>
          <w:tab w:val="left" w:pos="9781"/>
        </w:tabs>
        <w:suppressAutoHyphens/>
        <w:autoSpaceDE w:val="0"/>
        <w:autoSpaceDN w:val="0"/>
        <w:adjustRightInd w:val="0"/>
        <w:ind w:right="-1" w:firstLine="709"/>
        <w:jc w:val="both"/>
        <w:rPr>
          <w:sz w:val="22"/>
          <w:szCs w:val="22"/>
        </w:rPr>
      </w:pPr>
      <w:r w:rsidRPr="004C6E13">
        <w:rPr>
          <w:sz w:val="22"/>
          <w:szCs w:val="22"/>
        </w:rPr>
        <w:t>4) подготовка результата муниципальной услуги;</w:t>
      </w:r>
    </w:p>
    <w:p w:rsidR="009E7F53" w:rsidRPr="004C6E13" w:rsidRDefault="009E7F53" w:rsidP="009E7F53">
      <w:pPr>
        <w:tabs>
          <w:tab w:val="left" w:pos="9781"/>
        </w:tabs>
        <w:suppressAutoHyphens/>
        <w:autoSpaceDE w:val="0"/>
        <w:autoSpaceDN w:val="0"/>
        <w:adjustRightInd w:val="0"/>
        <w:ind w:right="-1" w:firstLine="709"/>
        <w:jc w:val="both"/>
        <w:rPr>
          <w:sz w:val="22"/>
          <w:szCs w:val="22"/>
        </w:rPr>
      </w:pPr>
      <w:r w:rsidRPr="004C6E13">
        <w:rPr>
          <w:sz w:val="22"/>
          <w:szCs w:val="22"/>
        </w:rPr>
        <w:t>5) выдача (направление) заявителю результата муниципальной услуги;</w:t>
      </w:r>
    </w:p>
    <w:p w:rsidR="009E7F53" w:rsidRPr="004C6E13" w:rsidRDefault="009E7F53" w:rsidP="009E7F53">
      <w:pPr>
        <w:tabs>
          <w:tab w:val="left" w:pos="9781"/>
        </w:tabs>
        <w:suppressAutoHyphens/>
        <w:autoSpaceDE w:val="0"/>
        <w:autoSpaceDN w:val="0"/>
        <w:adjustRightInd w:val="0"/>
        <w:ind w:right="-1" w:firstLine="709"/>
        <w:jc w:val="both"/>
        <w:rPr>
          <w:sz w:val="22"/>
          <w:szCs w:val="22"/>
        </w:rPr>
      </w:pPr>
      <w:r w:rsidRPr="004C6E13">
        <w:rPr>
          <w:sz w:val="22"/>
          <w:szCs w:val="22"/>
        </w:rPr>
        <w:t>6) исправление технической ошибки.</w:t>
      </w:r>
    </w:p>
    <w:p w:rsidR="009E7F53" w:rsidRPr="004C6E13" w:rsidRDefault="009E7F53" w:rsidP="009E7F53">
      <w:pPr>
        <w:tabs>
          <w:tab w:val="left" w:pos="9781"/>
        </w:tabs>
        <w:suppressAutoHyphens/>
        <w:autoSpaceDE w:val="0"/>
        <w:autoSpaceDN w:val="0"/>
        <w:adjustRightInd w:val="0"/>
        <w:ind w:right="-1" w:firstLine="709"/>
        <w:jc w:val="both"/>
        <w:rPr>
          <w:sz w:val="22"/>
          <w:szCs w:val="22"/>
        </w:rPr>
      </w:pPr>
    </w:p>
    <w:p w:rsidR="009E7F53" w:rsidRPr="004C6E13" w:rsidRDefault="009E7F53" w:rsidP="009E7F53">
      <w:pPr>
        <w:tabs>
          <w:tab w:val="left" w:pos="9781"/>
        </w:tabs>
        <w:suppressAutoHyphens/>
        <w:autoSpaceDE w:val="0"/>
        <w:autoSpaceDN w:val="0"/>
        <w:adjustRightInd w:val="0"/>
        <w:ind w:right="-1"/>
        <w:jc w:val="center"/>
        <w:rPr>
          <w:sz w:val="22"/>
          <w:szCs w:val="22"/>
        </w:rPr>
      </w:pPr>
      <w:r w:rsidRPr="004C6E13">
        <w:rPr>
          <w:sz w:val="22"/>
          <w:szCs w:val="22"/>
        </w:rPr>
        <w:t>3.2. Оказание консультаций заявителю</w:t>
      </w:r>
    </w:p>
    <w:p w:rsidR="009E7F53" w:rsidRPr="004C6E13" w:rsidRDefault="009E7F53" w:rsidP="009E7F53">
      <w:pPr>
        <w:tabs>
          <w:tab w:val="left" w:pos="9781"/>
        </w:tabs>
        <w:suppressAutoHyphens/>
        <w:autoSpaceDE w:val="0"/>
        <w:autoSpaceDN w:val="0"/>
        <w:adjustRightInd w:val="0"/>
        <w:ind w:right="-1" w:firstLine="709"/>
        <w:jc w:val="both"/>
        <w:rPr>
          <w:sz w:val="22"/>
          <w:szCs w:val="22"/>
        </w:rPr>
      </w:pP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Должностным лицом (работником), ответственным за выполнение административной процедуры, является:</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 при обращении заявителя в МФЦ – работник МФЦ;</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 xml:space="preserve">- при обращении заявителя в Исполком – </w:t>
      </w:r>
      <w:r w:rsidRPr="004C6E13">
        <w:rPr>
          <w:i/>
          <w:sz w:val="22"/>
          <w:szCs w:val="22"/>
        </w:rPr>
        <w:t>начальник отдела строительства, архитектуры и ЖКХ Исполнительного комитета Рыбно-Слободского муниципального района</w:t>
      </w:r>
      <w:r w:rsidRPr="004C6E13">
        <w:rPr>
          <w:sz w:val="22"/>
          <w:szCs w:val="22"/>
        </w:rPr>
        <w:t xml:space="preserve"> (далее - должностное лицо, ответственное за консультирование).</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Заявитель может получить информацию о порядке предоставления муниципальной услуги путем свободного доступа с сайта МФЦ http://mfc16.tatarsta</w:t>
      </w:r>
      <w:r w:rsidRPr="004C6E13">
        <w:rPr>
          <w:sz w:val="22"/>
          <w:szCs w:val="22"/>
          <w:lang w:val="en-US"/>
        </w:rPr>
        <w:t>n</w:t>
      </w:r>
      <w:r w:rsidRPr="004C6E13">
        <w:rPr>
          <w:sz w:val="22"/>
          <w:szCs w:val="22"/>
        </w:rPr>
        <w:t>.ru.</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Процедуры, устанавливаемые настоящим пунктом, выполняются в день обращения заявителя.</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 xml:space="preserve">Результатами </w:t>
      </w:r>
      <w:r w:rsidRPr="004C6E13">
        <w:rPr>
          <w:bCs/>
          <w:iCs/>
          <w:sz w:val="22"/>
          <w:szCs w:val="22"/>
          <w:shd w:val="clear" w:color="auto" w:fill="FFFFFF"/>
        </w:rPr>
        <w:t>выполнения административных процедур являются:</w:t>
      </w:r>
      <w:r w:rsidRPr="004C6E13">
        <w:rPr>
          <w:sz w:val="22"/>
          <w:szCs w:val="22"/>
        </w:rPr>
        <w:t xml:space="preserve"> консультация по составу, форме представляемой документации и другим вопросам, необходимым для получения муниципальной услуги.</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Должностное лицо, ответственное за консультирование информирует заявителя в соответствии с требованиями пункта 1.3.4 Регламента.</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Процедуры, устанавливаемые настоящим пунктом, выполняются в течение трех рабочих дней со дня поступления обращения.</w:t>
      </w:r>
    </w:p>
    <w:p w:rsidR="009E7F53" w:rsidRPr="004C6E13" w:rsidRDefault="009E7F53" w:rsidP="009E7F53">
      <w:pPr>
        <w:tabs>
          <w:tab w:val="left" w:pos="9923"/>
        </w:tabs>
        <w:suppressAutoHyphens/>
        <w:autoSpaceDE w:val="0"/>
        <w:autoSpaceDN w:val="0"/>
        <w:adjustRightInd w:val="0"/>
        <w:ind w:right="-1" w:firstLine="709"/>
        <w:jc w:val="both"/>
        <w:rPr>
          <w:sz w:val="22"/>
          <w:szCs w:val="22"/>
        </w:rPr>
      </w:pPr>
      <w:r w:rsidRPr="004C6E13">
        <w:rPr>
          <w:sz w:val="22"/>
          <w:szCs w:val="22"/>
        </w:rPr>
        <w:t xml:space="preserve">Результатами </w:t>
      </w:r>
      <w:r w:rsidRPr="004C6E13">
        <w:rPr>
          <w:bCs/>
          <w:iCs/>
          <w:sz w:val="22"/>
          <w:szCs w:val="22"/>
          <w:shd w:val="clear" w:color="auto" w:fill="FFFFFF"/>
        </w:rPr>
        <w:t>выполнения административных процедур являются</w:t>
      </w:r>
      <w:r w:rsidRPr="004C6E13">
        <w:rPr>
          <w:sz w:val="22"/>
          <w:szCs w:val="22"/>
        </w:rPr>
        <w:t>: консультации по составу, форме представляемой документации и другим вопросам, необходимым для получения муниципальной услуги.</w:t>
      </w:r>
    </w:p>
    <w:p w:rsidR="009E7F53" w:rsidRPr="004C6E13" w:rsidRDefault="009E7F53" w:rsidP="009E7F53">
      <w:pPr>
        <w:tabs>
          <w:tab w:val="left" w:pos="9781"/>
        </w:tabs>
        <w:suppressAutoHyphens/>
        <w:autoSpaceDE w:val="0"/>
        <w:autoSpaceDN w:val="0"/>
        <w:adjustRightInd w:val="0"/>
        <w:ind w:right="-1" w:firstLine="709"/>
        <w:jc w:val="both"/>
        <w:rPr>
          <w:sz w:val="22"/>
          <w:szCs w:val="22"/>
        </w:rPr>
      </w:pPr>
    </w:p>
    <w:p w:rsidR="009E7F53" w:rsidRPr="004C6E13" w:rsidRDefault="009E7F53" w:rsidP="009E7F53">
      <w:pPr>
        <w:suppressAutoHyphens/>
        <w:autoSpaceDE w:val="0"/>
        <w:autoSpaceDN w:val="0"/>
        <w:adjustRightInd w:val="0"/>
        <w:ind w:right="-1"/>
        <w:jc w:val="center"/>
        <w:rPr>
          <w:sz w:val="22"/>
          <w:szCs w:val="22"/>
        </w:rPr>
      </w:pPr>
      <w:r w:rsidRPr="004C6E13">
        <w:rPr>
          <w:sz w:val="22"/>
          <w:szCs w:val="22"/>
        </w:rPr>
        <w:t xml:space="preserve">3.3. Принятие и рассмотрение комплекта документов, </w:t>
      </w:r>
      <w:r w:rsidRPr="004C6E13">
        <w:rPr>
          <w:sz w:val="22"/>
          <w:szCs w:val="22"/>
        </w:rPr>
        <w:br/>
        <w:t>представленных заявителем</w:t>
      </w:r>
    </w:p>
    <w:p w:rsidR="009E7F53" w:rsidRPr="004C6E13" w:rsidRDefault="009E7F53" w:rsidP="009E7F53">
      <w:pPr>
        <w:suppressAutoHyphens/>
        <w:autoSpaceDE w:val="0"/>
        <w:autoSpaceDN w:val="0"/>
        <w:adjustRightInd w:val="0"/>
        <w:ind w:right="-1" w:firstLine="709"/>
        <w:jc w:val="both"/>
        <w:rPr>
          <w:sz w:val="22"/>
          <w:szCs w:val="22"/>
        </w:rPr>
      </w:pP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3.3.1. Прием документов для предоставления муниципальной услуги через МФЦ или удаленное рабочее место МФЦ.</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 xml:space="preserve">3.3.1.2. Работник МФЦ, ведущий прием заявлений: </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удостоверяет личность заявителя;</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определяет предмет обращения;</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проводит проверку полномочий лица, подающего документы;</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проводит проверку соответствия документов требованиям, указанным в пункте 2.5. Регламента;</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заполняет электронную форму заявления в АИС МФЦ;</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распечатывает заявление из АИС МФЦ;</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передает заявителю на проверку и подписание;</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после подписания сканирует подписанное заявление в АИС МФЦ;</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возвращает подписанное заявление и оригиналы бумажных документов;</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выдает заявителю расписку в приеме документов.</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Процедуры, устанавливаемые настоящим пунктом, выполняются в день обращения заявителя.</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 xml:space="preserve">Результат процедур: готовое к отправке заявление и пакет документов. </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9E7F53" w:rsidRPr="004C6E13" w:rsidRDefault="009E7F53" w:rsidP="009E7F53">
      <w:pPr>
        <w:suppressAutoHyphens/>
        <w:autoSpaceDE w:val="0"/>
        <w:autoSpaceDN w:val="0"/>
        <w:adjustRightInd w:val="0"/>
        <w:ind w:right="-1" w:firstLine="709"/>
        <w:jc w:val="both"/>
        <w:rPr>
          <w:sz w:val="22"/>
          <w:szCs w:val="22"/>
        </w:rPr>
      </w:pP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3.3.2. Прием документов для предоставления муниципальной услуги в электронной форме через Единый, Республиканский портал.</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 xml:space="preserve">3.3.2.1. Заявитель для подачи заявления в электронной форме через Единый, Республиканский портал выполняет следующие действия: </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выполняет авторизацию на Едином, Республиканском портале;</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открывает форму электронного заявления на Едином, Республиканском портале;</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заполняет форму электронного заявления, включающую сведения, необходимые и обязательные для предоставления муниципальной услуги;</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прикрепляет документы в электронной форме или электронные образы документов к форме электронного заявления (при необходимости);</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подтверждает достоверность сообщенных сведений (устанавливает соответствующую отметку в форме электронного заявления);</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отправляет заполненное электронное заявление (нажимает соответствующую кнопку в форме электронного заявления);</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 xml:space="preserve">получает уведомление об отправке электронного заявления. </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Процедуры, устанавливаемые настоящим пунктом, выполняются в день обращения заявителя.</w:t>
      </w: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Результат процедур: электронное дело, направленное в Исполком, посредством системы электронного взаимодействия.</w:t>
      </w:r>
    </w:p>
    <w:p w:rsidR="009E7F53" w:rsidRPr="004C6E13" w:rsidRDefault="009E7F53" w:rsidP="009E7F53">
      <w:pPr>
        <w:suppressAutoHyphens/>
        <w:autoSpaceDE w:val="0"/>
        <w:autoSpaceDN w:val="0"/>
        <w:adjustRightInd w:val="0"/>
        <w:ind w:right="-1" w:firstLine="709"/>
        <w:jc w:val="both"/>
        <w:rPr>
          <w:sz w:val="22"/>
          <w:szCs w:val="22"/>
        </w:rPr>
      </w:pPr>
    </w:p>
    <w:p w:rsidR="009E7F53" w:rsidRPr="004C6E13" w:rsidRDefault="009E7F53" w:rsidP="009E7F53">
      <w:pPr>
        <w:suppressAutoHyphens/>
        <w:autoSpaceDE w:val="0"/>
        <w:autoSpaceDN w:val="0"/>
        <w:adjustRightInd w:val="0"/>
        <w:ind w:right="-1" w:firstLine="709"/>
        <w:jc w:val="both"/>
        <w:rPr>
          <w:sz w:val="22"/>
          <w:szCs w:val="22"/>
        </w:rPr>
      </w:pPr>
      <w:r w:rsidRPr="004C6E13">
        <w:rPr>
          <w:sz w:val="22"/>
          <w:szCs w:val="22"/>
        </w:rPr>
        <w:t>3.3.3. Рассмотрение комплекта документов Исполкомом</w:t>
      </w:r>
    </w:p>
    <w:p w:rsidR="009E7F53" w:rsidRPr="004C6E13" w:rsidRDefault="009E7F53" w:rsidP="009E7F53">
      <w:pPr>
        <w:tabs>
          <w:tab w:val="left" w:pos="8610"/>
        </w:tabs>
        <w:ind w:firstLine="709"/>
        <w:jc w:val="both"/>
        <w:rPr>
          <w:sz w:val="22"/>
          <w:szCs w:val="22"/>
        </w:rPr>
      </w:pPr>
      <w:r w:rsidRPr="004C6E13">
        <w:rPr>
          <w:sz w:val="22"/>
          <w:szCs w:val="22"/>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E7F53" w:rsidRPr="004C6E13" w:rsidRDefault="009E7F53" w:rsidP="009E7F53">
      <w:pPr>
        <w:tabs>
          <w:tab w:val="left" w:pos="8610"/>
        </w:tabs>
        <w:ind w:firstLine="709"/>
        <w:jc w:val="both"/>
        <w:rPr>
          <w:sz w:val="22"/>
          <w:szCs w:val="22"/>
        </w:rPr>
      </w:pPr>
      <w:r w:rsidRPr="004C6E13">
        <w:rPr>
          <w:sz w:val="22"/>
          <w:szCs w:val="22"/>
        </w:rPr>
        <w:t xml:space="preserve">Должностным лицом (работником), ответственным за выполнение административной процедуры является </w:t>
      </w:r>
      <w:r w:rsidRPr="004C6E13">
        <w:rPr>
          <w:i/>
          <w:sz w:val="22"/>
          <w:szCs w:val="22"/>
        </w:rPr>
        <w:t>начальник отдела строительства, архитектуры и ЖКХ Исполнительного комитета Рыбно-Слободского муниципального района</w:t>
      </w:r>
      <w:r w:rsidRPr="004C6E13">
        <w:rPr>
          <w:sz w:val="22"/>
          <w:szCs w:val="22"/>
        </w:rPr>
        <w:t xml:space="preserve"> (далее - должностное лицо, ответственное за прием документов):</w:t>
      </w:r>
    </w:p>
    <w:p w:rsidR="009E7F53" w:rsidRPr="004C6E13" w:rsidRDefault="009E7F53" w:rsidP="009E7F53">
      <w:pPr>
        <w:tabs>
          <w:tab w:val="left" w:pos="8610"/>
        </w:tabs>
        <w:ind w:firstLine="709"/>
        <w:jc w:val="both"/>
        <w:rPr>
          <w:sz w:val="22"/>
          <w:szCs w:val="22"/>
        </w:rPr>
      </w:pPr>
      <w:r w:rsidRPr="004C6E13">
        <w:rPr>
          <w:sz w:val="22"/>
          <w:szCs w:val="22"/>
        </w:rPr>
        <w:t xml:space="preserve">Должностное лицо, ответственное за прием документов, после поступления документов на рассмотрение: </w:t>
      </w:r>
    </w:p>
    <w:p w:rsidR="009E7F53" w:rsidRPr="004C6E13" w:rsidRDefault="009E7F53" w:rsidP="009E7F53">
      <w:pPr>
        <w:tabs>
          <w:tab w:val="left" w:pos="8610"/>
        </w:tabs>
        <w:ind w:firstLine="709"/>
        <w:jc w:val="both"/>
        <w:rPr>
          <w:sz w:val="22"/>
          <w:szCs w:val="22"/>
        </w:rPr>
      </w:pPr>
      <w:r w:rsidRPr="004C6E13">
        <w:rPr>
          <w:sz w:val="22"/>
          <w:szCs w:val="22"/>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E7F53" w:rsidRPr="004C6E13" w:rsidRDefault="009E7F53" w:rsidP="009E7F53">
      <w:pPr>
        <w:tabs>
          <w:tab w:val="left" w:pos="8610"/>
        </w:tabs>
        <w:ind w:firstLine="709"/>
        <w:jc w:val="both"/>
        <w:rPr>
          <w:sz w:val="22"/>
          <w:szCs w:val="22"/>
        </w:rPr>
      </w:pPr>
      <w:r w:rsidRPr="004C6E13">
        <w:rPr>
          <w:sz w:val="22"/>
          <w:szCs w:val="22"/>
        </w:rPr>
        <w:t>изучает поступившие электронные дела, в том числе, приложенные заявителем документы в электронной форме и электронные образы документов;</w:t>
      </w:r>
    </w:p>
    <w:p w:rsidR="009E7F53" w:rsidRPr="004C6E13" w:rsidRDefault="009E7F53" w:rsidP="009E7F53">
      <w:pPr>
        <w:tabs>
          <w:tab w:val="left" w:pos="8610"/>
        </w:tabs>
        <w:ind w:firstLine="709"/>
        <w:jc w:val="both"/>
        <w:rPr>
          <w:sz w:val="22"/>
          <w:szCs w:val="22"/>
        </w:rPr>
      </w:pPr>
      <w:r w:rsidRPr="004C6E13">
        <w:rPr>
          <w:sz w:val="22"/>
          <w:szCs w:val="22"/>
        </w:rPr>
        <w:t>проверяет комплектность, читаемость электронных образов документов;</w:t>
      </w:r>
    </w:p>
    <w:p w:rsidR="009E7F53" w:rsidRPr="004C6E13" w:rsidRDefault="009E7F53" w:rsidP="009E7F53">
      <w:pPr>
        <w:tabs>
          <w:tab w:val="left" w:pos="8610"/>
        </w:tabs>
        <w:ind w:firstLine="709"/>
        <w:jc w:val="both"/>
        <w:rPr>
          <w:sz w:val="22"/>
          <w:szCs w:val="22"/>
        </w:rPr>
      </w:pPr>
      <w:r w:rsidRPr="004C6E13">
        <w:rPr>
          <w:sz w:val="22"/>
          <w:szCs w:val="22"/>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E7F53" w:rsidRPr="004C6E13" w:rsidRDefault="009E7F53" w:rsidP="009E7F53">
      <w:pPr>
        <w:tabs>
          <w:tab w:val="left" w:pos="8610"/>
        </w:tabs>
        <w:ind w:firstLine="709"/>
        <w:jc w:val="both"/>
        <w:rPr>
          <w:sz w:val="22"/>
          <w:szCs w:val="22"/>
        </w:rPr>
      </w:pPr>
      <w:r w:rsidRPr="004C6E13">
        <w:rPr>
          <w:sz w:val="22"/>
          <w:szCs w:val="22"/>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9E7F53" w:rsidRPr="004C6E13" w:rsidRDefault="009E7F53" w:rsidP="009E7F53">
      <w:pPr>
        <w:tabs>
          <w:tab w:val="left" w:pos="8610"/>
        </w:tabs>
        <w:ind w:firstLine="709"/>
        <w:jc w:val="both"/>
        <w:rPr>
          <w:sz w:val="22"/>
          <w:szCs w:val="22"/>
        </w:rPr>
      </w:pPr>
      <w:r w:rsidRPr="004C6E13">
        <w:rPr>
          <w:sz w:val="22"/>
          <w:szCs w:val="22"/>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E7F53" w:rsidRPr="004C6E13" w:rsidRDefault="009E7F53" w:rsidP="009E7F53">
      <w:pPr>
        <w:tabs>
          <w:tab w:val="left" w:pos="8610"/>
        </w:tabs>
        <w:ind w:firstLine="709"/>
        <w:jc w:val="both"/>
        <w:rPr>
          <w:sz w:val="22"/>
          <w:szCs w:val="22"/>
        </w:rPr>
      </w:pPr>
      <w:r w:rsidRPr="004C6E13">
        <w:rPr>
          <w:sz w:val="22"/>
          <w:szCs w:val="22"/>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9E7F53" w:rsidRPr="004C6E13" w:rsidRDefault="009E7F53" w:rsidP="009E7F53">
      <w:pPr>
        <w:tabs>
          <w:tab w:val="left" w:pos="8610"/>
        </w:tabs>
        <w:ind w:firstLine="709"/>
        <w:jc w:val="both"/>
        <w:rPr>
          <w:sz w:val="22"/>
          <w:szCs w:val="22"/>
        </w:rPr>
      </w:pPr>
      <w:r w:rsidRPr="004C6E13">
        <w:rPr>
          <w:sz w:val="22"/>
          <w:szCs w:val="22"/>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9E7F53" w:rsidRPr="004C6E13" w:rsidRDefault="009E7F53" w:rsidP="009E7F53">
      <w:pPr>
        <w:tabs>
          <w:tab w:val="left" w:pos="8610"/>
        </w:tabs>
        <w:ind w:firstLine="709"/>
        <w:jc w:val="both"/>
        <w:rPr>
          <w:sz w:val="22"/>
          <w:szCs w:val="22"/>
        </w:rPr>
      </w:pPr>
      <w:r w:rsidRPr="004C6E13">
        <w:rPr>
          <w:sz w:val="22"/>
          <w:szCs w:val="22"/>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E7F53" w:rsidRPr="004C6E13" w:rsidRDefault="009E7F53" w:rsidP="009E7F53">
      <w:pPr>
        <w:tabs>
          <w:tab w:val="left" w:pos="8610"/>
        </w:tabs>
        <w:ind w:firstLine="709"/>
        <w:jc w:val="both"/>
        <w:rPr>
          <w:sz w:val="22"/>
          <w:szCs w:val="22"/>
        </w:rPr>
      </w:pPr>
      <w:r w:rsidRPr="004C6E13">
        <w:rPr>
          <w:sz w:val="22"/>
          <w:szCs w:val="22"/>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E7F53" w:rsidRPr="004C6E13" w:rsidRDefault="009E7F53" w:rsidP="009E7F53">
      <w:pPr>
        <w:tabs>
          <w:tab w:val="left" w:pos="8610"/>
        </w:tabs>
        <w:ind w:firstLine="709"/>
        <w:jc w:val="both"/>
        <w:rPr>
          <w:sz w:val="22"/>
          <w:szCs w:val="22"/>
        </w:rPr>
      </w:pPr>
      <w:r w:rsidRPr="004C6E13">
        <w:rPr>
          <w:sz w:val="22"/>
          <w:szCs w:val="22"/>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9E7F53" w:rsidRPr="004C6E13" w:rsidRDefault="009E7F53" w:rsidP="009E7F53">
      <w:pPr>
        <w:tabs>
          <w:tab w:val="left" w:pos="8610"/>
        </w:tabs>
        <w:ind w:firstLine="709"/>
        <w:jc w:val="both"/>
        <w:rPr>
          <w:sz w:val="22"/>
          <w:szCs w:val="22"/>
        </w:rPr>
      </w:pPr>
      <w:r w:rsidRPr="004C6E13">
        <w:rPr>
          <w:sz w:val="22"/>
          <w:szCs w:val="22"/>
        </w:rPr>
        <w:t xml:space="preserve">Результатами </w:t>
      </w:r>
      <w:r w:rsidRPr="004C6E13">
        <w:rPr>
          <w:bCs/>
          <w:iCs/>
          <w:sz w:val="22"/>
          <w:szCs w:val="22"/>
          <w:shd w:val="clear" w:color="auto" w:fill="FFFFFF"/>
        </w:rPr>
        <w:t>выполнения административных процедур являются</w:t>
      </w:r>
      <w:r w:rsidRPr="004C6E13">
        <w:rPr>
          <w:sz w:val="22"/>
          <w:szCs w:val="22"/>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9E7F53" w:rsidRPr="004C6E13" w:rsidRDefault="009E7F53" w:rsidP="009E7F53">
      <w:pPr>
        <w:tabs>
          <w:tab w:val="left" w:pos="8610"/>
        </w:tabs>
        <w:ind w:firstLine="709"/>
        <w:jc w:val="both"/>
        <w:rPr>
          <w:sz w:val="22"/>
          <w:szCs w:val="22"/>
        </w:rPr>
      </w:pPr>
    </w:p>
    <w:p w:rsidR="009E7F53" w:rsidRPr="004C6E13" w:rsidRDefault="009E7F53" w:rsidP="009E7F53">
      <w:pPr>
        <w:tabs>
          <w:tab w:val="left" w:pos="8610"/>
        </w:tabs>
        <w:jc w:val="center"/>
        <w:rPr>
          <w:sz w:val="22"/>
          <w:szCs w:val="22"/>
        </w:rPr>
      </w:pPr>
      <w:r w:rsidRPr="004C6E13">
        <w:rPr>
          <w:sz w:val="22"/>
          <w:szCs w:val="22"/>
        </w:rPr>
        <w:t>3.4. Направление межведомственных запросов в органы, участвующие в предоставлении муниципальной услуги</w:t>
      </w:r>
    </w:p>
    <w:p w:rsidR="009E7F53" w:rsidRPr="004C6E13" w:rsidRDefault="009E7F53" w:rsidP="009E7F53">
      <w:pPr>
        <w:ind w:firstLine="709"/>
        <w:jc w:val="both"/>
        <w:rPr>
          <w:sz w:val="22"/>
          <w:szCs w:val="22"/>
        </w:rPr>
      </w:pPr>
    </w:p>
    <w:p w:rsidR="009E7F53" w:rsidRPr="004C6E13" w:rsidRDefault="009E7F53" w:rsidP="009E7F53">
      <w:pPr>
        <w:ind w:firstLine="709"/>
        <w:jc w:val="both"/>
        <w:rPr>
          <w:sz w:val="22"/>
          <w:szCs w:val="22"/>
        </w:rPr>
      </w:pPr>
      <w:r w:rsidRPr="004C6E13">
        <w:rPr>
          <w:sz w:val="22"/>
          <w:szCs w:val="22"/>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E7F53" w:rsidRPr="004C6E13" w:rsidRDefault="009E7F53" w:rsidP="009E7F53">
      <w:pPr>
        <w:ind w:firstLine="709"/>
        <w:jc w:val="both"/>
        <w:rPr>
          <w:sz w:val="22"/>
          <w:szCs w:val="22"/>
        </w:rPr>
      </w:pPr>
      <w:r w:rsidRPr="004C6E13">
        <w:rPr>
          <w:sz w:val="22"/>
          <w:szCs w:val="22"/>
        </w:rPr>
        <w:t xml:space="preserve">Должностным лицом (работником), ответственным за выполнение административной процедуры, является </w:t>
      </w:r>
      <w:r w:rsidRPr="004C6E13">
        <w:rPr>
          <w:i/>
          <w:sz w:val="22"/>
          <w:szCs w:val="22"/>
        </w:rPr>
        <w:t>начальник отдела строительства, архитектуры и ЖКХ Исполнительного комитета Рыбно-Слободского муниципального района</w:t>
      </w:r>
      <w:r w:rsidRPr="004C6E13">
        <w:rPr>
          <w:sz w:val="22"/>
          <w:szCs w:val="22"/>
        </w:rPr>
        <w:t xml:space="preserve">  (далее - должностное лицо, ответственное за  направление межведомственных запросов).</w:t>
      </w:r>
    </w:p>
    <w:p w:rsidR="009E7F53" w:rsidRPr="004C6E13" w:rsidRDefault="009E7F53" w:rsidP="009E7F53">
      <w:pPr>
        <w:ind w:firstLine="709"/>
        <w:jc w:val="both"/>
        <w:rPr>
          <w:bCs/>
          <w:iCs/>
          <w:sz w:val="22"/>
          <w:szCs w:val="22"/>
        </w:rPr>
      </w:pPr>
      <w:r w:rsidRPr="004C6E13">
        <w:rPr>
          <w:bCs/>
          <w:iCs/>
          <w:sz w:val="22"/>
          <w:szCs w:val="22"/>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9E7F53" w:rsidRPr="004C6E13" w:rsidRDefault="009E7F53" w:rsidP="009E7F53">
      <w:pPr>
        <w:ind w:firstLine="709"/>
        <w:jc w:val="both"/>
        <w:rPr>
          <w:bCs/>
          <w:iCs/>
          <w:sz w:val="22"/>
          <w:szCs w:val="22"/>
        </w:rPr>
      </w:pPr>
      <w:r w:rsidRPr="004C6E13">
        <w:rPr>
          <w:bCs/>
          <w:iCs/>
          <w:sz w:val="22"/>
          <w:szCs w:val="22"/>
        </w:rPr>
        <w:t>В случае обращения за оформлением приемочной комиссией акта о завершенном переустройстве и (или) перепланировке помещения в многоквартирном доме направление межведомственных запросов не осуществляется.</w:t>
      </w:r>
    </w:p>
    <w:p w:rsidR="009E7F53" w:rsidRPr="004C6E13" w:rsidRDefault="009E7F53" w:rsidP="009E7F53">
      <w:pPr>
        <w:ind w:firstLine="709"/>
        <w:jc w:val="both"/>
        <w:rPr>
          <w:strike/>
          <w:sz w:val="22"/>
          <w:szCs w:val="22"/>
        </w:rPr>
      </w:pPr>
      <w:r w:rsidRPr="004C6E13">
        <w:rPr>
          <w:sz w:val="22"/>
          <w:szCs w:val="22"/>
        </w:rPr>
        <w:t>Процедуры, устанавливаемые настоящим пунктом, выполняются в день принятия заявления</w:t>
      </w:r>
      <w:r w:rsidRPr="004C6E13">
        <w:rPr>
          <w:b/>
          <w:bCs/>
          <w:i/>
          <w:iCs/>
          <w:sz w:val="22"/>
          <w:szCs w:val="22"/>
        </w:rPr>
        <w:t xml:space="preserve"> </w:t>
      </w:r>
      <w:r w:rsidRPr="004C6E13">
        <w:rPr>
          <w:bCs/>
          <w:iCs/>
          <w:sz w:val="22"/>
          <w:szCs w:val="22"/>
        </w:rPr>
        <w:t>на рассмотрение</w:t>
      </w:r>
      <w:r w:rsidRPr="004C6E13">
        <w:rPr>
          <w:sz w:val="22"/>
          <w:szCs w:val="22"/>
        </w:rPr>
        <w:t xml:space="preserve">. </w:t>
      </w:r>
    </w:p>
    <w:p w:rsidR="009E7F53" w:rsidRPr="004C6E13" w:rsidRDefault="009E7F53" w:rsidP="009E7F53">
      <w:pPr>
        <w:ind w:firstLine="709"/>
        <w:jc w:val="both"/>
        <w:rPr>
          <w:sz w:val="22"/>
          <w:szCs w:val="22"/>
        </w:rPr>
      </w:pPr>
      <w:r w:rsidRPr="004C6E13">
        <w:rPr>
          <w:sz w:val="22"/>
          <w:szCs w:val="22"/>
        </w:rPr>
        <w:t xml:space="preserve">Результат процедур: направленные в органы власти и (или) подведомственные органам власти организации запросы. </w:t>
      </w:r>
    </w:p>
    <w:p w:rsidR="009E7F53" w:rsidRPr="004C6E13" w:rsidRDefault="009E7F53" w:rsidP="009E7F53">
      <w:pPr>
        <w:ind w:firstLine="709"/>
        <w:jc w:val="both"/>
        <w:rPr>
          <w:rFonts w:eastAsia="Times"/>
          <w:sz w:val="22"/>
          <w:szCs w:val="22"/>
        </w:rPr>
      </w:pPr>
      <w:r w:rsidRPr="004C6E13">
        <w:rPr>
          <w:rFonts w:eastAsia="Times"/>
          <w:sz w:val="22"/>
          <w:szCs w:val="22"/>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E7F53" w:rsidRPr="004C6E13" w:rsidRDefault="009E7F53" w:rsidP="009E7F53">
      <w:pPr>
        <w:ind w:firstLine="720"/>
        <w:jc w:val="both"/>
        <w:rPr>
          <w:sz w:val="22"/>
          <w:szCs w:val="22"/>
        </w:rPr>
      </w:pPr>
      <w:r w:rsidRPr="004C6E13">
        <w:rPr>
          <w:sz w:val="22"/>
          <w:szCs w:val="22"/>
        </w:rPr>
        <w:t>Процедуры, устанавливаемые настоящим пунктом, выполняются в следующие сроки:</w:t>
      </w:r>
    </w:p>
    <w:p w:rsidR="009E7F53" w:rsidRPr="004C6E13" w:rsidRDefault="009E7F53" w:rsidP="009E7F53">
      <w:pPr>
        <w:ind w:right="-1" w:firstLine="709"/>
        <w:jc w:val="both"/>
        <w:rPr>
          <w:sz w:val="22"/>
          <w:szCs w:val="22"/>
        </w:rPr>
      </w:pPr>
      <w:r w:rsidRPr="004C6E13">
        <w:rPr>
          <w:sz w:val="22"/>
          <w:szCs w:val="22"/>
        </w:rPr>
        <w:lastRenderedPageBreak/>
        <w:t xml:space="preserve">по документам (сведениям), направляемым специалистами Росреестра, не более трех рабочих дней; </w:t>
      </w:r>
    </w:p>
    <w:p w:rsidR="009E7F53" w:rsidRPr="004C6E13" w:rsidRDefault="009E7F53" w:rsidP="009E7F53">
      <w:pPr>
        <w:ind w:right="-1" w:firstLine="709"/>
        <w:jc w:val="both"/>
        <w:rPr>
          <w:sz w:val="22"/>
          <w:szCs w:val="22"/>
        </w:rPr>
      </w:pPr>
      <w:r w:rsidRPr="004C6E13">
        <w:rPr>
          <w:sz w:val="22"/>
          <w:szCs w:val="22"/>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E7F53" w:rsidRPr="004C6E13" w:rsidRDefault="009E7F53" w:rsidP="009E7F53">
      <w:pPr>
        <w:ind w:firstLine="720"/>
        <w:jc w:val="both"/>
        <w:rPr>
          <w:sz w:val="22"/>
          <w:szCs w:val="22"/>
        </w:rPr>
      </w:pPr>
      <w:r w:rsidRPr="004C6E13">
        <w:rPr>
          <w:sz w:val="22"/>
          <w:szCs w:val="22"/>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E7F53" w:rsidRPr="004C6E13" w:rsidRDefault="009E7F53" w:rsidP="009E7F53">
      <w:pPr>
        <w:ind w:firstLine="720"/>
        <w:jc w:val="both"/>
        <w:rPr>
          <w:sz w:val="22"/>
          <w:szCs w:val="22"/>
        </w:rPr>
      </w:pPr>
      <w:r w:rsidRPr="004C6E13">
        <w:rPr>
          <w:sz w:val="22"/>
          <w:szCs w:val="22"/>
        </w:rPr>
        <w:t xml:space="preserve">Результатами </w:t>
      </w:r>
      <w:r w:rsidRPr="004C6E13">
        <w:rPr>
          <w:bCs/>
          <w:iCs/>
          <w:sz w:val="22"/>
          <w:szCs w:val="22"/>
          <w:shd w:val="clear" w:color="auto" w:fill="FFFFFF"/>
        </w:rPr>
        <w:t>выполнения административных процедур являются</w:t>
      </w:r>
      <w:r w:rsidRPr="004C6E13">
        <w:rPr>
          <w:sz w:val="22"/>
          <w:szCs w:val="22"/>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E7F53" w:rsidRPr="004C6E13" w:rsidRDefault="009E7F53" w:rsidP="009E7F53">
      <w:pPr>
        <w:ind w:firstLine="709"/>
        <w:jc w:val="both"/>
        <w:rPr>
          <w:sz w:val="22"/>
          <w:szCs w:val="22"/>
        </w:rPr>
      </w:pPr>
      <w:r w:rsidRPr="004C6E13">
        <w:rPr>
          <w:sz w:val="22"/>
          <w:szCs w:val="22"/>
        </w:rPr>
        <w:t>3.4.3. Должностное лицо, ответственное за направление межведомственных запросов:</w:t>
      </w:r>
    </w:p>
    <w:p w:rsidR="009E7F53" w:rsidRPr="004C6E13" w:rsidRDefault="009E7F53" w:rsidP="009E7F53">
      <w:pPr>
        <w:ind w:firstLine="709"/>
        <w:jc w:val="both"/>
        <w:rPr>
          <w:rFonts w:eastAsia="Times"/>
          <w:sz w:val="22"/>
          <w:szCs w:val="22"/>
        </w:rPr>
      </w:pPr>
      <w:r w:rsidRPr="004C6E13">
        <w:rPr>
          <w:sz w:val="22"/>
          <w:szCs w:val="22"/>
        </w:rPr>
        <w:t xml:space="preserve">получает запрашиваемые через систему </w:t>
      </w:r>
      <w:r w:rsidRPr="004C6E13">
        <w:rPr>
          <w:rFonts w:eastAsia="Times"/>
          <w:sz w:val="22"/>
          <w:szCs w:val="22"/>
        </w:rPr>
        <w:t>межведомственного электронного взаимодействия</w:t>
      </w:r>
      <w:r w:rsidRPr="004C6E13">
        <w:rPr>
          <w:sz w:val="22"/>
          <w:szCs w:val="22"/>
        </w:rPr>
        <w:t xml:space="preserve"> документы (сведения), </w:t>
      </w:r>
      <w:r w:rsidRPr="004C6E13">
        <w:rPr>
          <w:rFonts w:eastAsia="Times"/>
          <w:sz w:val="22"/>
          <w:szCs w:val="22"/>
        </w:rPr>
        <w:t xml:space="preserve">необходимые для предоставления муниципальной услуги, </w:t>
      </w:r>
      <w:r w:rsidRPr="004C6E13">
        <w:rPr>
          <w:sz w:val="22"/>
          <w:szCs w:val="22"/>
        </w:rPr>
        <w:t>либо уведомление об отказе</w:t>
      </w:r>
      <w:r w:rsidRPr="004C6E13">
        <w:rPr>
          <w:rFonts w:eastAsia="Times"/>
          <w:sz w:val="22"/>
          <w:szCs w:val="22"/>
        </w:rPr>
        <w:t xml:space="preserve"> при отсутствии документа и (или) информации;</w:t>
      </w:r>
    </w:p>
    <w:p w:rsidR="009E7F53" w:rsidRPr="004C6E13" w:rsidRDefault="009E7F53" w:rsidP="009E7F53">
      <w:pPr>
        <w:tabs>
          <w:tab w:val="left" w:pos="8610"/>
        </w:tabs>
        <w:ind w:firstLine="709"/>
        <w:jc w:val="both"/>
        <w:rPr>
          <w:sz w:val="22"/>
          <w:szCs w:val="22"/>
        </w:rPr>
      </w:pPr>
      <w:r w:rsidRPr="004C6E13">
        <w:rPr>
          <w:sz w:val="22"/>
          <w:szCs w:val="22"/>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9E7F53" w:rsidRPr="004C6E13" w:rsidRDefault="009E7F53" w:rsidP="009E7F53">
      <w:pPr>
        <w:ind w:firstLine="709"/>
        <w:jc w:val="both"/>
        <w:rPr>
          <w:rFonts w:eastAsia="Times"/>
          <w:sz w:val="22"/>
          <w:szCs w:val="22"/>
        </w:rPr>
      </w:pPr>
      <w:r w:rsidRPr="004C6E13">
        <w:rPr>
          <w:rFonts w:eastAsia="Times"/>
          <w:sz w:val="22"/>
          <w:szCs w:val="22"/>
        </w:rPr>
        <w:t>в случае получения от поставщиков данных уведомления об отказе при отсутствии документов и (или) информации, предусмотренных подпунктами 1, 2, 4 пункта 2.6.1. Регламента, запрашивает у заявителя необходимые документы путем направления уведомления в личный кабинет на Республиканском портале и (или) в МФЦ. Заявитель вправе представить документы в течение 15 рабочих дней со дня направления уведомления.</w:t>
      </w:r>
    </w:p>
    <w:p w:rsidR="009E7F53" w:rsidRPr="004C6E13" w:rsidRDefault="009E7F53" w:rsidP="009E7F53">
      <w:pPr>
        <w:tabs>
          <w:tab w:val="left" w:pos="8610"/>
        </w:tabs>
        <w:ind w:firstLine="709"/>
        <w:jc w:val="both"/>
        <w:rPr>
          <w:sz w:val="22"/>
          <w:szCs w:val="22"/>
        </w:rPr>
      </w:pPr>
      <w:r w:rsidRPr="004C6E13">
        <w:rPr>
          <w:sz w:val="22"/>
          <w:szCs w:val="22"/>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9E7F53" w:rsidRPr="004C6E13" w:rsidRDefault="009E7F53" w:rsidP="009E7F53">
      <w:pPr>
        <w:pStyle w:val="ConsPlusNormal"/>
        <w:ind w:firstLine="709"/>
        <w:jc w:val="both"/>
        <w:rPr>
          <w:rFonts w:ascii="Times New Roman" w:hAnsi="Times New Roman" w:cs="Times New Roman"/>
          <w:sz w:val="22"/>
          <w:szCs w:val="22"/>
          <w:highlight w:val="green"/>
        </w:rPr>
      </w:pPr>
      <w:r w:rsidRPr="004C6E13">
        <w:rPr>
          <w:rFonts w:ascii="Times New Roman" w:hAnsi="Times New Roman" w:cs="Times New Roman"/>
          <w:bCs/>
          <w:iCs/>
          <w:sz w:val="22"/>
          <w:szCs w:val="22"/>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E7F53" w:rsidRPr="004C6E13" w:rsidRDefault="009E7F53" w:rsidP="009E7F53">
      <w:pPr>
        <w:ind w:firstLine="720"/>
        <w:jc w:val="both"/>
        <w:rPr>
          <w:sz w:val="22"/>
          <w:szCs w:val="22"/>
        </w:rPr>
      </w:pPr>
      <w:r w:rsidRPr="004C6E13">
        <w:rPr>
          <w:sz w:val="22"/>
          <w:szCs w:val="22"/>
        </w:rPr>
        <w:t>Согласование проекта решения об отказе в приеме документов, необходимых для предоставления муниципальной услуги, или проекта решения об отказе в предоставлении муниципальной услуги осуществляется в порядке, предусмотренном пунктом 3.5.5. Регламента.</w:t>
      </w:r>
    </w:p>
    <w:p w:rsidR="009E7F53" w:rsidRPr="004C6E13" w:rsidRDefault="009E7F53" w:rsidP="009E7F53">
      <w:pPr>
        <w:ind w:firstLine="720"/>
        <w:jc w:val="both"/>
        <w:rPr>
          <w:sz w:val="22"/>
          <w:szCs w:val="22"/>
        </w:rPr>
      </w:pPr>
      <w:r w:rsidRPr="004C6E13">
        <w:rPr>
          <w:sz w:val="22"/>
          <w:szCs w:val="22"/>
        </w:rPr>
        <w:t xml:space="preserve">Результатами </w:t>
      </w:r>
      <w:r w:rsidRPr="004C6E13">
        <w:rPr>
          <w:bCs/>
          <w:iCs/>
          <w:sz w:val="22"/>
          <w:szCs w:val="22"/>
          <w:shd w:val="clear" w:color="auto" w:fill="FFFFFF"/>
        </w:rPr>
        <w:t>выполнения административных процедур являются</w:t>
      </w:r>
      <w:r w:rsidRPr="004C6E13">
        <w:rPr>
          <w:sz w:val="22"/>
          <w:szCs w:val="22"/>
        </w:rPr>
        <w:t>: уведомление о необходимости представления документов,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комплект документов (сведения), необходимых для предоставления муниципальной услуги.</w:t>
      </w:r>
    </w:p>
    <w:p w:rsidR="009E7F53" w:rsidRPr="004C6E13" w:rsidRDefault="009E7F53" w:rsidP="009E7F53">
      <w:pPr>
        <w:tabs>
          <w:tab w:val="left" w:pos="8610"/>
        </w:tabs>
        <w:ind w:firstLine="709"/>
        <w:jc w:val="both"/>
        <w:rPr>
          <w:sz w:val="22"/>
          <w:szCs w:val="22"/>
        </w:rPr>
      </w:pPr>
      <w:r w:rsidRPr="004C6E13">
        <w:rPr>
          <w:sz w:val="22"/>
          <w:szCs w:val="22"/>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9E7F53" w:rsidRPr="004C6E13" w:rsidRDefault="009E7F53" w:rsidP="009E7F53">
      <w:pPr>
        <w:ind w:firstLine="720"/>
        <w:jc w:val="both"/>
        <w:rPr>
          <w:sz w:val="22"/>
          <w:szCs w:val="22"/>
        </w:rPr>
      </w:pPr>
      <w:r w:rsidRPr="004C6E13">
        <w:rPr>
          <w:sz w:val="22"/>
          <w:szCs w:val="22"/>
        </w:rPr>
        <w:t>3.4.5. Максимальный срок выполнения административных процедур, указанных в пункте 3.4 Регламента, составляет пять рабочих дней, в случае направления заявителю уведомления о необходимости представления документов – 20 рабочих дней.</w:t>
      </w:r>
    </w:p>
    <w:p w:rsidR="009E7F53" w:rsidRPr="004C6E13" w:rsidRDefault="009E7F53" w:rsidP="009E7F53">
      <w:pPr>
        <w:ind w:firstLine="709"/>
        <w:jc w:val="both"/>
        <w:rPr>
          <w:sz w:val="22"/>
          <w:szCs w:val="22"/>
        </w:rPr>
      </w:pPr>
    </w:p>
    <w:p w:rsidR="009E7F53" w:rsidRPr="004C6E13" w:rsidRDefault="009E7F53" w:rsidP="009E7F53">
      <w:pPr>
        <w:jc w:val="center"/>
        <w:rPr>
          <w:sz w:val="22"/>
          <w:szCs w:val="22"/>
        </w:rPr>
      </w:pPr>
      <w:r w:rsidRPr="004C6E13">
        <w:rPr>
          <w:sz w:val="22"/>
          <w:szCs w:val="22"/>
        </w:rPr>
        <w:t>3.5. Подготовка результата муниципальной услуги</w:t>
      </w:r>
    </w:p>
    <w:p w:rsidR="009E7F53" w:rsidRPr="004C6E13" w:rsidRDefault="009E7F53" w:rsidP="009E7F53">
      <w:pPr>
        <w:jc w:val="center"/>
        <w:rPr>
          <w:sz w:val="22"/>
          <w:szCs w:val="22"/>
        </w:rPr>
      </w:pPr>
    </w:p>
    <w:p w:rsidR="009E7F53" w:rsidRPr="004C6E13" w:rsidRDefault="009E7F53" w:rsidP="009E7F53">
      <w:pPr>
        <w:ind w:firstLine="709"/>
        <w:jc w:val="both"/>
        <w:rPr>
          <w:sz w:val="22"/>
          <w:szCs w:val="22"/>
        </w:rPr>
      </w:pPr>
      <w:r w:rsidRPr="004C6E13">
        <w:rPr>
          <w:sz w:val="22"/>
          <w:szCs w:val="22"/>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9E7F53" w:rsidRPr="004C6E13" w:rsidRDefault="009E7F53" w:rsidP="009E7F53">
      <w:pPr>
        <w:ind w:firstLine="709"/>
        <w:jc w:val="both"/>
        <w:rPr>
          <w:sz w:val="22"/>
          <w:szCs w:val="22"/>
        </w:rPr>
      </w:pPr>
      <w:r w:rsidRPr="004C6E13">
        <w:rPr>
          <w:sz w:val="22"/>
          <w:szCs w:val="22"/>
        </w:rPr>
        <w:t xml:space="preserve">Должностным лицом, ответственным за выполнение административной процедуры, является </w:t>
      </w:r>
      <w:r w:rsidRPr="004C6E13">
        <w:rPr>
          <w:i/>
          <w:sz w:val="22"/>
          <w:szCs w:val="22"/>
        </w:rPr>
        <w:t>начальник отдела строительства, архитектуры и ЖКХ Исполнительного комитета Рыбно-Слободского муниципального района</w:t>
      </w:r>
      <w:r w:rsidRPr="004C6E13">
        <w:rPr>
          <w:sz w:val="22"/>
          <w:szCs w:val="22"/>
        </w:rPr>
        <w:t xml:space="preserve"> (далее - должностное лицо, ответственное за подготовку результата предоставления муниципальной услуги).</w:t>
      </w:r>
    </w:p>
    <w:p w:rsidR="009E7F53" w:rsidRPr="004C6E13" w:rsidRDefault="009E7F53" w:rsidP="009E7F53">
      <w:pPr>
        <w:pStyle w:val="ConsPlusNormal"/>
        <w:ind w:firstLine="709"/>
        <w:jc w:val="both"/>
        <w:rPr>
          <w:rFonts w:ascii="Times New Roman" w:hAnsi="Times New Roman" w:cs="Times New Roman"/>
          <w:bCs/>
          <w:iCs/>
          <w:sz w:val="22"/>
          <w:szCs w:val="22"/>
          <w:shd w:val="clear" w:color="auto" w:fill="FFFFFF"/>
        </w:rPr>
      </w:pPr>
      <w:r w:rsidRPr="004C6E13">
        <w:rPr>
          <w:rFonts w:ascii="Times New Roman" w:hAnsi="Times New Roman" w:cs="Times New Roman"/>
          <w:sz w:val="22"/>
          <w:szCs w:val="22"/>
          <w:shd w:val="clear" w:color="auto" w:fill="FFFFFF"/>
        </w:rPr>
        <w:t xml:space="preserve">3.5.2. </w:t>
      </w:r>
      <w:r w:rsidRPr="004C6E13">
        <w:rPr>
          <w:rFonts w:ascii="Times New Roman" w:hAnsi="Times New Roman" w:cs="Times New Roman"/>
          <w:sz w:val="22"/>
          <w:szCs w:val="22"/>
        </w:rPr>
        <w:t>Должностное лицо, ответственное за подготовку результата предоставления муниципальной услуги</w:t>
      </w:r>
      <w:r w:rsidRPr="004C6E13">
        <w:rPr>
          <w:rFonts w:ascii="Times New Roman" w:hAnsi="Times New Roman" w:cs="Times New Roman"/>
          <w:bCs/>
          <w:iCs/>
          <w:sz w:val="22"/>
          <w:szCs w:val="22"/>
          <w:shd w:val="clear" w:color="auto" w:fill="FFFFFF"/>
        </w:rPr>
        <w:t>:</w:t>
      </w:r>
    </w:p>
    <w:p w:rsidR="009E7F53" w:rsidRPr="004C6E13" w:rsidRDefault="009E7F53" w:rsidP="009E7F53">
      <w:pPr>
        <w:pStyle w:val="ConsPlusNormal"/>
        <w:ind w:right="-1" w:firstLine="709"/>
        <w:jc w:val="both"/>
        <w:rPr>
          <w:rFonts w:ascii="Times New Roman" w:hAnsi="Times New Roman" w:cs="Times New Roman"/>
          <w:bCs/>
          <w:iCs/>
          <w:sz w:val="22"/>
          <w:szCs w:val="22"/>
          <w:shd w:val="clear" w:color="auto" w:fill="FFFFFF"/>
        </w:rPr>
      </w:pPr>
      <w:r w:rsidRPr="004C6E13">
        <w:rPr>
          <w:rFonts w:ascii="Times New Roman" w:hAnsi="Times New Roman" w:cs="Times New Roman"/>
          <w:bCs/>
          <w:iCs/>
          <w:sz w:val="22"/>
          <w:szCs w:val="22"/>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9E7F53" w:rsidRPr="004C6E13" w:rsidRDefault="009E7F53" w:rsidP="009E7F53">
      <w:pPr>
        <w:pStyle w:val="ConsPlusNormal"/>
        <w:ind w:firstLine="709"/>
        <w:jc w:val="both"/>
        <w:rPr>
          <w:rFonts w:ascii="Times New Roman" w:hAnsi="Times New Roman" w:cs="Times New Roman"/>
          <w:sz w:val="22"/>
          <w:szCs w:val="22"/>
          <w:highlight w:val="white"/>
        </w:rPr>
      </w:pPr>
      <w:r w:rsidRPr="004C6E13">
        <w:rPr>
          <w:rFonts w:ascii="Times New Roman" w:hAnsi="Times New Roman" w:cs="Times New Roman"/>
          <w:bCs/>
          <w:iCs/>
          <w:sz w:val="22"/>
          <w:szCs w:val="22"/>
          <w:shd w:val="clear" w:color="auto" w:fill="FFFFFF"/>
        </w:rPr>
        <w:t xml:space="preserve">в случае проведения комиссии </w:t>
      </w:r>
      <w:r w:rsidRPr="004C6E13">
        <w:rPr>
          <w:rFonts w:ascii="Times New Roman" w:hAnsi="Times New Roman" w:cs="Times New Roman"/>
          <w:sz w:val="22"/>
          <w:szCs w:val="22"/>
          <w:shd w:val="clear" w:color="auto" w:fill="FFFFFF"/>
        </w:rPr>
        <w:t xml:space="preserve">подготавливает заключение и направляет сформированный комплект документов в межведомственную комиссию посредством системы электронного документооборота. </w:t>
      </w:r>
    </w:p>
    <w:p w:rsidR="009E7F53" w:rsidRPr="004C6E13" w:rsidRDefault="009E7F53" w:rsidP="009E7F53">
      <w:pPr>
        <w:autoSpaceDE w:val="0"/>
        <w:autoSpaceDN w:val="0"/>
        <w:adjustRightInd w:val="0"/>
        <w:ind w:firstLine="709"/>
        <w:jc w:val="both"/>
        <w:rPr>
          <w:sz w:val="22"/>
          <w:szCs w:val="22"/>
        </w:rPr>
      </w:pPr>
      <w:r w:rsidRPr="004C6E13">
        <w:rPr>
          <w:sz w:val="22"/>
          <w:szCs w:val="22"/>
        </w:rPr>
        <w:t>Административные процедуры выполняются в течение одного рабочего дня.</w:t>
      </w:r>
    </w:p>
    <w:p w:rsidR="009E7F53" w:rsidRPr="004C6E13" w:rsidRDefault="009E7F53" w:rsidP="009E7F53">
      <w:pPr>
        <w:pStyle w:val="ConsPlusNormal"/>
        <w:ind w:right="-1" w:firstLine="709"/>
        <w:jc w:val="both"/>
        <w:rPr>
          <w:rFonts w:ascii="Times New Roman" w:hAnsi="Times New Roman" w:cs="Times New Roman"/>
          <w:bCs/>
          <w:iCs/>
          <w:sz w:val="22"/>
          <w:szCs w:val="22"/>
          <w:shd w:val="clear" w:color="auto" w:fill="FFFFFF"/>
        </w:rPr>
      </w:pPr>
      <w:r w:rsidRPr="004C6E13">
        <w:rPr>
          <w:rFonts w:ascii="Times New Roman" w:hAnsi="Times New Roman" w:cs="Times New Roman"/>
          <w:bCs/>
          <w:iCs/>
          <w:sz w:val="22"/>
          <w:szCs w:val="22"/>
          <w:shd w:val="clear" w:color="auto" w:fill="FFFFFF"/>
        </w:rPr>
        <w:t>3.5.3. Предложения о принятии положительного решения или основания для отказа в предоставлении муниципальной услуги, предусмотренные пунктом 2.8.2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rsidR="009E7F53" w:rsidRPr="004C6E13" w:rsidRDefault="009E7F53" w:rsidP="009E7F53">
      <w:pPr>
        <w:autoSpaceDE w:val="0"/>
        <w:autoSpaceDN w:val="0"/>
        <w:adjustRightInd w:val="0"/>
        <w:ind w:firstLine="709"/>
        <w:jc w:val="both"/>
        <w:rPr>
          <w:sz w:val="22"/>
          <w:szCs w:val="22"/>
        </w:rPr>
      </w:pPr>
      <w:r w:rsidRPr="004C6E13">
        <w:rPr>
          <w:sz w:val="22"/>
          <w:szCs w:val="22"/>
        </w:rPr>
        <w:t>Административная процедура выполняется в срок не превышающий пяти рабочих дней, в том числе в случае оформления акта о завершенном переустройстве и (или) перепланировке помещения в многоквартирном доме.</w:t>
      </w:r>
    </w:p>
    <w:p w:rsidR="009E7F53" w:rsidRPr="004C6E13" w:rsidRDefault="009E7F53" w:rsidP="009E7F53">
      <w:pPr>
        <w:pStyle w:val="ConsPlusNormal"/>
        <w:ind w:right="-1" w:firstLine="709"/>
        <w:jc w:val="both"/>
        <w:rPr>
          <w:rFonts w:ascii="Times New Roman" w:hAnsi="Times New Roman" w:cs="Times New Roman"/>
          <w:bCs/>
          <w:iCs/>
          <w:sz w:val="22"/>
          <w:szCs w:val="22"/>
          <w:shd w:val="clear" w:color="auto" w:fill="FFFFFF"/>
        </w:rPr>
      </w:pPr>
      <w:r w:rsidRPr="004C6E13">
        <w:rPr>
          <w:rFonts w:ascii="Times New Roman" w:hAnsi="Times New Roman" w:cs="Times New Roman"/>
          <w:bCs/>
          <w:iCs/>
          <w:sz w:val="22"/>
          <w:szCs w:val="22"/>
          <w:shd w:val="clear" w:color="auto" w:fill="FFFFFF"/>
        </w:rPr>
        <w:t xml:space="preserve">3.5.4. </w:t>
      </w:r>
      <w:r w:rsidRPr="004C6E13">
        <w:rPr>
          <w:rFonts w:ascii="Times New Roman" w:hAnsi="Times New Roman" w:cs="Times New Roman"/>
          <w:sz w:val="22"/>
          <w:szCs w:val="22"/>
        </w:rPr>
        <w:t>Должностное лицо, ответственное за подготовку результата предоставления муниципальной услуги</w:t>
      </w:r>
      <w:r w:rsidRPr="004C6E13">
        <w:rPr>
          <w:rFonts w:ascii="Times New Roman" w:hAnsi="Times New Roman" w:cs="Times New Roman"/>
          <w:bCs/>
          <w:iCs/>
          <w:sz w:val="22"/>
          <w:szCs w:val="22"/>
          <w:shd w:val="clear" w:color="auto" w:fill="FFFFFF"/>
        </w:rPr>
        <w:t>:</w:t>
      </w:r>
    </w:p>
    <w:p w:rsidR="009E7F53" w:rsidRPr="004C6E13" w:rsidRDefault="009E7F53" w:rsidP="009E7F53">
      <w:pPr>
        <w:pStyle w:val="ConsPlusNormal"/>
        <w:ind w:right="-1" w:firstLine="709"/>
        <w:jc w:val="both"/>
        <w:rPr>
          <w:rFonts w:ascii="Times New Roman" w:hAnsi="Times New Roman" w:cs="Times New Roman"/>
          <w:bCs/>
          <w:iCs/>
          <w:sz w:val="22"/>
          <w:szCs w:val="22"/>
          <w:shd w:val="clear" w:color="auto" w:fill="FFFFFF"/>
        </w:rPr>
      </w:pPr>
      <w:r w:rsidRPr="004C6E13">
        <w:rPr>
          <w:rFonts w:ascii="Times New Roman" w:hAnsi="Times New Roman" w:cs="Times New Roman"/>
          <w:bCs/>
          <w:iCs/>
          <w:sz w:val="22"/>
          <w:szCs w:val="22"/>
          <w:shd w:val="clear" w:color="auto" w:fill="FFFFFF"/>
        </w:rPr>
        <w:t xml:space="preserve">при выявлении оснований для отказа в предоставлении муниципальной услуги, указанных в пункте 2.8.2 Регламента, а в случае принятия решения межведомственной комиссией, с учетом решения межведомственной комиссии, подготавливает проект решения </w:t>
      </w:r>
      <w:r w:rsidRPr="004C6E13">
        <w:rPr>
          <w:rFonts w:ascii="Times New Roman" w:hAnsi="Times New Roman" w:cs="Times New Roman"/>
          <w:sz w:val="22"/>
          <w:szCs w:val="22"/>
        </w:rPr>
        <w:t>об отказе в предоставлении муниципальной услуги</w:t>
      </w:r>
      <w:r w:rsidRPr="004C6E13">
        <w:rPr>
          <w:rFonts w:ascii="Times New Roman" w:hAnsi="Times New Roman" w:cs="Times New Roman"/>
          <w:bCs/>
          <w:iCs/>
          <w:sz w:val="22"/>
          <w:szCs w:val="22"/>
          <w:shd w:val="clear" w:color="auto" w:fill="FFFFFF"/>
        </w:rPr>
        <w:t>;</w:t>
      </w:r>
    </w:p>
    <w:p w:rsidR="009E7F53" w:rsidRPr="004C6E13" w:rsidRDefault="009E7F53" w:rsidP="009E7F53">
      <w:pPr>
        <w:autoSpaceDE w:val="0"/>
        <w:autoSpaceDN w:val="0"/>
        <w:adjustRightInd w:val="0"/>
        <w:ind w:firstLine="709"/>
        <w:jc w:val="both"/>
        <w:rPr>
          <w:bCs/>
          <w:iCs/>
          <w:sz w:val="22"/>
          <w:szCs w:val="22"/>
          <w:shd w:val="clear" w:color="auto" w:fill="FFFFFF"/>
        </w:rPr>
      </w:pPr>
      <w:r w:rsidRPr="004C6E13">
        <w:rPr>
          <w:bCs/>
          <w:iCs/>
          <w:sz w:val="22"/>
          <w:szCs w:val="22"/>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w:t>
      </w:r>
      <w:r w:rsidRPr="004C6E13">
        <w:rPr>
          <w:sz w:val="22"/>
          <w:szCs w:val="22"/>
          <w:shd w:val="clear" w:color="auto" w:fill="FFFFFF"/>
        </w:rPr>
        <w:t xml:space="preserve">решения о согласовании переустройства и (или) перепланировки помещений в многоквартирном доме или проект </w:t>
      </w:r>
      <w:r w:rsidRPr="004C6E13">
        <w:rPr>
          <w:sz w:val="22"/>
          <w:szCs w:val="22"/>
        </w:rPr>
        <w:t>акта о завершенном переустройстве и (или) перепланировке помещения в многоквартирном доме</w:t>
      </w:r>
      <w:r w:rsidRPr="004C6E13">
        <w:rPr>
          <w:bCs/>
          <w:iCs/>
          <w:sz w:val="22"/>
          <w:szCs w:val="22"/>
          <w:shd w:val="clear" w:color="auto" w:fill="FFFFFF"/>
        </w:rPr>
        <w:t>;</w:t>
      </w:r>
    </w:p>
    <w:p w:rsidR="009E7F53" w:rsidRPr="004C6E13" w:rsidRDefault="009E7F53" w:rsidP="009E7F53">
      <w:pPr>
        <w:pStyle w:val="ConsPlusNormal"/>
        <w:ind w:right="-1" w:firstLine="709"/>
        <w:jc w:val="both"/>
        <w:rPr>
          <w:rFonts w:ascii="Times New Roman" w:hAnsi="Times New Roman" w:cs="Times New Roman"/>
          <w:bCs/>
          <w:iCs/>
          <w:sz w:val="22"/>
          <w:szCs w:val="22"/>
          <w:shd w:val="clear" w:color="auto" w:fill="FFFFFF"/>
        </w:rPr>
      </w:pPr>
      <w:r w:rsidRPr="004C6E13">
        <w:rPr>
          <w:rFonts w:ascii="Times New Roman" w:hAnsi="Times New Roman" w:cs="Times New Roman"/>
          <w:bCs/>
          <w:iCs/>
          <w:sz w:val="22"/>
          <w:szCs w:val="22"/>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E7F53" w:rsidRPr="004C6E13" w:rsidRDefault="009E7F53" w:rsidP="009E7F53">
      <w:pPr>
        <w:autoSpaceDE w:val="0"/>
        <w:autoSpaceDN w:val="0"/>
        <w:adjustRightInd w:val="0"/>
        <w:ind w:firstLine="709"/>
        <w:jc w:val="both"/>
        <w:rPr>
          <w:sz w:val="22"/>
          <w:szCs w:val="22"/>
        </w:rPr>
      </w:pPr>
      <w:r w:rsidRPr="004C6E13">
        <w:rPr>
          <w:sz w:val="22"/>
          <w:szCs w:val="22"/>
        </w:rPr>
        <w:t>Административные процедуры выполняются в течение одного рабочего дня.</w:t>
      </w:r>
    </w:p>
    <w:p w:rsidR="009E7F53" w:rsidRPr="004C6E13" w:rsidRDefault="009E7F53" w:rsidP="009E7F53">
      <w:pPr>
        <w:pStyle w:val="ConsPlusNormal"/>
        <w:ind w:right="-1" w:firstLine="709"/>
        <w:jc w:val="both"/>
        <w:rPr>
          <w:rFonts w:ascii="Times New Roman" w:hAnsi="Times New Roman" w:cs="Times New Roman"/>
          <w:bCs/>
          <w:iCs/>
          <w:sz w:val="22"/>
          <w:szCs w:val="22"/>
          <w:shd w:val="clear" w:color="auto" w:fill="FFFFFF"/>
        </w:rPr>
      </w:pPr>
      <w:r w:rsidRPr="004C6E13">
        <w:rPr>
          <w:rFonts w:ascii="Times New Roman" w:hAnsi="Times New Roman" w:cs="Times New Roman"/>
          <w:bCs/>
          <w:iCs/>
          <w:sz w:val="22"/>
          <w:szCs w:val="22"/>
          <w:shd w:val="clear" w:color="auto" w:fill="FFFFFF"/>
        </w:rPr>
        <w:t xml:space="preserve">3.5.5. Согласование и подписание проекта решения об отказе в приеме документов, необходимых для предоставления муниципальной услуги, </w:t>
      </w:r>
      <w:r w:rsidRPr="004C6E13">
        <w:rPr>
          <w:rFonts w:ascii="Times New Roman" w:hAnsi="Times New Roman" w:cs="Times New Roman"/>
          <w:sz w:val="22"/>
          <w:szCs w:val="22"/>
          <w:shd w:val="clear" w:color="auto" w:fill="FFFFFF"/>
        </w:rPr>
        <w:t xml:space="preserve">проекта решения о согласовании переустройства и (или) перепланировки помещений в многоквартирном доме или </w:t>
      </w:r>
      <w:r w:rsidRPr="004C6E13">
        <w:rPr>
          <w:rFonts w:ascii="Times New Roman" w:hAnsi="Times New Roman" w:cs="Times New Roman"/>
          <w:sz w:val="22"/>
          <w:szCs w:val="22"/>
        </w:rPr>
        <w:t>об отказе в предоставлении муниципальной услуги,</w:t>
      </w:r>
      <w:r w:rsidRPr="004C6E13">
        <w:rPr>
          <w:rFonts w:ascii="Times New Roman" w:hAnsi="Times New Roman" w:cs="Times New Roman"/>
          <w:sz w:val="22"/>
          <w:szCs w:val="22"/>
          <w:shd w:val="clear" w:color="auto" w:fill="FFFFFF"/>
        </w:rPr>
        <w:t xml:space="preserve"> проекта </w:t>
      </w:r>
      <w:r w:rsidRPr="004C6E13">
        <w:rPr>
          <w:rFonts w:ascii="Times New Roman" w:hAnsi="Times New Roman" w:cs="Times New Roman"/>
          <w:sz w:val="22"/>
          <w:szCs w:val="22"/>
        </w:rPr>
        <w:t>акта о завершенном переустройстве и (или) перепланировке помещения в многоквартирном доме</w:t>
      </w:r>
      <w:r w:rsidRPr="004C6E13">
        <w:rPr>
          <w:rFonts w:ascii="Times New Roman" w:hAnsi="Times New Roman" w:cs="Times New Roman"/>
          <w:bCs/>
          <w:iCs/>
          <w:sz w:val="22"/>
          <w:szCs w:val="22"/>
          <w:shd w:val="clear" w:color="auto" w:fill="FFFFFF"/>
        </w:rPr>
        <w:t xml:space="preserve">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9E7F53" w:rsidRPr="004C6E13" w:rsidRDefault="009E7F53" w:rsidP="009E7F53">
      <w:pPr>
        <w:pStyle w:val="ConsPlusNormal"/>
        <w:ind w:right="-1" w:firstLine="709"/>
        <w:jc w:val="both"/>
        <w:rPr>
          <w:rFonts w:ascii="Times New Roman" w:hAnsi="Times New Roman" w:cs="Times New Roman"/>
          <w:bCs/>
          <w:iCs/>
          <w:sz w:val="22"/>
          <w:szCs w:val="22"/>
          <w:shd w:val="clear" w:color="auto" w:fill="FFFFFF"/>
        </w:rPr>
      </w:pPr>
      <w:r w:rsidRPr="004C6E13">
        <w:rPr>
          <w:rFonts w:ascii="Times New Roman" w:hAnsi="Times New Roman" w:cs="Times New Roman"/>
          <w:bCs/>
          <w:iCs/>
          <w:sz w:val="22"/>
          <w:szCs w:val="22"/>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9E7F53" w:rsidRPr="004C6E13" w:rsidRDefault="009E7F53" w:rsidP="009E7F53">
      <w:pPr>
        <w:pStyle w:val="ConsPlusNormal"/>
        <w:ind w:right="-1" w:firstLine="709"/>
        <w:jc w:val="both"/>
        <w:rPr>
          <w:rFonts w:ascii="Times New Roman" w:hAnsi="Times New Roman" w:cs="Times New Roman"/>
          <w:sz w:val="22"/>
          <w:szCs w:val="22"/>
        </w:rPr>
      </w:pPr>
      <w:r w:rsidRPr="004C6E13">
        <w:rPr>
          <w:rFonts w:ascii="Times New Roman" w:hAnsi="Times New Roman" w:cs="Times New Roman"/>
          <w:sz w:val="22"/>
          <w:szCs w:val="22"/>
        </w:rPr>
        <w:t>Административные процедуры выполняется в течение двух рабочих дней.</w:t>
      </w:r>
    </w:p>
    <w:p w:rsidR="009E7F53" w:rsidRPr="004C6E13" w:rsidRDefault="009E7F53" w:rsidP="009E7F53">
      <w:pPr>
        <w:pStyle w:val="ConsPlusNormal"/>
        <w:ind w:firstLine="709"/>
        <w:jc w:val="both"/>
        <w:rPr>
          <w:rFonts w:ascii="Times New Roman" w:hAnsi="Times New Roman" w:cs="Times New Roman"/>
          <w:bCs/>
          <w:iCs/>
          <w:sz w:val="22"/>
          <w:szCs w:val="22"/>
          <w:shd w:val="clear" w:color="auto" w:fill="FFFFFF"/>
        </w:rPr>
      </w:pPr>
      <w:r w:rsidRPr="004C6E13">
        <w:rPr>
          <w:rFonts w:ascii="Times New Roman" w:hAnsi="Times New Roman" w:cs="Times New Roman"/>
          <w:bCs/>
          <w:iCs/>
          <w:sz w:val="22"/>
          <w:szCs w:val="22"/>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C6E13">
        <w:rPr>
          <w:rFonts w:ascii="Times New Roman" w:hAnsi="Times New Roman" w:cs="Times New Roman"/>
          <w:sz w:val="22"/>
          <w:szCs w:val="22"/>
          <w:shd w:val="clear" w:color="auto" w:fill="FFFFFF"/>
        </w:rPr>
        <w:t>решение о согласовании переустройства и (или) перепланировки помещений в многоквартирном доме</w:t>
      </w:r>
      <w:r w:rsidRPr="004C6E13">
        <w:rPr>
          <w:rFonts w:ascii="Times New Roman" w:hAnsi="Times New Roman" w:cs="Times New Roman"/>
          <w:bCs/>
          <w:iCs/>
          <w:sz w:val="22"/>
          <w:szCs w:val="22"/>
          <w:shd w:val="clear" w:color="auto" w:fill="FFFFFF"/>
        </w:rPr>
        <w:t xml:space="preserve"> или об отказе в предоставлении муниципальной услуги</w:t>
      </w:r>
      <w:r w:rsidRPr="004C6E13">
        <w:rPr>
          <w:rFonts w:ascii="Times New Roman" w:hAnsi="Times New Roman" w:cs="Times New Roman"/>
          <w:sz w:val="22"/>
          <w:szCs w:val="22"/>
          <w:shd w:val="clear" w:color="auto" w:fill="FFFFFF"/>
        </w:rPr>
        <w:t>,</w:t>
      </w:r>
      <w:r w:rsidRPr="004C6E13">
        <w:rPr>
          <w:rFonts w:ascii="Times New Roman" w:hAnsi="Times New Roman" w:cs="Times New Roman"/>
          <w:sz w:val="22"/>
          <w:szCs w:val="22"/>
        </w:rPr>
        <w:t xml:space="preserve"> акт о завершенном переустройстве и (или) перепланировке помещения в многоквартирном доме</w:t>
      </w:r>
      <w:r w:rsidRPr="004C6E13">
        <w:rPr>
          <w:rFonts w:ascii="Times New Roman" w:hAnsi="Times New Roman" w:cs="Times New Roman"/>
          <w:bCs/>
          <w:iCs/>
          <w:sz w:val="22"/>
          <w:szCs w:val="22"/>
          <w:shd w:val="clear" w:color="auto" w:fill="FFFFFF"/>
        </w:rPr>
        <w:t>.</w:t>
      </w:r>
    </w:p>
    <w:p w:rsidR="009E7F53" w:rsidRPr="004C6E13" w:rsidRDefault="009E7F53" w:rsidP="009E7F53">
      <w:pPr>
        <w:tabs>
          <w:tab w:val="left" w:pos="8610"/>
        </w:tabs>
        <w:ind w:firstLine="709"/>
        <w:jc w:val="both"/>
        <w:rPr>
          <w:sz w:val="22"/>
          <w:szCs w:val="22"/>
        </w:rPr>
      </w:pPr>
      <w:r w:rsidRPr="004C6E13">
        <w:rPr>
          <w:sz w:val="22"/>
          <w:szCs w:val="22"/>
        </w:rPr>
        <w:t>3.5.6. Исполнение процедур, указанных в пунктах 3.5.2 –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7F53" w:rsidRPr="004C6E13" w:rsidRDefault="009E7F53" w:rsidP="009E7F53">
      <w:pPr>
        <w:ind w:firstLine="720"/>
        <w:jc w:val="both"/>
        <w:rPr>
          <w:sz w:val="22"/>
          <w:szCs w:val="22"/>
        </w:rPr>
      </w:pPr>
      <w:r w:rsidRPr="004C6E13">
        <w:rPr>
          <w:sz w:val="22"/>
          <w:szCs w:val="22"/>
        </w:rPr>
        <w:t>3.5.7. Максимальный срок выполнения административных процедур, указанных в пункте 3.5. Регламента, составляет девять рабочих дней.</w:t>
      </w:r>
    </w:p>
    <w:p w:rsidR="009E7F53" w:rsidRPr="004C6E13" w:rsidRDefault="009E7F53" w:rsidP="009E7F53">
      <w:pPr>
        <w:ind w:firstLine="709"/>
        <w:jc w:val="both"/>
        <w:rPr>
          <w:sz w:val="22"/>
          <w:szCs w:val="22"/>
        </w:rPr>
      </w:pPr>
    </w:p>
    <w:p w:rsidR="009E7F53" w:rsidRPr="004C6E13" w:rsidRDefault="009E7F53" w:rsidP="009E7F53">
      <w:pPr>
        <w:jc w:val="center"/>
        <w:rPr>
          <w:sz w:val="22"/>
          <w:szCs w:val="22"/>
        </w:rPr>
      </w:pPr>
      <w:r w:rsidRPr="004C6E13">
        <w:rPr>
          <w:sz w:val="22"/>
          <w:szCs w:val="22"/>
        </w:rPr>
        <w:t>3.6. Выдача (направление) заявителю результата муниципальной услуги</w:t>
      </w:r>
    </w:p>
    <w:p w:rsidR="009E7F53" w:rsidRPr="004C6E13" w:rsidRDefault="009E7F53" w:rsidP="009E7F53">
      <w:pPr>
        <w:ind w:firstLine="709"/>
        <w:jc w:val="both"/>
        <w:rPr>
          <w:sz w:val="22"/>
          <w:szCs w:val="22"/>
        </w:rPr>
      </w:pPr>
    </w:p>
    <w:p w:rsidR="009E7F53" w:rsidRPr="004C6E13" w:rsidRDefault="009E7F53" w:rsidP="009E7F53">
      <w:pPr>
        <w:ind w:firstLine="709"/>
        <w:jc w:val="both"/>
        <w:rPr>
          <w:sz w:val="22"/>
          <w:szCs w:val="22"/>
        </w:rPr>
      </w:pPr>
      <w:r w:rsidRPr="004C6E13">
        <w:rPr>
          <w:sz w:val="22"/>
          <w:szCs w:val="22"/>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9E7F53" w:rsidRPr="004C6E13" w:rsidRDefault="009E7F53" w:rsidP="009E7F53">
      <w:pPr>
        <w:ind w:firstLine="709"/>
        <w:jc w:val="both"/>
        <w:rPr>
          <w:sz w:val="22"/>
          <w:szCs w:val="22"/>
        </w:rPr>
      </w:pPr>
      <w:r w:rsidRPr="004C6E13">
        <w:rPr>
          <w:sz w:val="22"/>
          <w:szCs w:val="22"/>
        </w:rPr>
        <w:t xml:space="preserve">Должностным лицом, ответственным за выполнение административной процедуры, является </w:t>
      </w:r>
      <w:r w:rsidRPr="004C6E13">
        <w:rPr>
          <w:i/>
          <w:sz w:val="22"/>
          <w:szCs w:val="22"/>
        </w:rPr>
        <w:t>начальник отдела строительства, архитектуры и ЖКХ Исполнительного комитета Рыбно-Слободского муниципального района</w:t>
      </w:r>
      <w:r w:rsidRPr="004C6E13">
        <w:rPr>
          <w:sz w:val="22"/>
          <w:szCs w:val="22"/>
        </w:rPr>
        <w:t xml:space="preserve"> (далее - должностное лицо, ответственное за выдачу (направление) документов).</w:t>
      </w:r>
    </w:p>
    <w:p w:rsidR="009E7F53" w:rsidRPr="004C6E13" w:rsidRDefault="009E7F53" w:rsidP="009E7F53">
      <w:pPr>
        <w:ind w:firstLine="709"/>
        <w:jc w:val="both"/>
        <w:rPr>
          <w:sz w:val="22"/>
          <w:szCs w:val="22"/>
        </w:rPr>
      </w:pPr>
      <w:r w:rsidRPr="004C6E13">
        <w:rPr>
          <w:sz w:val="22"/>
          <w:szCs w:val="22"/>
        </w:rPr>
        <w:t>Должностное лицо, ответственное за выдачу (направление) документов:</w:t>
      </w:r>
    </w:p>
    <w:p w:rsidR="009E7F53" w:rsidRPr="004C6E13" w:rsidRDefault="009E7F53" w:rsidP="009E7F53">
      <w:pPr>
        <w:ind w:firstLine="709"/>
        <w:jc w:val="both"/>
        <w:rPr>
          <w:sz w:val="22"/>
          <w:szCs w:val="22"/>
        </w:rPr>
      </w:pPr>
      <w:r w:rsidRPr="004C6E13">
        <w:rPr>
          <w:sz w:val="22"/>
          <w:szCs w:val="22"/>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9E7F53" w:rsidRPr="004C6E13" w:rsidRDefault="009E7F53" w:rsidP="009E7F53">
      <w:pPr>
        <w:ind w:firstLine="709"/>
        <w:jc w:val="both"/>
        <w:rPr>
          <w:sz w:val="22"/>
          <w:szCs w:val="22"/>
        </w:rPr>
      </w:pPr>
      <w:r w:rsidRPr="004C6E13">
        <w:rPr>
          <w:sz w:val="22"/>
          <w:szCs w:val="22"/>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E7F53" w:rsidRPr="004C6E13" w:rsidRDefault="009E7F53" w:rsidP="009E7F53">
      <w:pPr>
        <w:ind w:firstLine="709"/>
        <w:jc w:val="both"/>
        <w:rPr>
          <w:sz w:val="22"/>
          <w:szCs w:val="22"/>
        </w:rPr>
      </w:pPr>
      <w:r w:rsidRPr="004C6E13">
        <w:rPr>
          <w:sz w:val="22"/>
          <w:szCs w:val="22"/>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7F53" w:rsidRPr="004C6E13" w:rsidRDefault="009E7F53" w:rsidP="009E7F53">
      <w:pPr>
        <w:ind w:firstLine="709"/>
        <w:jc w:val="both"/>
        <w:rPr>
          <w:sz w:val="22"/>
          <w:szCs w:val="22"/>
        </w:rPr>
      </w:pPr>
      <w:r w:rsidRPr="004C6E13">
        <w:rPr>
          <w:sz w:val="22"/>
          <w:szCs w:val="22"/>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E7F53" w:rsidRPr="004C6E13" w:rsidRDefault="009E7F53" w:rsidP="009E7F53">
      <w:pPr>
        <w:ind w:firstLine="709"/>
        <w:jc w:val="both"/>
        <w:rPr>
          <w:sz w:val="22"/>
          <w:szCs w:val="22"/>
        </w:rPr>
      </w:pPr>
      <w:r w:rsidRPr="004C6E13">
        <w:rPr>
          <w:sz w:val="22"/>
          <w:szCs w:val="22"/>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E7F53" w:rsidRPr="004C6E13" w:rsidRDefault="009E7F53" w:rsidP="009E7F53">
      <w:pPr>
        <w:ind w:firstLine="709"/>
        <w:jc w:val="both"/>
        <w:rPr>
          <w:sz w:val="22"/>
          <w:szCs w:val="22"/>
        </w:rPr>
      </w:pPr>
      <w:r w:rsidRPr="004C6E13">
        <w:rPr>
          <w:sz w:val="22"/>
          <w:szCs w:val="22"/>
        </w:rPr>
        <w:t>3.6.2. Порядок выдачи (направления) результата предоставления муниципальной услуги:</w:t>
      </w:r>
    </w:p>
    <w:p w:rsidR="009E7F53" w:rsidRPr="004C6E13" w:rsidRDefault="009E7F53" w:rsidP="009E7F53">
      <w:pPr>
        <w:ind w:firstLine="709"/>
        <w:jc w:val="both"/>
        <w:rPr>
          <w:sz w:val="22"/>
          <w:szCs w:val="22"/>
        </w:rPr>
      </w:pPr>
      <w:r w:rsidRPr="004C6E13">
        <w:rPr>
          <w:sz w:val="22"/>
          <w:szCs w:val="22"/>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E7F53" w:rsidRPr="004C6E13" w:rsidRDefault="009E7F53" w:rsidP="009E7F53">
      <w:pPr>
        <w:ind w:firstLine="709"/>
        <w:jc w:val="both"/>
        <w:rPr>
          <w:sz w:val="22"/>
          <w:szCs w:val="22"/>
        </w:rPr>
      </w:pPr>
      <w:r w:rsidRPr="004C6E13">
        <w:rPr>
          <w:sz w:val="22"/>
          <w:szCs w:val="22"/>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E7F53" w:rsidRPr="004C6E13" w:rsidRDefault="009E7F53" w:rsidP="009E7F53">
      <w:pPr>
        <w:ind w:firstLine="709"/>
        <w:jc w:val="both"/>
        <w:rPr>
          <w:sz w:val="22"/>
          <w:szCs w:val="22"/>
        </w:rPr>
      </w:pPr>
      <w:r w:rsidRPr="004C6E13">
        <w:rPr>
          <w:sz w:val="22"/>
          <w:szCs w:val="22"/>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9E7F53" w:rsidRPr="004C6E13" w:rsidRDefault="009E7F53" w:rsidP="009E7F53">
      <w:pPr>
        <w:ind w:firstLine="709"/>
        <w:jc w:val="both"/>
        <w:rPr>
          <w:sz w:val="22"/>
          <w:szCs w:val="22"/>
        </w:rPr>
      </w:pPr>
      <w:r w:rsidRPr="004C6E13">
        <w:rPr>
          <w:sz w:val="22"/>
          <w:szCs w:val="22"/>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E7F53" w:rsidRPr="004C6E13" w:rsidRDefault="009E7F53" w:rsidP="009E7F53">
      <w:pPr>
        <w:ind w:firstLine="709"/>
        <w:jc w:val="both"/>
        <w:rPr>
          <w:sz w:val="22"/>
          <w:szCs w:val="22"/>
        </w:rPr>
      </w:pPr>
      <w:r w:rsidRPr="004C6E13">
        <w:rPr>
          <w:sz w:val="22"/>
          <w:szCs w:val="22"/>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E7F53" w:rsidRPr="004C6E13" w:rsidRDefault="009E7F53" w:rsidP="009E7F53">
      <w:pPr>
        <w:ind w:firstLine="709"/>
        <w:jc w:val="both"/>
        <w:rPr>
          <w:sz w:val="22"/>
          <w:szCs w:val="22"/>
        </w:rPr>
      </w:pPr>
    </w:p>
    <w:p w:rsidR="009E7F53" w:rsidRPr="004C6E13" w:rsidRDefault="009E7F53" w:rsidP="009E7F53">
      <w:pPr>
        <w:jc w:val="center"/>
        <w:rPr>
          <w:sz w:val="22"/>
          <w:szCs w:val="22"/>
        </w:rPr>
      </w:pPr>
      <w:r w:rsidRPr="004C6E13">
        <w:rPr>
          <w:sz w:val="22"/>
          <w:szCs w:val="22"/>
        </w:rPr>
        <w:t>3.7. Исправление технических ошибок</w:t>
      </w:r>
    </w:p>
    <w:p w:rsidR="009E7F53" w:rsidRPr="004C6E13" w:rsidRDefault="009E7F53" w:rsidP="009E7F53">
      <w:pPr>
        <w:ind w:firstLine="709"/>
        <w:jc w:val="both"/>
        <w:rPr>
          <w:sz w:val="22"/>
          <w:szCs w:val="22"/>
        </w:rPr>
      </w:pPr>
    </w:p>
    <w:p w:rsidR="009E7F53" w:rsidRPr="004C6E13" w:rsidRDefault="009E7F53" w:rsidP="009E7F53">
      <w:pPr>
        <w:ind w:firstLine="709"/>
        <w:jc w:val="both"/>
        <w:rPr>
          <w:sz w:val="22"/>
          <w:szCs w:val="22"/>
        </w:rPr>
      </w:pPr>
      <w:r w:rsidRPr="004C6E13">
        <w:rPr>
          <w:sz w:val="22"/>
          <w:szCs w:val="22"/>
        </w:rPr>
        <w:t>3.7.1. В случае обнаружения технической ошибки в документе, являющемся результатом муниципальной услуги, заявитель направляет в Исполком:</w:t>
      </w:r>
    </w:p>
    <w:p w:rsidR="009E7F53" w:rsidRPr="004C6E13" w:rsidRDefault="009E7F53" w:rsidP="009E7F53">
      <w:pPr>
        <w:ind w:firstLine="709"/>
        <w:jc w:val="both"/>
        <w:rPr>
          <w:sz w:val="22"/>
          <w:szCs w:val="22"/>
        </w:rPr>
      </w:pPr>
      <w:r w:rsidRPr="004C6E13">
        <w:rPr>
          <w:sz w:val="22"/>
          <w:szCs w:val="22"/>
        </w:rPr>
        <w:t>заявление об исправлении технической ошибки (приложение № 6);</w:t>
      </w:r>
    </w:p>
    <w:p w:rsidR="009E7F53" w:rsidRPr="004C6E13" w:rsidRDefault="009E7F53" w:rsidP="009E7F53">
      <w:pPr>
        <w:ind w:firstLine="709"/>
        <w:jc w:val="both"/>
        <w:rPr>
          <w:sz w:val="22"/>
          <w:szCs w:val="22"/>
        </w:rPr>
      </w:pPr>
      <w:r w:rsidRPr="004C6E13">
        <w:rPr>
          <w:sz w:val="22"/>
          <w:szCs w:val="22"/>
        </w:rPr>
        <w:t>документ, выданный заявителю как результат муниципальной услуги, в котором содержится техническая ошибка;</w:t>
      </w:r>
    </w:p>
    <w:p w:rsidR="009E7F53" w:rsidRPr="004C6E13" w:rsidRDefault="009E7F53" w:rsidP="009E7F53">
      <w:pPr>
        <w:ind w:firstLine="709"/>
        <w:jc w:val="both"/>
        <w:rPr>
          <w:sz w:val="22"/>
          <w:szCs w:val="22"/>
        </w:rPr>
      </w:pPr>
      <w:r w:rsidRPr="004C6E13">
        <w:rPr>
          <w:sz w:val="22"/>
          <w:szCs w:val="22"/>
        </w:rPr>
        <w:t xml:space="preserve">документы, имеющие юридическую силу, свидетельствующие о наличии технической ошибки. </w:t>
      </w:r>
    </w:p>
    <w:p w:rsidR="009E7F53" w:rsidRPr="004C6E13" w:rsidRDefault="009E7F53" w:rsidP="009E7F53">
      <w:pPr>
        <w:ind w:firstLine="709"/>
        <w:jc w:val="both"/>
        <w:rPr>
          <w:sz w:val="22"/>
          <w:szCs w:val="22"/>
        </w:rPr>
      </w:pPr>
      <w:r w:rsidRPr="004C6E13">
        <w:rPr>
          <w:sz w:val="22"/>
          <w:szCs w:val="22"/>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9E7F53" w:rsidRPr="004C6E13" w:rsidRDefault="009E7F53" w:rsidP="009E7F53">
      <w:pPr>
        <w:ind w:firstLine="709"/>
        <w:jc w:val="both"/>
        <w:rPr>
          <w:sz w:val="22"/>
          <w:szCs w:val="22"/>
        </w:rPr>
      </w:pPr>
      <w:r w:rsidRPr="004C6E13">
        <w:rPr>
          <w:sz w:val="22"/>
          <w:szCs w:val="22"/>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E7F53" w:rsidRPr="004C6E13" w:rsidRDefault="009E7F53" w:rsidP="009E7F53">
      <w:pPr>
        <w:ind w:firstLine="709"/>
        <w:jc w:val="both"/>
        <w:rPr>
          <w:sz w:val="22"/>
          <w:szCs w:val="22"/>
        </w:rPr>
      </w:pPr>
      <w:r w:rsidRPr="004C6E13">
        <w:rPr>
          <w:sz w:val="22"/>
          <w:szCs w:val="22"/>
        </w:rPr>
        <w:t xml:space="preserve">Процедура, устанавливаемая настоящим пунктом, выполняются в течение одного рабочего дня с даты регистрации заявления. </w:t>
      </w:r>
    </w:p>
    <w:p w:rsidR="009E7F53" w:rsidRPr="004C6E13" w:rsidRDefault="009E7F53" w:rsidP="009E7F53">
      <w:pPr>
        <w:ind w:firstLine="709"/>
        <w:jc w:val="both"/>
        <w:rPr>
          <w:sz w:val="22"/>
          <w:szCs w:val="22"/>
        </w:rPr>
      </w:pPr>
      <w:r w:rsidRPr="004C6E13">
        <w:rPr>
          <w:sz w:val="22"/>
          <w:szCs w:val="22"/>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9E7F53" w:rsidRPr="004C6E13" w:rsidRDefault="009E7F53" w:rsidP="009E7F53">
      <w:pPr>
        <w:ind w:firstLine="709"/>
        <w:jc w:val="both"/>
        <w:rPr>
          <w:sz w:val="22"/>
          <w:szCs w:val="22"/>
        </w:rPr>
      </w:pPr>
      <w:r w:rsidRPr="004C6E13">
        <w:rPr>
          <w:sz w:val="22"/>
          <w:szCs w:val="22"/>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E7F53" w:rsidRPr="004C6E13" w:rsidRDefault="009E7F53" w:rsidP="009E7F53">
      <w:pPr>
        <w:ind w:firstLine="709"/>
        <w:jc w:val="both"/>
        <w:rPr>
          <w:sz w:val="22"/>
          <w:szCs w:val="22"/>
        </w:rPr>
      </w:pPr>
      <w:r w:rsidRPr="004C6E13">
        <w:rPr>
          <w:sz w:val="22"/>
          <w:szCs w:val="22"/>
        </w:rPr>
        <w:t>Процедура, устанавливаемая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E7F53" w:rsidRPr="004C6E13" w:rsidRDefault="009E7F53" w:rsidP="009E7F53">
      <w:pPr>
        <w:ind w:firstLine="709"/>
        <w:jc w:val="both"/>
        <w:rPr>
          <w:sz w:val="22"/>
          <w:szCs w:val="22"/>
        </w:rPr>
      </w:pPr>
      <w:r w:rsidRPr="004C6E13">
        <w:rPr>
          <w:sz w:val="22"/>
          <w:szCs w:val="22"/>
        </w:rPr>
        <w:t>Результат процедуры: выданный (направленный) заявителю документ.</w:t>
      </w:r>
    </w:p>
    <w:p w:rsidR="009E7F53" w:rsidRPr="004C6E13" w:rsidRDefault="009E7F53" w:rsidP="009E7F53">
      <w:pPr>
        <w:pStyle w:val="ConsPlusNonformat"/>
        <w:tabs>
          <w:tab w:val="left" w:pos="9781"/>
        </w:tabs>
        <w:ind w:right="-1" w:firstLine="709"/>
        <w:jc w:val="center"/>
        <w:rPr>
          <w:rFonts w:ascii="Times New Roman" w:hAnsi="Times New Roman" w:cs="Times New Roman"/>
          <w:b/>
          <w:sz w:val="22"/>
          <w:szCs w:val="22"/>
        </w:rPr>
      </w:pPr>
    </w:p>
    <w:p w:rsidR="009E7F53" w:rsidRPr="004C6E13" w:rsidRDefault="009E7F53" w:rsidP="009E7F53">
      <w:pPr>
        <w:pStyle w:val="ConsPlusNonformat"/>
        <w:tabs>
          <w:tab w:val="left" w:pos="9781"/>
        </w:tabs>
        <w:ind w:right="-1" w:firstLine="709"/>
        <w:jc w:val="center"/>
        <w:rPr>
          <w:rFonts w:ascii="Times New Roman" w:hAnsi="Times New Roman" w:cs="Times New Roman"/>
          <w:b/>
          <w:sz w:val="22"/>
          <w:szCs w:val="22"/>
        </w:rPr>
      </w:pPr>
      <w:r w:rsidRPr="004C6E13">
        <w:rPr>
          <w:rFonts w:ascii="Times New Roman" w:hAnsi="Times New Roman" w:cs="Times New Roman"/>
          <w:b/>
          <w:sz w:val="22"/>
          <w:szCs w:val="22"/>
        </w:rPr>
        <w:t>4. Порядок и формы контроля за предоставлением муниципальной услуги</w:t>
      </w: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p>
    <w:p w:rsidR="009E7F53" w:rsidRPr="004C6E13" w:rsidRDefault="009E7F53" w:rsidP="009E7F53">
      <w:pPr>
        <w:pStyle w:val="ConsPlusNonformat"/>
        <w:tabs>
          <w:tab w:val="left" w:pos="9781"/>
        </w:tabs>
        <w:ind w:right="-1"/>
        <w:jc w:val="center"/>
        <w:rPr>
          <w:rFonts w:ascii="Times New Roman" w:hAnsi="Times New Roman" w:cs="Times New Roman"/>
          <w:sz w:val="22"/>
          <w:szCs w:val="22"/>
        </w:rPr>
      </w:pPr>
      <w:r w:rsidRPr="004C6E13">
        <w:rPr>
          <w:rFonts w:ascii="Times New Roman" w:hAnsi="Times New Roman" w:cs="Times New Roman"/>
          <w:sz w:val="22"/>
          <w:szCs w:val="22"/>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E7F53" w:rsidRPr="004C6E13" w:rsidRDefault="009E7F53" w:rsidP="009E7F53">
      <w:pPr>
        <w:pStyle w:val="ConsPlusNonformat"/>
        <w:tabs>
          <w:tab w:val="left" w:pos="9781"/>
        </w:tabs>
        <w:ind w:right="-1"/>
        <w:jc w:val="center"/>
        <w:rPr>
          <w:rFonts w:ascii="Times New Roman" w:hAnsi="Times New Roman" w:cs="Times New Roman"/>
          <w:sz w:val="22"/>
          <w:szCs w:val="22"/>
        </w:rPr>
      </w:pP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r w:rsidRPr="004C6E13">
        <w:rPr>
          <w:rFonts w:ascii="Times New Roman" w:hAnsi="Times New Roman" w:cs="Times New Roman"/>
          <w:sz w:val="22"/>
          <w:szCs w:val="22"/>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r w:rsidRPr="004C6E13">
        <w:rPr>
          <w:rFonts w:ascii="Times New Roman" w:hAnsi="Times New Roman" w:cs="Times New Roman"/>
          <w:sz w:val="22"/>
          <w:szCs w:val="22"/>
        </w:rPr>
        <w:t>Формами контроля за соблюдением исполнения административных процедур являются:</w:t>
      </w: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r w:rsidRPr="004C6E13">
        <w:rPr>
          <w:rFonts w:ascii="Times New Roman" w:hAnsi="Times New Roman" w:cs="Times New Roman"/>
          <w:sz w:val="22"/>
          <w:szCs w:val="22"/>
        </w:rPr>
        <w:t>1) проверка и согласование проектов документов по предоставлению муниципальной услуги;</w:t>
      </w: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r w:rsidRPr="004C6E13">
        <w:rPr>
          <w:rFonts w:ascii="Times New Roman" w:hAnsi="Times New Roman" w:cs="Times New Roman"/>
          <w:sz w:val="22"/>
          <w:szCs w:val="22"/>
        </w:rPr>
        <w:t>2) проводимые в установленном порядке проверки ведения делопроизводства;</w:t>
      </w: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r w:rsidRPr="004C6E13">
        <w:rPr>
          <w:rFonts w:ascii="Times New Roman" w:hAnsi="Times New Roman" w:cs="Times New Roman"/>
          <w:sz w:val="22"/>
          <w:szCs w:val="22"/>
        </w:rPr>
        <w:t>3) проведение в установленном порядке контрольных проверок соблюдения процедур предоставления муниципальной услуги.</w:t>
      </w: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r w:rsidRPr="004C6E13">
        <w:rPr>
          <w:rFonts w:ascii="Times New Roman" w:hAnsi="Times New Roman" w:cs="Times New Roman"/>
          <w:sz w:val="22"/>
          <w:szCs w:val="22"/>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r w:rsidRPr="004C6E13">
        <w:rPr>
          <w:rFonts w:ascii="Times New Roman" w:hAnsi="Times New Roman" w:cs="Times New Roman"/>
          <w:sz w:val="22"/>
          <w:szCs w:val="22"/>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r w:rsidRPr="004C6E13">
        <w:rPr>
          <w:rFonts w:ascii="Times New Roman" w:hAnsi="Times New Roman" w:cs="Times New Roman"/>
          <w:sz w:val="22"/>
          <w:szCs w:val="22"/>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r w:rsidRPr="004C6E13">
        <w:rPr>
          <w:rFonts w:ascii="Times New Roman" w:hAnsi="Times New Roman" w:cs="Times New Roman"/>
          <w:sz w:val="22"/>
          <w:szCs w:val="22"/>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r w:rsidRPr="004C6E13">
        <w:rPr>
          <w:rFonts w:ascii="Times New Roman" w:hAnsi="Times New Roman" w:cs="Times New Roman"/>
          <w:sz w:val="22"/>
          <w:szCs w:val="22"/>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p>
    <w:p w:rsidR="009E7F53" w:rsidRPr="004C6E13" w:rsidRDefault="009E7F53" w:rsidP="009E7F53">
      <w:pPr>
        <w:pStyle w:val="ConsPlusNonformat"/>
        <w:tabs>
          <w:tab w:val="left" w:pos="9781"/>
        </w:tabs>
        <w:ind w:right="-1"/>
        <w:jc w:val="center"/>
        <w:rPr>
          <w:rFonts w:ascii="Times New Roman" w:hAnsi="Times New Roman" w:cs="Times New Roman"/>
          <w:sz w:val="22"/>
          <w:szCs w:val="22"/>
        </w:rPr>
      </w:pPr>
      <w:r w:rsidRPr="004C6E13">
        <w:rPr>
          <w:rFonts w:ascii="Times New Roman" w:hAnsi="Times New Roman" w:cs="Times New Roman"/>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E7F53" w:rsidRPr="004C6E13" w:rsidRDefault="009E7F53" w:rsidP="009E7F53">
      <w:pPr>
        <w:pStyle w:val="ConsPlusNonformat"/>
        <w:tabs>
          <w:tab w:val="left" w:pos="9781"/>
        </w:tabs>
        <w:ind w:right="-1"/>
        <w:jc w:val="center"/>
        <w:rPr>
          <w:rFonts w:ascii="Times New Roman" w:hAnsi="Times New Roman" w:cs="Times New Roman"/>
          <w:sz w:val="22"/>
          <w:szCs w:val="22"/>
        </w:rPr>
      </w:pP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r w:rsidRPr="004C6E13">
        <w:rPr>
          <w:rFonts w:ascii="Times New Roman" w:hAnsi="Times New Roman" w:cs="Times New Roman"/>
          <w:sz w:val="22"/>
          <w:szCs w:val="22"/>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p>
    <w:p w:rsidR="009E7F53" w:rsidRPr="004C6E13" w:rsidRDefault="009E7F53" w:rsidP="009E7F53">
      <w:pPr>
        <w:pStyle w:val="ConsPlusNonformat"/>
        <w:tabs>
          <w:tab w:val="left" w:pos="9781"/>
        </w:tabs>
        <w:ind w:right="-1"/>
        <w:jc w:val="center"/>
        <w:rPr>
          <w:rFonts w:ascii="Times New Roman" w:hAnsi="Times New Roman" w:cs="Times New Roman"/>
          <w:sz w:val="22"/>
          <w:szCs w:val="22"/>
        </w:rPr>
      </w:pPr>
      <w:r w:rsidRPr="004C6E13">
        <w:rPr>
          <w:rFonts w:ascii="Times New Roman" w:hAnsi="Times New Roman" w:cs="Times New Roman"/>
          <w:sz w:val="22"/>
          <w:szCs w:val="22"/>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E7F53" w:rsidRPr="004C6E13" w:rsidRDefault="009E7F53" w:rsidP="009E7F53">
      <w:pPr>
        <w:pStyle w:val="ConsPlusNonformat"/>
        <w:tabs>
          <w:tab w:val="left" w:pos="9781"/>
        </w:tabs>
        <w:ind w:right="-1"/>
        <w:jc w:val="center"/>
        <w:rPr>
          <w:rFonts w:ascii="Times New Roman" w:hAnsi="Times New Roman" w:cs="Times New Roman"/>
          <w:sz w:val="22"/>
          <w:szCs w:val="22"/>
        </w:rPr>
      </w:pP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r w:rsidRPr="004C6E13">
        <w:rPr>
          <w:rFonts w:ascii="Times New Roman" w:hAnsi="Times New Roman" w:cs="Times New Roman"/>
          <w:sz w:val="22"/>
          <w:szCs w:val="22"/>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r w:rsidRPr="004C6E13">
        <w:rPr>
          <w:rFonts w:ascii="Times New Roman" w:hAnsi="Times New Roman" w:cs="Times New Roman"/>
          <w:sz w:val="22"/>
          <w:szCs w:val="22"/>
        </w:rPr>
        <w:t>Руководитель органа местного самоуправления несет ответственность за несвоевременное рассмотрение заявлений.</w:t>
      </w: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r w:rsidRPr="004C6E13">
        <w:rPr>
          <w:rFonts w:ascii="Times New Roman" w:hAnsi="Times New Roman" w:cs="Times New Roman"/>
          <w:sz w:val="22"/>
          <w:szCs w:val="22"/>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r w:rsidRPr="004C6E13">
        <w:rPr>
          <w:rFonts w:ascii="Times New Roman" w:hAnsi="Times New Roman" w:cs="Times New Roman"/>
          <w:sz w:val="22"/>
          <w:szCs w:val="22"/>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p>
    <w:p w:rsidR="009E7F53" w:rsidRPr="004C6E13" w:rsidRDefault="009E7F53" w:rsidP="009E7F53">
      <w:pPr>
        <w:pStyle w:val="ConsPlusNonformat"/>
        <w:tabs>
          <w:tab w:val="left" w:pos="9781"/>
        </w:tabs>
        <w:ind w:right="-1"/>
        <w:jc w:val="center"/>
        <w:rPr>
          <w:rFonts w:ascii="Times New Roman" w:hAnsi="Times New Roman" w:cs="Times New Roman"/>
          <w:sz w:val="22"/>
          <w:szCs w:val="22"/>
        </w:rPr>
      </w:pPr>
      <w:r w:rsidRPr="004C6E13">
        <w:rPr>
          <w:rFonts w:ascii="Times New Roman" w:hAnsi="Times New Roman" w:cs="Times New Roman"/>
          <w:sz w:val="22"/>
          <w:szCs w:val="22"/>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E7F53" w:rsidRPr="004C6E13" w:rsidRDefault="009E7F53" w:rsidP="009E7F53">
      <w:pPr>
        <w:pStyle w:val="ConsPlusNonformat"/>
        <w:tabs>
          <w:tab w:val="left" w:pos="9781"/>
        </w:tabs>
        <w:ind w:right="-1"/>
        <w:jc w:val="center"/>
        <w:rPr>
          <w:rFonts w:ascii="Times New Roman" w:hAnsi="Times New Roman" w:cs="Times New Roman"/>
          <w:sz w:val="22"/>
          <w:szCs w:val="22"/>
        </w:rPr>
      </w:pPr>
    </w:p>
    <w:p w:rsidR="009E7F53" w:rsidRPr="004C6E13" w:rsidRDefault="009E7F53" w:rsidP="009E7F53">
      <w:pPr>
        <w:pStyle w:val="ConsPlusNonformat"/>
        <w:tabs>
          <w:tab w:val="left" w:pos="9781"/>
        </w:tabs>
        <w:ind w:right="-1" w:firstLine="709"/>
        <w:jc w:val="both"/>
        <w:rPr>
          <w:rFonts w:ascii="Times New Roman" w:hAnsi="Times New Roman" w:cs="Times New Roman"/>
          <w:sz w:val="22"/>
          <w:szCs w:val="22"/>
        </w:rPr>
      </w:pPr>
      <w:r w:rsidRPr="004C6E13">
        <w:rPr>
          <w:rFonts w:ascii="Times New Roman" w:hAnsi="Times New Roman" w:cs="Times New Roman"/>
          <w:sz w:val="22"/>
          <w:szCs w:val="22"/>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E7F53" w:rsidRPr="004C6E13" w:rsidRDefault="009E7F53" w:rsidP="009E7F53">
      <w:pPr>
        <w:tabs>
          <w:tab w:val="left" w:pos="9781"/>
        </w:tabs>
        <w:autoSpaceDE w:val="0"/>
        <w:autoSpaceDN w:val="0"/>
        <w:adjustRightInd w:val="0"/>
        <w:ind w:right="-1" w:firstLine="709"/>
        <w:jc w:val="both"/>
        <w:rPr>
          <w:sz w:val="22"/>
          <w:szCs w:val="22"/>
        </w:rPr>
      </w:pPr>
    </w:p>
    <w:p w:rsidR="009E7F53" w:rsidRPr="004C6E13" w:rsidRDefault="009E7F53" w:rsidP="009E7F53">
      <w:pPr>
        <w:tabs>
          <w:tab w:val="left" w:pos="9781"/>
        </w:tabs>
        <w:autoSpaceDE w:val="0"/>
        <w:autoSpaceDN w:val="0"/>
        <w:adjustRightInd w:val="0"/>
        <w:ind w:right="-1"/>
        <w:jc w:val="center"/>
        <w:rPr>
          <w:b/>
          <w:sz w:val="22"/>
          <w:szCs w:val="22"/>
        </w:rPr>
      </w:pPr>
      <w:r w:rsidRPr="004C6E13">
        <w:rPr>
          <w:b/>
          <w:sz w:val="22"/>
          <w:szCs w:val="22"/>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9E7F53" w:rsidRPr="004C6E13" w:rsidRDefault="009E7F53" w:rsidP="009E7F53">
      <w:pPr>
        <w:tabs>
          <w:tab w:val="left" w:pos="9781"/>
        </w:tabs>
        <w:autoSpaceDE w:val="0"/>
        <w:autoSpaceDN w:val="0"/>
        <w:adjustRightInd w:val="0"/>
        <w:ind w:right="-1" w:firstLine="709"/>
        <w:jc w:val="center"/>
        <w:rPr>
          <w:sz w:val="22"/>
          <w:szCs w:val="22"/>
        </w:rPr>
      </w:pP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Заявитель может обратиться с жалобой, в том числе в следующих случаях:</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1) нарушение срока регистрации запроса о предоставлении муниципальной услуги, запроса, указанного в статье 15.1 Федерального закона № 210-ФЗ;</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8) нарушение срока или порядка выдачи документов по результатам предоставления муниципальной услуги;</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5.3. Жалоба должна содержать:</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5.4. Поступившая жалоба подлежит регистрации в срок не позднее рабочего дня, следующего за днем поступления.</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5.6. По результатам рассмотрения жалобы принимается одно из следующих решений:</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2) в удовлетворении жалобы отказывается.</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E7F53" w:rsidRPr="004C6E13" w:rsidRDefault="009E7F53" w:rsidP="009E7F53">
      <w:pPr>
        <w:tabs>
          <w:tab w:val="left" w:pos="9781"/>
        </w:tabs>
        <w:autoSpaceDE w:val="0"/>
        <w:autoSpaceDN w:val="0"/>
        <w:adjustRightInd w:val="0"/>
        <w:ind w:right="-1" w:firstLine="709"/>
        <w:jc w:val="both"/>
        <w:rPr>
          <w:sz w:val="22"/>
          <w:szCs w:val="22"/>
        </w:rPr>
      </w:pPr>
      <w:r w:rsidRPr="004C6E13">
        <w:rPr>
          <w:sz w:val="22"/>
          <w:szCs w:val="22"/>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E7F53" w:rsidRPr="004C6E13" w:rsidRDefault="009E7F53" w:rsidP="009E7F53">
      <w:pPr>
        <w:autoSpaceDE w:val="0"/>
        <w:autoSpaceDN w:val="0"/>
        <w:adjustRightInd w:val="0"/>
        <w:ind w:right="-1" w:firstLine="709"/>
        <w:jc w:val="both"/>
        <w:rPr>
          <w:sz w:val="22"/>
          <w:szCs w:val="22"/>
        </w:rPr>
      </w:pPr>
      <w:r w:rsidRPr="004C6E13">
        <w:rPr>
          <w:sz w:val="22"/>
          <w:szCs w:val="22"/>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E7F53" w:rsidRDefault="009E7F53" w:rsidP="009E7F53">
      <w:pPr>
        <w:rPr>
          <w:i/>
          <w:color w:val="000000"/>
          <w:spacing w:val="-6"/>
          <w:sz w:val="28"/>
          <w:szCs w:val="28"/>
        </w:rPr>
      </w:pPr>
      <w:r>
        <w:rPr>
          <w:i/>
          <w:color w:val="000000"/>
          <w:spacing w:val="-6"/>
          <w:sz w:val="28"/>
          <w:szCs w:val="28"/>
        </w:rPr>
        <w:br w:type="page"/>
      </w:r>
    </w:p>
    <w:p w:rsidR="009E7F53" w:rsidRDefault="009E7F53" w:rsidP="009E7F53">
      <w:pPr>
        <w:ind w:right="-1"/>
        <w:jc w:val="right"/>
        <w:rPr>
          <w:color w:val="000000"/>
          <w:spacing w:val="-6"/>
          <w:sz w:val="28"/>
          <w:szCs w:val="28"/>
        </w:rPr>
      </w:pPr>
      <w:r>
        <w:rPr>
          <w:color w:val="000000"/>
          <w:spacing w:val="-6"/>
          <w:sz w:val="28"/>
          <w:szCs w:val="28"/>
        </w:rPr>
        <w:t>Приложение № 1</w:t>
      </w:r>
    </w:p>
    <w:p w:rsidR="009E7F53" w:rsidRDefault="009E7F53" w:rsidP="009E7F53">
      <w:pPr>
        <w:ind w:right="-1"/>
        <w:jc w:val="center"/>
        <w:rPr>
          <w:b/>
          <w:bCs/>
          <w:sz w:val="26"/>
          <w:szCs w:val="26"/>
        </w:rPr>
      </w:pPr>
    </w:p>
    <w:p w:rsidR="009E7F53" w:rsidRDefault="009E7F53" w:rsidP="009E7F53">
      <w:pPr>
        <w:ind w:right="-1"/>
        <w:jc w:val="center"/>
        <w:rPr>
          <w:b/>
          <w:bCs/>
          <w:sz w:val="26"/>
          <w:szCs w:val="26"/>
        </w:rPr>
      </w:pPr>
      <w:r>
        <w:rPr>
          <w:b/>
          <w:bCs/>
          <w:sz w:val="26"/>
          <w:szCs w:val="26"/>
        </w:rPr>
        <w:t>Форма документа, подтверждающего принятие решения</w:t>
      </w:r>
      <w:r>
        <w:rPr>
          <w:b/>
          <w:bCs/>
          <w:sz w:val="26"/>
          <w:szCs w:val="26"/>
        </w:rPr>
        <w:br/>
        <w:t>о согласовании переустройства и (или) перепланировки помещения</w:t>
      </w:r>
    </w:p>
    <w:p w:rsidR="009E7F53" w:rsidRDefault="009E7F53" w:rsidP="009E7F53">
      <w:pPr>
        <w:ind w:right="-1"/>
      </w:pPr>
      <w:r>
        <w:t>(Бланк органа,</w:t>
      </w:r>
      <w:r>
        <w:br/>
        <w:t>осуществляющего</w:t>
      </w:r>
      <w:r>
        <w:br/>
        <w:t>согласование)</w:t>
      </w:r>
    </w:p>
    <w:p w:rsidR="009E7F53" w:rsidRDefault="009E7F53" w:rsidP="009E7F53">
      <w:pPr>
        <w:ind w:right="-1"/>
        <w:jc w:val="center"/>
        <w:rPr>
          <w:sz w:val="26"/>
          <w:szCs w:val="26"/>
        </w:rPr>
      </w:pPr>
      <w:r>
        <w:rPr>
          <w:sz w:val="26"/>
          <w:szCs w:val="26"/>
        </w:rPr>
        <w:t>РЕШЕНИЕ</w:t>
      </w:r>
      <w:r>
        <w:rPr>
          <w:sz w:val="26"/>
          <w:szCs w:val="26"/>
        </w:rPr>
        <w:br/>
        <w:t>о согласовании переустройства и (или) перепланировки помещения</w:t>
      </w:r>
    </w:p>
    <w:p w:rsidR="009E7F53" w:rsidRDefault="009E7F53" w:rsidP="009E7F53">
      <w:pPr>
        <w:ind w:right="-1"/>
      </w:pPr>
      <w:r>
        <w:t xml:space="preserve">В связи с обращением  </w:t>
      </w:r>
    </w:p>
    <w:p w:rsidR="009E7F53" w:rsidRDefault="009E7F53" w:rsidP="009E7F53">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rsidR="009E7F53" w:rsidRDefault="009E7F53" w:rsidP="009E7F53">
      <w:pPr>
        <w:tabs>
          <w:tab w:val="center" w:pos="4962"/>
          <w:tab w:val="left" w:pos="7966"/>
        </w:tabs>
        <w:ind w:right="-1"/>
      </w:pPr>
      <w:r>
        <w:t xml:space="preserve">о намерении провести  </w:t>
      </w:r>
      <w:r>
        <w:tab/>
        <w:t>переустройство и (или) перепланировку</w:t>
      </w:r>
      <w:r>
        <w:tab/>
        <w:t xml:space="preserve"> помещений</w:t>
      </w:r>
    </w:p>
    <w:p w:rsidR="009E7F53" w:rsidRDefault="009E7F53" w:rsidP="009E7F53">
      <w:pPr>
        <w:pBdr>
          <w:top w:val="single" w:sz="4" w:space="1" w:color="000000"/>
        </w:pBdr>
        <w:ind w:left="2948" w:right="-1"/>
        <w:jc w:val="center"/>
        <w:rPr>
          <w:sz w:val="20"/>
          <w:szCs w:val="20"/>
        </w:rPr>
      </w:pPr>
      <w:r>
        <w:rPr>
          <w:sz w:val="20"/>
          <w:szCs w:val="20"/>
        </w:rPr>
        <w:t>(ненужное зачеркнуть)</w:t>
      </w:r>
    </w:p>
    <w:p w:rsidR="009E7F53" w:rsidRDefault="009E7F53" w:rsidP="009E7F53">
      <w:pPr>
        <w:ind w:right="-1"/>
      </w:pPr>
      <w:r>
        <w:t xml:space="preserve">по адресу:  </w:t>
      </w:r>
    </w:p>
    <w:p w:rsidR="009E7F53" w:rsidRDefault="009E7F53" w:rsidP="009E7F53">
      <w:pPr>
        <w:pBdr>
          <w:top w:val="single" w:sz="4" w:space="1" w:color="000000"/>
        </w:pBdr>
        <w:ind w:left="1134" w:right="-1"/>
        <w:rPr>
          <w:sz w:val="2"/>
          <w:szCs w:val="2"/>
        </w:rPr>
      </w:pPr>
    </w:p>
    <w:tbl>
      <w:tblPr>
        <w:tblW w:w="9946"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gridCol w:w="3204"/>
      </w:tblGrid>
      <w:tr w:rsidR="009E7F53" w:rsidTr="00926A5A">
        <w:tc>
          <w:tcPr>
            <w:tcW w:w="6549" w:type="dxa"/>
            <w:tcBorders>
              <w:bottom w:val="single" w:sz="4" w:space="0" w:color="000000"/>
            </w:tcBorders>
            <w:shd w:val="clear" w:color="auto" w:fill="auto"/>
            <w:vAlign w:val="bottom"/>
          </w:tcPr>
          <w:p w:rsidR="009E7F53" w:rsidRDefault="009E7F53" w:rsidP="00926A5A">
            <w:pPr>
              <w:ind w:right="-1"/>
              <w:jc w:val="center"/>
            </w:pPr>
          </w:p>
        </w:tc>
        <w:tc>
          <w:tcPr>
            <w:tcW w:w="193" w:type="dxa"/>
            <w:shd w:val="clear" w:color="auto" w:fill="auto"/>
            <w:vAlign w:val="bottom"/>
          </w:tcPr>
          <w:p w:rsidR="009E7F53" w:rsidRDefault="009E7F53" w:rsidP="00926A5A">
            <w:pPr>
              <w:ind w:right="-1"/>
            </w:pPr>
            <w:r>
              <w:t>,</w:t>
            </w:r>
          </w:p>
        </w:tc>
        <w:tc>
          <w:tcPr>
            <w:tcW w:w="3204" w:type="dxa"/>
            <w:tcBorders>
              <w:bottom w:val="single" w:sz="4" w:space="0" w:color="000000"/>
            </w:tcBorders>
            <w:shd w:val="clear" w:color="auto" w:fill="auto"/>
            <w:vAlign w:val="bottom"/>
          </w:tcPr>
          <w:p w:rsidR="009E7F53" w:rsidRDefault="009E7F53" w:rsidP="00926A5A">
            <w:pPr>
              <w:ind w:right="-1"/>
            </w:pPr>
            <w:r>
              <w:t>занимаемых (принадлежащих)</w:t>
            </w:r>
          </w:p>
        </w:tc>
      </w:tr>
      <w:tr w:rsidR="009E7F53" w:rsidTr="00926A5A">
        <w:tc>
          <w:tcPr>
            <w:tcW w:w="6549" w:type="dxa"/>
            <w:shd w:val="clear" w:color="auto" w:fill="auto"/>
            <w:vAlign w:val="bottom"/>
          </w:tcPr>
          <w:p w:rsidR="009E7F53" w:rsidRDefault="009E7F53" w:rsidP="00926A5A">
            <w:pPr>
              <w:ind w:right="-1"/>
            </w:pPr>
          </w:p>
        </w:tc>
        <w:tc>
          <w:tcPr>
            <w:tcW w:w="193" w:type="dxa"/>
            <w:shd w:val="clear" w:color="auto" w:fill="auto"/>
            <w:vAlign w:val="bottom"/>
          </w:tcPr>
          <w:p w:rsidR="009E7F53" w:rsidRDefault="009E7F53" w:rsidP="00926A5A">
            <w:pPr>
              <w:ind w:right="-1"/>
            </w:pPr>
          </w:p>
        </w:tc>
        <w:tc>
          <w:tcPr>
            <w:tcW w:w="3204" w:type="dxa"/>
            <w:shd w:val="clear" w:color="auto" w:fill="auto"/>
            <w:vAlign w:val="bottom"/>
          </w:tcPr>
          <w:p w:rsidR="009E7F53" w:rsidRDefault="009E7F53" w:rsidP="00926A5A">
            <w:pPr>
              <w:ind w:right="-1"/>
              <w:jc w:val="center"/>
            </w:pPr>
            <w:r>
              <w:t>(ненужное зачеркнуть)</w:t>
            </w:r>
          </w:p>
        </w:tc>
      </w:tr>
    </w:tbl>
    <w:p w:rsidR="009E7F53" w:rsidRDefault="009E7F53" w:rsidP="009E7F53">
      <w:pPr>
        <w:ind w:right="-1"/>
      </w:pPr>
      <w:r>
        <w:t xml:space="preserve">на основании:  </w:t>
      </w:r>
    </w:p>
    <w:p w:rsidR="009E7F53" w:rsidRDefault="009E7F53" w:rsidP="009E7F53">
      <w:pPr>
        <w:pBdr>
          <w:top w:val="single" w:sz="4" w:space="1" w:color="000000"/>
        </w:pBdr>
        <w:ind w:left="1560" w:right="-1"/>
        <w:jc w:val="center"/>
        <w:rPr>
          <w:sz w:val="20"/>
          <w:szCs w:val="20"/>
        </w:rPr>
      </w:pPr>
      <w:r>
        <w:rPr>
          <w:sz w:val="20"/>
          <w:szCs w:val="20"/>
        </w:rPr>
        <w:t>(вид и реквизиты правоустанавливающего документа на переустраиваемое и (или)</w:t>
      </w:r>
    </w:p>
    <w:p w:rsidR="009E7F53" w:rsidRDefault="009E7F53" w:rsidP="009E7F53">
      <w:pPr>
        <w:tabs>
          <w:tab w:val="left" w:pos="9837"/>
        </w:tabs>
        <w:ind w:right="-1"/>
      </w:pPr>
      <w:r>
        <w:tab/>
        <w:t>,</w:t>
      </w:r>
    </w:p>
    <w:p w:rsidR="009E7F53" w:rsidRDefault="009E7F53" w:rsidP="009E7F53">
      <w:pPr>
        <w:pBdr>
          <w:top w:val="single" w:sz="4" w:space="1" w:color="000000"/>
        </w:pBdr>
        <w:ind w:right="-1"/>
        <w:jc w:val="center"/>
      </w:pPr>
      <w:r>
        <w:t>перепланируемое помещение)</w:t>
      </w:r>
    </w:p>
    <w:p w:rsidR="009E7F53" w:rsidRDefault="009E7F53" w:rsidP="009E7F53">
      <w:pPr>
        <w:ind w:right="-1"/>
        <w:jc w:val="both"/>
      </w:pPr>
      <w:r>
        <w:t>по результатам рассмотрения представленных документов принято решение:</w:t>
      </w:r>
    </w:p>
    <w:p w:rsidR="009E7F53" w:rsidRDefault="009E7F53" w:rsidP="009E7F53">
      <w:pPr>
        <w:ind w:right="-1"/>
      </w:pPr>
      <w:r>
        <w:t xml:space="preserve">1. Дать согласие на  </w:t>
      </w:r>
    </w:p>
    <w:p w:rsidR="009E7F53" w:rsidRDefault="009E7F53" w:rsidP="009E7F53">
      <w:pPr>
        <w:pBdr>
          <w:top w:val="single" w:sz="4" w:space="1" w:color="000000"/>
        </w:pBdr>
        <w:ind w:left="2098" w:right="-1"/>
        <w:jc w:val="center"/>
        <w:rPr>
          <w:sz w:val="20"/>
          <w:szCs w:val="20"/>
        </w:rPr>
      </w:pPr>
      <w:r>
        <w:rPr>
          <w:sz w:val="20"/>
          <w:szCs w:val="20"/>
        </w:rPr>
        <w:t>(переустройство, перепланировку, переустройство и перепланировку – нужное указать)</w:t>
      </w:r>
    </w:p>
    <w:p w:rsidR="009E7F53" w:rsidRDefault="009E7F53" w:rsidP="009E7F53">
      <w:pPr>
        <w:ind w:right="-1"/>
        <w:jc w:val="both"/>
      </w:pPr>
      <w:r>
        <w:t>помещений в соответствии с представленным проектом (проектной документацией).</w:t>
      </w:r>
    </w:p>
    <w:p w:rsidR="009E7F53" w:rsidRDefault="009E7F53" w:rsidP="009E7F53">
      <w:pPr>
        <w:ind w:right="-1"/>
        <w:jc w:val="both"/>
      </w:pPr>
      <w:r>
        <w:t xml:space="preserve">2. Установить </w:t>
      </w:r>
      <w:r>
        <w:rPr>
          <w:rStyle w:val="afff4"/>
        </w:rPr>
        <w:footnoteReference w:id="1"/>
      </w:r>
      <w:r>
        <w:rPr>
          <w:rStyle w:val="afff4"/>
        </w:rPr>
        <w:t>*</w:t>
      </w:r>
      <w:r>
        <w:t>:</w:t>
      </w:r>
    </w:p>
    <w:tbl>
      <w:tblPr>
        <w:tblW w:w="10094" w:type="dxa"/>
        <w:tblCellMar>
          <w:left w:w="28" w:type="dxa"/>
          <w:right w:w="28" w:type="dxa"/>
        </w:tblCellMar>
        <w:tblLook w:val="0000" w:firstRow="0" w:lastRow="0" w:firstColumn="0" w:lastColumn="0" w:noHBand="0" w:noVBand="0"/>
      </w:tblPr>
      <w:tblGrid>
        <w:gridCol w:w="509"/>
        <w:gridCol w:w="567"/>
        <w:gridCol w:w="282"/>
        <w:gridCol w:w="2495"/>
        <w:gridCol w:w="537"/>
        <w:gridCol w:w="283"/>
        <w:gridCol w:w="425"/>
        <w:gridCol w:w="399"/>
        <w:gridCol w:w="62"/>
        <w:gridCol w:w="511"/>
        <w:gridCol w:w="283"/>
        <w:gridCol w:w="1191"/>
        <w:gridCol w:w="480"/>
        <w:gridCol w:w="881"/>
        <w:gridCol w:w="537"/>
        <w:gridCol w:w="283"/>
        <w:gridCol w:w="229"/>
        <w:gridCol w:w="140"/>
      </w:tblGrid>
      <w:tr w:rsidR="009E7F53" w:rsidTr="00926A5A">
        <w:tc>
          <w:tcPr>
            <w:tcW w:w="5500" w:type="dxa"/>
            <w:gridSpan w:val="8"/>
            <w:shd w:val="clear" w:color="auto" w:fill="auto"/>
            <w:vAlign w:val="bottom"/>
          </w:tcPr>
          <w:p w:rsidR="009E7F53" w:rsidRDefault="009E7F53" w:rsidP="00926A5A">
            <w:pPr>
              <w:ind w:right="-1"/>
            </w:pPr>
            <w: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9E7F53" w:rsidRDefault="009E7F53" w:rsidP="00926A5A">
            <w:pPr>
              <w:ind w:right="-1"/>
              <w:jc w:val="center"/>
            </w:pPr>
          </w:p>
        </w:tc>
        <w:tc>
          <w:tcPr>
            <w:tcW w:w="283" w:type="dxa"/>
            <w:shd w:val="clear" w:color="auto" w:fill="auto"/>
            <w:vAlign w:val="bottom"/>
          </w:tcPr>
          <w:p w:rsidR="009E7F53" w:rsidRDefault="009E7F53" w:rsidP="00926A5A">
            <w:pPr>
              <w:ind w:right="-1"/>
            </w:pPr>
            <w:r>
              <w:t>”</w:t>
            </w:r>
          </w:p>
        </w:tc>
        <w:tc>
          <w:tcPr>
            <w:tcW w:w="2552" w:type="dxa"/>
            <w:gridSpan w:val="3"/>
            <w:tcBorders>
              <w:bottom w:val="single" w:sz="4" w:space="0" w:color="000000"/>
            </w:tcBorders>
            <w:shd w:val="clear" w:color="auto" w:fill="auto"/>
            <w:vAlign w:val="bottom"/>
          </w:tcPr>
          <w:p w:rsidR="009E7F53" w:rsidRDefault="009E7F53" w:rsidP="00926A5A">
            <w:pPr>
              <w:ind w:right="-1"/>
              <w:jc w:val="center"/>
            </w:pPr>
          </w:p>
        </w:tc>
        <w:tc>
          <w:tcPr>
            <w:tcW w:w="537" w:type="dxa"/>
            <w:shd w:val="clear" w:color="auto" w:fill="auto"/>
            <w:vAlign w:val="bottom"/>
          </w:tcPr>
          <w:p w:rsidR="009E7F53" w:rsidRDefault="009E7F53" w:rsidP="00926A5A">
            <w:pPr>
              <w:ind w:right="-1"/>
              <w:jc w:val="right"/>
            </w:pPr>
            <w:r>
              <w:t>20</w:t>
            </w:r>
          </w:p>
        </w:tc>
        <w:tc>
          <w:tcPr>
            <w:tcW w:w="283" w:type="dxa"/>
            <w:tcBorders>
              <w:bottom w:val="single" w:sz="4" w:space="0" w:color="000000"/>
            </w:tcBorders>
            <w:shd w:val="clear" w:color="auto" w:fill="auto"/>
            <w:vAlign w:val="bottom"/>
          </w:tcPr>
          <w:p w:rsidR="009E7F53" w:rsidRDefault="009E7F53" w:rsidP="00926A5A">
            <w:pPr>
              <w:ind w:right="-1"/>
            </w:pPr>
          </w:p>
        </w:tc>
        <w:tc>
          <w:tcPr>
            <w:tcW w:w="369" w:type="dxa"/>
            <w:gridSpan w:val="2"/>
            <w:shd w:val="clear" w:color="auto" w:fill="auto"/>
            <w:vAlign w:val="bottom"/>
          </w:tcPr>
          <w:p w:rsidR="009E7F53" w:rsidRDefault="009E7F53" w:rsidP="00926A5A">
            <w:pPr>
              <w:ind w:left="57" w:right="-1"/>
            </w:pPr>
            <w:r>
              <w:t>г.</w:t>
            </w:r>
          </w:p>
        </w:tc>
      </w:tr>
      <w:tr w:rsidR="009E7F53" w:rsidTr="00926A5A">
        <w:tc>
          <w:tcPr>
            <w:tcW w:w="510" w:type="dxa"/>
            <w:shd w:val="clear" w:color="auto" w:fill="auto"/>
            <w:vAlign w:val="bottom"/>
          </w:tcPr>
          <w:p w:rsidR="009E7F53" w:rsidRDefault="009E7F53" w:rsidP="00926A5A">
            <w:pPr>
              <w:ind w:right="-1"/>
            </w:pPr>
            <w:r>
              <w:t>по “</w:t>
            </w:r>
          </w:p>
        </w:tc>
        <w:tc>
          <w:tcPr>
            <w:tcW w:w="568" w:type="dxa"/>
            <w:tcBorders>
              <w:bottom w:val="single" w:sz="4" w:space="0" w:color="000000"/>
            </w:tcBorders>
            <w:shd w:val="clear" w:color="auto" w:fill="auto"/>
            <w:vAlign w:val="bottom"/>
          </w:tcPr>
          <w:p w:rsidR="009E7F53" w:rsidRDefault="009E7F53" w:rsidP="00926A5A">
            <w:pPr>
              <w:ind w:right="-1"/>
              <w:jc w:val="center"/>
            </w:pPr>
          </w:p>
        </w:tc>
        <w:tc>
          <w:tcPr>
            <w:tcW w:w="282" w:type="dxa"/>
            <w:shd w:val="clear" w:color="auto" w:fill="auto"/>
            <w:vAlign w:val="bottom"/>
          </w:tcPr>
          <w:p w:rsidR="009E7F53" w:rsidRDefault="009E7F53" w:rsidP="00926A5A">
            <w:pPr>
              <w:ind w:right="-1"/>
            </w:pPr>
            <w:r>
              <w:t>”</w:t>
            </w:r>
          </w:p>
        </w:tc>
        <w:tc>
          <w:tcPr>
            <w:tcW w:w="2496" w:type="dxa"/>
            <w:tcBorders>
              <w:bottom w:val="single" w:sz="4" w:space="0" w:color="000000"/>
            </w:tcBorders>
            <w:shd w:val="clear" w:color="auto" w:fill="auto"/>
            <w:vAlign w:val="bottom"/>
          </w:tcPr>
          <w:p w:rsidR="009E7F53" w:rsidRDefault="009E7F53" w:rsidP="00926A5A">
            <w:pPr>
              <w:ind w:right="-1"/>
              <w:jc w:val="center"/>
            </w:pPr>
          </w:p>
        </w:tc>
        <w:tc>
          <w:tcPr>
            <w:tcW w:w="537" w:type="dxa"/>
            <w:shd w:val="clear" w:color="auto" w:fill="auto"/>
            <w:vAlign w:val="bottom"/>
          </w:tcPr>
          <w:p w:rsidR="009E7F53" w:rsidRDefault="009E7F53" w:rsidP="00926A5A">
            <w:pPr>
              <w:ind w:right="-1"/>
              <w:jc w:val="right"/>
            </w:pPr>
            <w:r>
              <w:t>20</w:t>
            </w:r>
          </w:p>
        </w:tc>
        <w:tc>
          <w:tcPr>
            <w:tcW w:w="283" w:type="dxa"/>
            <w:tcBorders>
              <w:bottom w:val="single" w:sz="4" w:space="0" w:color="000000"/>
            </w:tcBorders>
            <w:shd w:val="clear" w:color="auto" w:fill="auto"/>
            <w:vAlign w:val="bottom"/>
          </w:tcPr>
          <w:p w:rsidR="009E7F53" w:rsidRDefault="009E7F53" w:rsidP="00926A5A">
            <w:pPr>
              <w:ind w:right="-1"/>
            </w:pPr>
          </w:p>
        </w:tc>
        <w:tc>
          <w:tcPr>
            <w:tcW w:w="425" w:type="dxa"/>
            <w:shd w:val="clear" w:color="auto" w:fill="auto"/>
            <w:vAlign w:val="bottom"/>
          </w:tcPr>
          <w:p w:rsidR="009E7F53" w:rsidRDefault="009E7F53" w:rsidP="00926A5A">
            <w:pPr>
              <w:ind w:left="57" w:right="-1"/>
            </w:pPr>
            <w:r>
              <w:t>г.;</w:t>
            </w:r>
          </w:p>
        </w:tc>
        <w:tc>
          <w:tcPr>
            <w:tcW w:w="399" w:type="dxa"/>
            <w:shd w:val="clear" w:color="auto" w:fill="auto"/>
          </w:tcPr>
          <w:p w:rsidR="009E7F53" w:rsidRDefault="009E7F53" w:rsidP="00926A5A"/>
        </w:tc>
        <w:tc>
          <w:tcPr>
            <w:tcW w:w="57" w:type="dxa"/>
            <w:shd w:val="clear" w:color="auto" w:fill="auto"/>
          </w:tcPr>
          <w:p w:rsidR="009E7F53" w:rsidRDefault="009E7F53" w:rsidP="00926A5A"/>
        </w:tc>
        <w:tc>
          <w:tcPr>
            <w:tcW w:w="511" w:type="dxa"/>
            <w:shd w:val="clear" w:color="auto" w:fill="auto"/>
          </w:tcPr>
          <w:p w:rsidR="009E7F53" w:rsidRDefault="009E7F53" w:rsidP="00926A5A"/>
        </w:tc>
        <w:tc>
          <w:tcPr>
            <w:tcW w:w="283" w:type="dxa"/>
            <w:shd w:val="clear" w:color="auto" w:fill="auto"/>
          </w:tcPr>
          <w:p w:rsidR="009E7F53" w:rsidRDefault="009E7F53" w:rsidP="00926A5A"/>
        </w:tc>
        <w:tc>
          <w:tcPr>
            <w:tcW w:w="1191" w:type="dxa"/>
            <w:shd w:val="clear" w:color="auto" w:fill="auto"/>
          </w:tcPr>
          <w:p w:rsidR="009E7F53" w:rsidRDefault="009E7F53" w:rsidP="00926A5A"/>
        </w:tc>
        <w:tc>
          <w:tcPr>
            <w:tcW w:w="480" w:type="dxa"/>
            <w:shd w:val="clear" w:color="auto" w:fill="auto"/>
          </w:tcPr>
          <w:p w:rsidR="009E7F53" w:rsidRDefault="009E7F53" w:rsidP="00926A5A"/>
        </w:tc>
        <w:tc>
          <w:tcPr>
            <w:tcW w:w="881" w:type="dxa"/>
            <w:shd w:val="clear" w:color="auto" w:fill="auto"/>
          </w:tcPr>
          <w:p w:rsidR="009E7F53" w:rsidRDefault="009E7F53" w:rsidP="00926A5A"/>
        </w:tc>
        <w:tc>
          <w:tcPr>
            <w:tcW w:w="537" w:type="dxa"/>
            <w:shd w:val="clear" w:color="auto" w:fill="auto"/>
          </w:tcPr>
          <w:p w:rsidR="009E7F53" w:rsidRDefault="009E7F53" w:rsidP="00926A5A"/>
        </w:tc>
        <w:tc>
          <w:tcPr>
            <w:tcW w:w="283" w:type="dxa"/>
            <w:shd w:val="clear" w:color="auto" w:fill="auto"/>
          </w:tcPr>
          <w:p w:rsidR="009E7F53" w:rsidRDefault="009E7F53" w:rsidP="00926A5A"/>
        </w:tc>
        <w:tc>
          <w:tcPr>
            <w:tcW w:w="229" w:type="dxa"/>
            <w:shd w:val="clear" w:color="auto" w:fill="auto"/>
          </w:tcPr>
          <w:p w:rsidR="009E7F53" w:rsidRDefault="009E7F53" w:rsidP="00926A5A"/>
        </w:tc>
        <w:tc>
          <w:tcPr>
            <w:tcW w:w="139" w:type="dxa"/>
            <w:shd w:val="clear" w:color="auto" w:fill="auto"/>
          </w:tcPr>
          <w:p w:rsidR="009E7F53" w:rsidRDefault="009E7F53" w:rsidP="00926A5A"/>
        </w:tc>
      </w:tr>
      <w:tr w:rsidR="009E7F53" w:rsidTr="00926A5A">
        <w:tc>
          <w:tcPr>
            <w:tcW w:w="5557" w:type="dxa"/>
            <w:gridSpan w:val="9"/>
            <w:shd w:val="clear" w:color="auto" w:fill="auto"/>
            <w:vAlign w:val="bottom"/>
          </w:tcPr>
          <w:p w:rsidR="009E7F53" w:rsidRDefault="009E7F53" w:rsidP="00926A5A">
            <w:pPr>
              <w:ind w:right="-1"/>
            </w:pPr>
            <w:r>
              <w:t>режим производства ремонтно-строительных работ с</w:t>
            </w:r>
          </w:p>
        </w:tc>
        <w:tc>
          <w:tcPr>
            <w:tcW w:w="1985" w:type="dxa"/>
            <w:gridSpan w:val="3"/>
            <w:tcBorders>
              <w:bottom w:val="single" w:sz="4" w:space="0" w:color="000000"/>
            </w:tcBorders>
            <w:shd w:val="clear" w:color="auto" w:fill="auto"/>
            <w:vAlign w:val="bottom"/>
          </w:tcPr>
          <w:p w:rsidR="009E7F53" w:rsidRDefault="009E7F53" w:rsidP="00926A5A">
            <w:pPr>
              <w:ind w:right="-1"/>
              <w:jc w:val="center"/>
            </w:pPr>
          </w:p>
        </w:tc>
        <w:tc>
          <w:tcPr>
            <w:tcW w:w="480" w:type="dxa"/>
            <w:shd w:val="clear" w:color="auto" w:fill="auto"/>
            <w:vAlign w:val="bottom"/>
          </w:tcPr>
          <w:p w:rsidR="009E7F53" w:rsidRDefault="009E7F53" w:rsidP="00926A5A">
            <w:pPr>
              <w:ind w:right="-1"/>
              <w:jc w:val="center"/>
            </w:pPr>
            <w:r>
              <w:t>по</w:t>
            </w:r>
          </w:p>
        </w:tc>
        <w:tc>
          <w:tcPr>
            <w:tcW w:w="1930" w:type="dxa"/>
            <w:gridSpan w:val="4"/>
            <w:tcBorders>
              <w:bottom w:val="single" w:sz="4" w:space="0" w:color="000000"/>
            </w:tcBorders>
            <w:shd w:val="clear" w:color="auto" w:fill="auto"/>
            <w:vAlign w:val="bottom"/>
          </w:tcPr>
          <w:p w:rsidR="009E7F53" w:rsidRDefault="009E7F53" w:rsidP="00926A5A">
            <w:pPr>
              <w:ind w:right="-1"/>
              <w:jc w:val="center"/>
            </w:pPr>
          </w:p>
        </w:tc>
        <w:tc>
          <w:tcPr>
            <w:tcW w:w="139" w:type="dxa"/>
            <w:shd w:val="clear" w:color="auto" w:fill="auto"/>
          </w:tcPr>
          <w:p w:rsidR="009E7F53" w:rsidRDefault="009E7F53" w:rsidP="00926A5A"/>
        </w:tc>
      </w:tr>
    </w:tbl>
    <w:p w:rsidR="009E7F53" w:rsidRDefault="009E7F53" w:rsidP="009E7F53">
      <w:pPr>
        <w:tabs>
          <w:tab w:val="center" w:pos="2127"/>
          <w:tab w:val="left" w:pos="3544"/>
        </w:tabs>
        <w:ind w:right="-1"/>
      </w:pPr>
      <w:r>
        <w:t xml:space="preserve">часов в  </w:t>
      </w:r>
      <w:r>
        <w:tab/>
      </w:r>
      <w:r>
        <w:tab/>
        <w:t>дни.</w:t>
      </w:r>
    </w:p>
    <w:p w:rsidR="009E7F53" w:rsidRDefault="009E7F53" w:rsidP="009E7F53">
      <w:pPr>
        <w:pBdr>
          <w:top w:val="single" w:sz="4" w:space="1" w:color="000000"/>
        </w:pBdr>
        <w:ind w:left="851" w:right="-1"/>
        <w:rPr>
          <w:sz w:val="2"/>
          <w:szCs w:val="2"/>
        </w:rPr>
      </w:pPr>
    </w:p>
    <w:p w:rsidR="009E7F53" w:rsidRDefault="009E7F53" w:rsidP="009E7F53">
      <w:pPr>
        <w:ind w:right="-1"/>
      </w:pPr>
    </w:p>
    <w:p w:rsidR="009E7F53" w:rsidRDefault="009E7F53" w:rsidP="009E7F53">
      <w:pPr>
        <w:pBdr>
          <w:top w:val="single" w:sz="4" w:space="1" w:color="000000"/>
        </w:pBdr>
        <w:ind w:right="-1"/>
        <w:rPr>
          <w:sz w:val="2"/>
          <w:szCs w:val="2"/>
        </w:rPr>
      </w:pPr>
    </w:p>
    <w:p w:rsidR="009E7F53" w:rsidRDefault="009E7F53" w:rsidP="009E7F53">
      <w:pPr>
        <w:ind w:right="-1"/>
      </w:pPr>
    </w:p>
    <w:p w:rsidR="009E7F53" w:rsidRDefault="009E7F53" w:rsidP="009E7F53">
      <w:pPr>
        <w:pBdr>
          <w:top w:val="single" w:sz="4" w:space="1" w:color="000000"/>
        </w:pBdr>
        <w:ind w:right="-1"/>
        <w:rPr>
          <w:sz w:val="2"/>
          <w:szCs w:val="2"/>
        </w:rPr>
      </w:pPr>
    </w:p>
    <w:p w:rsidR="009E7F53" w:rsidRDefault="009E7F53" w:rsidP="009E7F53">
      <w:pPr>
        <w:ind w:right="-1"/>
        <w:jc w:val="both"/>
      </w:pPr>
      <w:r>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br/>
      </w:r>
    </w:p>
    <w:p w:rsidR="009E7F53" w:rsidRDefault="009E7F53" w:rsidP="009E7F53">
      <w:pPr>
        <w:pBdr>
          <w:top w:val="single" w:sz="4" w:space="1" w:color="000000"/>
        </w:pBdr>
        <w:ind w:right="-1"/>
        <w:jc w:val="center"/>
        <w:rPr>
          <w:sz w:val="20"/>
          <w:szCs w:val="20"/>
        </w:rPr>
      </w:pPr>
      <w:r>
        <w:rPr>
          <w:sz w:val="20"/>
          <w:szCs w:val="20"/>
        </w:rPr>
        <w:t>(указываются реквизиты нормативного правового акта субъекта</w:t>
      </w:r>
    </w:p>
    <w:p w:rsidR="009E7F53" w:rsidRDefault="009E7F53" w:rsidP="009E7F53">
      <w:pPr>
        <w:ind w:right="-1"/>
      </w:pPr>
    </w:p>
    <w:p w:rsidR="009E7F53" w:rsidRDefault="009E7F53" w:rsidP="009E7F53">
      <w:pPr>
        <w:pBdr>
          <w:top w:val="single" w:sz="4" w:space="1" w:color="000000"/>
        </w:pBdr>
        <w:ind w:right="-1"/>
        <w:jc w:val="center"/>
        <w:rPr>
          <w:sz w:val="20"/>
          <w:szCs w:val="20"/>
        </w:rPr>
      </w:pPr>
      <w:r>
        <w:rPr>
          <w:sz w:val="20"/>
          <w:szCs w:val="20"/>
        </w:rPr>
        <w:t>Российской Федерации или акта органа местного самоуправления, регламентирующего порядок</w:t>
      </w:r>
    </w:p>
    <w:p w:rsidR="009E7F53" w:rsidRDefault="009E7F53" w:rsidP="009E7F53">
      <w:pPr>
        <w:tabs>
          <w:tab w:val="left" w:pos="9837"/>
        </w:tabs>
        <w:ind w:right="-1"/>
      </w:pPr>
      <w:r>
        <w:tab/>
        <w:t>.</w:t>
      </w:r>
    </w:p>
    <w:p w:rsidR="009E7F53" w:rsidRDefault="009E7F53" w:rsidP="009E7F53">
      <w:pPr>
        <w:pBdr>
          <w:top w:val="single" w:sz="4" w:space="1" w:color="000000"/>
        </w:pBdr>
        <w:ind w:right="-1"/>
        <w:jc w:val="center"/>
        <w:rPr>
          <w:sz w:val="20"/>
          <w:szCs w:val="20"/>
        </w:rPr>
      </w:pPr>
      <w:r>
        <w:rPr>
          <w:sz w:val="20"/>
          <w:szCs w:val="20"/>
        </w:rPr>
        <w:t>проведения ремонтно-строительных работ по переустройству и (или) перепланировке помещений)</w:t>
      </w:r>
    </w:p>
    <w:p w:rsidR="009E7F53" w:rsidRDefault="009E7F53" w:rsidP="009E7F53">
      <w:pPr>
        <w:ind w:right="-1"/>
        <w:rPr>
          <w:sz w:val="20"/>
          <w:szCs w:val="20"/>
        </w:rPr>
      </w:pPr>
      <w:r>
        <w:br w:type="page"/>
      </w:r>
    </w:p>
    <w:p w:rsidR="009E7F53" w:rsidRDefault="009E7F53" w:rsidP="009E7F53">
      <w:pPr>
        <w:ind w:right="-1"/>
        <w:jc w:val="both"/>
      </w:pPr>
      <w: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9E7F53" w:rsidRDefault="009E7F53" w:rsidP="009E7F53">
      <w:pPr>
        <w:ind w:right="-1"/>
        <w:jc w:val="both"/>
      </w:pPr>
      <w:r>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9E7F53" w:rsidRDefault="009E7F53" w:rsidP="009E7F53">
      <w:pPr>
        <w:ind w:right="-1"/>
        <w:jc w:val="both"/>
      </w:pPr>
      <w:r>
        <w:t xml:space="preserve">6. Контроль за исполнением настоящего решения возложить на  </w:t>
      </w:r>
    </w:p>
    <w:p w:rsidR="009E7F53" w:rsidRDefault="009E7F53" w:rsidP="009E7F53">
      <w:pPr>
        <w:pBdr>
          <w:top w:val="single" w:sz="4" w:space="1" w:color="000000"/>
        </w:pBdr>
        <w:ind w:left="6663" w:right="-1"/>
        <w:jc w:val="center"/>
        <w:rPr>
          <w:sz w:val="20"/>
          <w:szCs w:val="20"/>
        </w:rPr>
      </w:pPr>
      <w:r>
        <w:rPr>
          <w:sz w:val="20"/>
          <w:szCs w:val="20"/>
        </w:rPr>
        <w:t>(наименование структурного</w:t>
      </w:r>
    </w:p>
    <w:p w:rsidR="009E7F53" w:rsidRDefault="009E7F53" w:rsidP="009E7F53">
      <w:pPr>
        <w:ind w:right="-1"/>
      </w:pPr>
    </w:p>
    <w:p w:rsidR="009E7F53" w:rsidRDefault="009E7F53" w:rsidP="009E7F53">
      <w:pPr>
        <w:pBdr>
          <w:top w:val="single" w:sz="4" w:space="1" w:color="000000"/>
        </w:pBdr>
        <w:ind w:right="-1"/>
        <w:jc w:val="center"/>
        <w:rPr>
          <w:sz w:val="20"/>
          <w:szCs w:val="20"/>
        </w:rPr>
      </w:pPr>
      <w:r>
        <w:rPr>
          <w:sz w:val="20"/>
          <w:szCs w:val="20"/>
        </w:rPr>
        <w:t>подразделения и (или) Ф.И.О. должностного лица органа,</w:t>
      </w:r>
    </w:p>
    <w:p w:rsidR="009E7F53" w:rsidRDefault="009E7F53" w:rsidP="009E7F53">
      <w:pPr>
        <w:tabs>
          <w:tab w:val="left" w:pos="9837"/>
        </w:tabs>
        <w:ind w:right="-1"/>
      </w:pPr>
      <w:r>
        <w:tab/>
        <w:t>.</w:t>
      </w:r>
    </w:p>
    <w:p w:rsidR="009E7F53" w:rsidRDefault="009E7F53" w:rsidP="009E7F53">
      <w:pPr>
        <w:pBdr>
          <w:top w:val="single" w:sz="4" w:space="1" w:color="000000"/>
        </w:pBdr>
        <w:ind w:right="-1"/>
        <w:jc w:val="center"/>
        <w:rPr>
          <w:sz w:val="20"/>
          <w:szCs w:val="20"/>
        </w:rPr>
      </w:pPr>
      <w:r>
        <w:rPr>
          <w:sz w:val="20"/>
          <w:szCs w:val="20"/>
        </w:rPr>
        <w:t>осуществляющего согласование)</w:t>
      </w:r>
    </w:p>
    <w:p w:rsidR="009E7F53" w:rsidRDefault="009E7F53" w:rsidP="009E7F53">
      <w:pPr>
        <w:ind w:left="5670" w:right="-1"/>
      </w:pPr>
    </w:p>
    <w:p w:rsidR="009E7F53" w:rsidRDefault="009E7F53" w:rsidP="009E7F53">
      <w:pPr>
        <w:pBdr>
          <w:top w:val="single" w:sz="4" w:space="1" w:color="000000"/>
        </w:pBdr>
        <w:ind w:left="5670" w:right="-1"/>
        <w:jc w:val="center"/>
        <w:rPr>
          <w:sz w:val="20"/>
          <w:szCs w:val="20"/>
        </w:rPr>
      </w:pPr>
      <w:r>
        <w:rPr>
          <w:sz w:val="20"/>
          <w:szCs w:val="20"/>
        </w:rPr>
        <w:t>(подпись должностного лица органа, осуществляющего согласование)</w:t>
      </w:r>
    </w:p>
    <w:p w:rsidR="009E7F53" w:rsidRDefault="009E7F53" w:rsidP="009E7F53">
      <w:pPr>
        <w:ind w:right="-1"/>
        <w:jc w:val="right"/>
      </w:pPr>
      <w:r>
        <w:t>М.П.</w:t>
      </w: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9E7F53" w:rsidTr="00926A5A">
        <w:trPr>
          <w:cantSplit/>
        </w:trPr>
        <w:tc>
          <w:tcPr>
            <w:tcW w:w="1218" w:type="dxa"/>
            <w:shd w:val="clear" w:color="auto" w:fill="auto"/>
            <w:vAlign w:val="bottom"/>
          </w:tcPr>
          <w:p w:rsidR="009E7F53" w:rsidRDefault="009E7F53" w:rsidP="00926A5A">
            <w:pPr>
              <w:ind w:right="-1"/>
            </w:pPr>
            <w:r>
              <w:t>Получил: “</w:t>
            </w:r>
          </w:p>
        </w:tc>
        <w:tc>
          <w:tcPr>
            <w:tcW w:w="511" w:type="dxa"/>
            <w:tcBorders>
              <w:bottom w:val="single" w:sz="4" w:space="0" w:color="000000"/>
            </w:tcBorders>
            <w:shd w:val="clear" w:color="auto" w:fill="auto"/>
            <w:vAlign w:val="bottom"/>
          </w:tcPr>
          <w:p w:rsidR="009E7F53" w:rsidRDefault="009E7F53" w:rsidP="00926A5A">
            <w:pPr>
              <w:ind w:right="-1"/>
              <w:jc w:val="center"/>
            </w:pPr>
          </w:p>
        </w:tc>
        <w:tc>
          <w:tcPr>
            <w:tcW w:w="284" w:type="dxa"/>
            <w:shd w:val="clear" w:color="auto" w:fill="auto"/>
            <w:vAlign w:val="bottom"/>
          </w:tcPr>
          <w:p w:rsidR="009E7F53" w:rsidRDefault="009E7F53" w:rsidP="00926A5A">
            <w:pPr>
              <w:ind w:right="-1"/>
            </w:pPr>
            <w:r>
              <w:t>”</w:t>
            </w:r>
          </w:p>
        </w:tc>
        <w:tc>
          <w:tcPr>
            <w:tcW w:w="1843" w:type="dxa"/>
            <w:tcBorders>
              <w:bottom w:val="single" w:sz="4" w:space="0" w:color="000000"/>
            </w:tcBorders>
            <w:shd w:val="clear" w:color="auto" w:fill="auto"/>
            <w:vAlign w:val="bottom"/>
          </w:tcPr>
          <w:p w:rsidR="009E7F53" w:rsidRDefault="009E7F53" w:rsidP="00926A5A">
            <w:pPr>
              <w:ind w:right="-1"/>
              <w:jc w:val="center"/>
            </w:pPr>
          </w:p>
        </w:tc>
        <w:tc>
          <w:tcPr>
            <w:tcW w:w="567" w:type="dxa"/>
            <w:shd w:val="clear" w:color="auto" w:fill="auto"/>
            <w:vAlign w:val="bottom"/>
          </w:tcPr>
          <w:p w:rsidR="009E7F53" w:rsidRDefault="009E7F53" w:rsidP="00926A5A">
            <w:pPr>
              <w:ind w:right="-1"/>
              <w:jc w:val="right"/>
            </w:pPr>
            <w:r>
              <w:t>20</w:t>
            </w:r>
          </w:p>
        </w:tc>
        <w:tc>
          <w:tcPr>
            <w:tcW w:w="282" w:type="dxa"/>
            <w:tcBorders>
              <w:bottom w:val="single" w:sz="4" w:space="0" w:color="000000"/>
            </w:tcBorders>
            <w:shd w:val="clear" w:color="auto" w:fill="auto"/>
            <w:vAlign w:val="bottom"/>
          </w:tcPr>
          <w:p w:rsidR="009E7F53" w:rsidRDefault="009E7F53" w:rsidP="00926A5A">
            <w:pPr>
              <w:ind w:right="-1"/>
            </w:pPr>
          </w:p>
        </w:tc>
        <w:tc>
          <w:tcPr>
            <w:tcW w:w="425" w:type="dxa"/>
            <w:shd w:val="clear" w:color="auto" w:fill="auto"/>
            <w:vAlign w:val="bottom"/>
          </w:tcPr>
          <w:p w:rsidR="009E7F53" w:rsidRDefault="009E7F53" w:rsidP="00926A5A">
            <w:pPr>
              <w:ind w:right="-1"/>
              <w:jc w:val="center"/>
            </w:pPr>
            <w:r>
              <w:t>г.</w:t>
            </w:r>
          </w:p>
        </w:tc>
        <w:tc>
          <w:tcPr>
            <w:tcW w:w="3120" w:type="dxa"/>
            <w:tcBorders>
              <w:bottom w:val="single" w:sz="4" w:space="0" w:color="000000"/>
            </w:tcBorders>
            <w:shd w:val="clear" w:color="auto" w:fill="auto"/>
            <w:vAlign w:val="bottom"/>
          </w:tcPr>
          <w:p w:rsidR="009E7F53" w:rsidRDefault="009E7F53" w:rsidP="00926A5A">
            <w:pPr>
              <w:ind w:right="-1"/>
              <w:jc w:val="center"/>
            </w:pPr>
          </w:p>
        </w:tc>
        <w:tc>
          <w:tcPr>
            <w:tcW w:w="1700" w:type="dxa"/>
            <w:vMerge w:val="restart"/>
            <w:shd w:val="clear" w:color="auto" w:fill="auto"/>
          </w:tcPr>
          <w:p w:rsidR="009E7F53" w:rsidRDefault="009E7F53" w:rsidP="00926A5A">
            <w:pPr>
              <w:ind w:left="57" w:right="-1"/>
              <w:rPr>
                <w:sz w:val="20"/>
                <w:szCs w:val="20"/>
              </w:rPr>
            </w:pPr>
            <w:r>
              <w:rPr>
                <w:sz w:val="20"/>
                <w:szCs w:val="20"/>
              </w:rPr>
              <w:t>(заполняется</w:t>
            </w:r>
            <w:r>
              <w:rPr>
                <w:sz w:val="20"/>
                <w:szCs w:val="20"/>
              </w:rPr>
              <w:br/>
              <w:t>в случае получения решения лично)</w:t>
            </w:r>
          </w:p>
        </w:tc>
      </w:tr>
      <w:tr w:rsidR="009E7F53" w:rsidTr="00926A5A">
        <w:trPr>
          <w:cantSplit/>
        </w:trPr>
        <w:tc>
          <w:tcPr>
            <w:tcW w:w="1218" w:type="dxa"/>
            <w:shd w:val="clear" w:color="auto" w:fill="auto"/>
            <w:vAlign w:val="bottom"/>
          </w:tcPr>
          <w:p w:rsidR="009E7F53" w:rsidRDefault="009E7F53" w:rsidP="00926A5A">
            <w:pPr>
              <w:ind w:right="-1"/>
            </w:pPr>
          </w:p>
        </w:tc>
        <w:tc>
          <w:tcPr>
            <w:tcW w:w="511" w:type="dxa"/>
            <w:shd w:val="clear" w:color="auto" w:fill="auto"/>
            <w:vAlign w:val="bottom"/>
          </w:tcPr>
          <w:p w:rsidR="009E7F53" w:rsidRDefault="009E7F53" w:rsidP="00926A5A">
            <w:pPr>
              <w:ind w:right="-1"/>
            </w:pPr>
          </w:p>
        </w:tc>
        <w:tc>
          <w:tcPr>
            <w:tcW w:w="284" w:type="dxa"/>
            <w:shd w:val="clear" w:color="auto" w:fill="auto"/>
            <w:vAlign w:val="bottom"/>
          </w:tcPr>
          <w:p w:rsidR="009E7F53" w:rsidRDefault="009E7F53" w:rsidP="00926A5A">
            <w:pPr>
              <w:ind w:right="-1"/>
            </w:pPr>
          </w:p>
        </w:tc>
        <w:tc>
          <w:tcPr>
            <w:tcW w:w="1843" w:type="dxa"/>
            <w:shd w:val="clear" w:color="auto" w:fill="auto"/>
            <w:vAlign w:val="bottom"/>
          </w:tcPr>
          <w:p w:rsidR="009E7F53" w:rsidRDefault="009E7F53" w:rsidP="00926A5A">
            <w:pPr>
              <w:ind w:right="-1"/>
            </w:pPr>
          </w:p>
        </w:tc>
        <w:tc>
          <w:tcPr>
            <w:tcW w:w="567" w:type="dxa"/>
            <w:shd w:val="clear" w:color="auto" w:fill="auto"/>
            <w:vAlign w:val="bottom"/>
          </w:tcPr>
          <w:p w:rsidR="009E7F53" w:rsidRDefault="009E7F53" w:rsidP="00926A5A">
            <w:pPr>
              <w:ind w:right="-1"/>
            </w:pPr>
          </w:p>
        </w:tc>
        <w:tc>
          <w:tcPr>
            <w:tcW w:w="282" w:type="dxa"/>
            <w:shd w:val="clear" w:color="auto" w:fill="auto"/>
            <w:vAlign w:val="bottom"/>
          </w:tcPr>
          <w:p w:rsidR="009E7F53" w:rsidRDefault="009E7F53" w:rsidP="00926A5A">
            <w:pPr>
              <w:ind w:right="-1"/>
            </w:pPr>
          </w:p>
        </w:tc>
        <w:tc>
          <w:tcPr>
            <w:tcW w:w="425" w:type="dxa"/>
            <w:shd w:val="clear" w:color="auto" w:fill="auto"/>
            <w:vAlign w:val="bottom"/>
          </w:tcPr>
          <w:p w:rsidR="009E7F53" w:rsidRDefault="009E7F53" w:rsidP="00926A5A">
            <w:pPr>
              <w:ind w:right="-1"/>
            </w:pPr>
          </w:p>
        </w:tc>
        <w:tc>
          <w:tcPr>
            <w:tcW w:w="3120" w:type="dxa"/>
            <w:shd w:val="clear" w:color="auto" w:fill="auto"/>
          </w:tcPr>
          <w:p w:rsidR="009E7F53" w:rsidRDefault="009E7F53" w:rsidP="00926A5A">
            <w:pPr>
              <w:ind w:right="-1"/>
              <w:jc w:val="center"/>
            </w:pPr>
            <w:r>
              <w:t>(подпись заявителя или уполномоченного лица заявителей)</w:t>
            </w:r>
          </w:p>
        </w:tc>
        <w:tc>
          <w:tcPr>
            <w:tcW w:w="1700" w:type="dxa"/>
            <w:vMerge/>
            <w:shd w:val="clear" w:color="auto" w:fill="auto"/>
            <w:vAlign w:val="bottom"/>
          </w:tcPr>
          <w:p w:rsidR="009E7F53" w:rsidRDefault="009E7F53" w:rsidP="00926A5A">
            <w:pPr>
              <w:ind w:right="-1"/>
              <w:rPr>
                <w:sz w:val="20"/>
                <w:szCs w:val="20"/>
              </w:rPr>
            </w:pPr>
          </w:p>
        </w:tc>
      </w:tr>
    </w:tbl>
    <w:p w:rsidR="009E7F53" w:rsidRDefault="009E7F53" w:rsidP="009E7F53">
      <w:pPr>
        <w:ind w:right="-1"/>
      </w:pPr>
    </w:p>
    <w:tbl>
      <w:tblPr>
        <w:tblW w:w="8676" w:type="dxa"/>
        <w:tblCellMar>
          <w:left w:w="28" w:type="dxa"/>
          <w:right w:w="28" w:type="dxa"/>
        </w:tblCellMar>
        <w:tblLook w:val="0000" w:firstRow="0" w:lastRow="0" w:firstColumn="0" w:lastColumn="0" w:noHBand="0" w:noVBand="0"/>
      </w:tblPr>
      <w:tblGrid>
        <w:gridCol w:w="4621"/>
        <w:gridCol w:w="510"/>
        <w:gridCol w:w="284"/>
        <w:gridCol w:w="1984"/>
        <w:gridCol w:w="567"/>
        <w:gridCol w:w="284"/>
        <w:gridCol w:w="426"/>
      </w:tblGrid>
      <w:tr w:rsidR="009E7F53" w:rsidTr="00926A5A">
        <w:tc>
          <w:tcPr>
            <w:tcW w:w="4620" w:type="dxa"/>
            <w:shd w:val="clear" w:color="auto" w:fill="auto"/>
            <w:vAlign w:val="bottom"/>
          </w:tcPr>
          <w:p w:rsidR="009E7F53" w:rsidRDefault="009E7F53" w:rsidP="00926A5A">
            <w:pPr>
              <w:ind w:right="-1"/>
            </w:pPr>
            <w:r>
              <w:t>Решение направлено в адрес заявителя(ей) “</w:t>
            </w:r>
          </w:p>
        </w:tc>
        <w:tc>
          <w:tcPr>
            <w:tcW w:w="510" w:type="dxa"/>
            <w:tcBorders>
              <w:bottom w:val="single" w:sz="4" w:space="0" w:color="000000"/>
            </w:tcBorders>
            <w:shd w:val="clear" w:color="auto" w:fill="auto"/>
            <w:vAlign w:val="bottom"/>
          </w:tcPr>
          <w:p w:rsidR="009E7F53" w:rsidRDefault="009E7F53" w:rsidP="00926A5A">
            <w:pPr>
              <w:ind w:right="-1"/>
              <w:jc w:val="center"/>
            </w:pPr>
          </w:p>
        </w:tc>
        <w:tc>
          <w:tcPr>
            <w:tcW w:w="284" w:type="dxa"/>
            <w:shd w:val="clear" w:color="auto" w:fill="auto"/>
            <w:vAlign w:val="bottom"/>
          </w:tcPr>
          <w:p w:rsidR="009E7F53" w:rsidRDefault="009E7F53" w:rsidP="00926A5A">
            <w:pPr>
              <w:ind w:right="-1"/>
            </w:pPr>
            <w:r>
              <w:t>”</w:t>
            </w:r>
          </w:p>
        </w:tc>
        <w:tc>
          <w:tcPr>
            <w:tcW w:w="1984" w:type="dxa"/>
            <w:tcBorders>
              <w:bottom w:val="single" w:sz="4" w:space="0" w:color="000000"/>
            </w:tcBorders>
            <w:shd w:val="clear" w:color="auto" w:fill="auto"/>
            <w:vAlign w:val="bottom"/>
          </w:tcPr>
          <w:p w:rsidR="009E7F53" w:rsidRDefault="009E7F53" w:rsidP="00926A5A">
            <w:pPr>
              <w:ind w:right="-1"/>
              <w:jc w:val="center"/>
            </w:pPr>
          </w:p>
        </w:tc>
        <w:tc>
          <w:tcPr>
            <w:tcW w:w="567" w:type="dxa"/>
            <w:shd w:val="clear" w:color="auto" w:fill="auto"/>
            <w:vAlign w:val="bottom"/>
          </w:tcPr>
          <w:p w:rsidR="009E7F53" w:rsidRDefault="009E7F53" w:rsidP="00926A5A">
            <w:pPr>
              <w:ind w:right="-1"/>
              <w:jc w:val="right"/>
            </w:pPr>
            <w:r>
              <w:t>20</w:t>
            </w:r>
          </w:p>
        </w:tc>
        <w:tc>
          <w:tcPr>
            <w:tcW w:w="284" w:type="dxa"/>
            <w:tcBorders>
              <w:bottom w:val="single" w:sz="4" w:space="0" w:color="000000"/>
            </w:tcBorders>
            <w:shd w:val="clear" w:color="auto" w:fill="auto"/>
            <w:vAlign w:val="bottom"/>
          </w:tcPr>
          <w:p w:rsidR="009E7F53" w:rsidRDefault="009E7F53" w:rsidP="00926A5A">
            <w:pPr>
              <w:ind w:right="-1"/>
            </w:pPr>
          </w:p>
        </w:tc>
        <w:tc>
          <w:tcPr>
            <w:tcW w:w="426" w:type="dxa"/>
            <w:shd w:val="clear" w:color="auto" w:fill="auto"/>
            <w:vAlign w:val="bottom"/>
          </w:tcPr>
          <w:p w:rsidR="009E7F53" w:rsidRDefault="009E7F53" w:rsidP="00926A5A">
            <w:pPr>
              <w:ind w:left="57" w:right="-1"/>
            </w:pPr>
            <w:r>
              <w:t>г.</w:t>
            </w:r>
          </w:p>
        </w:tc>
      </w:tr>
      <w:tr w:rsidR="009E7F53" w:rsidTr="00926A5A">
        <w:tc>
          <w:tcPr>
            <w:tcW w:w="4620" w:type="dxa"/>
            <w:shd w:val="clear" w:color="auto" w:fill="auto"/>
            <w:vAlign w:val="bottom"/>
          </w:tcPr>
          <w:p w:rsidR="009E7F53" w:rsidRDefault="009E7F53" w:rsidP="00926A5A">
            <w:pPr>
              <w:ind w:right="-1"/>
              <w:rPr>
                <w:sz w:val="20"/>
                <w:szCs w:val="20"/>
              </w:rPr>
            </w:pPr>
            <w:r>
              <w:rPr>
                <w:sz w:val="20"/>
                <w:szCs w:val="20"/>
              </w:rPr>
              <w:t>(заполняется в случае направления</w:t>
            </w:r>
            <w:r>
              <w:rPr>
                <w:sz w:val="20"/>
                <w:szCs w:val="20"/>
              </w:rPr>
              <w:br/>
              <w:t>решения по почте)</w:t>
            </w:r>
          </w:p>
        </w:tc>
        <w:tc>
          <w:tcPr>
            <w:tcW w:w="510" w:type="dxa"/>
            <w:shd w:val="clear" w:color="auto" w:fill="auto"/>
            <w:vAlign w:val="bottom"/>
          </w:tcPr>
          <w:p w:rsidR="009E7F53" w:rsidRDefault="009E7F53" w:rsidP="00926A5A">
            <w:pPr>
              <w:ind w:right="-1"/>
              <w:rPr>
                <w:sz w:val="20"/>
                <w:szCs w:val="20"/>
              </w:rPr>
            </w:pPr>
          </w:p>
        </w:tc>
        <w:tc>
          <w:tcPr>
            <w:tcW w:w="284" w:type="dxa"/>
            <w:shd w:val="clear" w:color="auto" w:fill="auto"/>
            <w:vAlign w:val="bottom"/>
          </w:tcPr>
          <w:p w:rsidR="009E7F53" w:rsidRDefault="009E7F53" w:rsidP="00926A5A">
            <w:pPr>
              <w:ind w:right="-1"/>
              <w:rPr>
                <w:sz w:val="20"/>
                <w:szCs w:val="20"/>
              </w:rPr>
            </w:pPr>
          </w:p>
        </w:tc>
        <w:tc>
          <w:tcPr>
            <w:tcW w:w="1984" w:type="dxa"/>
            <w:shd w:val="clear" w:color="auto" w:fill="auto"/>
            <w:vAlign w:val="bottom"/>
          </w:tcPr>
          <w:p w:rsidR="009E7F53" w:rsidRDefault="009E7F53" w:rsidP="00926A5A">
            <w:pPr>
              <w:ind w:right="-1"/>
              <w:rPr>
                <w:sz w:val="20"/>
                <w:szCs w:val="20"/>
              </w:rPr>
            </w:pPr>
          </w:p>
        </w:tc>
        <w:tc>
          <w:tcPr>
            <w:tcW w:w="567" w:type="dxa"/>
            <w:shd w:val="clear" w:color="auto" w:fill="auto"/>
            <w:vAlign w:val="bottom"/>
          </w:tcPr>
          <w:p w:rsidR="009E7F53" w:rsidRDefault="009E7F53" w:rsidP="00926A5A">
            <w:pPr>
              <w:ind w:right="-1"/>
              <w:rPr>
                <w:sz w:val="20"/>
                <w:szCs w:val="20"/>
              </w:rPr>
            </w:pPr>
          </w:p>
        </w:tc>
        <w:tc>
          <w:tcPr>
            <w:tcW w:w="284" w:type="dxa"/>
            <w:shd w:val="clear" w:color="auto" w:fill="auto"/>
            <w:vAlign w:val="bottom"/>
          </w:tcPr>
          <w:p w:rsidR="009E7F53" w:rsidRDefault="009E7F53" w:rsidP="00926A5A">
            <w:pPr>
              <w:ind w:right="-1"/>
              <w:rPr>
                <w:sz w:val="20"/>
                <w:szCs w:val="20"/>
              </w:rPr>
            </w:pPr>
          </w:p>
        </w:tc>
        <w:tc>
          <w:tcPr>
            <w:tcW w:w="426" w:type="dxa"/>
            <w:shd w:val="clear" w:color="auto" w:fill="auto"/>
            <w:vAlign w:val="bottom"/>
          </w:tcPr>
          <w:p w:rsidR="009E7F53" w:rsidRDefault="009E7F53" w:rsidP="00926A5A">
            <w:pPr>
              <w:ind w:right="-1"/>
              <w:rPr>
                <w:sz w:val="20"/>
                <w:szCs w:val="20"/>
              </w:rPr>
            </w:pPr>
          </w:p>
        </w:tc>
      </w:tr>
    </w:tbl>
    <w:p w:rsidR="009E7F53" w:rsidRDefault="009E7F53" w:rsidP="009E7F53">
      <w:pPr>
        <w:ind w:left="5670" w:right="-1"/>
        <w:rPr>
          <w:sz w:val="20"/>
          <w:szCs w:val="20"/>
        </w:rPr>
      </w:pPr>
    </w:p>
    <w:p w:rsidR="009E7F53" w:rsidRDefault="009E7F53" w:rsidP="009E7F53">
      <w:pPr>
        <w:pBdr>
          <w:top w:val="single" w:sz="4" w:space="1" w:color="000000"/>
        </w:pBdr>
        <w:ind w:left="5670" w:right="-1"/>
        <w:jc w:val="center"/>
        <w:rPr>
          <w:sz w:val="20"/>
          <w:szCs w:val="20"/>
        </w:rPr>
      </w:pPr>
      <w:r>
        <w:rPr>
          <w:sz w:val="20"/>
          <w:szCs w:val="20"/>
        </w:rPr>
        <w:t>(подпись должностного лица, направившего решение в адрес заявителя(ей))</w:t>
      </w:r>
    </w:p>
    <w:p w:rsidR="009E7F53" w:rsidRDefault="009E7F53" w:rsidP="009E7F53">
      <w:pPr>
        <w:rPr>
          <w:sz w:val="20"/>
          <w:szCs w:val="20"/>
        </w:rPr>
      </w:pPr>
      <w:r>
        <w:rPr>
          <w:sz w:val="20"/>
          <w:szCs w:val="20"/>
        </w:rPr>
        <w:br w:type="page"/>
      </w:r>
    </w:p>
    <w:p w:rsidR="009E7F53" w:rsidRPr="00AC05F0" w:rsidRDefault="009E7F53" w:rsidP="009E7F53">
      <w:pPr>
        <w:ind w:right="-1"/>
        <w:jc w:val="right"/>
        <w:rPr>
          <w:color w:val="000000"/>
          <w:spacing w:val="-6"/>
          <w:sz w:val="28"/>
          <w:szCs w:val="28"/>
        </w:rPr>
      </w:pPr>
      <w:r w:rsidRPr="00AC05F0">
        <w:rPr>
          <w:color w:val="000000"/>
          <w:spacing w:val="-6"/>
          <w:sz w:val="28"/>
          <w:szCs w:val="28"/>
        </w:rPr>
        <w:t>Приложение №</w:t>
      </w:r>
      <w:r>
        <w:rPr>
          <w:color w:val="000000"/>
          <w:spacing w:val="-6"/>
          <w:sz w:val="28"/>
          <w:szCs w:val="28"/>
        </w:rPr>
        <w:t xml:space="preserve"> </w:t>
      </w:r>
      <w:r w:rsidRPr="00AC05F0">
        <w:rPr>
          <w:color w:val="000000"/>
          <w:spacing w:val="-6"/>
          <w:sz w:val="28"/>
          <w:szCs w:val="28"/>
        </w:rPr>
        <w:t>2</w:t>
      </w:r>
    </w:p>
    <w:p w:rsidR="009E7F53" w:rsidRPr="00AC05F0" w:rsidRDefault="009E7F53" w:rsidP="009E7F53">
      <w:pPr>
        <w:ind w:right="-1"/>
        <w:jc w:val="center"/>
        <w:rPr>
          <w:b/>
          <w:bCs/>
          <w:sz w:val="26"/>
          <w:szCs w:val="26"/>
        </w:rPr>
      </w:pPr>
    </w:p>
    <w:p w:rsidR="009E7F53" w:rsidRPr="00AC05F0" w:rsidRDefault="009E7F53" w:rsidP="009E7F53">
      <w:pPr>
        <w:ind w:right="-1"/>
        <w:jc w:val="center"/>
        <w:rPr>
          <w:b/>
          <w:bCs/>
          <w:sz w:val="26"/>
          <w:szCs w:val="26"/>
        </w:rPr>
      </w:pPr>
      <w:r w:rsidRPr="00AC05F0">
        <w:rPr>
          <w:b/>
          <w:bCs/>
          <w:sz w:val="26"/>
          <w:szCs w:val="26"/>
        </w:rPr>
        <w:t xml:space="preserve">Форма </w:t>
      </w:r>
      <w:r>
        <w:rPr>
          <w:b/>
          <w:bCs/>
          <w:sz w:val="26"/>
          <w:szCs w:val="26"/>
        </w:rPr>
        <w:t>решения</w:t>
      </w:r>
      <w:r w:rsidRPr="00AC05F0">
        <w:rPr>
          <w:b/>
          <w:bCs/>
          <w:sz w:val="26"/>
          <w:szCs w:val="26"/>
        </w:rPr>
        <w:t xml:space="preserve"> об отказе в согласовании переустройства и (или) перепланировки помещения</w:t>
      </w:r>
      <w:r w:rsidRPr="00AC05F0">
        <w:rPr>
          <w:b/>
          <w:bCs/>
          <w:sz w:val="26"/>
          <w:szCs w:val="26"/>
        </w:rPr>
        <w:br/>
      </w:r>
    </w:p>
    <w:p w:rsidR="009E7F53" w:rsidRPr="00AC05F0" w:rsidRDefault="009E7F53" w:rsidP="009E7F53">
      <w:pPr>
        <w:ind w:right="-1"/>
      </w:pPr>
      <w:r w:rsidRPr="00AC05F0">
        <w:t>(Бланк органа,</w:t>
      </w:r>
      <w:r w:rsidRPr="00AC05F0">
        <w:br/>
        <w:t>осуществляющего</w:t>
      </w:r>
      <w:r w:rsidRPr="00AC05F0">
        <w:br/>
        <w:t>согласование)</w:t>
      </w:r>
    </w:p>
    <w:p w:rsidR="009E7F53" w:rsidRDefault="009E7F53" w:rsidP="009E7F53">
      <w:pPr>
        <w:ind w:right="-1"/>
        <w:jc w:val="center"/>
        <w:rPr>
          <w:b/>
          <w:bCs/>
          <w:sz w:val="26"/>
          <w:szCs w:val="26"/>
        </w:rPr>
      </w:pPr>
    </w:p>
    <w:p w:rsidR="009E7F53" w:rsidRPr="00AC05F0" w:rsidRDefault="009E7F53" w:rsidP="009E7F53">
      <w:pPr>
        <w:ind w:right="-1"/>
        <w:jc w:val="center"/>
        <w:rPr>
          <w:sz w:val="26"/>
          <w:szCs w:val="26"/>
        </w:rPr>
      </w:pPr>
      <w:r w:rsidRPr="00E47382">
        <w:rPr>
          <w:b/>
          <w:bCs/>
          <w:sz w:val="26"/>
          <w:szCs w:val="26"/>
        </w:rPr>
        <w:t>Решение об отказе в приеме документов / об отказе в предоставлении согласования переустройства и (или) перепланировки помещения.</w:t>
      </w:r>
      <w:r>
        <w:rPr>
          <w:sz w:val="26"/>
          <w:szCs w:val="26"/>
        </w:rPr>
        <w:t xml:space="preserve"> </w:t>
      </w:r>
      <w:r w:rsidRPr="00AC05F0">
        <w:rPr>
          <w:sz w:val="26"/>
          <w:szCs w:val="26"/>
        </w:rPr>
        <w:br/>
      </w:r>
    </w:p>
    <w:p w:rsidR="009E7F53" w:rsidRPr="00AC05F0" w:rsidRDefault="009E7F53" w:rsidP="009E7F53">
      <w:pPr>
        <w:ind w:right="-1"/>
        <w:jc w:val="center"/>
        <w:rPr>
          <w:sz w:val="26"/>
          <w:szCs w:val="26"/>
        </w:rPr>
      </w:pPr>
    </w:p>
    <w:p w:rsidR="009E7F53" w:rsidRPr="00AC05F0" w:rsidRDefault="009E7F53" w:rsidP="009E7F53">
      <w:pPr>
        <w:ind w:right="-1"/>
      </w:pPr>
      <w:r w:rsidRPr="00AC05F0">
        <w:t xml:space="preserve">В связи с обращением  </w:t>
      </w:r>
    </w:p>
    <w:p w:rsidR="009E7F53" w:rsidRPr="00AC05F0" w:rsidRDefault="009E7F53" w:rsidP="009E7F53">
      <w:pPr>
        <w:pBdr>
          <w:top w:val="single" w:sz="4" w:space="1" w:color="auto"/>
        </w:pBdr>
        <w:ind w:left="2381" w:right="-1"/>
        <w:jc w:val="center"/>
        <w:rPr>
          <w:sz w:val="20"/>
          <w:szCs w:val="20"/>
        </w:rPr>
      </w:pPr>
      <w:r w:rsidRPr="00AC05F0">
        <w:rPr>
          <w:sz w:val="20"/>
          <w:szCs w:val="20"/>
        </w:rPr>
        <w:t>(Ф.И.О. физического лица, наименование юридического лица – заявителя)</w:t>
      </w:r>
    </w:p>
    <w:p w:rsidR="009E7F53" w:rsidRPr="00AC05F0" w:rsidRDefault="009E7F53" w:rsidP="009E7F53">
      <w:pPr>
        <w:tabs>
          <w:tab w:val="center" w:pos="4962"/>
          <w:tab w:val="left" w:pos="7966"/>
        </w:tabs>
        <w:ind w:right="-1"/>
      </w:pPr>
      <w:r w:rsidRPr="00AC05F0">
        <w:t xml:space="preserve">о </w:t>
      </w:r>
    </w:p>
    <w:p w:rsidR="009E7F53" w:rsidRPr="00AC05F0" w:rsidRDefault="009E7F53" w:rsidP="009E7F53">
      <w:pPr>
        <w:pBdr>
          <w:top w:val="single" w:sz="4" w:space="1" w:color="auto"/>
        </w:pBdr>
        <w:ind w:left="2948" w:right="-1"/>
        <w:jc w:val="center"/>
        <w:rPr>
          <w:sz w:val="20"/>
          <w:szCs w:val="20"/>
        </w:rPr>
      </w:pPr>
      <w:r w:rsidRPr="00AC05F0">
        <w:rPr>
          <w:sz w:val="20"/>
          <w:szCs w:val="20"/>
        </w:rPr>
        <w:t>(ненужное зачеркнуть)</w:t>
      </w:r>
    </w:p>
    <w:p w:rsidR="009E7F53" w:rsidRPr="00AC05F0" w:rsidRDefault="009E7F53" w:rsidP="009E7F53">
      <w:pPr>
        <w:ind w:right="-1"/>
      </w:pPr>
      <w:r w:rsidRPr="00AC05F0">
        <w:t xml:space="preserve">по адресу:  </w:t>
      </w:r>
    </w:p>
    <w:p w:rsidR="009E7F53" w:rsidRPr="00AC05F0" w:rsidRDefault="009E7F53" w:rsidP="009E7F53">
      <w:pPr>
        <w:pBdr>
          <w:top w:val="single" w:sz="4" w:space="1" w:color="auto"/>
        </w:pBdr>
        <w:ind w:left="1134" w:right="-1"/>
        <w:rPr>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9E7F53" w:rsidRPr="00AC05F0" w:rsidTr="00926A5A">
        <w:tc>
          <w:tcPr>
            <w:tcW w:w="6549" w:type="dxa"/>
            <w:tcBorders>
              <w:top w:val="nil"/>
              <w:left w:val="nil"/>
              <w:bottom w:val="single" w:sz="4" w:space="0" w:color="auto"/>
              <w:right w:val="nil"/>
            </w:tcBorders>
            <w:vAlign w:val="bottom"/>
          </w:tcPr>
          <w:p w:rsidR="009E7F53" w:rsidRPr="00AC05F0" w:rsidRDefault="009E7F53" w:rsidP="00926A5A">
            <w:pPr>
              <w:ind w:right="-1"/>
              <w:jc w:val="center"/>
            </w:pPr>
          </w:p>
        </w:tc>
        <w:tc>
          <w:tcPr>
            <w:tcW w:w="193" w:type="dxa"/>
            <w:tcBorders>
              <w:top w:val="nil"/>
              <w:left w:val="nil"/>
              <w:bottom w:val="nil"/>
              <w:right w:val="nil"/>
            </w:tcBorders>
            <w:vAlign w:val="bottom"/>
          </w:tcPr>
          <w:p w:rsidR="009E7F53" w:rsidRPr="00AC05F0" w:rsidRDefault="009E7F53" w:rsidP="00926A5A">
            <w:pPr>
              <w:ind w:right="-1"/>
            </w:pPr>
            <w:r w:rsidRPr="00AC05F0">
              <w:t>,</w:t>
            </w:r>
          </w:p>
        </w:tc>
        <w:tc>
          <w:tcPr>
            <w:tcW w:w="3204" w:type="dxa"/>
            <w:tcBorders>
              <w:top w:val="nil"/>
              <w:left w:val="nil"/>
              <w:bottom w:val="single" w:sz="4" w:space="0" w:color="auto"/>
              <w:right w:val="nil"/>
            </w:tcBorders>
            <w:vAlign w:val="bottom"/>
          </w:tcPr>
          <w:p w:rsidR="009E7F53" w:rsidRPr="00AC05F0" w:rsidRDefault="009E7F53" w:rsidP="00926A5A">
            <w:pPr>
              <w:ind w:right="-1"/>
            </w:pPr>
            <w:r w:rsidRPr="00AC05F0">
              <w:t>занимаемых (принадлежащих)</w:t>
            </w:r>
          </w:p>
        </w:tc>
      </w:tr>
      <w:tr w:rsidR="009E7F53" w:rsidRPr="00AC05F0" w:rsidTr="00926A5A">
        <w:tc>
          <w:tcPr>
            <w:tcW w:w="6549" w:type="dxa"/>
            <w:tcBorders>
              <w:top w:val="nil"/>
              <w:left w:val="nil"/>
              <w:bottom w:val="nil"/>
              <w:right w:val="nil"/>
            </w:tcBorders>
            <w:vAlign w:val="bottom"/>
          </w:tcPr>
          <w:p w:rsidR="009E7F53" w:rsidRPr="00AC05F0" w:rsidRDefault="009E7F53" w:rsidP="00926A5A">
            <w:pPr>
              <w:ind w:right="-1"/>
            </w:pPr>
          </w:p>
        </w:tc>
        <w:tc>
          <w:tcPr>
            <w:tcW w:w="193" w:type="dxa"/>
            <w:tcBorders>
              <w:top w:val="nil"/>
              <w:left w:val="nil"/>
              <w:bottom w:val="nil"/>
              <w:right w:val="nil"/>
            </w:tcBorders>
            <w:vAlign w:val="bottom"/>
          </w:tcPr>
          <w:p w:rsidR="009E7F53" w:rsidRPr="00AC05F0" w:rsidRDefault="009E7F53" w:rsidP="00926A5A">
            <w:pPr>
              <w:ind w:right="-1"/>
            </w:pPr>
          </w:p>
        </w:tc>
        <w:tc>
          <w:tcPr>
            <w:tcW w:w="3204" w:type="dxa"/>
            <w:tcBorders>
              <w:top w:val="nil"/>
              <w:left w:val="nil"/>
              <w:bottom w:val="nil"/>
              <w:right w:val="nil"/>
            </w:tcBorders>
            <w:vAlign w:val="bottom"/>
          </w:tcPr>
          <w:p w:rsidR="009E7F53" w:rsidRPr="00AC05F0" w:rsidRDefault="009E7F53" w:rsidP="00926A5A">
            <w:pPr>
              <w:ind w:right="-1"/>
              <w:jc w:val="center"/>
            </w:pPr>
            <w:r w:rsidRPr="00AC05F0">
              <w:t>(ненужное зачеркнуть)</w:t>
            </w:r>
          </w:p>
        </w:tc>
      </w:tr>
    </w:tbl>
    <w:p w:rsidR="009E7F53" w:rsidRPr="00AC05F0" w:rsidRDefault="009E7F53" w:rsidP="009E7F53">
      <w:pPr>
        <w:ind w:right="-1"/>
      </w:pPr>
      <w:r w:rsidRPr="00AC05F0">
        <w:t xml:space="preserve">на основании:  </w:t>
      </w:r>
    </w:p>
    <w:p w:rsidR="009E7F53" w:rsidRPr="00AC05F0" w:rsidRDefault="009E7F53" w:rsidP="009E7F53">
      <w:pPr>
        <w:pBdr>
          <w:top w:val="single" w:sz="4" w:space="1" w:color="auto"/>
        </w:pBdr>
        <w:ind w:left="1560" w:right="-1"/>
        <w:jc w:val="center"/>
        <w:rPr>
          <w:sz w:val="20"/>
          <w:szCs w:val="20"/>
        </w:rPr>
      </w:pPr>
      <w:r w:rsidRPr="00AC05F0">
        <w:rPr>
          <w:sz w:val="20"/>
          <w:szCs w:val="20"/>
        </w:rPr>
        <w:t>(</w:t>
      </w:r>
    </w:p>
    <w:p w:rsidR="009E7F53" w:rsidRPr="00AC05F0" w:rsidRDefault="009E7F53" w:rsidP="009E7F53">
      <w:pPr>
        <w:tabs>
          <w:tab w:val="left" w:pos="9837"/>
        </w:tabs>
        <w:ind w:right="-1"/>
      </w:pPr>
      <w:r w:rsidRPr="00AC05F0">
        <w:tab/>
        <w:t>,</w:t>
      </w:r>
    </w:p>
    <w:p w:rsidR="009E7F53" w:rsidRPr="00AC05F0" w:rsidRDefault="009E7F53" w:rsidP="009E7F53">
      <w:pPr>
        <w:pBdr>
          <w:top w:val="single" w:sz="4" w:space="1" w:color="auto"/>
        </w:pBdr>
        <w:ind w:right="-1"/>
        <w:jc w:val="center"/>
      </w:pPr>
      <w:r w:rsidRPr="00AC05F0">
        <w:t>)</w:t>
      </w:r>
    </w:p>
    <w:p w:rsidR="009E7F53" w:rsidRPr="00AC05F0" w:rsidRDefault="009E7F53" w:rsidP="009E7F53">
      <w:pPr>
        <w:ind w:right="-1"/>
        <w:jc w:val="both"/>
      </w:pPr>
      <w:r w:rsidRPr="00AC05F0">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9E7F53" w:rsidRPr="00AC05F0" w:rsidRDefault="009E7F53" w:rsidP="009E7F53">
      <w:pPr>
        <w:ind w:right="-1"/>
      </w:pPr>
      <w:r w:rsidRPr="00AC05F0">
        <w:t>1.</w:t>
      </w:r>
    </w:p>
    <w:p w:rsidR="009E7F53" w:rsidRPr="00AC05F0" w:rsidRDefault="009E7F53" w:rsidP="009E7F53">
      <w:pPr>
        <w:ind w:right="-1"/>
        <w:jc w:val="both"/>
      </w:pPr>
    </w:p>
    <w:p w:rsidR="009E7F53" w:rsidRPr="00AC05F0" w:rsidRDefault="009E7F53" w:rsidP="009E7F53">
      <w:pPr>
        <w:ind w:right="-1"/>
        <w:jc w:val="both"/>
        <w:rPr>
          <w:sz w:val="20"/>
          <w:szCs w:val="20"/>
        </w:rPr>
      </w:pPr>
      <w:r w:rsidRPr="00AC05F0">
        <w:t xml:space="preserve">2. </w:t>
      </w:r>
    </w:p>
    <w:p w:rsidR="009E7F53" w:rsidRDefault="009E7F53" w:rsidP="009E7F53">
      <w:pPr>
        <w:ind w:right="-1"/>
        <w:rPr>
          <w:sz w:val="20"/>
          <w:szCs w:val="20"/>
        </w:rPr>
      </w:pPr>
    </w:p>
    <w:tbl>
      <w:tblPr>
        <w:tblStyle w:val="af1"/>
        <w:tblpPr w:leftFromText="180" w:rightFromText="180" w:vertAnchor="text" w:horzAnchor="margin" w:tblpXSpec="right" w:tblpY="-61"/>
        <w:tblW w:w="1838" w:type="dxa"/>
        <w:tblLayout w:type="fixed"/>
        <w:tblLook w:val="0000" w:firstRow="0" w:lastRow="0" w:firstColumn="0" w:lastColumn="0" w:noHBand="0" w:noVBand="0"/>
      </w:tblPr>
      <w:tblGrid>
        <w:gridCol w:w="1838"/>
      </w:tblGrid>
      <w:tr w:rsidR="009E7F53" w:rsidRPr="00E47382" w:rsidTr="00926A5A">
        <w:trPr>
          <w:trHeight w:val="982"/>
        </w:trPr>
        <w:tc>
          <w:tcPr>
            <w:tcW w:w="1838" w:type="dxa"/>
          </w:tcPr>
          <w:p w:rsidR="009E7F53" w:rsidRPr="00E47382" w:rsidRDefault="009E7F53" w:rsidP="00926A5A">
            <w:pPr>
              <w:autoSpaceDE w:val="0"/>
              <w:autoSpaceDN w:val="0"/>
              <w:adjustRightInd w:val="0"/>
              <w:rPr>
                <w:color w:val="000000"/>
              </w:rPr>
            </w:pPr>
            <w:r w:rsidRPr="00E47382">
              <w:rPr>
                <w:color w:val="000000"/>
              </w:rPr>
              <w:t xml:space="preserve">Сведения об </w:t>
            </w:r>
          </w:p>
          <w:p w:rsidR="009E7F53" w:rsidRPr="00E47382" w:rsidRDefault="009E7F53" w:rsidP="00926A5A">
            <w:pPr>
              <w:autoSpaceDE w:val="0"/>
              <w:autoSpaceDN w:val="0"/>
              <w:adjustRightInd w:val="0"/>
              <w:rPr>
                <w:color w:val="000000"/>
              </w:rPr>
            </w:pPr>
            <w:r w:rsidRPr="00E47382">
              <w:rPr>
                <w:color w:val="000000"/>
              </w:rPr>
              <w:t xml:space="preserve">электронной </w:t>
            </w:r>
          </w:p>
          <w:p w:rsidR="009E7F53" w:rsidRPr="00E47382" w:rsidRDefault="009E7F53" w:rsidP="00926A5A">
            <w:pPr>
              <w:autoSpaceDE w:val="0"/>
              <w:autoSpaceDN w:val="0"/>
              <w:adjustRightInd w:val="0"/>
              <w:rPr>
                <w:color w:val="000000"/>
              </w:rPr>
            </w:pPr>
            <w:r w:rsidRPr="00E47382">
              <w:rPr>
                <w:color w:val="000000"/>
              </w:rPr>
              <w:t xml:space="preserve">подписи </w:t>
            </w:r>
          </w:p>
        </w:tc>
      </w:tr>
    </w:tbl>
    <w:p w:rsidR="009E7F53" w:rsidRDefault="009E7F53" w:rsidP="009E7F53">
      <w:pPr>
        <w:ind w:right="-1"/>
        <w:rPr>
          <w:sz w:val="20"/>
          <w:szCs w:val="20"/>
        </w:rPr>
      </w:pPr>
      <w:r>
        <w:rPr>
          <w:sz w:val="20"/>
          <w:szCs w:val="20"/>
        </w:rPr>
        <w:t>____________________________________________________</w:t>
      </w:r>
    </w:p>
    <w:p w:rsidR="009E7F53" w:rsidRPr="00AC05F0" w:rsidRDefault="009E7F53" w:rsidP="009E7F53">
      <w:pPr>
        <w:ind w:right="-1"/>
        <w:rPr>
          <w:sz w:val="20"/>
          <w:szCs w:val="20"/>
        </w:rPr>
      </w:pPr>
      <w:r w:rsidRPr="00E47382">
        <w:t>{Ф.И.О. должность уполномоченного сотрудника}</w:t>
      </w:r>
    </w:p>
    <w:p w:rsidR="009E7F53" w:rsidRPr="00AC05F0" w:rsidRDefault="009E7F53" w:rsidP="009E7F53">
      <w:pPr>
        <w:ind w:right="-1" w:firstLine="709"/>
        <w:jc w:val="right"/>
        <w:rPr>
          <w:color w:val="000000"/>
          <w:spacing w:val="-6"/>
          <w:sz w:val="28"/>
          <w:szCs w:val="28"/>
        </w:rPr>
        <w:sectPr w:rsidR="009E7F53" w:rsidRPr="00AC05F0" w:rsidSect="009E7F53">
          <w:headerReference w:type="default" r:id="rId11"/>
          <w:footerReference w:type="default" r:id="rId12"/>
          <w:headerReference w:type="first" r:id="rId13"/>
          <w:pgSz w:w="11906" w:h="16838"/>
          <w:pgMar w:top="1134" w:right="851" w:bottom="1134" w:left="1134" w:header="709" w:footer="709" w:gutter="0"/>
          <w:cols w:space="708"/>
          <w:docGrid w:linePitch="360"/>
        </w:sectPr>
      </w:pPr>
    </w:p>
    <w:p w:rsidR="009E7F53" w:rsidRPr="00AC05F0" w:rsidRDefault="009E7F53" w:rsidP="009E7F53">
      <w:pPr>
        <w:ind w:right="-1" w:firstLine="709"/>
        <w:jc w:val="right"/>
        <w:rPr>
          <w:color w:val="000000"/>
          <w:spacing w:val="-6"/>
          <w:sz w:val="28"/>
          <w:szCs w:val="28"/>
        </w:rPr>
      </w:pPr>
      <w:r w:rsidRPr="00AC05F0">
        <w:rPr>
          <w:color w:val="000000"/>
          <w:spacing w:val="-6"/>
          <w:sz w:val="28"/>
          <w:szCs w:val="28"/>
        </w:rPr>
        <w:t>Приложение №</w:t>
      </w:r>
      <w:r>
        <w:rPr>
          <w:color w:val="000000"/>
          <w:spacing w:val="-6"/>
          <w:sz w:val="28"/>
          <w:szCs w:val="28"/>
        </w:rPr>
        <w:t xml:space="preserve"> </w:t>
      </w:r>
      <w:r w:rsidRPr="00AC05F0">
        <w:rPr>
          <w:color w:val="000000"/>
          <w:spacing w:val="-6"/>
          <w:sz w:val="28"/>
          <w:szCs w:val="28"/>
        </w:rPr>
        <w:t>3</w:t>
      </w:r>
    </w:p>
    <w:p w:rsidR="009E7F53" w:rsidRPr="00AC05F0" w:rsidRDefault="009E7F53" w:rsidP="009E7F53">
      <w:pPr>
        <w:widowControl w:val="0"/>
        <w:shd w:val="clear" w:color="auto" w:fill="FFFFFF"/>
        <w:ind w:right="-1" w:firstLine="708"/>
        <w:jc w:val="right"/>
        <w:rPr>
          <w:b/>
          <w:bCs/>
          <w:sz w:val="28"/>
          <w:szCs w:val="28"/>
          <w:lang w:eastAsia="en-US"/>
        </w:rPr>
      </w:pPr>
    </w:p>
    <w:p w:rsidR="009E7F53" w:rsidRPr="00AC05F0" w:rsidRDefault="009E7F53" w:rsidP="009E7F53">
      <w:pPr>
        <w:ind w:left="5103" w:right="-1"/>
      </w:pPr>
      <w:r w:rsidRPr="00AC05F0">
        <w:t xml:space="preserve">В  </w:t>
      </w:r>
    </w:p>
    <w:p w:rsidR="009E7F53" w:rsidRPr="00AC05F0" w:rsidRDefault="009E7F53" w:rsidP="009E7F53">
      <w:pPr>
        <w:pBdr>
          <w:top w:val="single" w:sz="4" w:space="1" w:color="000000"/>
        </w:pBdr>
        <w:ind w:left="5387" w:right="-1"/>
        <w:jc w:val="center"/>
        <w:rPr>
          <w:sz w:val="20"/>
          <w:szCs w:val="20"/>
        </w:rPr>
      </w:pPr>
      <w:r w:rsidRPr="00AC05F0">
        <w:rPr>
          <w:sz w:val="20"/>
          <w:szCs w:val="20"/>
        </w:rPr>
        <w:t>(наименование органа местного самоуправления</w:t>
      </w:r>
    </w:p>
    <w:p w:rsidR="009E7F53" w:rsidRPr="00AC05F0" w:rsidRDefault="009E7F53" w:rsidP="009E7F53">
      <w:pPr>
        <w:ind w:left="5103" w:right="-1"/>
      </w:pPr>
    </w:p>
    <w:p w:rsidR="009E7F53" w:rsidRPr="00AC05F0" w:rsidRDefault="009E7F53" w:rsidP="009E7F53">
      <w:pPr>
        <w:pBdr>
          <w:top w:val="single" w:sz="4" w:space="1" w:color="000000"/>
        </w:pBdr>
        <w:ind w:left="5103" w:right="-1"/>
        <w:jc w:val="center"/>
        <w:rPr>
          <w:sz w:val="20"/>
          <w:szCs w:val="20"/>
        </w:rPr>
      </w:pPr>
      <w:r w:rsidRPr="00AC05F0">
        <w:rPr>
          <w:sz w:val="20"/>
          <w:szCs w:val="20"/>
        </w:rPr>
        <w:t>муниципального образования)</w:t>
      </w:r>
    </w:p>
    <w:p w:rsidR="009E7F53" w:rsidRDefault="009E7F53" w:rsidP="009E7F53">
      <w:pPr>
        <w:ind w:right="-1"/>
        <w:jc w:val="center"/>
        <w:rPr>
          <w:sz w:val="26"/>
          <w:szCs w:val="26"/>
        </w:rPr>
      </w:pPr>
      <w:r w:rsidRPr="00AC05F0">
        <w:rPr>
          <w:caps/>
          <w:sz w:val="26"/>
          <w:szCs w:val="26"/>
        </w:rPr>
        <w:t>Заявление</w:t>
      </w:r>
      <w:r>
        <w:rPr>
          <w:sz w:val="26"/>
          <w:szCs w:val="26"/>
        </w:rPr>
        <w:br/>
        <w:t>о переустройстве и (или) перепланировке помещения</w:t>
      </w:r>
    </w:p>
    <w:p w:rsidR="009E7F53" w:rsidRDefault="009E7F53" w:rsidP="009E7F53">
      <w:pPr>
        <w:ind w:right="-1"/>
      </w:pPr>
      <w:r>
        <w:t xml:space="preserve">от  </w:t>
      </w:r>
    </w:p>
    <w:p w:rsidR="009E7F53" w:rsidRDefault="009E7F53" w:rsidP="009E7F53">
      <w:pPr>
        <w:pBdr>
          <w:top w:val="single" w:sz="4" w:space="1" w:color="000000"/>
        </w:pBdr>
        <w:ind w:left="340" w:right="-1"/>
        <w:jc w:val="center"/>
        <w:rPr>
          <w:sz w:val="20"/>
          <w:szCs w:val="20"/>
        </w:rPr>
      </w:pPr>
      <w:r>
        <w:rPr>
          <w:sz w:val="20"/>
          <w:szCs w:val="20"/>
        </w:rPr>
        <w:t>(указывается наниматель, либо арендатор, либо собственник помещения, либо собственники</w:t>
      </w:r>
    </w:p>
    <w:p w:rsidR="009E7F53" w:rsidRDefault="009E7F53" w:rsidP="009E7F53">
      <w:pPr>
        <w:ind w:right="-1"/>
        <w:rPr>
          <w:sz w:val="20"/>
          <w:szCs w:val="20"/>
        </w:rPr>
      </w:pPr>
    </w:p>
    <w:p w:rsidR="009E7F53" w:rsidRDefault="009E7F53" w:rsidP="009E7F53">
      <w:pPr>
        <w:pBdr>
          <w:top w:val="single" w:sz="4" w:space="1" w:color="000000"/>
        </w:pBdr>
        <w:ind w:right="-1"/>
        <w:jc w:val="center"/>
        <w:rPr>
          <w:sz w:val="20"/>
          <w:szCs w:val="20"/>
        </w:rPr>
      </w:pPr>
      <w:r>
        <w:rPr>
          <w:sz w:val="20"/>
          <w:szCs w:val="20"/>
        </w:rPr>
        <w:t xml:space="preserve"> помещения, находящегося в общей собственности двух и более лиц, в случае, если ни один</w:t>
      </w:r>
    </w:p>
    <w:p w:rsidR="009E7F53" w:rsidRDefault="009E7F53" w:rsidP="009E7F53">
      <w:pPr>
        <w:ind w:right="-1"/>
      </w:pPr>
    </w:p>
    <w:p w:rsidR="009E7F53" w:rsidRDefault="009E7F53" w:rsidP="009E7F53">
      <w:pPr>
        <w:pBdr>
          <w:top w:val="single" w:sz="4" w:space="1" w:color="000000"/>
        </w:pBdr>
        <w:ind w:right="-1"/>
        <w:jc w:val="center"/>
        <w:rPr>
          <w:sz w:val="20"/>
          <w:szCs w:val="20"/>
        </w:rPr>
      </w:pPr>
      <w:r>
        <w:rPr>
          <w:sz w:val="20"/>
          <w:szCs w:val="20"/>
        </w:rPr>
        <w:t>из собственников либо иных лиц не уполномочен в установленном порядке представлять их интересы)</w:t>
      </w:r>
    </w:p>
    <w:p w:rsidR="009E7F53" w:rsidRDefault="009E7F53" w:rsidP="009E7F53">
      <w:pPr>
        <w:ind w:right="-1"/>
      </w:pPr>
    </w:p>
    <w:p w:rsidR="009E7F53" w:rsidRDefault="009E7F53" w:rsidP="009E7F53">
      <w:pPr>
        <w:pBdr>
          <w:top w:val="single" w:sz="4" w:space="1" w:color="000000"/>
        </w:pBdr>
        <w:ind w:right="-1"/>
        <w:rPr>
          <w:sz w:val="2"/>
          <w:szCs w:val="2"/>
        </w:rPr>
      </w:pPr>
    </w:p>
    <w:p w:rsidR="009E7F53" w:rsidRDefault="009E7F53" w:rsidP="009E7F53">
      <w:pPr>
        <w:ind w:right="-1"/>
      </w:pPr>
    </w:p>
    <w:p w:rsidR="009E7F53" w:rsidRDefault="009E7F53" w:rsidP="009E7F53">
      <w:pPr>
        <w:pBdr>
          <w:top w:val="single" w:sz="4" w:space="1" w:color="000000"/>
        </w:pBdr>
        <w:ind w:right="-1"/>
        <w:rPr>
          <w:sz w:val="2"/>
          <w:szCs w:val="2"/>
        </w:rPr>
      </w:pPr>
    </w:p>
    <w:p w:rsidR="009E7F53" w:rsidRDefault="009E7F53" w:rsidP="009E7F53">
      <w:pPr>
        <w:ind w:right="-1"/>
      </w:pPr>
    </w:p>
    <w:p w:rsidR="009E7F53" w:rsidRDefault="009E7F53" w:rsidP="009E7F53">
      <w:pPr>
        <w:pBdr>
          <w:top w:val="single" w:sz="4" w:space="1" w:color="000000"/>
        </w:pBdr>
        <w:ind w:right="-1"/>
        <w:rPr>
          <w:sz w:val="2"/>
          <w:szCs w:val="2"/>
        </w:rPr>
      </w:pPr>
    </w:p>
    <w:p w:rsidR="009E7F53" w:rsidRDefault="009E7F53" w:rsidP="009E7F53">
      <w:pPr>
        <w:ind w:right="-1"/>
      </w:pPr>
    </w:p>
    <w:p w:rsidR="009E7F53" w:rsidRDefault="009E7F53" w:rsidP="009E7F53">
      <w:pPr>
        <w:pBdr>
          <w:top w:val="single" w:sz="4" w:space="1" w:color="000000"/>
        </w:pBdr>
        <w:ind w:right="-1"/>
        <w:rPr>
          <w:sz w:val="2"/>
          <w:szCs w:val="2"/>
        </w:rPr>
      </w:pPr>
    </w:p>
    <w:p w:rsidR="009E7F53" w:rsidRDefault="009E7F53" w:rsidP="009E7F53">
      <w:pPr>
        <w:pBdr>
          <w:top w:val="single" w:sz="4" w:space="1" w:color="000000"/>
        </w:pBdr>
        <w:ind w:right="-1"/>
        <w:rPr>
          <w:sz w:val="2"/>
          <w:szCs w:val="2"/>
        </w:rPr>
      </w:pPr>
    </w:p>
    <w:p w:rsidR="009E7F53" w:rsidRDefault="009E7F53" w:rsidP="009E7F53">
      <w:pPr>
        <w:ind w:right="-1"/>
      </w:pPr>
    </w:p>
    <w:p w:rsidR="009E7F53" w:rsidRDefault="009E7F53" w:rsidP="009E7F53">
      <w:pPr>
        <w:pBdr>
          <w:top w:val="single" w:sz="4" w:space="1" w:color="000000"/>
        </w:pBdr>
        <w:ind w:right="-1"/>
        <w:rPr>
          <w:sz w:val="2"/>
          <w:szCs w:val="2"/>
        </w:rPr>
      </w:pPr>
    </w:p>
    <w:p w:rsidR="009E7F53" w:rsidRDefault="009E7F53" w:rsidP="009E7F53">
      <w:pPr>
        <w:ind w:left="1276" w:right="-1" w:hanging="1276"/>
        <w:jc w:val="both"/>
        <w:rPr>
          <w:sz w:val="20"/>
          <w:szCs w:val="20"/>
        </w:rPr>
      </w:pPr>
      <w:r>
        <w:rPr>
          <w:sz w:val="20"/>
          <w:szCs w:val="20"/>
          <w:u w:val="single"/>
        </w:rPr>
        <w:t>Примечание.</w:t>
      </w:r>
      <w:r>
        <w:rPr>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9E7F53" w:rsidRDefault="009E7F53" w:rsidP="009E7F53">
      <w:pPr>
        <w:ind w:left="1276" w:right="-1"/>
        <w:jc w:val="both"/>
        <w:rPr>
          <w:sz w:val="20"/>
          <w:szCs w:val="20"/>
        </w:rPr>
      </w:pPr>
      <w:r>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E7F53" w:rsidRDefault="009E7F53" w:rsidP="009E7F53">
      <w:pPr>
        <w:ind w:right="-1"/>
      </w:pPr>
      <w:r>
        <w:t xml:space="preserve">Место нахождения помещения:  </w:t>
      </w:r>
    </w:p>
    <w:p w:rsidR="009E7F53" w:rsidRDefault="009E7F53" w:rsidP="009E7F53">
      <w:pPr>
        <w:pBdr>
          <w:top w:val="single" w:sz="4" w:space="1" w:color="000000"/>
        </w:pBdr>
        <w:ind w:left="4139" w:right="-1"/>
        <w:jc w:val="center"/>
        <w:rPr>
          <w:sz w:val="20"/>
          <w:szCs w:val="20"/>
        </w:rPr>
      </w:pPr>
      <w:r>
        <w:rPr>
          <w:sz w:val="20"/>
          <w:szCs w:val="20"/>
        </w:rPr>
        <w:t>(указывается полный адрес: субъект Российской Федерации,</w:t>
      </w:r>
    </w:p>
    <w:p w:rsidR="009E7F53" w:rsidRDefault="009E7F53" w:rsidP="009E7F53">
      <w:pPr>
        <w:ind w:right="-1"/>
      </w:pPr>
    </w:p>
    <w:p w:rsidR="009E7F53" w:rsidRDefault="009E7F53" w:rsidP="009E7F53">
      <w:pPr>
        <w:pBdr>
          <w:top w:val="single" w:sz="4" w:space="1" w:color="000000"/>
        </w:pBdr>
        <w:ind w:right="-1"/>
        <w:jc w:val="center"/>
        <w:rPr>
          <w:sz w:val="20"/>
          <w:szCs w:val="20"/>
        </w:rPr>
      </w:pPr>
      <w:r>
        <w:rPr>
          <w:sz w:val="20"/>
          <w:szCs w:val="20"/>
        </w:rPr>
        <w:t>муниципальное образование, поселение, улица, дом, корпус, строение,</w:t>
      </w:r>
    </w:p>
    <w:p w:rsidR="009E7F53" w:rsidRDefault="009E7F53" w:rsidP="009E7F53">
      <w:pPr>
        <w:ind w:right="-1"/>
      </w:pPr>
    </w:p>
    <w:p w:rsidR="009E7F53" w:rsidRDefault="009E7F53" w:rsidP="009E7F53">
      <w:pPr>
        <w:pBdr>
          <w:top w:val="single" w:sz="4" w:space="1" w:color="000000"/>
        </w:pBdr>
        <w:ind w:right="-1"/>
        <w:jc w:val="center"/>
        <w:rPr>
          <w:sz w:val="20"/>
          <w:szCs w:val="20"/>
        </w:rPr>
      </w:pPr>
      <w:r>
        <w:rPr>
          <w:sz w:val="20"/>
          <w:szCs w:val="20"/>
        </w:rPr>
        <w:t>квартира (комната), подъезд, этаж)</w:t>
      </w:r>
    </w:p>
    <w:p w:rsidR="009E7F53" w:rsidRDefault="009E7F53" w:rsidP="009E7F53">
      <w:pPr>
        <w:pBdr>
          <w:top w:val="single" w:sz="4" w:space="1" w:color="000000"/>
        </w:pBdr>
        <w:ind w:right="-1"/>
      </w:pPr>
      <w:r>
        <w:t xml:space="preserve">Собственник(и) помещения:  </w:t>
      </w:r>
    </w:p>
    <w:p w:rsidR="009E7F53" w:rsidRDefault="009E7F53" w:rsidP="009E7F53">
      <w:pPr>
        <w:pBdr>
          <w:top w:val="single" w:sz="4" w:space="1" w:color="000000"/>
        </w:pBdr>
        <w:ind w:left="3828" w:right="-1"/>
        <w:rPr>
          <w:sz w:val="2"/>
          <w:szCs w:val="2"/>
        </w:rPr>
      </w:pPr>
    </w:p>
    <w:p w:rsidR="009E7F53" w:rsidRDefault="009E7F53" w:rsidP="009E7F53">
      <w:pPr>
        <w:ind w:right="-1"/>
      </w:pPr>
    </w:p>
    <w:p w:rsidR="009E7F53" w:rsidRDefault="009E7F53" w:rsidP="009E7F53">
      <w:pPr>
        <w:pBdr>
          <w:top w:val="single" w:sz="4" w:space="1" w:color="000000"/>
        </w:pBdr>
        <w:ind w:right="-1"/>
        <w:rPr>
          <w:sz w:val="2"/>
          <w:szCs w:val="2"/>
        </w:rPr>
      </w:pPr>
    </w:p>
    <w:p w:rsidR="009E7F53" w:rsidRDefault="009E7F53" w:rsidP="009E7F53">
      <w:pPr>
        <w:ind w:right="-1"/>
      </w:pPr>
    </w:p>
    <w:p w:rsidR="009E7F53" w:rsidRDefault="009E7F53" w:rsidP="009E7F53">
      <w:pPr>
        <w:pBdr>
          <w:top w:val="single" w:sz="4" w:space="1" w:color="000000"/>
        </w:pBdr>
        <w:ind w:right="-1"/>
        <w:rPr>
          <w:sz w:val="2"/>
          <w:szCs w:val="2"/>
        </w:rPr>
      </w:pPr>
    </w:p>
    <w:p w:rsidR="009E7F53" w:rsidRDefault="009E7F53" w:rsidP="009E7F53">
      <w:pPr>
        <w:ind w:right="-1" w:firstLine="567"/>
      </w:pPr>
      <w:r>
        <w:t xml:space="preserve">Прошу разрешить  </w:t>
      </w:r>
    </w:p>
    <w:p w:rsidR="009E7F53" w:rsidRDefault="009E7F53" w:rsidP="009E7F53">
      <w:pPr>
        <w:pBdr>
          <w:top w:val="single" w:sz="4" w:space="1" w:color="000000"/>
        </w:pBdr>
        <w:ind w:left="2552" w:right="-1"/>
        <w:rPr>
          <w:sz w:val="20"/>
          <w:szCs w:val="20"/>
        </w:rPr>
      </w:pPr>
      <w:r>
        <w:rPr>
          <w:sz w:val="20"/>
          <w:szCs w:val="20"/>
        </w:rPr>
        <w:t>(переустройство, перепланировку, переустройство и перепланировку – нужное указать)</w:t>
      </w:r>
    </w:p>
    <w:p w:rsidR="009E7F53" w:rsidRDefault="009E7F53" w:rsidP="009E7F53">
      <w:pPr>
        <w:ind w:right="-1"/>
      </w:pPr>
      <w:r>
        <w:t xml:space="preserve"> помещения, занимаемого на основании  </w:t>
      </w:r>
    </w:p>
    <w:p w:rsidR="009E7F53" w:rsidRDefault="009E7F53" w:rsidP="009E7F53">
      <w:pPr>
        <w:pBdr>
          <w:top w:val="single" w:sz="4" w:space="1" w:color="000000"/>
        </w:pBdr>
        <w:ind w:left="4962" w:right="-1"/>
        <w:jc w:val="center"/>
        <w:rPr>
          <w:sz w:val="20"/>
          <w:szCs w:val="20"/>
        </w:rPr>
      </w:pPr>
      <w:r>
        <w:rPr>
          <w:sz w:val="20"/>
          <w:szCs w:val="20"/>
        </w:rPr>
        <w:t>(права собственности, договора найма,</w:t>
      </w:r>
    </w:p>
    <w:p w:rsidR="009E7F53" w:rsidRDefault="009E7F53" w:rsidP="009E7F53">
      <w:pPr>
        <w:tabs>
          <w:tab w:val="left" w:pos="9837"/>
        </w:tabs>
        <w:ind w:right="-1"/>
      </w:pPr>
      <w:r>
        <w:tab/>
        <w:t>,</w:t>
      </w:r>
    </w:p>
    <w:p w:rsidR="009E7F53" w:rsidRDefault="009E7F53" w:rsidP="009E7F53">
      <w:pPr>
        <w:pBdr>
          <w:top w:val="single" w:sz="4" w:space="1" w:color="000000"/>
        </w:pBdr>
        <w:ind w:right="-1"/>
        <w:jc w:val="center"/>
        <w:rPr>
          <w:sz w:val="20"/>
          <w:szCs w:val="20"/>
        </w:rPr>
      </w:pPr>
      <w:r>
        <w:rPr>
          <w:sz w:val="20"/>
          <w:szCs w:val="20"/>
        </w:rPr>
        <w:t>договора аренды – нужное указать)</w:t>
      </w:r>
    </w:p>
    <w:p w:rsidR="009E7F53" w:rsidRDefault="009E7F53" w:rsidP="009E7F53">
      <w:pPr>
        <w:ind w:right="-1"/>
        <w:jc w:val="both"/>
      </w:pPr>
      <w:r>
        <w:t>согласно прилагаемому проекту (проектной документации) переустройства и (или) перепланировки помещения.</w:t>
      </w:r>
    </w:p>
    <w:tbl>
      <w:tblPr>
        <w:tblW w:w="10147" w:type="dxa"/>
        <w:tblCellMar>
          <w:left w:w="28" w:type="dxa"/>
          <w:right w:w="28" w:type="dxa"/>
        </w:tblCellMar>
        <w:tblLook w:val="0000" w:firstRow="0" w:lastRow="0" w:firstColumn="0" w:lastColumn="0" w:noHBand="0" w:noVBand="0"/>
      </w:tblPr>
      <w:tblGrid>
        <w:gridCol w:w="509"/>
        <w:gridCol w:w="566"/>
        <w:gridCol w:w="283"/>
        <w:gridCol w:w="1927"/>
        <w:gridCol w:w="537"/>
        <w:gridCol w:w="283"/>
        <w:gridCol w:w="425"/>
        <w:gridCol w:w="1590"/>
        <w:gridCol w:w="62"/>
        <w:gridCol w:w="511"/>
        <w:gridCol w:w="284"/>
        <w:gridCol w:w="851"/>
        <w:gridCol w:w="480"/>
        <w:gridCol w:w="596"/>
        <w:gridCol w:w="537"/>
        <w:gridCol w:w="283"/>
        <w:gridCol w:w="230"/>
        <w:gridCol w:w="193"/>
      </w:tblGrid>
      <w:tr w:rsidR="009E7F53" w:rsidTr="00926A5A">
        <w:tc>
          <w:tcPr>
            <w:tcW w:w="6123" w:type="dxa"/>
            <w:gridSpan w:val="8"/>
            <w:shd w:val="clear" w:color="auto" w:fill="auto"/>
            <w:vAlign w:val="bottom"/>
          </w:tcPr>
          <w:p w:rsidR="009E7F53" w:rsidRDefault="009E7F53" w:rsidP="00926A5A">
            <w:pPr>
              <w:ind w:right="-1" w:firstLine="567"/>
            </w:pPr>
            <w: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9E7F53" w:rsidRDefault="009E7F53" w:rsidP="00926A5A">
            <w:pPr>
              <w:ind w:right="-1"/>
              <w:jc w:val="center"/>
            </w:pPr>
          </w:p>
        </w:tc>
        <w:tc>
          <w:tcPr>
            <w:tcW w:w="284" w:type="dxa"/>
            <w:shd w:val="clear" w:color="auto" w:fill="auto"/>
            <w:vAlign w:val="bottom"/>
          </w:tcPr>
          <w:p w:rsidR="009E7F53" w:rsidRDefault="009E7F53" w:rsidP="00926A5A">
            <w:pPr>
              <w:ind w:right="-1"/>
            </w:pPr>
            <w:r>
              <w:t>”</w:t>
            </w:r>
          </w:p>
        </w:tc>
        <w:tc>
          <w:tcPr>
            <w:tcW w:w="1927" w:type="dxa"/>
            <w:gridSpan w:val="3"/>
            <w:tcBorders>
              <w:bottom w:val="single" w:sz="4" w:space="0" w:color="000000"/>
            </w:tcBorders>
            <w:shd w:val="clear" w:color="auto" w:fill="auto"/>
            <w:vAlign w:val="bottom"/>
          </w:tcPr>
          <w:p w:rsidR="009E7F53" w:rsidRDefault="009E7F53" w:rsidP="00926A5A">
            <w:pPr>
              <w:ind w:right="-1"/>
              <w:jc w:val="center"/>
            </w:pPr>
          </w:p>
        </w:tc>
        <w:tc>
          <w:tcPr>
            <w:tcW w:w="537" w:type="dxa"/>
            <w:shd w:val="clear" w:color="auto" w:fill="auto"/>
            <w:vAlign w:val="bottom"/>
          </w:tcPr>
          <w:p w:rsidR="009E7F53" w:rsidRDefault="009E7F53" w:rsidP="00926A5A">
            <w:pPr>
              <w:ind w:right="-1"/>
              <w:jc w:val="right"/>
            </w:pPr>
            <w:r>
              <w:t>20</w:t>
            </w:r>
          </w:p>
        </w:tc>
        <w:tc>
          <w:tcPr>
            <w:tcW w:w="283" w:type="dxa"/>
            <w:tcBorders>
              <w:bottom w:val="single" w:sz="4" w:space="0" w:color="000000"/>
            </w:tcBorders>
            <w:shd w:val="clear" w:color="auto" w:fill="auto"/>
            <w:vAlign w:val="bottom"/>
          </w:tcPr>
          <w:p w:rsidR="009E7F53" w:rsidRDefault="009E7F53" w:rsidP="00926A5A">
            <w:pPr>
              <w:ind w:right="-1"/>
            </w:pPr>
          </w:p>
        </w:tc>
        <w:tc>
          <w:tcPr>
            <w:tcW w:w="423" w:type="dxa"/>
            <w:gridSpan w:val="2"/>
            <w:shd w:val="clear" w:color="auto" w:fill="auto"/>
            <w:vAlign w:val="bottom"/>
          </w:tcPr>
          <w:p w:rsidR="009E7F53" w:rsidRDefault="009E7F53" w:rsidP="00926A5A">
            <w:pPr>
              <w:ind w:left="57" w:right="-1"/>
            </w:pPr>
            <w:r>
              <w:t>г.</w:t>
            </w:r>
          </w:p>
        </w:tc>
      </w:tr>
      <w:tr w:rsidR="009E7F53" w:rsidTr="00926A5A">
        <w:tc>
          <w:tcPr>
            <w:tcW w:w="510" w:type="dxa"/>
            <w:shd w:val="clear" w:color="auto" w:fill="auto"/>
            <w:vAlign w:val="bottom"/>
          </w:tcPr>
          <w:p w:rsidR="009E7F53" w:rsidRDefault="009E7F53" w:rsidP="00926A5A">
            <w:pPr>
              <w:ind w:right="-1"/>
            </w:pPr>
            <w:r>
              <w:t>по “</w:t>
            </w:r>
          </w:p>
        </w:tc>
        <w:tc>
          <w:tcPr>
            <w:tcW w:w="567" w:type="dxa"/>
            <w:tcBorders>
              <w:bottom w:val="single" w:sz="4" w:space="0" w:color="000000"/>
            </w:tcBorders>
            <w:shd w:val="clear" w:color="auto" w:fill="auto"/>
            <w:vAlign w:val="bottom"/>
          </w:tcPr>
          <w:p w:rsidR="009E7F53" w:rsidRDefault="009E7F53" w:rsidP="00926A5A">
            <w:pPr>
              <w:ind w:right="-1"/>
              <w:jc w:val="center"/>
            </w:pPr>
          </w:p>
        </w:tc>
        <w:tc>
          <w:tcPr>
            <w:tcW w:w="283" w:type="dxa"/>
            <w:shd w:val="clear" w:color="auto" w:fill="auto"/>
            <w:vAlign w:val="bottom"/>
          </w:tcPr>
          <w:p w:rsidR="009E7F53" w:rsidRDefault="009E7F53" w:rsidP="00926A5A">
            <w:pPr>
              <w:ind w:right="-1"/>
            </w:pPr>
            <w:r>
              <w:t>”</w:t>
            </w:r>
          </w:p>
        </w:tc>
        <w:tc>
          <w:tcPr>
            <w:tcW w:w="1928" w:type="dxa"/>
            <w:tcBorders>
              <w:bottom w:val="single" w:sz="4" w:space="0" w:color="000000"/>
            </w:tcBorders>
            <w:shd w:val="clear" w:color="auto" w:fill="auto"/>
            <w:vAlign w:val="bottom"/>
          </w:tcPr>
          <w:p w:rsidR="009E7F53" w:rsidRDefault="009E7F53" w:rsidP="00926A5A">
            <w:pPr>
              <w:ind w:right="-1"/>
              <w:jc w:val="center"/>
            </w:pPr>
          </w:p>
        </w:tc>
        <w:tc>
          <w:tcPr>
            <w:tcW w:w="537" w:type="dxa"/>
            <w:shd w:val="clear" w:color="auto" w:fill="auto"/>
            <w:vAlign w:val="bottom"/>
          </w:tcPr>
          <w:p w:rsidR="009E7F53" w:rsidRDefault="009E7F53" w:rsidP="00926A5A">
            <w:pPr>
              <w:ind w:right="-1"/>
              <w:jc w:val="right"/>
            </w:pPr>
            <w:r>
              <w:t>20</w:t>
            </w:r>
          </w:p>
        </w:tc>
        <w:tc>
          <w:tcPr>
            <w:tcW w:w="283" w:type="dxa"/>
            <w:tcBorders>
              <w:bottom w:val="single" w:sz="4" w:space="0" w:color="000000"/>
            </w:tcBorders>
            <w:shd w:val="clear" w:color="auto" w:fill="auto"/>
            <w:vAlign w:val="bottom"/>
          </w:tcPr>
          <w:p w:rsidR="009E7F53" w:rsidRDefault="009E7F53" w:rsidP="00926A5A">
            <w:pPr>
              <w:ind w:right="-1"/>
            </w:pPr>
          </w:p>
        </w:tc>
        <w:tc>
          <w:tcPr>
            <w:tcW w:w="425" w:type="dxa"/>
            <w:shd w:val="clear" w:color="auto" w:fill="auto"/>
            <w:vAlign w:val="bottom"/>
          </w:tcPr>
          <w:p w:rsidR="009E7F53" w:rsidRDefault="009E7F53" w:rsidP="00926A5A">
            <w:pPr>
              <w:ind w:left="57" w:right="-1"/>
            </w:pPr>
            <w:r>
              <w:t>г.</w:t>
            </w:r>
          </w:p>
        </w:tc>
        <w:tc>
          <w:tcPr>
            <w:tcW w:w="1591" w:type="dxa"/>
            <w:shd w:val="clear" w:color="auto" w:fill="auto"/>
          </w:tcPr>
          <w:p w:rsidR="009E7F53" w:rsidRDefault="009E7F53" w:rsidP="00926A5A"/>
        </w:tc>
        <w:tc>
          <w:tcPr>
            <w:tcW w:w="56" w:type="dxa"/>
            <w:shd w:val="clear" w:color="auto" w:fill="auto"/>
          </w:tcPr>
          <w:p w:rsidR="009E7F53" w:rsidRDefault="009E7F53" w:rsidP="00926A5A"/>
        </w:tc>
        <w:tc>
          <w:tcPr>
            <w:tcW w:w="510" w:type="dxa"/>
            <w:shd w:val="clear" w:color="auto" w:fill="auto"/>
          </w:tcPr>
          <w:p w:rsidR="009E7F53" w:rsidRDefault="009E7F53" w:rsidP="00926A5A"/>
        </w:tc>
        <w:tc>
          <w:tcPr>
            <w:tcW w:w="284" w:type="dxa"/>
            <w:shd w:val="clear" w:color="auto" w:fill="auto"/>
          </w:tcPr>
          <w:p w:rsidR="009E7F53" w:rsidRDefault="009E7F53" w:rsidP="00926A5A"/>
        </w:tc>
        <w:tc>
          <w:tcPr>
            <w:tcW w:w="851" w:type="dxa"/>
            <w:shd w:val="clear" w:color="auto" w:fill="auto"/>
          </w:tcPr>
          <w:p w:rsidR="009E7F53" w:rsidRDefault="009E7F53" w:rsidP="00926A5A"/>
        </w:tc>
        <w:tc>
          <w:tcPr>
            <w:tcW w:w="480" w:type="dxa"/>
            <w:shd w:val="clear" w:color="auto" w:fill="auto"/>
          </w:tcPr>
          <w:p w:rsidR="009E7F53" w:rsidRDefault="009E7F53" w:rsidP="00926A5A"/>
        </w:tc>
        <w:tc>
          <w:tcPr>
            <w:tcW w:w="596" w:type="dxa"/>
            <w:shd w:val="clear" w:color="auto" w:fill="auto"/>
          </w:tcPr>
          <w:p w:rsidR="009E7F53" w:rsidRDefault="009E7F53" w:rsidP="00926A5A"/>
        </w:tc>
        <w:tc>
          <w:tcPr>
            <w:tcW w:w="537" w:type="dxa"/>
            <w:shd w:val="clear" w:color="auto" w:fill="auto"/>
          </w:tcPr>
          <w:p w:rsidR="009E7F53" w:rsidRDefault="009E7F53" w:rsidP="00926A5A"/>
        </w:tc>
        <w:tc>
          <w:tcPr>
            <w:tcW w:w="283" w:type="dxa"/>
            <w:shd w:val="clear" w:color="auto" w:fill="auto"/>
          </w:tcPr>
          <w:p w:rsidR="009E7F53" w:rsidRDefault="009E7F53" w:rsidP="00926A5A"/>
        </w:tc>
        <w:tc>
          <w:tcPr>
            <w:tcW w:w="230" w:type="dxa"/>
            <w:shd w:val="clear" w:color="auto" w:fill="auto"/>
          </w:tcPr>
          <w:p w:rsidR="009E7F53" w:rsidRDefault="009E7F53" w:rsidP="00926A5A"/>
        </w:tc>
        <w:tc>
          <w:tcPr>
            <w:tcW w:w="193" w:type="dxa"/>
            <w:shd w:val="clear" w:color="auto" w:fill="auto"/>
          </w:tcPr>
          <w:p w:rsidR="009E7F53" w:rsidRDefault="009E7F53" w:rsidP="00926A5A"/>
        </w:tc>
      </w:tr>
      <w:tr w:rsidR="009E7F53" w:rsidTr="00926A5A">
        <w:tc>
          <w:tcPr>
            <w:tcW w:w="6180" w:type="dxa"/>
            <w:gridSpan w:val="9"/>
            <w:shd w:val="clear" w:color="auto" w:fill="auto"/>
            <w:vAlign w:val="bottom"/>
          </w:tcPr>
          <w:p w:rsidR="009E7F53" w:rsidRDefault="009E7F53" w:rsidP="00926A5A">
            <w:pPr>
              <w:ind w:right="-1" w:firstLine="567"/>
            </w:pPr>
            <w:r>
              <w:t>Режим производства ремонтно-строительных работ с</w:t>
            </w:r>
          </w:p>
        </w:tc>
        <w:tc>
          <w:tcPr>
            <w:tcW w:w="1645" w:type="dxa"/>
            <w:gridSpan w:val="3"/>
            <w:tcBorders>
              <w:bottom w:val="single" w:sz="4" w:space="0" w:color="000000"/>
            </w:tcBorders>
            <w:shd w:val="clear" w:color="auto" w:fill="auto"/>
            <w:vAlign w:val="bottom"/>
          </w:tcPr>
          <w:p w:rsidR="009E7F53" w:rsidRDefault="009E7F53" w:rsidP="00926A5A">
            <w:pPr>
              <w:ind w:right="-1"/>
              <w:jc w:val="center"/>
            </w:pPr>
          </w:p>
        </w:tc>
        <w:tc>
          <w:tcPr>
            <w:tcW w:w="480" w:type="dxa"/>
            <w:shd w:val="clear" w:color="auto" w:fill="auto"/>
            <w:vAlign w:val="bottom"/>
          </w:tcPr>
          <w:p w:rsidR="009E7F53" w:rsidRDefault="009E7F53" w:rsidP="00926A5A">
            <w:pPr>
              <w:ind w:right="-1"/>
              <w:jc w:val="center"/>
            </w:pPr>
            <w:r>
              <w:t>по</w:t>
            </w:r>
          </w:p>
        </w:tc>
        <w:tc>
          <w:tcPr>
            <w:tcW w:w="1646" w:type="dxa"/>
            <w:gridSpan w:val="4"/>
            <w:tcBorders>
              <w:bottom w:val="single" w:sz="4" w:space="0" w:color="000000"/>
            </w:tcBorders>
            <w:shd w:val="clear" w:color="auto" w:fill="auto"/>
            <w:vAlign w:val="bottom"/>
          </w:tcPr>
          <w:p w:rsidR="009E7F53" w:rsidRDefault="009E7F53" w:rsidP="00926A5A">
            <w:pPr>
              <w:ind w:right="-1"/>
              <w:jc w:val="center"/>
            </w:pPr>
          </w:p>
        </w:tc>
        <w:tc>
          <w:tcPr>
            <w:tcW w:w="193" w:type="dxa"/>
            <w:shd w:val="clear" w:color="auto" w:fill="auto"/>
          </w:tcPr>
          <w:p w:rsidR="009E7F53" w:rsidRDefault="009E7F53" w:rsidP="00926A5A"/>
        </w:tc>
      </w:tr>
    </w:tbl>
    <w:p w:rsidR="009E7F53" w:rsidRDefault="009E7F53" w:rsidP="009E7F53">
      <w:pPr>
        <w:tabs>
          <w:tab w:val="center" w:pos="2127"/>
          <w:tab w:val="left" w:pos="3544"/>
        </w:tabs>
        <w:ind w:right="-1"/>
      </w:pPr>
      <w:r>
        <w:t xml:space="preserve">часов в  </w:t>
      </w:r>
      <w:r>
        <w:tab/>
      </w:r>
      <w:r>
        <w:tab/>
        <w:t>дни.</w:t>
      </w:r>
    </w:p>
    <w:p w:rsidR="009E7F53" w:rsidRDefault="009E7F53" w:rsidP="009E7F53">
      <w:pPr>
        <w:pBdr>
          <w:top w:val="single" w:sz="4" w:space="1" w:color="000000"/>
        </w:pBdr>
        <w:ind w:left="851" w:right="-1"/>
        <w:rPr>
          <w:sz w:val="2"/>
          <w:szCs w:val="2"/>
        </w:rPr>
      </w:pPr>
    </w:p>
    <w:p w:rsidR="009E7F53" w:rsidRPr="000B5CB3" w:rsidRDefault="009E7F53" w:rsidP="009E7F53">
      <w:pPr>
        <w:ind w:right="-1" w:firstLine="567"/>
        <w:jc w:val="both"/>
      </w:pPr>
      <w:r w:rsidRPr="000B5CB3">
        <w:t>Обязуюсь:</w:t>
      </w:r>
    </w:p>
    <w:p w:rsidR="009E7F53" w:rsidRPr="000B5CB3" w:rsidRDefault="009E7F53" w:rsidP="009E7F53">
      <w:pPr>
        <w:ind w:right="-1" w:firstLine="567"/>
        <w:jc w:val="both"/>
      </w:pPr>
      <w:r w:rsidRPr="000B5CB3">
        <w:t>осуществить ремонтно-строительные работы в соответствии с проектом (проектной документацией);</w:t>
      </w:r>
    </w:p>
    <w:p w:rsidR="009E7F53" w:rsidRPr="000B5CB3" w:rsidRDefault="009E7F53" w:rsidP="009E7F53">
      <w:pPr>
        <w:ind w:right="-1" w:firstLine="567"/>
        <w:jc w:val="both"/>
      </w:pPr>
      <w:r w:rsidRPr="000B5CB3">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9E7F53" w:rsidRPr="000B5CB3" w:rsidRDefault="009E7F53" w:rsidP="009E7F53">
      <w:pPr>
        <w:ind w:right="-1" w:firstLine="567"/>
        <w:jc w:val="both"/>
      </w:pPr>
      <w:r w:rsidRPr="000B5CB3">
        <w:t>осуществить работы в установленные сроки и с соблюдением согласованного режима проведения работ.</w:t>
      </w:r>
    </w:p>
    <w:p w:rsidR="009E7F53" w:rsidRPr="000B5CB3" w:rsidRDefault="009E7F53" w:rsidP="009E7F53">
      <w:pPr>
        <w:ind w:right="-1" w:firstLine="567"/>
        <w:jc w:val="both"/>
      </w:pPr>
      <w:r w:rsidRPr="000B5CB3">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8392" w:type="dxa"/>
        <w:tblCellMar>
          <w:left w:w="28" w:type="dxa"/>
          <w:right w:w="28" w:type="dxa"/>
        </w:tblCellMar>
        <w:tblLook w:val="0000" w:firstRow="0" w:lastRow="0" w:firstColumn="0" w:lastColumn="0" w:noHBand="0" w:noVBand="0"/>
      </w:tblPr>
      <w:tblGrid>
        <w:gridCol w:w="2863"/>
        <w:gridCol w:w="143"/>
        <w:gridCol w:w="283"/>
        <w:gridCol w:w="1984"/>
        <w:gridCol w:w="142"/>
        <w:gridCol w:w="850"/>
        <w:gridCol w:w="709"/>
        <w:gridCol w:w="1277"/>
        <w:gridCol w:w="141"/>
      </w:tblGrid>
      <w:tr w:rsidR="009E7F53" w:rsidRPr="000B5CB3" w:rsidTr="00926A5A">
        <w:tc>
          <w:tcPr>
            <w:tcW w:w="2863" w:type="dxa"/>
            <w:shd w:val="clear" w:color="auto" w:fill="auto"/>
            <w:vAlign w:val="bottom"/>
          </w:tcPr>
          <w:p w:rsidR="009E7F53" w:rsidRPr="000B5CB3" w:rsidRDefault="009E7F53" w:rsidP="00926A5A">
            <w:pPr>
              <w:ind w:right="-1"/>
            </w:pPr>
            <w:r w:rsidRPr="000B5CB3">
              <w:t>социального найма от “</w:t>
            </w:r>
          </w:p>
        </w:tc>
        <w:tc>
          <w:tcPr>
            <w:tcW w:w="143" w:type="dxa"/>
            <w:tcBorders>
              <w:bottom w:val="single" w:sz="4" w:space="0" w:color="000000"/>
            </w:tcBorders>
            <w:shd w:val="clear" w:color="auto" w:fill="auto"/>
            <w:vAlign w:val="bottom"/>
          </w:tcPr>
          <w:p w:rsidR="009E7F53" w:rsidRPr="000B5CB3" w:rsidRDefault="009E7F53" w:rsidP="00926A5A">
            <w:pPr>
              <w:ind w:right="-1"/>
              <w:jc w:val="center"/>
            </w:pPr>
          </w:p>
        </w:tc>
        <w:tc>
          <w:tcPr>
            <w:tcW w:w="283" w:type="dxa"/>
            <w:shd w:val="clear" w:color="auto" w:fill="auto"/>
            <w:vAlign w:val="bottom"/>
          </w:tcPr>
          <w:p w:rsidR="009E7F53" w:rsidRPr="000B5CB3" w:rsidRDefault="009E7F53" w:rsidP="00926A5A">
            <w:pPr>
              <w:ind w:right="-1"/>
            </w:pPr>
            <w:r w:rsidRPr="000B5CB3">
              <w:t>”</w:t>
            </w:r>
          </w:p>
        </w:tc>
        <w:tc>
          <w:tcPr>
            <w:tcW w:w="1984" w:type="dxa"/>
            <w:tcBorders>
              <w:bottom w:val="single" w:sz="4" w:space="0" w:color="000000"/>
            </w:tcBorders>
            <w:shd w:val="clear" w:color="auto" w:fill="auto"/>
            <w:vAlign w:val="bottom"/>
          </w:tcPr>
          <w:p w:rsidR="009E7F53" w:rsidRPr="000B5CB3" w:rsidRDefault="009E7F53" w:rsidP="00926A5A">
            <w:pPr>
              <w:ind w:right="-1"/>
              <w:jc w:val="center"/>
            </w:pPr>
          </w:p>
        </w:tc>
        <w:tc>
          <w:tcPr>
            <w:tcW w:w="142" w:type="dxa"/>
            <w:shd w:val="clear" w:color="auto" w:fill="auto"/>
            <w:vAlign w:val="bottom"/>
          </w:tcPr>
          <w:p w:rsidR="009E7F53" w:rsidRPr="000B5CB3" w:rsidRDefault="009E7F53" w:rsidP="00926A5A">
            <w:pPr>
              <w:ind w:right="-1"/>
            </w:pPr>
          </w:p>
        </w:tc>
        <w:tc>
          <w:tcPr>
            <w:tcW w:w="850" w:type="dxa"/>
            <w:tcBorders>
              <w:bottom w:val="single" w:sz="4" w:space="0" w:color="000000"/>
            </w:tcBorders>
            <w:shd w:val="clear" w:color="auto" w:fill="auto"/>
            <w:vAlign w:val="bottom"/>
          </w:tcPr>
          <w:p w:rsidR="009E7F53" w:rsidRPr="000B5CB3" w:rsidRDefault="009E7F53" w:rsidP="00926A5A">
            <w:pPr>
              <w:ind w:right="-1"/>
              <w:jc w:val="center"/>
            </w:pPr>
          </w:p>
        </w:tc>
        <w:tc>
          <w:tcPr>
            <w:tcW w:w="709" w:type="dxa"/>
            <w:shd w:val="clear" w:color="auto" w:fill="auto"/>
            <w:vAlign w:val="bottom"/>
          </w:tcPr>
          <w:p w:rsidR="009E7F53" w:rsidRPr="000B5CB3" w:rsidRDefault="009E7F53" w:rsidP="00926A5A">
            <w:pPr>
              <w:ind w:right="-1"/>
              <w:jc w:val="center"/>
            </w:pPr>
            <w:r w:rsidRPr="000B5CB3">
              <w:t>г. №</w:t>
            </w:r>
          </w:p>
        </w:tc>
        <w:tc>
          <w:tcPr>
            <w:tcW w:w="1277" w:type="dxa"/>
            <w:tcBorders>
              <w:bottom w:val="single" w:sz="4" w:space="0" w:color="000000"/>
            </w:tcBorders>
            <w:shd w:val="clear" w:color="auto" w:fill="auto"/>
            <w:vAlign w:val="bottom"/>
          </w:tcPr>
          <w:p w:rsidR="009E7F53" w:rsidRPr="000B5CB3" w:rsidRDefault="009E7F53" w:rsidP="00926A5A">
            <w:pPr>
              <w:ind w:right="-1"/>
              <w:jc w:val="center"/>
            </w:pPr>
          </w:p>
        </w:tc>
        <w:tc>
          <w:tcPr>
            <w:tcW w:w="141" w:type="dxa"/>
            <w:shd w:val="clear" w:color="auto" w:fill="auto"/>
            <w:vAlign w:val="bottom"/>
          </w:tcPr>
          <w:p w:rsidR="009E7F53" w:rsidRPr="000B5CB3" w:rsidRDefault="009E7F53" w:rsidP="00926A5A">
            <w:pPr>
              <w:ind w:right="-1"/>
            </w:pPr>
            <w:r w:rsidRPr="000B5CB3">
              <w:t>:</w:t>
            </w:r>
          </w:p>
        </w:tc>
      </w:tr>
    </w:tbl>
    <w:p w:rsidR="009E7F53" w:rsidRDefault="009E7F53" w:rsidP="009E7F53">
      <w:pPr>
        <w:ind w:right="-1"/>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5"/>
        <w:gridCol w:w="2977"/>
        <w:gridCol w:w="2551"/>
        <w:gridCol w:w="1800"/>
        <w:gridCol w:w="2028"/>
      </w:tblGrid>
      <w:tr w:rsidR="009E7F53" w:rsidTr="00926A5A">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jc w:val="center"/>
            </w:pPr>
            <w:r>
              <w:t>№</w:t>
            </w:r>
            <w:r>
              <w:br/>
              <w:t>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jc w:val="center"/>
            </w:pPr>
            <w:r>
              <w:t>Фамилия, имя, отчество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jc w:val="center"/>
            </w:pPr>
            <w:r>
              <w:t>Документ, удостоверяющий личность (серия, номер, кем и когда выдан)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jc w:val="center"/>
            </w:pPr>
            <w:r>
              <w:t>Подпись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jc w:val="center"/>
            </w:pPr>
            <w:r>
              <w:t>Отметка о заверении подписей лиц</w:t>
            </w:r>
          </w:p>
        </w:tc>
      </w:tr>
      <w:tr w:rsidR="009E7F53" w:rsidTr="00926A5A">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7F53" w:rsidRDefault="009E7F53" w:rsidP="00926A5A">
            <w:pPr>
              <w:ind w:right="-1"/>
              <w:jc w:val="center"/>
            </w:pPr>
            <w: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7F53" w:rsidRDefault="009E7F53" w:rsidP="00926A5A">
            <w:pPr>
              <w:ind w:right="-1"/>
              <w:jc w:val="center"/>
            </w:pPr>
            <w: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7F53" w:rsidRDefault="009E7F53" w:rsidP="00926A5A">
            <w:pPr>
              <w:ind w:right="-1"/>
              <w:jc w:val="center"/>
            </w:pPr>
            <w: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7F53" w:rsidRDefault="009E7F53" w:rsidP="00926A5A">
            <w:pPr>
              <w:ind w:right="-1"/>
              <w:jc w:val="center"/>
            </w:pPr>
            <w: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7F53" w:rsidRDefault="009E7F53" w:rsidP="00926A5A">
            <w:pPr>
              <w:ind w:right="-1"/>
              <w:jc w:val="center"/>
            </w:pPr>
            <w:r>
              <w:t>5</w:t>
            </w:r>
          </w:p>
        </w:tc>
      </w:tr>
      <w:tr w:rsidR="009E7F53" w:rsidTr="00926A5A">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jc w:val="cente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jc w:val="cente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jc w:val="center"/>
            </w:pPr>
          </w:p>
        </w:tc>
      </w:tr>
      <w:tr w:rsidR="009E7F53" w:rsidTr="00926A5A">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jc w:val="cente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jc w:val="cente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jc w:val="center"/>
            </w:pPr>
          </w:p>
        </w:tc>
      </w:tr>
      <w:tr w:rsidR="009E7F53" w:rsidTr="00926A5A">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jc w:val="cente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jc w:val="cente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9E7F53" w:rsidRDefault="009E7F53" w:rsidP="00926A5A">
            <w:pPr>
              <w:ind w:right="-1"/>
              <w:jc w:val="center"/>
            </w:pPr>
          </w:p>
        </w:tc>
      </w:tr>
    </w:tbl>
    <w:p w:rsidR="009E7F53" w:rsidRDefault="009E7F53" w:rsidP="009E7F53">
      <w:pPr>
        <w:ind w:right="-1"/>
      </w:pPr>
      <w:r>
        <w:t>________________</w:t>
      </w:r>
    </w:p>
    <w:p w:rsidR="009E7F53" w:rsidRDefault="009E7F53" w:rsidP="009E7F53">
      <w:pPr>
        <w:ind w:right="-1" w:firstLine="567"/>
        <w:jc w:val="both"/>
        <w:rPr>
          <w:sz w:val="20"/>
          <w:szCs w:val="20"/>
        </w:rPr>
      </w:pPr>
      <w:r>
        <w:rPr>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9E7F53" w:rsidRDefault="009E7F53" w:rsidP="009E7F53">
      <w:pPr>
        <w:ind w:right="-1"/>
      </w:pPr>
    </w:p>
    <w:p w:rsidR="009E7F53" w:rsidRPr="000B5CB3" w:rsidRDefault="009E7F53" w:rsidP="009E7F53">
      <w:pPr>
        <w:ind w:right="-1"/>
        <w:jc w:val="both"/>
      </w:pPr>
      <w:r w:rsidRPr="000B5CB3">
        <w:t>К заявлению прилагаются следующие документы:</w:t>
      </w:r>
    </w:p>
    <w:p w:rsidR="009E7F53" w:rsidRPr="000B5CB3" w:rsidRDefault="009E7F53" w:rsidP="009E7F53">
      <w:pPr>
        <w:ind w:right="-1"/>
        <w:jc w:val="both"/>
      </w:pPr>
      <w:r w:rsidRPr="000B5CB3">
        <w:t xml:space="preserve">1)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 на ____ листах; </w:t>
      </w:r>
    </w:p>
    <w:p w:rsidR="009E7F53" w:rsidRPr="000B5CB3" w:rsidRDefault="009E7F53" w:rsidP="009E7F53">
      <w:pPr>
        <w:ind w:right="-1"/>
        <w:jc w:val="both"/>
      </w:pPr>
      <w:r w:rsidRPr="000B5CB3">
        <w:t>2) Проект (проектная документация) переустройства и (или) перепланировки помещния на ___ листах;</w:t>
      </w:r>
    </w:p>
    <w:p w:rsidR="009E7F53" w:rsidRPr="000B5CB3" w:rsidRDefault="009E7F53" w:rsidP="009E7F53">
      <w:pPr>
        <w:ind w:right="-1"/>
        <w:jc w:val="both"/>
      </w:pPr>
      <w:r w:rsidRPr="000B5CB3">
        <w:t>3) технический паспорт переустраиваемого и (или) перепланируемого помещения на __ листах;</w:t>
      </w:r>
    </w:p>
    <w:p w:rsidR="009E7F53" w:rsidRPr="000B5CB3" w:rsidRDefault="009E7F53" w:rsidP="009E7F53">
      <w:pPr>
        <w:ind w:right="-1"/>
        <w:jc w:val="both"/>
      </w:pPr>
      <w:r w:rsidRPr="000B5CB3">
        <w:t>4) заключение органа по охране памятников архитектуры, истории и культуры о допустимости проведения переустройства и (или) перепланировки помещения (представляется в случаех, если такое жилое помещение или дом, в котором оно находится, является памятником архитектуры, истории или культуры) на ___ листах;</w:t>
      </w:r>
    </w:p>
    <w:p w:rsidR="009E7F53" w:rsidRPr="000B5CB3" w:rsidRDefault="009E7F53" w:rsidP="009E7F53">
      <w:pPr>
        <w:ind w:right="-1"/>
        <w:jc w:val="both"/>
      </w:pPr>
      <w:r w:rsidRPr="000B5CB3">
        <w:t>5) документы, подтверждающие согласие временно отсутствующих членов семьи нанимателя на переустраиваемое и (или) перепланировку жилого помещения, на ___ (при необходимости);</w:t>
      </w:r>
    </w:p>
    <w:p w:rsidR="009E7F53" w:rsidRPr="000B5CB3" w:rsidRDefault="009E7F53" w:rsidP="009E7F53">
      <w:pPr>
        <w:ind w:right="-1"/>
        <w:jc w:val="both"/>
      </w:pPr>
      <w:r w:rsidRPr="000B5CB3">
        <w:t xml:space="preserve">6) иные документы:  </w:t>
      </w:r>
    </w:p>
    <w:p w:rsidR="009E7F53" w:rsidRPr="00AC05F0" w:rsidRDefault="009E7F53" w:rsidP="009E7F53">
      <w:pPr>
        <w:pBdr>
          <w:top w:val="single" w:sz="4" w:space="1" w:color="000000"/>
        </w:pBdr>
        <w:ind w:left="2127" w:right="-1"/>
        <w:jc w:val="center"/>
        <w:rPr>
          <w:sz w:val="20"/>
          <w:szCs w:val="20"/>
        </w:rPr>
      </w:pPr>
      <w:r w:rsidRPr="00AC05F0">
        <w:rPr>
          <w:sz w:val="20"/>
          <w:szCs w:val="20"/>
        </w:rPr>
        <w:t>(доверенности, выписки из уставов и др.)</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9E7F53" w:rsidRPr="00D02C06" w:rsidTr="00926A5A">
        <w:tc>
          <w:tcPr>
            <w:tcW w:w="10206" w:type="dxa"/>
            <w:gridSpan w:val="2"/>
          </w:tcPr>
          <w:p w:rsidR="009E7F53" w:rsidRPr="00D02C06" w:rsidRDefault="009E7F53" w:rsidP="00926A5A">
            <w:pPr>
              <w:rPr>
                <w:color w:val="000000"/>
                <w:spacing w:val="-6"/>
              </w:rPr>
            </w:pPr>
            <w:r w:rsidRPr="00D02C06">
              <w:rPr>
                <w:color w:val="000000"/>
                <w:spacing w:val="-6"/>
              </w:rPr>
              <w:t>Результат муниципальной услуги прошу выдать (направить) в мой адрес следующим способом:</w:t>
            </w:r>
          </w:p>
        </w:tc>
      </w:tr>
      <w:tr w:rsidR="009E7F53" w:rsidRPr="00D02C06" w:rsidTr="00926A5A">
        <w:tc>
          <w:tcPr>
            <w:tcW w:w="510" w:type="dxa"/>
          </w:tcPr>
          <w:p w:rsidR="009E7F53" w:rsidRPr="00D02C06" w:rsidRDefault="009E7F53" w:rsidP="00926A5A">
            <w:pPr>
              <w:rPr>
                <w:b/>
                <w:bCs/>
                <w:color w:val="000000"/>
                <w:spacing w:val="-6"/>
              </w:rPr>
            </w:pPr>
            <w:r w:rsidRPr="00D02C06">
              <w:rPr>
                <w:b/>
                <w:bCs/>
                <w:noProof/>
                <w:color w:val="000000"/>
                <w:spacing w:val="-6"/>
              </w:rPr>
              <mc:AlternateContent>
                <mc:Choice Requires="wps">
                  <w:drawing>
                    <wp:anchor distT="0" distB="0" distL="114300" distR="114300" simplePos="0" relativeHeight="251664384" behindDoc="0" locked="0" layoutInCell="1" allowOverlap="1" wp14:anchorId="0BF349FC" wp14:editId="0F69FEB9">
                      <wp:simplePos x="0" y="0"/>
                      <wp:positionH relativeFrom="column">
                        <wp:posOffset>16510</wp:posOffset>
                      </wp:positionH>
                      <wp:positionV relativeFrom="paragraph">
                        <wp:posOffset>474980</wp:posOffset>
                      </wp:positionV>
                      <wp:extent cx="161925" cy="2000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52956" id="Прямоугольник 3" o:spid="_x0000_s1026" style="position:absolute;margin-left:1.3pt;margin-top:37.4pt;width:12.7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"/>
                  </w:pict>
                </mc:Fallback>
              </mc:AlternateContent>
            </w:r>
            <w:r w:rsidRPr="00D02C06">
              <w:rPr>
                <w:b/>
                <w:bCs/>
                <w:noProof/>
                <w:color w:val="000000"/>
                <w:spacing w:val="-6"/>
              </w:rPr>
              <mc:AlternateContent>
                <mc:Choice Requires="wps">
                  <w:drawing>
                    <wp:anchor distT="0" distB="0" distL="114300" distR="114300" simplePos="0" relativeHeight="251662336" behindDoc="0" locked="0" layoutInCell="1" allowOverlap="1" wp14:anchorId="705DBF31" wp14:editId="577CBFA6">
                      <wp:simplePos x="0" y="0"/>
                      <wp:positionH relativeFrom="column">
                        <wp:posOffset>23495</wp:posOffset>
                      </wp:positionH>
                      <wp:positionV relativeFrom="paragraph">
                        <wp:posOffset>28575</wp:posOffset>
                      </wp:positionV>
                      <wp:extent cx="161925" cy="200025"/>
                      <wp:effectExtent l="13970" t="9525" r="5080"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DDB46" id="Прямоугольник 4" o:spid="_x0000_s1026" style="position:absolute;margin-left:1.85pt;margin-top:2.25pt;width:12.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OSNYBEICAABMBAAADgAA&#10;AAAAAAAAAAAAAAAuAgAAZHJzL2Uyb0RvYy54bWxQSwECLQAUAAYACAAAACEAsp6dgNoAAAAFAQAA&#10;DwAAAAAAAAAAAAAAAACcBAAAZHJzL2Rvd25yZXYueG1sUEsFBgAAAAAEAAQA8wAAAKMFAAAAAA==&#10;"/>
                  </w:pict>
                </mc:Fallback>
              </mc:AlternateContent>
            </w:r>
          </w:p>
        </w:tc>
        <w:tc>
          <w:tcPr>
            <w:tcW w:w="9696" w:type="dxa"/>
          </w:tcPr>
          <w:p w:rsidR="009E7F53" w:rsidRDefault="009E7F53" w:rsidP="00926A5A">
            <w:pPr>
              <w:rPr>
                <w:color w:val="000000"/>
                <w:spacing w:val="-6"/>
              </w:rPr>
            </w:pPr>
            <w:r w:rsidRPr="00D02C06">
              <w:rPr>
                <w:color w:val="000000"/>
                <w:spacing w:val="-6"/>
              </w:rPr>
              <w:t xml:space="preserve">В электронном виде в личный кабинет </w:t>
            </w:r>
            <w:r>
              <w:rPr>
                <w:color w:val="000000"/>
                <w:spacing w:val="-6"/>
              </w:rPr>
              <w:t>Единого, Республиканского п</w:t>
            </w:r>
            <w:r w:rsidRPr="00D02C06">
              <w:rPr>
                <w:color w:val="000000"/>
                <w:spacing w:val="-6"/>
              </w:rPr>
              <w:t xml:space="preserve">ортала государственных и муниципальных услуг </w:t>
            </w:r>
          </w:p>
          <w:p w:rsidR="009E7F53" w:rsidRPr="00D02C06" w:rsidRDefault="009E7F53" w:rsidP="00926A5A">
            <w:pPr>
              <w:rPr>
                <w:color w:val="000000"/>
                <w:spacing w:val="-6"/>
              </w:rPr>
            </w:pPr>
          </w:p>
          <w:p w:rsidR="009E7F53" w:rsidRPr="00D02C06" w:rsidRDefault="009E7F53" w:rsidP="00926A5A">
            <w:pPr>
              <w:rPr>
                <w:color w:val="000000"/>
                <w:spacing w:val="-6"/>
              </w:rPr>
            </w:pPr>
            <w:r w:rsidRPr="00D02C06">
              <w:rPr>
                <w:color w:val="000000"/>
                <w:spacing w:val="-6"/>
              </w:rPr>
              <w:t>В МФЦ</w:t>
            </w:r>
          </w:p>
        </w:tc>
      </w:tr>
    </w:tbl>
    <w:p w:rsidR="009E7F53" w:rsidRPr="00AC05F0" w:rsidRDefault="009E7F53" w:rsidP="009E7F53">
      <w:pPr>
        <w:ind w:right="-1"/>
      </w:pPr>
      <w:r w:rsidRPr="00AC05F0">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9E7F53" w:rsidRPr="00AC05F0" w:rsidTr="00926A5A">
        <w:tc>
          <w:tcPr>
            <w:tcW w:w="170" w:type="dxa"/>
            <w:shd w:val="clear" w:color="auto" w:fill="auto"/>
            <w:vAlign w:val="bottom"/>
          </w:tcPr>
          <w:p w:rsidR="009E7F53" w:rsidRPr="00AC05F0" w:rsidRDefault="009E7F53" w:rsidP="00926A5A">
            <w:pPr>
              <w:ind w:right="-1"/>
            </w:pPr>
            <w:r w:rsidRPr="00AC05F0">
              <w:t>“</w:t>
            </w:r>
          </w:p>
        </w:tc>
        <w:tc>
          <w:tcPr>
            <w:tcW w:w="567" w:type="dxa"/>
            <w:tcBorders>
              <w:bottom w:val="single" w:sz="4" w:space="0" w:color="000000"/>
            </w:tcBorders>
            <w:shd w:val="clear" w:color="auto" w:fill="auto"/>
            <w:vAlign w:val="bottom"/>
          </w:tcPr>
          <w:p w:rsidR="009E7F53" w:rsidRPr="00AC05F0" w:rsidRDefault="009E7F53" w:rsidP="00926A5A">
            <w:pPr>
              <w:ind w:right="-1"/>
              <w:jc w:val="center"/>
            </w:pPr>
          </w:p>
        </w:tc>
        <w:tc>
          <w:tcPr>
            <w:tcW w:w="283" w:type="dxa"/>
            <w:shd w:val="clear" w:color="auto" w:fill="auto"/>
            <w:vAlign w:val="bottom"/>
          </w:tcPr>
          <w:p w:rsidR="009E7F53" w:rsidRPr="00AC05F0" w:rsidRDefault="009E7F53" w:rsidP="00926A5A">
            <w:pPr>
              <w:ind w:right="-1"/>
            </w:pPr>
            <w:r w:rsidRPr="00AC05F0">
              <w:t>”</w:t>
            </w:r>
          </w:p>
        </w:tc>
        <w:tc>
          <w:tcPr>
            <w:tcW w:w="1842" w:type="dxa"/>
            <w:tcBorders>
              <w:bottom w:val="single" w:sz="4" w:space="0" w:color="000000"/>
            </w:tcBorders>
            <w:shd w:val="clear" w:color="auto" w:fill="auto"/>
            <w:vAlign w:val="bottom"/>
          </w:tcPr>
          <w:p w:rsidR="009E7F53" w:rsidRPr="00AC05F0" w:rsidRDefault="009E7F53" w:rsidP="00926A5A">
            <w:pPr>
              <w:ind w:right="-1"/>
              <w:jc w:val="center"/>
            </w:pPr>
          </w:p>
        </w:tc>
        <w:tc>
          <w:tcPr>
            <w:tcW w:w="568" w:type="dxa"/>
            <w:shd w:val="clear" w:color="auto" w:fill="auto"/>
            <w:vAlign w:val="bottom"/>
          </w:tcPr>
          <w:p w:rsidR="009E7F53" w:rsidRPr="00AC05F0" w:rsidRDefault="009E7F53" w:rsidP="00926A5A">
            <w:pPr>
              <w:ind w:right="-1"/>
              <w:jc w:val="right"/>
            </w:pPr>
            <w:r w:rsidRPr="00AC05F0">
              <w:t>20</w:t>
            </w:r>
          </w:p>
        </w:tc>
        <w:tc>
          <w:tcPr>
            <w:tcW w:w="283" w:type="dxa"/>
            <w:tcBorders>
              <w:bottom w:val="single" w:sz="4" w:space="0" w:color="000000"/>
            </w:tcBorders>
            <w:shd w:val="clear" w:color="auto" w:fill="auto"/>
            <w:vAlign w:val="bottom"/>
          </w:tcPr>
          <w:p w:rsidR="009E7F53" w:rsidRPr="00AC05F0" w:rsidRDefault="009E7F53" w:rsidP="00926A5A">
            <w:pPr>
              <w:ind w:right="-1"/>
            </w:pPr>
          </w:p>
        </w:tc>
        <w:tc>
          <w:tcPr>
            <w:tcW w:w="850" w:type="dxa"/>
            <w:shd w:val="clear" w:color="auto" w:fill="auto"/>
            <w:vAlign w:val="bottom"/>
          </w:tcPr>
          <w:p w:rsidR="009E7F53" w:rsidRPr="00AC05F0" w:rsidRDefault="009E7F53" w:rsidP="00926A5A">
            <w:pPr>
              <w:ind w:left="57" w:right="-1"/>
            </w:pPr>
            <w:r w:rsidRPr="00AC05F0">
              <w:t>г.</w:t>
            </w:r>
          </w:p>
        </w:tc>
        <w:tc>
          <w:tcPr>
            <w:tcW w:w="1964" w:type="dxa"/>
            <w:tcBorders>
              <w:bottom w:val="single" w:sz="4" w:space="0" w:color="000000"/>
            </w:tcBorders>
            <w:shd w:val="clear" w:color="auto" w:fill="auto"/>
            <w:vAlign w:val="bottom"/>
          </w:tcPr>
          <w:p w:rsidR="009E7F53" w:rsidRPr="00AC05F0" w:rsidRDefault="009E7F53" w:rsidP="00926A5A">
            <w:pPr>
              <w:ind w:right="-1"/>
              <w:jc w:val="center"/>
            </w:pPr>
          </w:p>
        </w:tc>
        <w:tc>
          <w:tcPr>
            <w:tcW w:w="283" w:type="dxa"/>
            <w:shd w:val="clear" w:color="auto" w:fill="auto"/>
            <w:vAlign w:val="bottom"/>
          </w:tcPr>
          <w:p w:rsidR="009E7F53" w:rsidRPr="00AC05F0" w:rsidRDefault="009E7F53" w:rsidP="00926A5A">
            <w:pPr>
              <w:ind w:right="-1"/>
            </w:pPr>
          </w:p>
        </w:tc>
        <w:tc>
          <w:tcPr>
            <w:tcW w:w="3140" w:type="dxa"/>
            <w:tcBorders>
              <w:bottom w:val="single" w:sz="4" w:space="0" w:color="000000"/>
            </w:tcBorders>
            <w:shd w:val="clear" w:color="auto" w:fill="auto"/>
            <w:vAlign w:val="bottom"/>
          </w:tcPr>
          <w:p w:rsidR="009E7F53" w:rsidRPr="00AC05F0" w:rsidRDefault="009E7F53" w:rsidP="00926A5A">
            <w:pPr>
              <w:ind w:right="-1"/>
              <w:jc w:val="center"/>
            </w:pPr>
          </w:p>
        </w:tc>
      </w:tr>
      <w:tr w:rsidR="009E7F53" w:rsidRPr="00AC05F0" w:rsidTr="00926A5A">
        <w:tc>
          <w:tcPr>
            <w:tcW w:w="170" w:type="dxa"/>
            <w:shd w:val="clear" w:color="auto" w:fill="auto"/>
            <w:vAlign w:val="bottom"/>
          </w:tcPr>
          <w:p w:rsidR="009E7F53" w:rsidRPr="00AC05F0" w:rsidRDefault="009E7F53" w:rsidP="00926A5A">
            <w:pPr>
              <w:ind w:right="-1"/>
              <w:rPr>
                <w:sz w:val="20"/>
                <w:szCs w:val="20"/>
              </w:rPr>
            </w:pPr>
          </w:p>
        </w:tc>
        <w:tc>
          <w:tcPr>
            <w:tcW w:w="567" w:type="dxa"/>
            <w:shd w:val="clear" w:color="auto" w:fill="auto"/>
            <w:vAlign w:val="bottom"/>
          </w:tcPr>
          <w:p w:rsidR="009E7F53" w:rsidRPr="00AC05F0" w:rsidRDefault="009E7F53" w:rsidP="00926A5A">
            <w:pPr>
              <w:ind w:right="-1"/>
              <w:rPr>
                <w:sz w:val="20"/>
                <w:szCs w:val="20"/>
              </w:rPr>
            </w:pPr>
          </w:p>
        </w:tc>
        <w:tc>
          <w:tcPr>
            <w:tcW w:w="283" w:type="dxa"/>
            <w:shd w:val="clear" w:color="auto" w:fill="auto"/>
            <w:vAlign w:val="bottom"/>
          </w:tcPr>
          <w:p w:rsidR="009E7F53" w:rsidRPr="00AC05F0" w:rsidRDefault="009E7F53" w:rsidP="00926A5A">
            <w:pPr>
              <w:ind w:right="-1"/>
              <w:rPr>
                <w:sz w:val="20"/>
                <w:szCs w:val="20"/>
              </w:rPr>
            </w:pPr>
          </w:p>
        </w:tc>
        <w:tc>
          <w:tcPr>
            <w:tcW w:w="1842" w:type="dxa"/>
            <w:shd w:val="clear" w:color="auto" w:fill="auto"/>
            <w:vAlign w:val="bottom"/>
          </w:tcPr>
          <w:p w:rsidR="009E7F53" w:rsidRPr="00AC05F0" w:rsidRDefault="009E7F53" w:rsidP="00926A5A">
            <w:pPr>
              <w:ind w:right="-1"/>
              <w:jc w:val="center"/>
              <w:rPr>
                <w:sz w:val="20"/>
                <w:szCs w:val="20"/>
              </w:rPr>
            </w:pPr>
            <w:r w:rsidRPr="00AC05F0">
              <w:rPr>
                <w:sz w:val="20"/>
                <w:szCs w:val="20"/>
              </w:rPr>
              <w:t>(дата)</w:t>
            </w:r>
          </w:p>
        </w:tc>
        <w:tc>
          <w:tcPr>
            <w:tcW w:w="568" w:type="dxa"/>
            <w:shd w:val="clear" w:color="auto" w:fill="auto"/>
            <w:vAlign w:val="bottom"/>
          </w:tcPr>
          <w:p w:rsidR="009E7F53" w:rsidRPr="00AC05F0" w:rsidRDefault="009E7F53" w:rsidP="00926A5A">
            <w:pPr>
              <w:ind w:right="-1"/>
              <w:rPr>
                <w:sz w:val="20"/>
                <w:szCs w:val="20"/>
              </w:rPr>
            </w:pPr>
          </w:p>
        </w:tc>
        <w:tc>
          <w:tcPr>
            <w:tcW w:w="283" w:type="dxa"/>
            <w:shd w:val="clear" w:color="auto" w:fill="auto"/>
            <w:vAlign w:val="bottom"/>
          </w:tcPr>
          <w:p w:rsidR="009E7F53" w:rsidRPr="00AC05F0" w:rsidRDefault="009E7F53" w:rsidP="00926A5A">
            <w:pPr>
              <w:ind w:right="-1"/>
              <w:rPr>
                <w:sz w:val="20"/>
                <w:szCs w:val="20"/>
              </w:rPr>
            </w:pPr>
          </w:p>
        </w:tc>
        <w:tc>
          <w:tcPr>
            <w:tcW w:w="850" w:type="dxa"/>
            <w:shd w:val="clear" w:color="auto" w:fill="auto"/>
            <w:vAlign w:val="bottom"/>
          </w:tcPr>
          <w:p w:rsidR="009E7F53" w:rsidRPr="00AC05F0" w:rsidRDefault="009E7F53" w:rsidP="00926A5A">
            <w:pPr>
              <w:ind w:right="-1"/>
              <w:rPr>
                <w:sz w:val="20"/>
                <w:szCs w:val="20"/>
              </w:rPr>
            </w:pPr>
          </w:p>
        </w:tc>
        <w:tc>
          <w:tcPr>
            <w:tcW w:w="1964" w:type="dxa"/>
            <w:shd w:val="clear" w:color="auto" w:fill="auto"/>
            <w:vAlign w:val="bottom"/>
          </w:tcPr>
          <w:p w:rsidR="009E7F53" w:rsidRPr="00AC05F0" w:rsidRDefault="009E7F53" w:rsidP="00926A5A">
            <w:pPr>
              <w:ind w:right="-1"/>
              <w:jc w:val="center"/>
              <w:rPr>
                <w:sz w:val="20"/>
                <w:szCs w:val="20"/>
              </w:rPr>
            </w:pPr>
            <w:r w:rsidRPr="00AC05F0">
              <w:rPr>
                <w:sz w:val="20"/>
                <w:szCs w:val="20"/>
              </w:rPr>
              <w:t>(подпись заявителя)</w:t>
            </w:r>
          </w:p>
        </w:tc>
        <w:tc>
          <w:tcPr>
            <w:tcW w:w="283" w:type="dxa"/>
            <w:shd w:val="clear" w:color="auto" w:fill="auto"/>
            <w:vAlign w:val="bottom"/>
          </w:tcPr>
          <w:p w:rsidR="009E7F53" w:rsidRPr="00AC05F0" w:rsidRDefault="009E7F53" w:rsidP="00926A5A">
            <w:pPr>
              <w:ind w:right="-1"/>
              <w:rPr>
                <w:sz w:val="20"/>
                <w:szCs w:val="20"/>
              </w:rPr>
            </w:pPr>
          </w:p>
        </w:tc>
        <w:tc>
          <w:tcPr>
            <w:tcW w:w="3140" w:type="dxa"/>
            <w:shd w:val="clear" w:color="auto" w:fill="auto"/>
            <w:vAlign w:val="bottom"/>
          </w:tcPr>
          <w:p w:rsidR="009E7F53" w:rsidRPr="00AC05F0" w:rsidRDefault="009E7F53" w:rsidP="00926A5A">
            <w:pPr>
              <w:ind w:right="-1"/>
              <w:jc w:val="center"/>
              <w:rPr>
                <w:sz w:val="20"/>
                <w:szCs w:val="20"/>
              </w:rPr>
            </w:pPr>
            <w:r w:rsidRPr="00AC05F0">
              <w:rPr>
                <w:sz w:val="20"/>
                <w:szCs w:val="20"/>
              </w:rPr>
              <w:t>(расшифровка подписи заявителя)</w:t>
            </w:r>
          </w:p>
        </w:tc>
      </w:tr>
    </w:tbl>
    <w:p w:rsidR="009E7F53" w:rsidRPr="00AC05F0" w:rsidRDefault="009E7F53" w:rsidP="009E7F53">
      <w:pPr>
        <w:ind w:right="-1"/>
        <w:rPr>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9E7F53" w:rsidRPr="00AC05F0" w:rsidTr="00926A5A">
        <w:tc>
          <w:tcPr>
            <w:tcW w:w="170" w:type="dxa"/>
            <w:shd w:val="clear" w:color="auto" w:fill="auto"/>
            <w:vAlign w:val="bottom"/>
          </w:tcPr>
          <w:p w:rsidR="009E7F53" w:rsidRPr="00AC05F0" w:rsidRDefault="009E7F53" w:rsidP="00926A5A">
            <w:pPr>
              <w:ind w:right="-1"/>
            </w:pPr>
            <w:r w:rsidRPr="00AC05F0">
              <w:t>“</w:t>
            </w:r>
          </w:p>
        </w:tc>
        <w:tc>
          <w:tcPr>
            <w:tcW w:w="567" w:type="dxa"/>
            <w:tcBorders>
              <w:bottom w:val="single" w:sz="4" w:space="0" w:color="000000"/>
            </w:tcBorders>
            <w:shd w:val="clear" w:color="auto" w:fill="auto"/>
            <w:vAlign w:val="bottom"/>
          </w:tcPr>
          <w:p w:rsidR="009E7F53" w:rsidRPr="00AC05F0" w:rsidRDefault="009E7F53" w:rsidP="00926A5A">
            <w:pPr>
              <w:ind w:right="-1"/>
              <w:jc w:val="center"/>
            </w:pPr>
          </w:p>
        </w:tc>
        <w:tc>
          <w:tcPr>
            <w:tcW w:w="283" w:type="dxa"/>
            <w:shd w:val="clear" w:color="auto" w:fill="auto"/>
            <w:vAlign w:val="bottom"/>
          </w:tcPr>
          <w:p w:rsidR="009E7F53" w:rsidRPr="00AC05F0" w:rsidRDefault="009E7F53" w:rsidP="00926A5A">
            <w:pPr>
              <w:ind w:right="-1"/>
            </w:pPr>
            <w:r w:rsidRPr="00AC05F0">
              <w:t>”</w:t>
            </w:r>
          </w:p>
        </w:tc>
        <w:tc>
          <w:tcPr>
            <w:tcW w:w="1842" w:type="dxa"/>
            <w:tcBorders>
              <w:bottom w:val="single" w:sz="4" w:space="0" w:color="000000"/>
            </w:tcBorders>
            <w:shd w:val="clear" w:color="auto" w:fill="auto"/>
            <w:vAlign w:val="bottom"/>
          </w:tcPr>
          <w:p w:rsidR="009E7F53" w:rsidRPr="00AC05F0" w:rsidRDefault="009E7F53" w:rsidP="00926A5A">
            <w:pPr>
              <w:ind w:right="-1"/>
              <w:jc w:val="center"/>
            </w:pPr>
          </w:p>
        </w:tc>
        <w:tc>
          <w:tcPr>
            <w:tcW w:w="568" w:type="dxa"/>
            <w:shd w:val="clear" w:color="auto" w:fill="auto"/>
            <w:vAlign w:val="bottom"/>
          </w:tcPr>
          <w:p w:rsidR="009E7F53" w:rsidRPr="00AC05F0" w:rsidRDefault="009E7F53" w:rsidP="00926A5A">
            <w:pPr>
              <w:ind w:right="-1"/>
              <w:jc w:val="right"/>
            </w:pPr>
            <w:r w:rsidRPr="00AC05F0">
              <w:t>20</w:t>
            </w:r>
          </w:p>
        </w:tc>
        <w:tc>
          <w:tcPr>
            <w:tcW w:w="283" w:type="dxa"/>
            <w:tcBorders>
              <w:bottom w:val="single" w:sz="4" w:space="0" w:color="000000"/>
            </w:tcBorders>
            <w:shd w:val="clear" w:color="auto" w:fill="auto"/>
            <w:vAlign w:val="bottom"/>
          </w:tcPr>
          <w:p w:rsidR="009E7F53" w:rsidRPr="00AC05F0" w:rsidRDefault="009E7F53" w:rsidP="00926A5A">
            <w:pPr>
              <w:ind w:right="-1"/>
            </w:pPr>
          </w:p>
        </w:tc>
        <w:tc>
          <w:tcPr>
            <w:tcW w:w="850" w:type="dxa"/>
            <w:shd w:val="clear" w:color="auto" w:fill="auto"/>
            <w:vAlign w:val="bottom"/>
          </w:tcPr>
          <w:p w:rsidR="009E7F53" w:rsidRPr="00AC05F0" w:rsidRDefault="009E7F53" w:rsidP="00926A5A">
            <w:pPr>
              <w:ind w:left="57" w:right="-1"/>
            </w:pPr>
            <w:r w:rsidRPr="00AC05F0">
              <w:t>г.</w:t>
            </w:r>
          </w:p>
        </w:tc>
        <w:tc>
          <w:tcPr>
            <w:tcW w:w="1964" w:type="dxa"/>
            <w:tcBorders>
              <w:bottom w:val="single" w:sz="4" w:space="0" w:color="000000"/>
            </w:tcBorders>
            <w:shd w:val="clear" w:color="auto" w:fill="auto"/>
            <w:vAlign w:val="bottom"/>
          </w:tcPr>
          <w:p w:rsidR="009E7F53" w:rsidRPr="00AC05F0" w:rsidRDefault="009E7F53" w:rsidP="00926A5A">
            <w:pPr>
              <w:ind w:right="-1"/>
              <w:jc w:val="center"/>
            </w:pPr>
          </w:p>
        </w:tc>
        <w:tc>
          <w:tcPr>
            <w:tcW w:w="283" w:type="dxa"/>
            <w:shd w:val="clear" w:color="auto" w:fill="auto"/>
            <w:vAlign w:val="bottom"/>
          </w:tcPr>
          <w:p w:rsidR="009E7F53" w:rsidRPr="00AC05F0" w:rsidRDefault="009E7F53" w:rsidP="00926A5A">
            <w:pPr>
              <w:ind w:right="-1"/>
            </w:pPr>
          </w:p>
        </w:tc>
        <w:tc>
          <w:tcPr>
            <w:tcW w:w="3140" w:type="dxa"/>
            <w:tcBorders>
              <w:bottom w:val="single" w:sz="4" w:space="0" w:color="000000"/>
            </w:tcBorders>
            <w:shd w:val="clear" w:color="auto" w:fill="auto"/>
            <w:vAlign w:val="bottom"/>
          </w:tcPr>
          <w:p w:rsidR="009E7F53" w:rsidRPr="00AC05F0" w:rsidRDefault="009E7F53" w:rsidP="00926A5A">
            <w:pPr>
              <w:ind w:right="-1"/>
              <w:jc w:val="center"/>
            </w:pPr>
          </w:p>
        </w:tc>
      </w:tr>
      <w:tr w:rsidR="009E7F53" w:rsidRPr="00AC05F0" w:rsidTr="00926A5A">
        <w:tc>
          <w:tcPr>
            <w:tcW w:w="170" w:type="dxa"/>
            <w:shd w:val="clear" w:color="auto" w:fill="auto"/>
            <w:vAlign w:val="bottom"/>
          </w:tcPr>
          <w:p w:rsidR="009E7F53" w:rsidRPr="00AC05F0" w:rsidRDefault="009E7F53" w:rsidP="00926A5A">
            <w:pPr>
              <w:ind w:right="-1"/>
            </w:pPr>
          </w:p>
        </w:tc>
        <w:tc>
          <w:tcPr>
            <w:tcW w:w="567" w:type="dxa"/>
            <w:shd w:val="clear" w:color="auto" w:fill="auto"/>
            <w:vAlign w:val="bottom"/>
          </w:tcPr>
          <w:p w:rsidR="009E7F53" w:rsidRPr="00AC05F0" w:rsidRDefault="009E7F53" w:rsidP="00926A5A">
            <w:pPr>
              <w:ind w:right="-1"/>
            </w:pPr>
          </w:p>
        </w:tc>
        <w:tc>
          <w:tcPr>
            <w:tcW w:w="283" w:type="dxa"/>
            <w:shd w:val="clear" w:color="auto" w:fill="auto"/>
            <w:vAlign w:val="bottom"/>
          </w:tcPr>
          <w:p w:rsidR="009E7F53" w:rsidRPr="00AC05F0" w:rsidRDefault="009E7F53" w:rsidP="00926A5A">
            <w:pPr>
              <w:ind w:right="-1"/>
            </w:pPr>
          </w:p>
        </w:tc>
        <w:tc>
          <w:tcPr>
            <w:tcW w:w="1842" w:type="dxa"/>
            <w:shd w:val="clear" w:color="auto" w:fill="auto"/>
            <w:vAlign w:val="bottom"/>
          </w:tcPr>
          <w:p w:rsidR="009E7F53" w:rsidRPr="00AC05F0" w:rsidRDefault="009E7F53" w:rsidP="00926A5A">
            <w:pPr>
              <w:ind w:right="-1"/>
              <w:jc w:val="center"/>
              <w:rPr>
                <w:sz w:val="20"/>
                <w:szCs w:val="20"/>
              </w:rPr>
            </w:pPr>
            <w:r w:rsidRPr="00AC05F0">
              <w:rPr>
                <w:sz w:val="20"/>
                <w:szCs w:val="20"/>
              </w:rPr>
              <w:t>(дата)</w:t>
            </w:r>
          </w:p>
        </w:tc>
        <w:tc>
          <w:tcPr>
            <w:tcW w:w="568" w:type="dxa"/>
            <w:shd w:val="clear" w:color="auto" w:fill="auto"/>
            <w:vAlign w:val="bottom"/>
          </w:tcPr>
          <w:p w:rsidR="009E7F53" w:rsidRPr="00AC05F0" w:rsidRDefault="009E7F53" w:rsidP="00926A5A">
            <w:pPr>
              <w:ind w:right="-1"/>
              <w:rPr>
                <w:sz w:val="20"/>
                <w:szCs w:val="20"/>
              </w:rPr>
            </w:pPr>
          </w:p>
        </w:tc>
        <w:tc>
          <w:tcPr>
            <w:tcW w:w="283" w:type="dxa"/>
            <w:shd w:val="clear" w:color="auto" w:fill="auto"/>
            <w:vAlign w:val="bottom"/>
          </w:tcPr>
          <w:p w:rsidR="009E7F53" w:rsidRPr="00AC05F0" w:rsidRDefault="009E7F53" w:rsidP="00926A5A">
            <w:pPr>
              <w:ind w:right="-1"/>
              <w:rPr>
                <w:sz w:val="20"/>
                <w:szCs w:val="20"/>
              </w:rPr>
            </w:pPr>
          </w:p>
        </w:tc>
        <w:tc>
          <w:tcPr>
            <w:tcW w:w="850" w:type="dxa"/>
            <w:shd w:val="clear" w:color="auto" w:fill="auto"/>
            <w:vAlign w:val="bottom"/>
          </w:tcPr>
          <w:p w:rsidR="009E7F53" w:rsidRPr="00AC05F0" w:rsidRDefault="009E7F53" w:rsidP="00926A5A">
            <w:pPr>
              <w:ind w:right="-1"/>
              <w:rPr>
                <w:sz w:val="20"/>
                <w:szCs w:val="20"/>
              </w:rPr>
            </w:pPr>
          </w:p>
        </w:tc>
        <w:tc>
          <w:tcPr>
            <w:tcW w:w="1964" w:type="dxa"/>
            <w:shd w:val="clear" w:color="auto" w:fill="auto"/>
            <w:vAlign w:val="bottom"/>
          </w:tcPr>
          <w:p w:rsidR="009E7F53" w:rsidRPr="00AC05F0" w:rsidRDefault="009E7F53" w:rsidP="00926A5A">
            <w:pPr>
              <w:ind w:right="-1"/>
              <w:jc w:val="center"/>
              <w:rPr>
                <w:sz w:val="20"/>
                <w:szCs w:val="20"/>
              </w:rPr>
            </w:pPr>
            <w:r w:rsidRPr="00AC05F0">
              <w:rPr>
                <w:sz w:val="20"/>
                <w:szCs w:val="20"/>
              </w:rPr>
              <w:t>(подпись заявителя)</w:t>
            </w:r>
          </w:p>
        </w:tc>
        <w:tc>
          <w:tcPr>
            <w:tcW w:w="283" w:type="dxa"/>
            <w:shd w:val="clear" w:color="auto" w:fill="auto"/>
            <w:vAlign w:val="bottom"/>
          </w:tcPr>
          <w:p w:rsidR="009E7F53" w:rsidRPr="00AC05F0" w:rsidRDefault="009E7F53" w:rsidP="00926A5A">
            <w:pPr>
              <w:ind w:right="-1"/>
              <w:rPr>
                <w:sz w:val="20"/>
                <w:szCs w:val="20"/>
              </w:rPr>
            </w:pPr>
          </w:p>
        </w:tc>
        <w:tc>
          <w:tcPr>
            <w:tcW w:w="3140" w:type="dxa"/>
            <w:shd w:val="clear" w:color="auto" w:fill="auto"/>
            <w:vAlign w:val="bottom"/>
          </w:tcPr>
          <w:p w:rsidR="009E7F53" w:rsidRPr="00AC05F0" w:rsidRDefault="009E7F53" w:rsidP="00926A5A">
            <w:pPr>
              <w:ind w:right="-1"/>
              <w:jc w:val="center"/>
              <w:rPr>
                <w:sz w:val="20"/>
                <w:szCs w:val="20"/>
              </w:rPr>
            </w:pPr>
            <w:r w:rsidRPr="00AC05F0">
              <w:rPr>
                <w:sz w:val="20"/>
                <w:szCs w:val="20"/>
              </w:rPr>
              <w:t>(расшифровка подписи заявителя)</w:t>
            </w:r>
          </w:p>
        </w:tc>
      </w:tr>
    </w:tbl>
    <w:p w:rsidR="009E7F53" w:rsidRPr="00AC05F0" w:rsidRDefault="009E7F53" w:rsidP="009E7F53">
      <w:pPr>
        <w:ind w:right="-1"/>
      </w:pPr>
    </w:p>
    <w:p w:rsidR="009E7F53" w:rsidRPr="00AC05F0" w:rsidRDefault="009E7F53" w:rsidP="009E7F53">
      <w:pPr>
        <w:ind w:right="-1" w:firstLine="567"/>
        <w:jc w:val="both"/>
        <w:rPr>
          <w:sz w:val="20"/>
          <w:szCs w:val="20"/>
        </w:rPr>
      </w:pPr>
      <w:r w:rsidRPr="00AC05F0">
        <w:rPr>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9E7F53" w:rsidRPr="00AC05F0" w:rsidRDefault="009E7F53" w:rsidP="009E7F53">
      <w:pPr>
        <w:ind w:right="-1" w:firstLine="709"/>
        <w:jc w:val="right"/>
        <w:rPr>
          <w:color w:val="000000"/>
          <w:spacing w:val="-6"/>
          <w:sz w:val="28"/>
          <w:szCs w:val="28"/>
        </w:rPr>
      </w:pPr>
      <w:r>
        <w:rPr>
          <w:color w:val="000000"/>
          <w:spacing w:val="-6"/>
          <w:sz w:val="28"/>
          <w:szCs w:val="28"/>
        </w:rPr>
        <w:br w:type="page"/>
      </w:r>
      <w:r w:rsidRPr="00AC05F0">
        <w:rPr>
          <w:color w:val="000000"/>
          <w:spacing w:val="-6"/>
          <w:sz w:val="28"/>
          <w:szCs w:val="28"/>
        </w:rPr>
        <w:t>Приложение №</w:t>
      </w:r>
      <w:r>
        <w:rPr>
          <w:color w:val="000000"/>
          <w:spacing w:val="-6"/>
          <w:sz w:val="28"/>
          <w:szCs w:val="28"/>
        </w:rPr>
        <w:t xml:space="preserve"> 4</w:t>
      </w:r>
    </w:p>
    <w:p w:rsidR="009E7F53" w:rsidRPr="00AC05F0" w:rsidRDefault="009E7F53" w:rsidP="009E7F53">
      <w:pPr>
        <w:widowControl w:val="0"/>
        <w:shd w:val="clear" w:color="auto" w:fill="FFFFFF"/>
        <w:ind w:right="-1" w:firstLine="708"/>
        <w:jc w:val="right"/>
        <w:rPr>
          <w:b/>
          <w:bCs/>
          <w:sz w:val="28"/>
          <w:szCs w:val="28"/>
          <w:lang w:eastAsia="en-US"/>
        </w:rPr>
      </w:pPr>
    </w:p>
    <w:p w:rsidR="009E7F53" w:rsidRPr="00AC05F0" w:rsidRDefault="009E7F53" w:rsidP="009E7F53">
      <w:pPr>
        <w:ind w:left="5103" w:right="-1"/>
      </w:pPr>
      <w:r w:rsidRPr="00AC05F0">
        <w:t xml:space="preserve">В  </w:t>
      </w:r>
    </w:p>
    <w:p w:rsidR="009E7F53" w:rsidRPr="00AC05F0" w:rsidRDefault="009E7F53" w:rsidP="009E7F53">
      <w:pPr>
        <w:pBdr>
          <w:top w:val="single" w:sz="4" w:space="1" w:color="000000"/>
        </w:pBdr>
        <w:ind w:left="5387" w:right="-1"/>
        <w:jc w:val="center"/>
        <w:rPr>
          <w:sz w:val="20"/>
          <w:szCs w:val="20"/>
        </w:rPr>
      </w:pPr>
      <w:r w:rsidRPr="00AC05F0">
        <w:rPr>
          <w:sz w:val="20"/>
          <w:szCs w:val="20"/>
        </w:rPr>
        <w:t>(наименование органа местного самоуправления</w:t>
      </w:r>
    </w:p>
    <w:p w:rsidR="009E7F53" w:rsidRPr="00AC05F0" w:rsidRDefault="009E7F53" w:rsidP="009E7F53">
      <w:pPr>
        <w:ind w:left="5103" w:right="-1"/>
      </w:pPr>
    </w:p>
    <w:p w:rsidR="009E7F53" w:rsidRPr="00AC05F0" w:rsidRDefault="009E7F53" w:rsidP="009E7F53">
      <w:pPr>
        <w:pBdr>
          <w:top w:val="single" w:sz="4" w:space="1" w:color="000000"/>
        </w:pBdr>
        <w:ind w:left="5103" w:right="-1"/>
        <w:jc w:val="center"/>
        <w:rPr>
          <w:sz w:val="20"/>
          <w:szCs w:val="20"/>
        </w:rPr>
      </w:pPr>
      <w:r w:rsidRPr="00AC05F0">
        <w:rPr>
          <w:sz w:val="20"/>
          <w:szCs w:val="20"/>
        </w:rPr>
        <w:t>муниципального образования)</w:t>
      </w:r>
    </w:p>
    <w:p w:rsidR="009E7F53" w:rsidRDefault="009E7F53" w:rsidP="009E7F53">
      <w:pPr>
        <w:jc w:val="center"/>
        <w:rPr>
          <w:color w:val="000000"/>
          <w:spacing w:val="-6"/>
          <w:sz w:val="28"/>
          <w:szCs w:val="28"/>
        </w:rPr>
      </w:pPr>
      <w:r w:rsidRPr="00AC05F0">
        <w:rPr>
          <w:caps/>
          <w:sz w:val="26"/>
          <w:szCs w:val="26"/>
        </w:rPr>
        <w:t>Заявление</w:t>
      </w:r>
      <w:r w:rsidRPr="00260B88">
        <w:rPr>
          <w:color w:val="000000"/>
          <w:spacing w:val="-6"/>
          <w:sz w:val="28"/>
          <w:szCs w:val="28"/>
        </w:rPr>
        <w:t xml:space="preserve"> </w:t>
      </w:r>
    </w:p>
    <w:p w:rsidR="009E7F53" w:rsidRPr="00260B88" w:rsidRDefault="009E7F53" w:rsidP="009E7F53">
      <w:pPr>
        <w:jc w:val="center"/>
        <w:rPr>
          <w:color w:val="000000"/>
          <w:spacing w:val="-6"/>
          <w:sz w:val="28"/>
          <w:szCs w:val="28"/>
        </w:rPr>
      </w:pPr>
      <w:r w:rsidRPr="00260B88">
        <w:rPr>
          <w:color w:val="000000"/>
          <w:spacing w:val="-6"/>
          <w:sz w:val="28"/>
          <w:szCs w:val="28"/>
        </w:rPr>
        <w:t>о выдаче документа, подтверждающего завершение переустройства и</w:t>
      </w:r>
    </w:p>
    <w:p w:rsidR="009E7F53" w:rsidRPr="00260B88" w:rsidRDefault="009E7F53" w:rsidP="009E7F53">
      <w:pPr>
        <w:jc w:val="center"/>
        <w:rPr>
          <w:color w:val="000000"/>
          <w:spacing w:val="-6"/>
          <w:sz w:val="28"/>
          <w:szCs w:val="28"/>
        </w:rPr>
      </w:pPr>
      <w:r w:rsidRPr="00260B88">
        <w:rPr>
          <w:color w:val="000000"/>
          <w:spacing w:val="-6"/>
          <w:sz w:val="28"/>
          <w:szCs w:val="28"/>
        </w:rPr>
        <w:t>(или) перепланировки помещения в многоквартирном доме</w:t>
      </w:r>
    </w:p>
    <w:p w:rsidR="009E7F53" w:rsidRPr="00260B88" w:rsidRDefault="009E7F53" w:rsidP="009E7F53">
      <w:pPr>
        <w:rPr>
          <w:b/>
          <w:color w:val="000000"/>
          <w:spacing w:val="-6"/>
          <w:sz w:val="28"/>
          <w:szCs w:val="28"/>
        </w:rPr>
      </w:pPr>
    </w:p>
    <w:p w:rsidR="009E7F53" w:rsidRDefault="009E7F53" w:rsidP="009E7F53">
      <w:pPr>
        <w:ind w:right="-1"/>
      </w:pPr>
      <w:r>
        <w:t xml:space="preserve">от  </w:t>
      </w:r>
    </w:p>
    <w:p w:rsidR="009E7F53" w:rsidRDefault="009E7F53" w:rsidP="009E7F53">
      <w:pPr>
        <w:pBdr>
          <w:top w:val="single" w:sz="4" w:space="1" w:color="000000"/>
        </w:pBdr>
        <w:ind w:left="340" w:right="-1"/>
        <w:jc w:val="center"/>
        <w:rPr>
          <w:sz w:val="20"/>
          <w:szCs w:val="20"/>
        </w:rPr>
      </w:pPr>
      <w:r>
        <w:rPr>
          <w:sz w:val="20"/>
          <w:szCs w:val="20"/>
        </w:rPr>
        <w:t>(указывается наниматель, либо арендатор, либо собственник помещения, либо собственники</w:t>
      </w:r>
    </w:p>
    <w:p w:rsidR="009E7F53" w:rsidRDefault="009E7F53" w:rsidP="009E7F53">
      <w:pPr>
        <w:ind w:right="-1"/>
        <w:rPr>
          <w:sz w:val="20"/>
          <w:szCs w:val="20"/>
        </w:rPr>
      </w:pPr>
    </w:p>
    <w:p w:rsidR="009E7F53" w:rsidRDefault="009E7F53" w:rsidP="009E7F53">
      <w:pPr>
        <w:pBdr>
          <w:top w:val="single" w:sz="4" w:space="1" w:color="000000"/>
        </w:pBdr>
        <w:ind w:right="-1"/>
        <w:jc w:val="center"/>
        <w:rPr>
          <w:sz w:val="20"/>
          <w:szCs w:val="20"/>
        </w:rPr>
      </w:pPr>
      <w:r>
        <w:rPr>
          <w:sz w:val="20"/>
          <w:szCs w:val="20"/>
        </w:rPr>
        <w:t xml:space="preserve"> помещения, находящегося в общей собственности двух и более лиц, в случае, если ни один</w:t>
      </w:r>
    </w:p>
    <w:p w:rsidR="009E7F53" w:rsidRDefault="009E7F53" w:rsidP="009E7F53">
      <w:pPr>
        <w:ind w:right="-1"/>
      </w:pPr>
    </w:p>
    <w:p w:rsidR="009E7F53" w:rsidRDefault="009E7F53" w:rsidP="009E7F53">
      <w:pPr>
        <w:pBdr>
          <w:top w:val="single" w:sz="4" w:space="1" w:color="000000"/>
        </w:pBdr>
        <w:ind w:right="-1"/>
        <w:jc w:val="center"/>
        <w:rPr>
          <w:sz w:val="20"/>
          <w:szCs w:val="20"/>
        </w:rPr>
      </w:pPr>
      <w:r>
        <w:rPr>
          <w:sz w:val="20"/>
          <w:szCs w:val="20"/>
        </w:rPr>
        <w:t>из собственников либо иных лиц не уполномочен в установленном порядке представлять их интересы)</w:t>
      </w:r>
    </w:p>
    <w:p w:rsidR="009E7F53" w:rsidRDefault="009E7F53" w:rsidP="009E7F53">
      <w:pPr>
        <w:ind w:right="-1"/>
      </w:pPr>
    </w:p>
    <w:p w:rsidR="009E7F53" w:rsidRDefault="009E7F53" w:rsidP="009E7F53">
      <w:pPr>
        <w:pBdr>
          <w:top w:val="single" w:sz="4" w:space="1" w:color="000000"/>
        </w:pBdr>
        <w:ind w:right="-1"/>
        <w:rPr>
          <w:sz w:val="2"/>
          <w:szCs w:val="2"/>
        </w:rPr>
      </w:pPr>
    </w:p>
    <w:p w:rsidR="009E7F53" w:rsidRDefault="009E7F53" w:rsidP="009E7F53">
      <w:pPr>
        <w:ind w:right="-1"/>
      </w:pPr>
    </w:p>
    <w:p w:rsidR="009E7F53" w:rsidRDefault="009E7F53" w:rsidP="009E7F53">
      <w:pPr>
        <w:pBdr>
          <w:top w:val="single" w:sz="4" w:space="1" w:color="000000"/>
        </w:pBdr>
        <w:ind w:right="-1"/>
        <w:rPr>
          <w:sz w:val="2"/>
          <w:szCs w:val="2"/>
        </w:rPr>
      </w:pPr>
    </w:p>
    <w:p w:rsidR="009E7F53" w:rsidRDefault="009E7F53" w:rsidP="009E7F53">
      <w:pPr>
        <w:ind w:right="-1"/>
      </w:pPr>
    </w:p>
    <w:p w:rsidR="009E7F53" w:rsidRDefault="009E7F53" w:rsidP="009E7F53">
      <w:pPr>
        <w:pBdr>
          <w:top w:val="single" w:sz="4" w:space="1" w:color="000000"/>
        </w:pBdr>
        <w:ind w:right="-1"/>
        <w:rPr>
          <w:sz w:val="2"/>
          <w:szCs w:val="2"/>
        </w:rPr>
      </w:pPr>
    </w:p>
    <w:p w:rsidR="009E7F53" w:rsidRDefault="009E7F53" w:rsidP="009E7F53">
      <w:pPr>
        <w:ind w:right="-1"/>
      </w:pPr>
    </w:p>
    <w:p w:rsidR="009E7F53" w:rsidRDefault="009E7F53" w:rsidP="009E7F53">
      <w:pPr>
        <w:pBdr>
          <w:top w:val="single" w:sz="4" w:space="1" w:color="000000"/>
        </w:pBdr>
        <w:ind w:right="-1"/>
        <w:rPr>
          <w:sz w:val="2"/>
          <w:szCs w:val="2"/>
        </w:rPr>
      </w:pPr>
    </w:p>
    <w:p w:rsidR="009E7F53" w:rsidRDefault="009E7F53" w:rsidP="009E7F53">
      <w:pPr>
        <w:pBdr>
          <w:top w:val="single" w:sz="4" w:space="1" w:color="000000"/>
        </w:pBdr>
        <w:ind w:right="-1"/>
        <w:rPr>
          <w:sz w:val="2"/>
          <w:szCs w:val="2"/>
        </w:rPr>
      </w:pPr>
    </w:p>
    <w:p w:rsidR="009E7F53" w:rsidRDefault="009E7F53" w:rsidP="009E7F53">
      <w:pPr>
        <w:ind w:right="-1"/>
      </w:pPr>
    </w:p>
    <w:p w:rsidR="009E7F53" w:rsidRDefault="009E7F53" w:rsidP="009E7F53">
      <w:pPr>
        <w:pBdr>
          <w:top w:val="single" w:sz="4" w:space="1" w:color="000000"/>
        </w:pBdr>
        <w:ind w:right="-1"/>
        <w:rPr>
          <w:sz w:val="2"/>
          <w:szCs w:val="2"/>
        </w:rPr>
      </w:pPr>
    </w:p>
    <w:p w:rsidR="009E7F53" w:rsidRDefault="009E7F53" w:rsidP="009E7F53">
      <w:pPr>
        <w:ind w:left="1276" w:right="-1" w:hanging="1276"/>
        <w:jc w:val="both"/>
        <w:rPr>
          <w:sz w:val="20"/>
          <w:szCs w:val="20"/>
        </w:rPr>
      </w:pPr>
      <w:r>
        <w:rPr>
          <w:sz w:val="20"/>
          <w:szCs w:val="20"/>
          <w:u w:val="single"/>
        </w:rPr>
        <w:t>Примечание.</w:t>
      </w:r>
      <w:r>
        <w:rPr>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9E7F53" w:rsidRDefault="009E7F53" w:rsidP="009E7F53">
      <w:pPr>
        <w:ind w:left="1276" w:right="-1"/>
        <w:jc w:val="both"/>
        <w:rPr>
          <w:sz w:val="20"/>
          <w:szCs w:val="20"/>
        </w:rPr>
      </w:pPr>
      <w:r>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E7F53" w:rsidRDefault="009E7F53" w:rsidP="009E7F53">
      <w:pPr>
        <w:ind w:right="-1"/>
      </w:pPr>
      <w:r>
        <w:t xml:space="preserve">Место нахождения помещения:  </w:t>
      </w:r>
    </w:p>
    <w:p w:rsidR="009E7F53" w:rsidRDefault="009E7F53" w:rsidP="009E7F53">
      <w:pPr>
        <w:pBdr>
          <w:top w:val="single" w:sz="4" w:space="1" w:color="000000"/>
        </w:pBdr>
        <w:ind w:left="4139" w:right="-1"/>
        <w:jc w:val="center"/>
        <w:rPr>
          <w:sz w:val="20"/>
          <w:szCs w:val="20"/>
        </w:rPr>
      </w:pPr>
      <w:r>
        <w:rPr>
          <w:sz w:val="20"/>
          <w:szCs w:val="20"/>
        </w:rPr>
        <w:t>(указывается полный адрес: субъект Российской Федерации,</w:t>
      </w:r>
    </w:p>
    <w:p w:rsidR="009E7F53" w:rsidRDefault="009E7F53" w:rsidP="009E7F53">
      <w:pPr>
        <w:ind w:right="-1"/>
      </w:pPr>
    </w:p>
    <w:p w:rsidR="009E7F53" w:rsidRDefault="009E7F53" w:rsidP="009E7F53">
      <w:pPr>
        <w:pBdr>
          <w:top w:val="single" w:sz="4" w:space="1" w:color="000000"/>
        </w:pBdr>
        <w:ind w:right="-1"/>
        <w:jc w:val="center"/>
        <w:rPr>
          <w:sz w:val="20"/>
          <w:szCs w:val="20"/>
        </w:rPr>
      </w:pPr>
      <w:r>
        <w:rPr>
          <w:sz w:val="20"/>
          <w:szCs w:val="20"/>
        </w:rPr>
        <w:t>муниципальное образование, поселение, улица, дом, корпус, строение,</w:t>
      </w:r>
    </w:p>
    <w:p w:rsidR="009E7F53" w:rsidRDefault="009E7F53" w:rsidP="009E7F53">
      <w:pPr>
        <w:ind w:right="-1"/>
      </w:pPr>
    </w:p>
    <w:p w:rsidR="009E7F53" w:rsidRDefault="009E7F53" w:rsidP="009E7F53">
      <w:pPr>
        <w:pBdr>
          <w:top w:val="single" w:sz="4" w:space="1" w:color="000000"/>
        </w:pBdr>
        <w:ind w:right="-1"/>
        <w:jc w:val="center"/>
        <w:rPr>
          <w:sz w:val="20"/>
          <w:szCs w:val="20"/>
        </w:rPr>
      </w:pPr>
      <w:r>
        <w:rPr>
          <w:sz w:val="20"/>
          <w:szCs w:val="20"/>
        </w:rPr>
        <w:t>квартира (комната), подъезд, этаж)</w:t>
      </w:r>
    </w:p>
    <w:p w:rsidR="009E7F53" w:rsidRDefault="009E7F53" w:rsidP="009E7F53">
      <w:pPr>
        <w:pBdr>
          <w:top w:val="single" w:sz="4" w:space="1" w:color="000000"/>
        </w:pBdr>
        <w:ind w:right="-1"/>
      </w:pPr>
      <w:r>
        <w:t xml:space="preserve">Собственник(и) помещения:  </w:t>
      </w:r>
    </w:p>
    <w:p w:rsidR="009E7F53" w:rsidRDefault="009E7F53" w:rsidP="009E7F53">
      <w:pPr>
        <w:pBdr>
          <w:top w:val="single" w:sz="4" w:space="1" w:color="000000"/>
        </w:pBdr>
        <w:ind w:left="3828" w:right="-1"/>
        <w:rPr>
          <w:sz w:val="2"/>
          <w:szCs w:val="2"/>
        </w:rPr>
      </w:pPr>
    </w:p>
    <w:p w:rsidR="009E7F53" w:rsidRDefault="009E7F53" w:rsidP="009E7F53">
      <w:pPr>
        <w:ind w:right="-1"/>
      </w:pPr>
    </w:p>
    <w:p w:rsidR="009E7F53" w:rsidRDefault="009E7F53" w:rsidP="009E7F53">
      <w:pPr>
        <w:pBdr>
          <w:top w:val="single" w:sz="4" w:space="1" w:color="000000"/>
        </w:pBdr>
        <w:ind w:right="-1"/>
        <w:rPr>
          <w:sz w:val="2"/>
          <w:szCs w:val="2"/>
        </w:rPr>
      </w:pPr>
    </w:p>
    <w:p w:rsidR="009E7F53" w:rsidRDefault="009E7F53" w:rsidP="009E7F53">
      <w:pPr>
        <w:ind w:right="-1"/>
      </w:pPr>
    </w:p>
    <w:p w:rsidR="009E7F53" w:rsidRPr="00D02C06" w:rsidRDefault="009E7F53" w:rsidP="009E7F53">
      <w:pPr>
        <w:rPr>
          <w:color w:val="000000"/>
          <w:spacing w:val="-6"/>
        </w:rPr>
      </w:pPr>
      <w:r w:rsidRPr="00D02C06">
        <w:rPr>
          <w:color w:val="000000"/>
          <w:spacing w:val="-6"/>
        </w:rPr>
        <w:t xml:space="preserve">Прошу принять работы по переустройству и (или) перепланировке помещения, выполненные в соответствии с проектом, разработанным          </w:t>
      </w:r>
    </w:p>
    <w:p w:rsidR="009E7F53" w:rsidRPr="00D02C06" w:rsidRDefault="009E7F53" w:rsidP="009E7F53">
      <w:pPr>
        <w:rPr>
          <w:color w:val="000000"/>
          <w:spacing w:val="-6"/>
        </w:rPr>
      </w:pPr>
      <w:r w:rsidRPr="00D02C06">
        <w:rPr>
          <w:color w:val="000000"/>
          <w:spacing w:val="-6"/>
        </w:rPr>
        <w:t xml:space="preserve">_________________________________________________, и на основании решения Исполнительного комитета </w:t>
      </w:r>
    </w:p>
    <w:p w:rsidR="009E7F53" w:rsidRPr="00D02C06" w:rsidRDefault="009E7F53" w:rsidP="009E7F53">
      <w:pPr>
        <w:rPr>
          <w:color w:val="000000"/>
          <w:spacing w:val="-6"/>
          <w:u w:val="single"/>
        </w:rPr>
      </w:pPr>
      <w:r w:rsidRPr="00D02C06">
        <w:rPr>
          <w:color w:val="000000"/>
          <w:spacing w:val="-6"/>
        </w:rPr>
        <w:t xml:space="preserve">                                                           (наименование разработчика проекта)</w:t>
      </w:r>
    </w:p>
    <w:p w:rsidR="009E7F53" w:rsidRPr="00D02C06" w:rsidRDefault="009E7F53" w:rsidP="009E7F53">
      <w:pPr>
        <w:rPr>
          <w:color w:val="000000"/>
          <w:spacing w:val="-6"/>
        </w:rPr>
      </w:pPr>
      <w:r w:rsidRPr="00D02C06">
        <w:rPr>
          <w:color w:val="000000"/>
          <w:spacing w:val="-6"/>
        </w:rPr>
        <w:t>___________________________________________________________________________________________от ____________________ № _______</w:t>
      </w:r>
    </w:p>
    <w:p w:rsidR="009E7F53" w:rsidRPr="00D02C06" w:rsidRDefault="009E7F53" w:rsidP="009E7F53">
      <w:pPr>
        <w:rPr>
          <w:color w:val="000000"/>
          <w:spacing w:val="-6"/>
        </w:rPr>
      </w:pPr>
    </w:p>
    <w:p w:rsidR="009E7F53" w:rsidRPr="00D02C06" w:rsidRDefault="009E7F53" w:rsidP="009E7F53">
      <w:pPr>
        <w:rPr>
          <w:color w:val="000000"/>
          <w:spacing w:val="-6"/>
        </w:rPr>
      </w:pPr>
      <w:r w:rsidRPr="00D02C06">
        <w:rPr>
          <w:color w:val="000000"/>
          <w:spacing w:val="-6"/>
        </w:rPr>
        <w:t>Работы, предусмотренные проектом выполнены:</w:t>
      </w:r>
    </w:p>
    <w:p w:rsidR="009E7F53" w:rsidRPr="00D02C06" w:rsidRDefault="009E7F53" w:rsidP="009E7F53">
      <w:pPr>
        <w:rPr>
          <w:color w:val="000000"/>
          <w:spacing w:val="-6"/>
        </w:rPr>
      </w:pPr>
      <w:r w:rsidRPr="00D02C06">
        <w:rPr>
          <w:color w:val="000000"/>
          <w:spacing w:val="-6"/>
        </w:rPr>
        <w:t>___________________________________________________________________________.</w:t>
      </w:r>
    </w:p>
    <w:p w:rsidR="009E7F53" w:rsidRPr="00D02C06" w:rsidRDefault="009E7F53" w:rsidP="009E7F53">
      <w:pPr>
        <w:rPr>
          <w:color w:val="000000"/>
          <w:spacing w:val="-6"/>
        </w:rPr>
      </w:pPr>
      <w:r w:rsidRPr="00D02C06">
        <w:rPr>
          <w:color w:val="000000"/>
          <w:spacing w:val="-6"/>
        </w:rPr>
        <w:t>(наименование и реквизиты исполнителя работ)</w:t>
      </w:r>
    </w:p>
    <w:p w:rsidR="009E7F53" w:rsidRPr="00D02C06" w:rsidRDefault="009E7F53" w:rsidP="009E7F53">
      <w:pPr>
        <w:rPr>
          <w:color w:val="000000"/>
          <w:spacing w:val="-6"/>
        </w:rPr>
      </w:pPr>
      <w:r w:rsidRPr="00D02C06">
        <w:rPr>
          <w:color w:val="000000"/>
          <w:spacing w:val="-6"/>
        </w:rPr>
        <w:t>Работы, предусмотренные проектом выполнены в сроки:</w:t>
      </w:r>
    </w:p>
    <w:p w:rsidR="009E7F53" w:rsidRPr="00D02C06" w:rsidRDefault="009E7F53" w:rsidP="009E7F53">
      <w:pPr>
        <w:rPr>
          <w:color w:val="000000"/>
          <w:spacing w:val="-6"/>
        </w:rPr>
      </w:pPr>
      <w:r w:rsidRPr="00D02C06">
        <w:rPr>
          <w:color w:val="000000"/>
          <w:spacing w:val="-6"/>
        </w:rPr>
        <w:t>Начало работ _______________   Окончание работ ___________________</w:t>
      </w:r>
    </w:p>
    <w:p w:rsidR="009E7F53" w:rsidRPr="00D02C06" w:rsidRDefault="009E7F53" w:rsidP="009E7F53">
      <w:pPr>
        <w:rPr>
          <w:b/>
          <w:color w:val="000000"/>
          <w:spacing w:val="-6"/>
          <w:u w:val="single"/>
        </w:rPr>
      </w:pPr>
    </w:p>
    <w:p w:rsidR="009E7F53" w:rsidRPr="00D02C06" w:rsidRDefault="009E7F53" w:rsidP="009E7F53">
      <w:pPr>
        <w:rPr>
          <w:color w:val="000000"/>
          <w:spacing w:val="-6"/>
        </w:rPr>
      </w:pPr>
      <w:r w:rsidRPr="00D02C06">
        <w:rPr>
          <w:color w:val="000000"/>
          <w:spacing w:val="-6"/>
        </w:rPr>
        <w:t>О дате и времени выезда комиссии для приемки ремонтно-строительных работ прошу проинформировать</w:t>
      </w:r>
    </w:p>
    <w:p w:rsidR="009E7F53" w:rsidRPr="00D02C06" w:rsidRDefault="009E7F53" w:rsidP="009E7F53">
      <w:pPr>
        <w:rPr>
          <w:bCs/>
          <w:color w:val="000000"/>
          <w:spacing w:val="-6"/>
        </w:rPr>
      </w:pPr>
      <w:r w:rsidRPr="00D02C06">
        <w:rPr>
          <w:bCs/>
          <w:color w:val="000000"/>
          <w:spacing w:val="-6"/>
        </w:rPr>
        <w:t>по адресу электронной почты _______________________________________________</w:t>
      </w:r>
    </w:p>
    <w:p w:rsidR="009E7F53" w:rsidRPr="00D02C06" w:rsidRDefault="009E7F53" w:rsidP="009E7F53">
      <w:pPr>
        <w:rPr>
          <w:color w:val="000000"/>
          <w:spacing w:val="-6"/>
        </w:rPr>
      </w:pPr>
      <w:r w:rsidRPr="00D02C06">
        <w:rPr>
          <w:bCs/>
          <w:color w:val="000000"/>
          <w:spacing w:val="-6"/>
        </w:rPr>
        <w:t>по телефону</w:t>
      </w:r>
      <w:r w:rsidRPr="00D02C06">
        <w:rPr>
          <w:b/>
          <w:bCs/>
          <w:color w:val="000000"/>
          <w:spacing w:val="-6"/>
        </w:rPr>
        <w:t xml:space="preserve"> </w:t>
      </w:r>
      <w:r w:rsidRPr="00D02C06">
        <w:rPr>
          <w:bCs/>
          <w:color w:val="000000"/>
          <w:spacing w:val="-6"/>
        </w:rPr>
        <w:t>_______________________________________________________________</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9E7F53" w:rsidRPr="00D02C06" w:rsidTr="00926A5A">
        <w:tc>
          <w:tcPr>
            <w:tcW w:w="10206" w:type="dxa"/>
            <w:gridSpan w:val="2"/>
          </w:tcPr>
          <w:p w:rsidR="009E7F53" w:rsidRPr="00D02C06" w:rsidRDefault="009E7F53" w:rsidP="00926A5A">
            <w:pPr>
              <w:rPr>
                <w:color w:val="000000"/>
                <w:spacing w:val="-6"/>
              </w:rPr>
            </w:pPr>
            <w:r w:rsidRPr="00D02C06">
              <w:rPr>
                <w:color w:val="000000"/>
                <w:spacing w:val="-6"/>
              </w:rPr>
              <w:t>Результат муниципальной услуги прошу выдать (направить) в мой адрес следующим способом:</w:t>
            </w:r>
          </w:p>
        </w:tc>
      </w:tr>
      <w:tr w:rsidR="009E7F53" w:rsidRPr="00D02C06" w:rsidTr="00926A5A">
        <w:tc>
          <w:tcPr>
            <w:tcW w:w="510" w:type="dxa"/>
          </w:tcPr>
          <w:p w:rsidR="009E7F53" w:rsidRPr="00D02C06" w:rsidRDefault="009E7F53" w:rsidP="00926A5A">
            <w:pPr>
              <w:rPr>
                <w:b/>
                <w:bCs/>
                <w:color w:val="000000"/>
                <w:spacing w:val="-6"/>
              </w:rPr>
            </w:pPr>
            <w:r w:rsidRPr="00D02C06">
              <w:rPr>
                <w:b/>
                <w:bCs/>
                <w:noProof/>
                <w:color w:val="000000"/>
                <w:spacing w:val="-6"/>
              </w:rPr>
              <mc:AlternateContent>
                <mc:Choice Requires="wps">
                  <w:drawing>
                    <wp:anchor distT="0" distB="0" distL="114300" distR="114300" simplePos="0" relativeHeight="251665408" behindDoc="0" locked="0" layoutInCell="1" allowOverlap="1" wp14:anchorId="5DB8D2A6" wp14:editId="16761FDF">
                      <wp:simplePos x="0" y="0"/>
                      <wp:positionH relativeFrom="column">
                        <wp:posOffset>16510</wp:posOffset>
                      </wp:positionH>
                      <wp:positionV relativeFrom="paragraph">
                        <wp:posOffset>474980</wp:posOffset>
                      </wp:positionV>
                      <wp:extent cx="161925" cy="2000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FDA18" id="Прямоугольник 5" o:spid="_x0000_s1026" style="position:absolute;margin-left:1.3pt;margin-top:37.4pt;width:12.7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"/>
                  </w:pict>
                </mc:Fallback>
              </mc:AlternateContent>
            </w:r>
            <w:r w:rsidRPr="00D02C06">
              <w:rPr>
                <w:b/>
                <w:bCs/>
                <w:noProof/>
                <w:color w:val="000000"/>
                <w:spacing w:val="-6"/>
              </w:rPr>
              <mc:AlternateContent>
                <mc:Choice Requires="wps">
                  <w:drawing>
                    <wp:anchor distT="0" distB="0" distL="114300" distR="114300" simplePos="0" relativeHeight="251663360" behindDoc="0" locked="0" layoutInCell="1" allowOverlap="1" wp14:anchorId="4CB16143" wp14:editId="4BED2A78">
                      <wp:simplePos x="0" y="0"/>
                      <wp:positionH relativeFrom="column">
                        <wp:posOffset>23495</wp:posOffset>
                      </wp:positionH>
                      <wp:positionV relativeFrom="paragraph">
                        <wp:posOffset>28575</wp:posOffset>
                      </wp:positionV>
                      <wp:extent cx="161925" cy="200025"/>
                      <wp:effectExtent l="13970" t="9525" r="508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5CD74" id="Прямоугольник 6" o:spid="_x0000_s1026" style="position:absolute;margin-left:1.85pt;margin-top:2.25pt;width:12.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yAhycEICAABMBAAADgAA&#10;AAAAAAAAAAAAAAAuAgAAZHJzL2Uyb0RvYy54bWxQSwECLQAUAAYACAAAACEAsp6dgNoAAAAFAQAA&#10;DwAAAAAAAAAAAAAAAACcBAAAZHJzL2Rvd25yZXYueG1sUEsFBgAAAAAEAAQA8wAAAKMFAAAAAA==&#10;"/>
                  </w:pict>
                </mc:Fallback>
              </mc:AlternateContent>
            </w:r>
          </w:p>
        </w:tc>
        <w:tc>
          <w:tcPr>
            <w:tcW w:w="9696" w:type="dxa"/>
          </w:tcPr>
          <w:p w:rsidR="009E7F53" w:rsidRDefault="009E7F53" w:rsidP="00926A5A">
            <w:pPr>
              <w:rPr>
                <w:color w:val="000000"/>
                <w:spacing w:val="-6"/>
              </w:rPr>
            </w:pPr>
            <w:r w:rsidRPr="00D02C06">
              <w:rPr>
                <w:color w:val="000000"/>
                <w:spacing w:val="-6"/>
              </w:rPr>
              <w:t xml:space="preserve">В электронном виде в личный кабинет </w:t>
            </w:r>
            <w:r>
              <w:rPr>
                <w:color w:val="000000"/>
                <w:spacing w:val="-6"/>
              </w:rPr>
              <w:t>Единого, Республиканского п</w:t>
            </w:r>
            <w:r w:rsidRPr="00D02C06">
              <w:rPr>
                <w:color w:val="000000"/>
                <w:spacing w:val="-6"/>
              </w:rPr>
              <w:t xml:space="preserve">ортала государственных и муниципальных услуг </w:t>
            </w:r>
          </w:p>
          <w:p w:rsidR="009E7F53" w:rsidRPr="00D02C06" w:rsidRDefault="009E7F53" w:rsidP="00926A5A">
            <w:pPr>
              <w:rPr>
                <w:color w:val="000000"/>
                <w:spacing w:val="-6"/>
              </w:rPr>
            </w:pPr>
          </w:p>
          <w:p w:rsidR="009E7F53" w:rsidRPr="00D02C06" w:rsidRDefault="009E7F53" w:rsidP="00926A5A">
            <w:pPr>
              <w:rPr>
                <w:color w:val="000000"/>
                <w:spacing w:val="-6"/>
              </w:rPr>
            </w:pPr>
            <w:r w:rsidRPr="00D02C06">
              <w:rPr>
                <w:color w:val="000000"/>
                <w:spacing w:val="-6"/>
              </w:rPr>
              <w:t>В МФЦ</w:t>
            </w:r>
          </w:p>
        </w:tc>
      </w:tr>
    </w:tbl>
    <w:p w:rsidR="009E7F53" w:rsidRPr="00AC05F0" w:rsidRDefault="009E7F53" w:rsidP="009E7F53">
      <w:pPr>
        <w:ind w:right="-1"/>
      </w:pPr>
      <w:r w:rsidRPr="00AC05F0">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9E7F53" w:rsidRPr="00AC05F0" w:rsidTr="00926A5A">
        <w:tc>
          <w:tcPr>
            <w:tcW w:w="170" w:type="dxa"/>
            <w:shd w:val="clear" w:color="auto" w:fill="auto"/>
            <w:vAlign w:val="bottom"/>
          </w:tcPr>
          <w:p w:rsidR="009E7F53" w:rsidRPr="00AC05F0" w:rsidRDefault="009E7F53" w:rsidP="00926A5A">
            <w:pPr>
              <w:ind w:right="-1"/>
            </w:pPr>
            <w:r w:rsidRPr="00AC05F0">
              <w:t>“</w:t>
            </w:r>
          </w:p>
        </w:tc>
        <w:tc>
          <w:tcPr>
            <w:tcW w:w="567" w:type="dxa"/>
            <w:tcBorders>
              <w:bottom w:val="single" w:sz="4" w:space="0" w:color="000000"/>
            </w:tcBorders>
            <w:shd w:val="clear" w:color="auto" w:fill="auto"/>
            <w:vAlign w:val="bottom"/>
          </w:tcPr>
          <w:p w:rsidR="009E7F53" w:rsidRPr="00AC05F0" w:rsidRDefault="009E7F53" w:rsidP="00926A5A">
            <w:pPr>
              <w:ind w:right="-1"/>
              <w:jc w:val="center"/>
            </w:pPr>
          </w:p>
        </w:tc>
        <w:tc>
          <w:tcPr>
            <w:tcW w:w="283" w:type="dxa"/>
            <w:shd w:val="clear" w:color="auto" w:fill="auto"/>
            <w:vAlign w:val="bottom"/>
          </w:tcPr>
          <w:p w:rsidR="009E7F53" w:rsidRPr="00AC05F0" w:rsidRDefault="009E7F53" w:rsidP="00926A5A">
            <w:pPr>
              <w:ind w:right="-1"/>
            </w:pPr>
            <w:r w:rsidRPr="00AC05F0">
              <w:t>”</w:t>
            </w:r>
          </w:p>
        </w:tc>
        <w:tc>
          <w:tcPr>
            <w:tcW w:w="1842" w:type="dxa"/>
            <w:tcBorders>
              <w:bottom w:val="single" w:sz="4" w:space="0" w:color="000000"/>
            </w:tcBorders>
            <w:shd w:val="clear" w:color="auto" w:fill="auto"/>
            <w:vAlign w:val="bottom"/>
          </w:tcPr>
          <w:p w:rsidR="009E7F53" w:rsidRPr="00AC05F0" w:rsidRDefault="009E7F53" w:rsidP="00926A5A">
            <w:pPr>
              <w:ind w:right="-1"/>
              <w:jc w:val="center"/>
            </w:pPr>
          </w:p>
        </w:tc>
        <w:tc>
          <w:tcPr>
            <w:tcW w:w="568" w:type="dxa"/>
            <w:shd w:val="clear" w:color="auto" w:fill="auto"/>
            <w:vAlign w:val="bottom"/>
          </w:tcPr>
          <w:p w:rsidR="009E7F53" w:rsidRPr="00AC05F0" w:rsidRDefault="009E7F53" w:rsidP="00926A5A">
            <w:pPr>
              <w:ind w:right="-1"/>
              <w:jc w:val="right"/>
            </w:pPr>
            <w:r w:rsidRPr="00AC05F0">
              <w:t>20</w:t>
            </w:r>
          </w:p>
        </w:tc>
        <w:tc>
          <w:tcPr>
            <w:tcW w:w="283" w:type="dxa"/>
            <w:tcBorders>
              <w:bottom w:val="single" w:sz="4" w:space="0" w:color="000000"/>
            </w:tcBorders>
            <w:shd w:val="clear" w:color="auto" w:fill="auto"/>
            <w:vAlign w:val="bottom"/>
          </w:tcPr>
          <w:p w:rsidR="009E7F53" w:rsidRPr="00AC05F0" w:rsidRDefault="009E7F53" w:rsidP="00926A5A">
            <w:pPr>
              <w:ind w:right="-1"/>
            </w:pPr>
          </w:p>
        </w:tc>
        <w:tc>
          <w:tcPr>
            <w:tcW w:w="850" w:type="dxa"/>
            <w:shd w:val="clear" w:color="auto" w:fill="auto"/>
            <w:vAlign w:val="bottom"/>
          </w:tcPr>
          <w:p w:rsidR="009E7F53" w:rsidRPr="00AC05F0" w:rsidRDefault="009E7F53" w:rsidP="00926A5A">
            <w:pPr>
              <w:ind w:left="57" w:right="-1"/>
            </w:pPr>
            <w:r w:rsidRPr="00AC05F0">
              <w:t>г.</w:t>
            </w:r>
          </w:p>
        </w:tc>
        <w:tc>
          <w:tcPr>
            <w:tcW w:w="1964" w:type="dxa"/>
            <w:tcBorders>
              <w:bottom w:val="single" w:sz="4" w:space="0" w:color="000000"/>
            </w:tcBorders>
            <w:shd w:val="clear" w:color="auto" w:fill="auto"/>
            <w:vAlign w:val="bottom"/>
          </w:tcPr>
          <w:p w:rsidR="009E7F53" w:rsidRPr="00AC05F0" w:rsidRDefault="009E7F53" w:rsidP="00926A5A">
            <w:pPr>
              <w:ind w:right="-1"/>
              <w:jc w:val="center"/>
            </w:pPr>
          </w:p>
        </w:tc>
        <w:tc>
          <w:tcPr>
            <w:tcW w:w="283" w:type="dxa"/>
            <w:shd w:val="clear" w:color="auto" w:fill="auto"/>
            <w:vAlign w:val="bottom"/>
          </w:tcPr>
          <w:p w:rsidR="009E7F53" w:rsidRPr="00AC05F0" w:rsidRDefault="009E7F53" w:rsidP="00926A5A">
            <w:pPr>
              <w:ind w:right="-1"/>
            </w:pPr>
          </w:p>
        </w:tc>
        <w:tc>
          <w:tcPr>
            <w:tcW w:w="3140" w:type="dxa"/>
            <w:tcBorders>
              <w:bottom w:val="single" w:sz="4" w:space="0" w:color="000000"/>
            </w:tcBorders>
            <w:shd w:val="clear" w:color="auto" w:fill="auto"/>
            <w:vAlign w:val="bottom"/>
          </w:tcPr>
          <w:p w:rsidR="009E7F53" w:rsidRPr="00AC05F0" w:rsidRDefault="009E7F53" w:rsidP="00926A5A">
            <w:pPr>
              <w:ind w:right="-1"/>
              <w:jc w:val="center"/>
            </w:pPr>
          </w:p>
        </w:tc>
      </w:tr>
      <w:tr w:rsidR="009E7F53" w:rsidRPr="00AC05F0" w:rsidTr="00926A5A">
        <w:tc>
          <w:tcPr>
            <w:tcW w:w="170" w:type="dxa"/>
            <w:shd w:val="clear" w:color="auto" w:fill="auto"/>
            <w:vAlign w:val="bottom"/>
          </w:tcPr>
          <w:p w:rsidR="009E7F53" w:rsidRPr="00AC05F0" w:rsidRDefault="009E7F53" w:rsidP="00926A5A">
            <w:pPr>
              <w:ind w:right="-1"/>
              <w:rPr>
                <w:sz w:val="20"/>
                <w:szCs w:val="20"/>
              </w:rPr>
            </w:pPr>
          </w:p>
        </w:tc>
        <w:tc>
          <w:tcPr>
            <w:tcW w:w="567" w:type="dxa"/>
            <w:shd w:val="clear" w:color="auto" w:fill="auto"/>
            <w:vAlign w:val="bottom"/>
          </w:tcPr>
          <w:p w:rsidR="009E7F53" w:rsidRPr="00AC05F0" w:rsidRDefault="009E7F53" w:rsidP="00926A5A">
            <w:pPr>
              <w:ind w:right="-1"/>
              <w:rPr>
                <w:sz w:val="20"/>
                <w:szCs w:val="20"/>
              </w:rPr>
            </w:pPr>
          </w:p>
        </w:tc>
        <w:tc>
          <w:tcPr>
            <w:tcW w:w="283" w:type="dxa"/>
            <w:shd w:val="clear" w:color="auto" w:fill="auto"/>
            <w:vAlign w:val="bottom"/>
          </w:tcPr>
          <w:p w:rsidR="009E7F53" w:rsidRPr="00AC05F0" w:rsidRDefault="009E7F53" w:rsidP="00926A5A">
            <w:pPr>
              <w:ind w:right="-1"/>
              <w:rPr>
                <w:sz w:val="20"/>
                <w:szCs w:val="20"/>
              </w:rPr>
            </w:pPr>
          </w:p>
        </w:tc>
        <w:tc>
          <w:tcPr>
            <w:tcW w:w="1842" w:type="dxa"/>
            <w:shd w:val="clear" w:color="auto" w:fill="auto"/>
            <w:vAlign w:val="bottom"/>
          </w:tcPr>
          <w:p w:rsidR="009E7F53" w:rsidRPr="00AC05F0" w:rsidRDefault="009E7F53" w:rsidP="00926A5A">
            <w:pPr>
              <w:ind w:right="-1"/>
              <w:jc w:val="center"/>
              <w:rPr>
                <w:sz w:val="20"/>
                <w:szCs w:val="20"/>
              </w:rPr>
            </w:pPr>
            <w:r w:rsidRPr="00AC05F0">
              <w:rPr>
                <w:sz w:val="20"/>
                <w:szCs w:val="20"/>
              </w:rPr>
              <w:t>(дата)</w:t>
            </w:r>
          </w:p>
        </w:tc>
        <w:tc>
          <w:tcPr>
            <w:tcW w:w="568" w:type="dxa"/>
            <w:shd w:val="clear" w:color="auto" w:fill="auto"/>
            <w:vAlign w:val="bottom"/>
          </w:tcPr>
          <w:p w:rsidR="009E7F53" w:rsidRPr="00AC05F0" w:rsidRDefault="009E7F53" w:rsidP="00926A5A">
            <w:pPr>
              <w:ind w:right="-1"/>
              <w:rPr>
                <w:sz w:val="20"/>
                <w:szCs w:val="20"/>
              </w:rPr>
            </w:pPr>
          </w:p>
        </w:tc>
        <w:tc>
          <w:tcPr>
            <w:tcW w:w="283" w:type="dxa"/>
            <w:shd w:val="clear" w:color="auto" w:fill="auto"/>
            <w:vAlign w:val="bottom"/>
          </w:tcPr>
          <w:p w:rsidR="009E7F53" w:rsidRPr="00AC05F0" w:rsidRDefault="009E7F53" w:rsidP="00926A5A">
            <w:pPr>
              <w:ind w:right="-1"/>
              <w:rPr>
                <w:sz w:val="20"/>
                <w:szCs w:val="20"/>
              </w:rPr>
            </w:pPr>
          </w:p>
        </w:tc>
        <w:tc>
          <w:tcPr>
            <w:tcW w:w="850" w:type="dxa"/>
            <w:shd w:val="clear" w:color="auto" w:fill="auto"/>
            <w:vAlign w:val="bottom"/>
          </w:tcPr>
          <w:p w:rsidR="009E7F53" w:rsidRPr="00AC05F0" w:rsidRDefault="009E7F53" w:rsidP="00926A5A">
            <w:pPr>
              <w:ind w:right="-1"/>
              <w:rPr>
                <w:sz w:val="20"/>
                <w:szCs w:val="20"/>
              </w:rPr>
            </w:pPr>
          </w:p>
        </w:tc>
        <w:tc>
          <w:tcPr>
            <w:tcW w:w="1964" w:type="dxa"/>
            <w:shd w:val="clear" w:color="auto" w:fill="auto"/>
            <w:vAlign w:val="bottom"/>
          </w:tcPr>
          <w:p w:rsidR="009E7F53" w:rsidRPr="00AC05F0" w:rsidRDefault="009E7F53" w:rsidP="00926A5A">
            <w:pPr>
              <w:ind w:right="-1"/>
              <w:jc w:val="center"/>
              <w:rPr>
                <w:sz w:val="20"/>
                <w:szCs w:val="20"/>
              </w:rPr>
            </w:pPr>
            <w:r w:rsidRPr="00AC05F0">
              <w:rPr>
                <w:sz w:val="20"/>
                <w:szCs w:val="20"/>
              </w:rPr>
              <w:t>(подпись заявителя)</w:t>
            </w:r>
          </w:p>
        </w:tc>
        <w:tc>
          <w:tcPr>
            <w:tcW w:w="283" w:type="dxa"/>
            <w:shd w:val="clear" w:color="auto" w:fill="auto"/>
            <w:vAlign w:val="bottom"/>
          </w:tcPr>
          <w:p w:rsidR="009E7F53" w:rsidRPr="00AC05F0" w:rsidRDefault="009E7F53" w:rsidP="00926A5A">
            <w:pPr>
              <w:ind w:right="-1"/>
              <w:rPr>
                <w:sz w:val="20"/>
                <w:szCs w:val="20"/>
              </w:rPr>
            </w:pPr>
          </w:p>
        </w:tc>
        <w:tc>
          <w:tcPr>
            <w:tcW w:w="3140" w:type="dxa"/>
            <w:shd w:val="clear" w:color="auto" w:fill="auto"/>
            <w:vAlign w:val="bottom"/>
          </w:tcPr>
          <w:p w:rsidR="009E7F53" w:rsidRPr="00AC05F0" w:rsidRDefault="009E7F53" w:rsidP="00926A5A">
            <w:pPr>
              <w:ind w:right="-1"/>
              <w:jc w:val="center"/>
              <w:rPr>
                <w:sz w:val="20"/>
                <w:szCs w:val="20"/>
              </w:rPr>
            </w:pPr>
            <w:r w:rsidRPr="00AC05F0">
              <w:rPr>
                <w:sz w:val="20"/>
                <w:szCs w:val="20"/>
              </w:rPr>
              <w:t>(расшифровка подписи заявителя)</w:t>
            </w:r>
          </w:p>
        </w:tc>
      </w:tr>
    </w:tbl>
    <w:p w:rsidR="009E7F53" w:rsidRPr="00AC05F0" w:rsidRDefault="009E7F53" w:rsidP="009E7F53">
      <w:pPr>
        <w:ind w:right="-1"/>
        <w:rPr>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9E7F53" w:rsidRPr="00AC05F0" w:rsidTr="00926A5A">
        <w:tc>
          <w:tcPr>
            <w:tcW w:w="170" w:type="dxa"/>
            <w:shd w:val="clear" w:color="auto" w:fill="auto"/>
            <w:vAlign w:val="bottom"/>
          </w:tcPr>
          <w:p w:rsidR="009E7F53" w:rsidRPr="00AC05F0" w:rsidRDefault="009E7F53" w:rsidP="00926A5A">
            <w:pPr>
              <w:ind w:right="-1"/>
            </w:pPr>
            <w:r w:rsidRPr="00AC05F0">
              <w:t>“</w:t>
            </w:r>
          </w:p>
        </w:tc>
        <w:tc>
          <w:tcPr>
            <w:tcW w:w="567" w:type="dxa"/>
            <w:tcBorders>
              <w:bottom w:val="single" w:sz="4" w:space="0" w:color="000000"/>
            </w:tcBorders>
            <w:shd w:val="clear" w:color="auto" w:fill="auto"/>
            <w:vAlign w:val="bottom"/>
          </w:tcPr>
          <w:p w:rsidR="009E7F53" w:rsidRPr="00AC05F0" w:rsidRDefault="009E7F53" w:rsidP="00926A5A">
            <w:pPr>
              <w:ind w:right="-1"/>
              <w:jc w:val="center"/>
            </w:pPr>
          </w:p>
        </w:tc>
        <w:tc>
          <w:tcPr>
            <w:tcW w:w="283" w:type="dxa"/>
            <w:shd w:val="clear" w:color="auto" w:fill="auto"/>
            <w:vAlign w:val="bottom"/>
          </w:tcPr>
          <w:p w:rsidR="009E7F53" w:rsidRPr="00AC05F0" w:rsidRDefault="009E7F53" w:rsidP="00926A5A">
            <w:pPr>
              <w:ind w:right="-1"/>
            </w:pPr>
            <w:r w:rsidRPr="00AC05F0">
              <w:t>”</w:t>
            </w:r>
          </w:p>
        </w:tc>
        <w:tc>
          <w:tcPr>
            <w:tcW w:w="1842" w:type="dxa"/>
            <w:tcBorders>
              <w:bottom w:val="single" w:sz="4" w:space="0" w:color="000000"/>
            </w:tcBorders>
            <w:shd w:val="clear" w:color="auto" w:fill="auto"/>
            <w:vAlign w:val="bottom"/>
          </w:tcPr>
          <w:p w:rsidR="009E7F53" w:rsidRPr="00AC05F0" w:rsidRDefault="009E7F53" w:rsidP="00926A5A">
            <w:pPr>
              <w:ind w:right="-1"/>
              <w:jc w:val="center"/>
            </w:pPr>
          </w:p>
        </w:tc>
        <w:tc>
          <w:tcPr>
            <w:tcW w:w="568" w:type="dxa"/>
            <w:shd w:val="clear" w:color="auto" w:fill="auto"/>
            <w:vAlign w:val="bottom"/>
          </w:tcPr>
          <w:p w:rsidR="009E7F53" w:rsidRPr="00AC05F0" w:rsidRDefault="009E7F53" w:rsidP="00926A5A">
            <w:pPr>
              <w:ind w:right="-1"/>
              <w:jc w:val="right"/>
            </w:pPr>
            <w:r w:rsidRPr="00AC05F0">
              <w:t>20</w:t>
            </w:r>
          </w:p>
        </w:tc>
        <w:tc>
          <w:tcPr>
            <w:tcW w:w="283" w:type="dxa"/>
            <w:tcBorders>
              <w:bottom w:val="single" w:sz="4" w:space="0" w:color="000000"/>
            </w:tcBorders>
            <w:shd w:val="clear" w:color="auto" w:fill="auto"/>
            <w:vAlign w:val="bottom"/>
          </w:tcPr>
          <w:p w:rsidR="009E7F53" w:rsidRPr="00AC05F0" w:rsidRDefault="009E7F53" w:rsidP="00926A5A">
            <w:pPr>
              <w:ind w:right="-1"/>
            </w:pPr>
          </w:p>
        </w:tc>
        <w:tc>
          <w:tcPr>
            <w:tcW w:w="850" w:type="dxa"/>
            <w:shd w:val="clear" w:color="auto" w:fill="auto"/>
            <w:vAlign w:val="bottom"/>
          </w:tcPr>
          <w:p w:rsidR="009E7F53" w:rsidRPr="00AC05F0" w:rsidRDefault="009E7F53" w:rsidP="00926A5A">
            <w:pPr>
              <w:ind w:left="57" w:right="-1"/>
            </w:pPr>
            <w:r w:rsidRPr="00AC05F0">
              <w:t>г.</w:t>
            </w:r>
          </w:p>
        </w:tc>
        <w:tc>
          <w:tcPr>
            <w:tcW w:w="1964" w:type="dxa"/>
            <w:tcBorders>
              <w:bottom w:val="single" w:sz="4" w:space="0" w:color="000000"/>
            </w:tcBorders>
            <w:shd w:val="clear" w:color="auto" w:fill="auto"/>
            <w:vAlign w:val="bottom"/>
          </w:tcPr>
          <w:p w:rsidR="009E7F53" w:rsidRPr="00AC05F0" w:rsidRDefault="009E7F53" w:rsidP="00926A5A">
            <w:pPr>
              <w:ind w:right="-1"/>
              <w:jc w:val="center"/>
            </w:pPr>
          </w:p>
        </w:tc>
        <w:tc>
          <w:tcPr>
            <w:tcW w:w="283" w:type="dxa"/>
            <w:shd w:val="clear" w:color="auto" w:fill="auto"/>
            <w:vAlign w:val="bottom"/>
          </w:tcPr>
          <w:p w:rsidR="009E7F53" w:rsidRPr="00AC05F0" w:rsidRDefault="009E7F53" w:rsidP="00926A5A">
            <w:pPr>
              <w:ind w:right="-1"/>
            </w:pPr>
          </w:p>
        </w:tc>
        <w:tc>
          <w:tcPr>
            <w:tcW w:w="3140" w:type="dxa"/>
            <w:tcBorders>
              <w:bottom w:val="single" w:sz="4" w:space="0" w:color="000000"/>
            </w:tcBorders>
            <w:shd w:val="clear" w:color="auto" w:fill="auto"/>
            <w:vAlign w:val="bottom"/>
          </w:tcPr>
          <w:p w:rsidR="009E7F53" w:rsidRPr="00AC05F0" w:rsidRDefault="009E7F53" w:rsidP="00926A5A">
            <w:pPr>
              <w:ind w:right="-1"/>
              <w:jc w:val="center"/>
            </w:pPr>
          </w:p>
        </w:tc>
      </w:tr>
      <w:tr w:rsidR="009E7F53" w:rsidRPr="00AC05F0" w:rsidTr="00926A5A">
        <w:tc>
          <w:tcPr>
            <w:tcW w:w="170" w:type="dxa"/>
            <w:shd w:val="clear" w:color="auto" w:fill="auto"/>
            <w:vAlign w:val="bottom"/>
          </w:tcPr>
          <w:p w:rsidR="009E7F53" w:rsidRPr="00AC05F0" w:rsidRDefault="009E7F53" w:rsidP="00926A5A">
            <w:pPr>
              <w:ind w:right="-1"/>
            </w:pPr>
          </w:p>
        </w:tc>
        <w:tc>
          <w:tcPr>
            <w:tcW w:w="567" w:type="dxa"/>
            <w:shd w:val="clear" w:color="auto" w:fill="auto"/>
            <w:vAlign w:val="bottom"/>
          </w:tcPr>
          <w:p w:rsidR="009E7F53" w:rsidRPr="00AC05F0" w:rsidRDefault="009E7F53" w:rsidP="00926A5A">
            <w:pPr>
              <w:ind w:right="-1"/>
            </w:pPr>
          </w:p>
        </w:tc>
        <w:tc>
          <w:tcPr>
            <w:tcW w:w="283" w:type="dxa"/>
            <w:shd w:val="clear" w:color="auto" w:fill="auto"/>
            <w:vAlign w:val="bottom"/>
          </w:tcPr>
          <w:p w:rsidR="009E7F53" w:rsidRPr="00AC05F0" w:rsidRDefault="009E7F53" w:rsidP="00926A5A">
            <w:pPr>
              <w:ind w:right="-1"/>
            </w:pPr>
          </w:p>
        </w:tc>
        <w:tc>
          <w:tcPr>
            <w:tcW w:w="1842" w:type="dxa"/>
            <w:shd w:val="clear" w:color="auto" w:fill="auto"/>
            <w:vAlign w:val="bottom"/>
          </w:tcPr>
          <w:p w:rsidR="009E7F53" w:rsidRPr="00AC05F0" w:rsidRDefault="009E7F53" w:rsidP="00926A5A">
            <w:pPr>
              <w:ind w:right="-1"/>
              <w:jc w:val="center"/>
              <w:rPr>
                <w:sz w:val="20"/>
                <w:szCs w:val="20"/>
              </w:rPr>
            </w:pPr>
            <w:r w:rsidRPr="00AC05F0">
              <w:rPr>
                <w:sz w:val="20"/>
                <w:szCs w:val="20"/>
              </w:rPr>
              <w:t>(дата)</w:t>
            </w:r>
          </w:p>
        </w:tc>
        <w:tc>
          <w:tcPr>
            <w:tcW w:w="568" w:type="dxa"/>
            <w:shd w:val="clear" w:color="auto" w:fill="auto"/>
            <w:vAlign w:val="bottom"/>
          </w:tcPr>
          <w:p w:rsidR="009E7F53" w:rsidRPr="00AC05F0" w:rsidRDefault="009E7F53" w:rsidP="00926A5A">
            <w:pPr>
              <w:ind w:right="-1"/>
              <w:rPr>
                <w:sz w:val="20"/>
                <w:szCs w:val="20"/>
              </w:rPr>
            </w:pPr>
          </w:p>
        </w:tc>
        <w:tc>
          <w:tcPr>
            <w:tcW w:w="283" w:type="dxa"/>
            <w:shd w:val="clear" w:color="auto" w:fill="auto"/>
            <w:vAlign w:val="bottom"/>
          </w:tcPr>
          <w:p w:rsidR="009E7F53" w:rsidRPr="00AC05F0" w:rsidRDefault="009E7F53" w:rsidP="00926A5A">
            <w:pPr>
              <w:ind w:right="-1"/>
              <w:rPr>
                <w:sz w:val="20"/>
                <w:szCs w:val="20"/>
              </w:rPr>
            </w:pPr>
          </w:p>
        </w:tc>
        <w:tc>
          <w:tcPr>
            <w:tcW w:w="850" w:type="dxa"/>
            <w:shd w:val="clear" w:color="auto" w:fill="auto"/>
            <w:vAlign w:val="bottom"/>
          </w:tcPr>
          <w:p w:rsidR="009E7F53" w:rsidRPr="00AC05F0" w:rsidRDefault="009E7F53" w:rsidP="00926A5A">
            <w:pPr>
              <w:ind w:right="-1"/>
              <w:rPr>
                <w:sz w:val="20"/>
                <w:szCs w:val="20"/>
              </w:rPr>
            </w:pPr>
          </w:p>
        </w:tc>
        <w:tc>
          <w:tcPr>
            <w:tcW w:w="1964" w:type="dxa"/>
            <w:shd w:val="clear" w:color="auto" w:fill="auto"/>
            <w:vAlign w:val="bottom"/>
          </w:tcPr>
          <w:p w:rsidR="009E7F53" w:rsidRPr="00AC05F0" w:rsidRDefault="009E7F53" w:rsidP="00926A5A">
            <w:pPr>
              <w:ind w:right="-1"/>
              <w:jc w:val="center"/>
              <w:rPr>
                <w:sz w:val="20"/>
                <w:szCs w:val="20"/>
              </w:rPr>
            </w:pPr>
            <w:r w:rsidRPr="00AC05F0">
              <w:rPr>
                <w:sz w:val="20"/>
                <w:szCs w:val="20"/>
              </w:rPr>
              <w:t>(подпись заявителя)</w:t>
            </w:r>
          </w:p>
        </w:tc>
        <w:tc>
          <w:tcPr>
            <w:tcW w:w="283" w:type="dxa"/>
            <w:shd w:val="clear" w:color="auto" w:fill="auto"/>
            <w:vAlign w:val="bottom"/>
          </w:tcPr>
          <w:p w:rsidR="009E7F53" w:rsidRPr="00AC05F0" w:rsidRDefault="009E7F53" w:rsidP="00926A5A">
            <w:pPr>
              <w:ind w:right="-1"/>
              <w:rPr>
                <w:sz w:val="20"/>
                <w:szCs w:val="20"/>
              </w:rPr>
            </w:pPr>
          </w:p>
        </w:tc>
        <w:tc>
          <w:tcPr>
            <w:tcW w:w="3140" w:type="dxa"/>
            <w:shd w:val="clear" w:color="auto" w:fill="auto"/>
            <w:vAlign w:val="bottom"/>
          </w:tcPr>
          <w:p w:rsidR="009E7F53" w:rsidRPr="00AC05F0" w:rsidRDefault="009E7F53" w:rsidP="00926A5A">
            <w:pPr>
              <w:ind w:right="-1"/>
              <w:jc w:val="center"/>
              <w:rPr>
                <w:sz w:val="20"/>
                <w:szCs w:val="20"/>
              </w:rPr>
            </w:pPr>
            <w:r w:rsidRPr="00AC05F0">
              <w:rPr>
                <w:sz w:val="20"/>
                <w:szCs w:val="20"/>
              </w:rPr>
              <w:t>(расшифровка подписи заявителя)</w:t>
            </w:r>
          </w:p>
        </w:tc>
      </w:tr>
    </w:tbl>
    <w:p w:rsidR="009E7F53" w:rsidRPr="00AC05F0" w:rsidRDefault="009E7F53" w:rsidP="009E7F53">
      <w:pPr>
        <w:ind w:right="-1"/>
      </w:pPr>
    </w:p>
    <w:p w:rsidR="009E7F53" w:rsidRPr="00AC05F0" w:rsidRDefault="009E7F53" w:rsidP="009E7F53">
      <w:pPr>
        <w:ind w:right="-1" w:firstLine="567"/>
        <w:jc w:val="both"/>
        <w:rPr>
          <w:sz w:val="20"/>
          <w:szCs w:val="20"/>
        </w:rPr>
      </w:pPr>
      <w:r w:rsidRPr="00AC05F0">
        <w:rPr>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9E7F53" w:rsidRDefault="009E7F53" w:rsidP="009E7F53">
      <w:pPr>
        <w:rPr>
          <w:color w:val="000000"/>
          <w:spacing w:val="-6"/>
          <w:sz w:val="28"/>
          <w:szCs w:val="28"/>
        </w:rPr>
      </w:pPr>
    </w:p>
    <w:p w:rsidR="009E7F53" w:rsidRDefault="009E7F53" w:rsidP="009E7F53">
      <w:pPr>
        <w:rPr>
          <w:color w:val="000000"/>
          <w:spacing w:val="-6"/>
          <w:sz w:val="28"/>
          <w:szCs w:val="28"/>
        </w:rPr>
      </w:pPr>
      <w:r>
        <w:rPr>
          <w:color w:val="000000"/>
          <w:spacing w:val="-6"/>
          <w:sz w:val="28"/>
          <w:szCs w:val="28"/>
        </w:rPr>
        <w:br w:type="page"/>
      </w:r>
    </w:p>
    <w:p w:rsidR="009E7F53" w:rsidRPr="00AC05F0" w:rsidRDefault="009E7F53" w:rsidP="009E7F53">
      <w:pPr>
        <w:ind w:right="-1"/>
        <w:jc w:val="right"/>
        <w:rPr>
          <w:color w:val="000000"/>
          <w:spacing w:val="-6"/>
          <w:sz w:val="28"/>
          <w:szCs w:val="28"/>
        </w:rPr>
      </w:pPr>
      <w:r w:rsidRPr="00AC05F0">
        <w:rPr>
          <w:color w:val="000000"/>
          <w:spacing w:val="-6"/>
          <w:sz w:val="28"/>
          <w:szCs w:val="28"/>
        </w:rPr>
        <w:t>Приложение №</w:t>
      </w:r>
      <w:r>
        <w:rPr>
          <w:color w:val="000000"/>
          <w:spacing w:val="-6"/>
          <w:sz w:val="28"/>
          <w:szCs w:val="28"/>
        </w:rPr>
        <w:t xml:space="preserve"> 5</w:t>
      </w:r>
    </w:p>
    <w:p w:rsidR="009E7F53" w:rsidRPr="00AC05F0" w:rsidRDefault="009E7F53" w:rsidP="009E7F53">
      <w:pPr>
        <w:ind w:right="-1"/>
        <w:jc w:val="center"/>
        <w:rPr>
          <w:b/>
          <w:bCs/>
          <w:sz w:val="26"/>
          <w:szCs w:val="26"/>
        </w:rPr>
      </w:pPr>
    </w:p>
    <w:p w:rsidR="009E7F53" w:rsidRPr="00AC05F0" w:rsidRDefault="009E7F53" w:rsidP="009E7F53">
      <w:pPr>
        <w:ind w:right="-1"/>
        <w:jc w:val="center"/>
        <w:rPr>
          <w:b/>
          <w:bCs/>
          <w:sz w:val="26"/>
          <w:szCs w:val="26"/>
        </w:rPr>
      </w:pPr>
      <w:r w:rsidRPr="00AC05F0">
        <w:rPr>
          <w:b/>
          <w:bCs/>
          <w:sz w:val="26"/>
          <w:szCs w:val="26"/>
        </w:rPr>
        <w:t>Форма уведомления об отказе в приеме документов</w:t>
      </w:r>
      <w:r w:rsidRPr="00AC05F0">
        <w:rPr>
          <w:b/>
          <w:bCs/>
          <w:sz w:val="26"/>
          <w:szCs w:val="26"/>
        </w:rPr>
        <w:br/>
      </w:r>
    </w:p>
    <w:p w:rsidR="009E7F53" w:rsidRPr="00AC05F0" w:rsidRDefault="009E7F53" w:rsidP="009E7F53">
      <w:pPr>
        <w:ind w:right="-1"/>
      </w:pPr>
      <w:r w:rsidRPr="00AC05F0">
        <w:t>(Бланк органа,</w:t>
      </w:r>
      <w:r w:rsidRPr="00AC05F0">
        <w:br/>
        <w:t>осуществляющего</w:t>
      </w:r>
      <w:r w:rsidRPr="00AC05F0">
        <w:br/>
        <w:t>согласование)</w:t>
      </w:r>
    </w:p>
    <w:p w:rsidR="009E7F53" w:rsidRPr="00AC05F0" w:rsidRDefault="009E7F53" w:rsidP="009E7F53">
      <w:pPr>
        <w:ind w:right="-1"/>
        <w:jc w:val="center"/>
        <w:rPr>
          <w:sz w:val="26"/>
          <w:szCs w:val="26"/>
        </w:rPr>
      </w:pPr>
      <w:r w:rsidRPr="00E47382">
        <w:rPr>
          <w:b/>
          <w:bCs/>
          <w:sz w:val="26"/>
          <w:szCs w:val="26"/>
        </w:rPr>
        <w:t xml:space="preserve">Решение об отказе в приеме документов </w:t>
      </w:r>
      <w:r>
        <w:rPr>
          <w:b/>
          <w:bCs/>
          <w:sz w:val="26"/>
          <w:szCs w:val="26"/>
        </w:rPr>
        <w:t>.</w:t>
      </w:r>
    </w:p>
    <w:p w:rsidR="009E7F53" w:rsidRPr="00AC05F0" w:rsidRDefault="009E7F53" w:rsidP="009E7F53">
      <w:pPr>
        <w:ind w:right="-1"/>
        <w:jc w:val="center"/>
        <w:rPr>
          <w:sz w:val="26"/>
          <w:szCs w:val="26"/>
        </w:rPr>
      </w:pPr>
    </w:p>
    <w:p w:rsidR="009E7F53" w:rsidRPr="00AC05F0" w:rsidRDefault="009E7F53" w:rsidP="009E7F53">
      <w:pPr>
        <w:ind w:right="-1"/>
      </w:pPr>
      <w:r w:rsidRPr="00AC05F0">
        <w:t xml:space="preserve">В связи с обращением  </w:t>
      </w:r>
    </w:p>
    <w:p w:rsidR="009E7F53" w:rsidRPr="00AC05F0" w:rsidRDefault="009E7F53" w:rsidP="009E7F53">
      <w:pPr>
        <w:pBdr>
          <w:top w:val="single" w:sz="4" w:space="1" w:color="auto"/>
        </w:pBdr>
        <w:ind w:left="2381" w:right="-1"/>
        <w:jc w:val="center"/>
        <w:rPr>
          <w:sz w:val="20"/>
          <w:szCs w:val="20"/>
        </w:rPr>
      </w:pPr>
      <w:r w:rsidRPr="00AC05F0">
        <w:rPr>
          <w:sz w:val="20"/>
          <w:szCs w:val="20"/>
        </w:rPr>
        <w:t>(Ф.И.О. физического лица, наименование юридического лица – заявителя)</w:t>
      </w:r>
    </w:p>
    <w:p w:rsidR="009E7F53" w:rsidRPr="00AC05F0" w:rsidRDefault="009E7F53" w:rsidP="009E7F53">
      <w:pPr>
        <w:tabs>
          <w:tab w:val="center" w:pos="4962"/>
          <w:tab w:val="left" w:pos="7966"/>
        </w:tabs>
        <w:ind w:right="-1"/>
      </w:pPr>
      <w:r w:rsidRPr="00AC05F0">
        <w:t xml:space="preserve">о </w:t>
      </w:r>
    </w:p>
    <w:p w:rsidR="009E7F53" w:rsidRPr="00AC05F0" w:rsidRDefault="009E7F53" w:rsidP="009E7F53">
      <w:pPr>
        <w:pBdr>
          <w:top w:val="single" w:sz="4" w:space="1" w:color="auto"/>
        </w:pBdr>
        <w:ind w:left="2948" w:right="-1"/>
        <w:jc w:val="center"/>
        <w:rPr>
          <w:sz w:val="20"/>
          <w:szCs w:val="20"/>
        </w:rPr>
      </w:pPr>
      <w:r w:rsidRPr="00AC05F0">
        <w:rPr>
          <w:sz w:val="20"/>
          <w:szCs w:val="20"/>
        </w:rPr>
        <w:t>(ненужное зачеркнуть)</w:t>
      </w:r>
    </w:p>
    <w:p w:rsidR="009E7F53" w:rsidRPr="00AC05F0" w:rsidRDefault="009E7F53" w:rsidP="009E7F53">
      <w:pPr>
        <w:ind w:right="-1"/>
      </w:pPr>
      <w:r w:rsidRPr="00AC05F0">
        <w:t xml:space="preserve">по адресу:  </w:t>
      </w:r>
    </w:p>
    <w:p w:rsidR="009E7F53" w:rsidRPr="00AC05F0" w:rsidRDefault="009E7F53" w:rsidP="009E7F53">
      <w:pPr>
        <w:pBdr>
          <w:top w:val="single" w:sz="4" w:space="1" w:color="auto"/>
        </w:pBdr>
        <w:ind w:left="1134" w:right="-1"/>
        <w:rPr>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9E7F53" w:rsidRPr="00AC05F0" w:rsidTr="00926A5A">
        <w:tc>
          <w:tcPr>
            <w:tcW w:w="6549" w:type="dxa"/>
            <w:tcBorders>
              <w:top w:val="nil"/>
              <w:left w:val="nil"/>
              <w:bottom w:val="single" w:sz="4" w:space="0" w:color="auto"/>
              <w:right w:val="nil"/>
            </w:tcBorders>
            <w:vAlign w:val="bottom"/>
          </w:tcPr>
          <w:p w:rsidR="009E7F53" w:rsidRPr="00AC05F0" w:rsidRDefault="009E7F53" w:rsidP="00926A5A">
            <w:pPr>
              <w:ind w:right="-1"/>
              <w:jc w:val="center"/>
            </w:pPr>
          </w:p>
        </w:tc>
        <w:tc>
          <w:tcPr>
            <w:tcW w:w="193" w:type="dxa"/>
            <w:tcBorders>
              <w:top w:val="nil"/>
              <w:left w:val="nil"/>
              <w:bottom w:val="nil"/>
              <w:right w:val="nil"/>
            </w:tcBorders>
            <w:vAlign w:val="bottom"/>
          </w:tcPr>
          <w:p w:rsidR="009E7F53" w:rsidRPr="00AC05F0" w:rsidRDefault="009E7F53" w:rsidP="00926A5A">
            <w:pPr>
              <w:ind w:right="-1"/>
            </w:pPr>
            <w:r w:rsidRPr="00AC05F0">
              <w:t>,</w:t>
            </w:r>
          </w:p>
        </w:tc>
        <w:tc>
          <w:tcPr>
            <w:tcW w:w="3204" w:type="dxa"/>
            <w:tcBorders>
              <w:top w:val="nil"/>
              <w:left w:val="nil"/>
              <w:bottom w:val="single" w:sz="4" w:space="0" w:color="auto"/>
              <w:right w:val="nil"/>
            </w:tcBorders>
            <w:vAlign w:val="bottom"/>
          </w:tcPr>
          <w:p w:rsidR="009E7F53" w:rsidRPr="00AC05F0" w:rsidRDefault="009E7F53" w:rsidP="00926A5A">
            <w:pPr>
              <w:ind w:right="-1"/>
            </w:pPr>
            <w:r w:rsidRPr="00AC05F0">
              <w:t>занимаемых (принадлежащих)</w:t>
            </w:r>
          </w:p>
        </w:tc>
      </w:tr>
      <w:tr w:rsidR="009E7F53" w:rsidRPr="00AC05F0" w:rsidTr="00926A5A">
        <w:tc>
          <w:tcPr>
            <w:tcW w:w="6549" w:type="dxa"/>
            <w:tcBorders>
              <w:top w:val="nil"/>
              <w:left w:val="nil"/>
              <w:bottom w:val="nil"/>
              <w:right w:val="nil"/>
            </w:tcBorders>
            <w:vAlign w:val="bottom"/>
          </w:tcPr>
          <w:p w:rsidR="009E7F53" w:rsidRPr="00AC05F0" w:rsidRDefault="009E7F53" w:rsidP="00926A5A">
            <w:pPr>
              <w:ind w:right="-1"/>
            </w:pPr>
          </w:p>
        </w:tc>
        <w:tc>
          <w:tcPr>
            <w:tcW w:w="193" w:type="dxa"/>
            <w:tcBorders>
              <w:top w:val="nil"/>
              <w:left w:val="nil"/>
              <w:bottom w:val="nil"/>
              <w:right w:val="nil"/>
            </w:tcBorders>
            <w:vAlign w:val="bottom"/>
          </w:tcPr>
          <w:p w:rsidR="009E7F53" w:rsidRPr="00AC05F0" w:rsidRDefault="009E7F53" w:rsidP="00926A5A">
            <w:pPr>
              <w:ind w:right="-1"/>
            </w:pPr>
          </w:p>
        </w:tc>
        <w:tc>
          <w:tcPr>
            <w:tcW w:w="3204" w:type="dxa"/>
            <w:tcBorders>
              <w:top w:val="nil"/>
              <w:left w:val="nil"/>
              <w:bottom w:val="nil"/>
              <w:right w:val="nil"/>
            </w:tcBorders>
            <w:vAlign w:val="bottom"/>
          </w:tcPr>
          <w:p w:rsidR="009E7F53" w:rsidRPr="00AC05F0" w:rsidRDefault="009E7F53" w:rsidP="00926A5A">
            <w:pPr>
              <w:ind w:right="-1"/>
              <w:jc w:val="center"/>
            </w:pPr>
            <w:r w:rsidRPr="00AC05F0">
              <w:t>(ненужное зачеркнуть)</w:t>
            </w:r>
          </w:p>
        </w:tc>
      </w:tr>
    </w:tbl>
    <w:p w:rsidR="009E7F53" w:rsidRPr="00AC05F0" w:rsidRDefault="009E7F53" w:rsidP="009E7F53">
      <w:pPr>
        <w:ind w:right="-1"/>
      </w:pPr>
      <w:r w:rsidRPr="00AC05F0">
        <w:t xml:space="preserve">на основании:  </w:t>
      </w:r>
    </w:p>
    <w:p w:rsidR="009E7F53" w:rsidRPr="00AC05F0" w:rsidRDefault="009E7F53" w:rsidP="009E7F53">
      <w:pPr>
        <w:pBdr>
          <w:top w:val="single" w:sz="4" w:space="1" w:color="auto"/>
        </w:pBdr>
        <w:ind w:left="1560" w:right="-1"/>
        <w:jc w:val="center"/>
        <w:rPr>
          <w:sz w:val="20"/>
          <w:szCs w:val="20"/>
        </w:rPr>
      </w:pPr>
      <w:r w:rsidRPr="00AC05F0">
        <w:rPr>
          <w:sz w:val="20"/>
          <w:szCs w:val="20"/>
        </w:rPr>
        <w:t>(</w:t>
      </w:r>
    </w:p>
    <w:p w:rsidR="009E7F53" w:rsidRPr="00AC05F0" w:rsidRDefault="009E7F53" w:rsidP="009E7F53">
      <w:pPr>
        <w:tabs>
          <w:tab w:val="left" w:pos="9837"/>
        </w:tabs>
        <w:ind w:right="-1"/>
      </w:pPr>
      <w:r w:rsidRPr="00AC05F0">
        <w:tab/>
        <w:t>,</w:t>
      </w:r>
    </w:p>
    <w:p w:rsidR="009E7F53" w:rsidRPr="00AC05F0" w:rsidRDefault="009E7F53" w:rsidP="009E7F53">
      <w:pPr>
        <w:pBdr>
          <w:top w:val="single" w:sz="4" w:space="1" w:color="auto"/>
        </w:pBdr>
        <w:ind w:right="-1"/>
        <w:jc w:val="center"/>
      </w:pPr>
      <w:r w:rsidRPr="00AC05F0">
        <w:t>)</w:t>
      </w:r>
    </w:p>
    <w:p w:rsidR="009E7F53" w:rsidRPr="00AC05F0" w:rsidRDefault="009E7F53" w:rsidP="009E7F53">
      <w:pPr>
        <w:ind w:right="-1"/>
        <w:jc w:val="both"/>
      </w:pPr>
      <w:r w:rsidRPr="00AC05F0">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9E7F53" w:rsidRPr="00AC05F0" w:rsidRDefault="009E7F53" w:rsidP="009E7F53">
      <w:pPr>
        <w:ind w:right="-1"/>
      </w:pPr>
      <w:r w:rsidRPr="00AC05F0">
        <w:t>1.</w:t>
      </w:r>
    </w:p>
    <w:p w:rsidR="009E7F53" w:rsidRPr="00AC05F0" w:rsidRDefault="009E7F53" w:rsidP="009E7F53">
      <w:pPr>
        <w:ind w:right="-1"/>
        <w:jc w:val="both"/>
      </w:pPr>
    </w:p>
    <w:p w:rsidR="009E7F53" w:rsidRPr="00AC05F0" w:rsidRDefault="009E7F53" w:rsidP="009E7F53">
      <w:pPr>
        <w:ind w:right="-1"/>
        <w:jc w:val="both"/>
        <w:rPr>
          <w:sz w:val="20"/>
          <w:szCs w:val="20"/>
        </w:rPr>
      </w:pPr>
      <w:r w:rsidRPr="00AC05F0">
        <w:t xml:space="preserve">2. </w:t>
      </w:r>
    </w:p>
    <w:p w:rsidR="009E7F53" w:rsidRDefault="009E7F53" w:rsidP="009E7F53">
      <w:pPr>
        <w:ind w:right="-1"/>
        <w:rPr>
          <w:sz w:val="20"/>
          <w:szCs w:val="20"/>
        </w:rPr>
      </w:pPr>
    </w:p>
    <w:tbl>
      <w:tblPr>
        <w:tblStyle w:val="af1"/>
        <w:tblpPr w:leftFromText="180" w:rightFromText="180" w:vertAnchor="text" w:horzAnchor="margin" w:tblpXSpec="right" w:tblpY="-61"/>
        <w:tblW w:w="1838" w:type="dxa"/>
        <w:tblLayout w:type="fixed"/>
        <w:tblLook w:val="0000" w:firstRow="0" w:lastRow="0" w:firstColumn="0" w:lastColumn="0" w:noHBand="0" w:noVBand="0"/>
      </w:tblPr>
      <w:tblGrid>
        <w:gridCol w:w="1838"/>
      </w:tblGrid>
      <w:tr w:rsidR="009E7F53" w:rsidRPr="00E47382" w:rsidTr="00926A5A">
        <w:trPr>
          <w:trHeight w:val="982"/>
        </w:trPr>
        <w:tc>
          <w:tcPr>
            <w:tcW w:w="1838" w:type="dxa"/>
          </w:tcPr>
          <w:p w:rsidR="009E7F53" w:rsidRPr="00E47382" w:rsidRDefault="009E7F53" w:rsidP="00926A5A">
            <w:pPr>
              <w:autoSpaceDE w:val="0"/>
              <w:autoSpaceDN w:val="0"/>
              <w:adjustRightInd w:val="0"/>
              <w:rPr>
                <w:color w:val="000000"/>
              </w:rPr>
            </w:pPr>
            <w:r w:rsidRPr="00E47382">
              <w:rPr>
                <w:color w:val="000000"/>
              </w:rPr>
              <w:t xml:space="preserve">Сведения об </w:t>
            </w:r>
          </w:p>
          <w:p w:rsidR="009E7F53" w:rsidRPr="00E47382" w:rsidRDefault="009E7F53" w:rsidP="00926A5A">
            <w:pPr>
              <w:autoSpaceDE w:val="0"/>
              <w:autoSpaceDN w:val="0"/>
              <w:adjustRightInd w:val="0"/>
              <w:rPr>
                <w:color w:val="000000"/>
              </w:rPr>
            </w:pPr>
            <w:r w:rsidRPr="00E47382">
              <w:rPr>
                <w:color w:val="000000"/>
              </w:rPr>
              <w:t xml:space="preserve">электронной </w:t>
            </w:r>
          </w:p>
          <w:p w:rsidR="009E7F53" w:rsidRPr="00E47382" w:rsidRDefault="009E7F53" w:rsidP="00926A5A">
            <w:pPr>
              <w:autoSpaceDE w:val="0"/>
              <w:autoSpaceDN w:val="0"/>
              <w:adjustRightInd w:val="0"/>
              <w:rPr>
                <w:color w:val="000000"/>
              </w:rPr>
            </w:pPr>
            <w:r w:rsidRPr="00E47382">
              <w:rPr>
                <w:color w:val="000000"/>
              </w:rPr>
              <w:t xml:space="preserve">подписи </w:t>
            </w:r>
          </w:p>
        </w:tc>
      </w:tr>
    </w:tbl>
    <w:p w:rsidR="009E7F53" w:rsidRDefault="009E7F53" w:rsidP="009E7F53">
      <w:pPr>
        <w:ind w:right="-1"/>
        <w:rPr>
          <w:sz w:val="20"/>
          <w:szCs w:val="20"/>
        </w:rPr>
      </w:pPr>
      <w:r>
        <w:rPr>
          <w:sz w:val="20"/>
          <w:szCs w:val="20"/>
        </w:rPr>
        <w:t>____________________________________________________</w:t>
      </w:r>
    </w:p>
    <w:p w:rsidR="009E7F53" w:rsidRPr="00AC05F0" w:rsidRDefault="009E7F53" w:rsidP="009E7F53">
      <w:pPr>
        <w:ind w:right="-1"/>
        <w:rPr>
          <w:sz w:val="20"/>
          <w:szCs w:val="20"/>
        </w:rPr>
      </w:pPr>
      <w:r w:rsidRPr="00E47382">
        <w:t>{Ф.И.О. должность уполномоченного сотрудника}</w:t>
      </w:r>
    </w:p>
    <w:p w:rsidR="009E7F53" w:rsidRDefault="009E7F53" w:rsidP="009E7F53">
      <w:pPr>
        <w:ind w:left="5954" w:right="-1" w:firstLine="709"/>
        <w:jc w:val="right"/>
        <w:rPr>
          <w:sz w:val="26"/>
          <w:szCs w:val="26"/>
        </w:rPr>
      </w:pPr>
    </w:p>
    <w:p w:rsidR="009E7F53" w:rsidRDefault="009E7F53" w:rsidP="009E7F53">
      <w:pPr>
        <w:ind w:left="5954" w:right="-1" w:firstLine="709"/>
        <w:jc w:val="right"/>
        <w:rPr>
          <w:sz w:val="26"/>
          <w:szCs w:val="26"/>
        </w:rPr>
      </w:pPr>
    </w:p>
    <w:p w:rsidR="009E7F53" w:rsidRDefault="009E7F53" w:rsidP="009E7F53">
      <w:pPr>
        <w:ind w:left="5954" w:right="-1" w:firstLine="709"/>
        <w:jc w:val="right"/>
        <w:rPr>
          <w:sz w:val="26"/>
          <w:szCs w:val="26"/>
        </w:rPr>
      </w:pPr>
    </w:p>
    <w:p w:rsidR="009E7F53" w:rsidRDefault="009E7F53" w:rsidP="009E7F53">
      <w:pPr>
        <w:ind w:left="5954" w:right="-1" w:firstLine="709"/>
        <w:jc w:val="right"/>
        <w:rPr>
          <w:sz w:val="26"/>
          <w:szCs w:val="26"/>
        </w:rPr>
      </w:pPr>
    </w:p>
    <w:p w:rsidR="009E7F53" w:rsidRDefault="009E7F53" w:rsidP="009E7F53">
      <w:pPr>
        <w:ind w:left="5954" w:right="-1" w:firstLine="709"/>
        <w:jc w:val="right"/>
        <w:rPr>
          <w:sz w:val="26"/>
          <w:szCs w:val="26"/>
        </w:rPr>
      </w:pPr>
    </w:p>
    <w:p w:rsidR="009E7F53" w:rsidRDefault="009E7F53" w:rsidP="009E7F53">
      <w:pPr>
        <w:ind w:left="5954" w:right="-1" w:firstLine="709"/>
        <w:jc w:val="right"/>
        <w:rPr>
          <w:sz w:val="26"/>
          <w:szCs w:val="26"/>
        </w:rPr>
      </w:pPr>
    </w:p>
    <w:p w:rsidR="009E7F53" w:rsidRDefault="009E7F53" w:rsidP="009E7F53">
      <w:pPr>
        <w:ind w:left="5954" w:right="-1" w:firstLine="709"/>
        <w:jc w:val="right"/>
        <w:rPr>
          <w:sz w:val="26"/>
          <w:szCs w:val="26"/>
        </w:rPr>
      </w:pPr>
    </w:p>
    <w:p w:rsidR="009E7F53" w:rsidRDefault="009E7F53" w:rsidP="009E7F53">
      <w:pPr>
        <w:ind w:left="5954" w:right="-1" w:firstLine="709"/>
        <w:jc w:val="right"/>
        <w:rPr>
          <w:sz w:val="26"/>
          <w:szCs w:val="26"/>
        </w:rPr>
      </w:pPr>
    </w:p>
    <w:p w:rsidR="009E7F53" w:rsidRDefault="009E7F53" w:rsidP="009E7F53">
      <w:pPr>
        <w:ind w:left="5954" w:right="-1" w:firstLine="709"/>
        <w:jc w:val="right"/>
        <w:rPr>
          <w:sz w:val="26"/>
          <w:szCs w:val="26"/>
        </w:rPr>
      </w:pPr>
    </w:p>
    <w:p w:rsidR="009E7F53" w:rsidRDefault="009E7F53" w:rsidP="009E7F53">
      <w:pPr>
        <w:ind w:left="5954" w:right="-1" w:firstLine="709"/>
        <w:jc w:val="right"/>
        <w:rPr>
          <w:sz w:val="26"/>
          <w:szCs w:val="26"/>
        </w:rPr>
      </w:pPr>
    </w:p>
    <w:p w:rsidR="009E7F53" w:rsidRDefault="009E7F53" w:rsidP="009E7F53">
      <w:pPr>
        <w:ind w:left="5954" w:right="-1" w:firstLine="709"/>
        <w:jc w:val="right"/>
        <w:rPr>
          <w:sz w:val="26"/>
          <w:szCs w:val="26"/>
        </w:rPr>
      </w:pPr>
    </w:p>
    <w:p w:rsidR="009E7F53" w:rsidRDefault="009E7F53" w:rsidP="009E7F53">
      <w:pPr>
        <w:ind w:left="5954" w:right="-1" w:firstLine="709"/>
        <w:jc w:val="right"/>
        <w:rPr>
          <w:sz w:val="26"/>
          <w:szCs w:val="26"/>
        </w:rPr>
      </w:pPr>
    </w:p>
    <w:p w:rsidR="009E7F53" w:rsidRDefault="009E7F53" w:rsidP="009E7F53">
      <w:pPr>
        <w:ind w:left="5954" w:right="-1" w:firstLine="709"/>
        <w:jc w:val="right"/>
        <w:rPr>
          <w:sz w:val="26"/>
          <w:szCs w:val="26"/>
        </w:rPr>
      </w:pPr>
    </w:p>
    <w:p w:rsidR="009E7F53" w:rsidRDefault="009E7F53" w:rsidP="009E7F53">
      <w:pPr>
        <w:ind w:left="5954" w:right="-1" w:firstLine="709"/>
        <w:jc w:val="right"/>
        <w:rPr>
          <w:sz w:val="26"/>
          <w:szCs w:val="26"/>
        </w:rPr>
      </w:pPr>
    </w:p>
    <w:p w:rsidR="009E7F53" w:rsidRDefault="009E7F53" w:rsidP="009E7F53">
      <w:pPr>
        <w:ind w:left="5954" w:right="-1" w:firstLine="709"/>
        <w:jc w:val="right"/>
        <w:rPr>
          <w:sz w:val="26"/>
          <w:szCs w:val="26"/>
        </w:rPr>
      </w:pPr>
    </w:p>
    <w:p w:rsidR="009E7F53" w:rsidRDefault="009E7F53" w:rsidP="009E7F53">
      <w:pPr>
        <w:ind w:left="5954" w:right="-1" w:firstLine="709"/>
        <w:jc w:val="right"/>
        <w:rPr>
          <w:sz w:val="26"/>
          <w:szCs w:val="26"/>
        </w:rPr>
      </w:pPr>
    </w:p>
    <w:p w:rsidR="009E7F53" w:rsidRDefault="009E7F53" w:rsidP="009E7F53">
      <w:pPr>
        <w:ind w:left="5954" w:right="-1" w:firstLine="709"/>
        <w:jc w:val="right"/>
        <w:rPr>
          <w:sz w:val="26"/>
          <w:szCs w:val="26"/>
        </w:rPr>
      </w:pPr>
    </w:p>
    <w:p w:rsidR="009E7F53" w:rsidRDefault="009E7F53" w:rsidP="009E7F53">
      <w:pPr>
        <w:ind w:left="5954" w:right="-1" w:firstLine="709"/>
        <w:jc w:val="right"/>
        <w:rPr>
          <w:sz w:val="26"/>
          <w:szCs w:val="26"/>
        </w:rPr>
      </w:pPr>
    </w:p>
    <w:p w:rsidR="009E7F53" w:rsidRDefault="009E7F53" w:rsidP="009E7F53">
      <w:pPr>
        <w:ind w:left="5954" w:right="-1" w:firstLine="709"/>
        <w:jc w:val="right"/>
        <w:rPr>
          <w:sz w:val="26"/>
          <w:szCs w:val="26"/>
        </w:rPr>
      </w:pPr>
    </w:p>
    <w:p w:rsidR="009E7F53" w:rsidRDefault="009E7F53" w:rsidP="009E7F53">
      <w:pPr>
        <w:ind w:left="5954" w:right="-1" w:firstLine="709"/>
        <w:jc w:val="right"/>
        <w:rPr>
          <w:sz w:val="26"/>
          <w:szCs w:val="26"/>
        </w:rPr>
      </w:pPr>
    </w:p>
    <w:p w:rsidR="009E7F53" w:rsidRPr="00AC05F0" w:rsidRDefault="009E7F53" w:rsidP="009E7F53">
      <w:pPr>
        <w:ind w:left="5954" w:right="-1" w:firstLine="709"/>
        <w:jc w:val="right"/>
        <w:rPr>
          <w:sz w:val="26"/>
          <w:szCs w:val="26"/>
        </w:rPr>
      </w:pPr>
      <w:r w:rsidRPr="00AC05F0">
        <w:rPr>
          <w:sz w:val="26"/>
          <w:szCs w:val="26"/>
        </w:rPr>
        <w:t>Приложение №</w:t>
      </w:r>
      <w:r>
        <w:rPr>
          <w:sz w:val="26"/>
          <w:szCs w:val="26"/>
        </w:rPr>
        <w:t xml:space="preserve"> 6</w:t>
      </w:r>
    </w:p>
    <w:p w:rsidR="009E7F53" w:rsidRPr="00AC05F0" w:rsidRDefault="009E7F53" w:rsidP="009E7F53">
      <w:pPr>
        <w:ind w:left="5812" w:right="-1"/>
        <w:rPr>
          <w:sz w:val="26"/>
          <w:szCs w:val="26"/>
        </w:rPr>
      </w:pPr>
      <w:r w:rsidRPr="00AC05F0">
        <w:rPr>
          <w:sz w:val="26"/>
          <w:szCs w:val="26"/>
        </w:rPr>
        <w:t xml:space="preserve">Руководителю </w:t>
      </w:r>
    </w:p>
    <w:p w:rsidR="009E7F53" w:rsidRPr="00AC05F0" w:rsidRDefault="009E7F53" w:rsidP="009E7F53">
      <w:pPr>
        <w:ind w:left="5812" w:right="-1"/>
        <w:rPr>
          <w:sz w:val="26"/>
          <w:szCs w:val="26"/>
        </w:rPr>
      </w:pPr>
      <w:r w:rsidRPr="00AC05F0">
        <w:rPr>
          <w:sz w:val="26"/>
          <w:szCs w:val="26"/>
        </w:rPr>
        <w:t>Исполнительного комитета ______</w:t>
      </w:r>
      <w:r w:rsidRPr="00AC05F0">
        <w:rPr>
          <w:b/>
          <w:sz w:val="26"/>
          <w:szCs w:val="26"/>
        </w:rPr>
        <w:t xml:space="preserve">________ </w:t>
      </w:r>
      <w:r w:rsidRPr="00AC05F0">
        <w:rPr>
          <w:sz w:val="26"/>
          <w:szCs w:val="26"/>
        </w:rPr>
        <w:t>муниципального района Республики Татарстан</w:t>
      </w:r>
    </w:p>
    <w:p w:rsidR="009E7F53" w:rsidRPr="00AC05F0" w:rsidRDefault="009E7F53" w:rsidP="009E7F53">
      <w:pPr>
        <w:ind w:left="5812" w:right="-1"/>
        <w:rPr>
          <w:b/>
          <w:sz w:val="26"/>
          <w:szCs w:val="26"/>
        </w:rPr>
      </w:pPr>
      <w:r w:rsidRPr="00AC05F0">
        <w:rPr>
          <w:sz w:val="26"/>
          <w:szCs w:val="26"/>
        </w:rPr>
        <w:t>От:</w:t>
      </w:r>
      <w:r w:rsidRPr="00AC05F0">
        <w:rPr>
          <w:b/>
          <w:sz w:val="26"/>
          <w:szCs w:val="26"/>
        </w:rPr>
        <w:t>__________________________</w:t>
      </w:r>
    </w:p>
    <w:p w:rsidR="009E7F53" w:rsidRPr="00AC05F0" w:rsidRDefault="009E7F53" w:rsidP="009E7F53">
      <w:pPr>
        <w:ind w:right="-1" w:firstLine="709"/>
        <w:jc w:val="center"/>
        <w:rPr>
          <w:b/>
          <w:sz w:val="26"/>
          <w:szCs w:val="26"/>
        </w:rPr>
      </w:pPr>
    </w:p>
    <w:p w:rsidR="009E7F53" w:rsidRPr="00AC05F0" w:rsidRDefault="009E7F53" w:rsidP="009E7F53">
      <w:pPr>
        <w:ind w:right="-1" w:firstLine="709"/>
        <w:jc w:val="center"/>
        <w:rPr>
          <w:b/>
          <w:sz w:val="26"/>
          <w:szCs w:val="26"/>
        </w:rPr>
      </w:pPr>
      <w:r w:rsidRPr="00AC05F0">
        <w:rPr>
          <w:b/>
          <w:sz w:val="26"/>
          <w:szCs w:val="26"/>
        </w:rPr>
        <w:t>Заявление</w:t>
      </w:r>
    </w:p>
    <w:p w:rsidR="009E7F53" w:rsidRPr="00AC05F0" w:rsidRDefault="009E7F53" w:rsidP="009E7F53">
      <w:pPr>
        <w:ind w:right="-1" w:firstLine="709"/>
        <w:jc w:val="center"/>
        <w:rPr>
          <w:b/>
          <w:sz w:val="26"/>
          <w:szCs w:val="26"/>
        </w:rPr>
      </w:pPr>
      <w:r w:rsidRPr="00AC05F0">
        <w:rPr>
          <w:b/>
          <w:sz w:val="26"/>
          <w:szCs w:val="26"/>
        </w:rPr>
        <w:t>об исправлении технической ошибки</w:t>
      </w:r>
    </w:p>
    <w:p w:rsidR="009E7F53" w:rsidRPr="00AC05F0" w:rsidRDefault="009E7F53" w:rsidP="009E7F53">
      <w:pPr>
        <w:ind w:right="-1" w:firstLine="709"/>
        <w:jc w:val="center"/>
        <w:rPr>
          <w:b/>
          <w:sz w:val="26"/>
          <w:szCs w:val="26"/>
        </w:rPr>
      </w:pPr>
    </w:p>
    <w:p w:rsidR="009E7F53" w:rsidRPr="005A7931" w:rsidRDefault="009E7F53" w:rsidP="009E7F53">
      <w:pPr>
        <w:ind w:right="-1" w:firstLine="709"/>
        <w:jc w:val="center"/>
        <w:rPr>
          <w:b/>
          <w:sz w:val="28"/>
          <w:szCs w:val="28"/>
        </w:rPr>
      </w:pPr>
    </w:p>
    <w:p w:rsidR="009E7F53" w:rsidRPr="005A7931" w:rsidRDefault="009E7F53" w:rsidP="009E7F53">
      <w:pPr>
        <w:ind w:right="-1" w:firstLine="709"/>
        <w:jc w:val="both"/>
        <w:rPr>
          <w:b/>
          <w:sz w:val="28"/>
          <w:szCs w:val="28"/>
        </w:rPr>
      </w:pPr>
      <w:r w:rsidRPr="005A7931">
        <w:rPr>
          <w:sz w:val="28"/>
          <w:szCs w:val="28"/>
        </w:rPr>
        <w:t>Сообщаю об ошибке, допущенной при оказании муниципальной услуги __</w:t>
      </w:r>
      <w:r w:rsidRPr="005A7931">
        <w:rPr>
          <w:b/>
          <w:sz w:val="28"/>
          <w:szCs w:val="28"/>
        </w:rPr>
        <w:t>____________________________________________________________________</w:t>
      </w:r>
    </w:p>
    <w:p w:rsidR="009E7F53" w:rsidRPr="005A7931" w:rsidRDefault="009E7F53" w:rsidP="009E7F53">
      <w:pPr>
        <w:widowControl w:val="0"/>
        <w:autoSpaceDE w:val="0"/>
        <w:autoSpaceDN w:val="0"/>
        <w:adjustRightInd w:val="0"/>
        <w:ind w:right="-1" w:firstLine="709"/>
        <w:jc w:val="center"/>
        <w:rPr>
          <w:sz w:val="28"/>
          <w:szCs w:val="28"/>
        </w:rPr>
      </w:pPr>
      <w:r w:rsidRPr="005A7931">
        <w:rPr>
          <w:sz w:val="28"/>
          <w:szCs w:val="28"/>
        </w:rPr>
        <w:t>(наименование услуги)</w:t>
      </w:r>
    </w:p>
    <w:p w:rsidR="009E7F53" w:rsidRPr="005A7931" w:rsidRDefault="009E7F53" w:rsidP="009E7F53">
      <w:pPr>
        <w:ind w:right="-1" w:firstLine="709"/>
        <w:jc w:val="both"/>
        <w:rPr>
          <w:sz w:val="28"/>
          <w:szCs w:val="28"/>
        </w:rPr>
      </w:pPr>
      <w:r w:rsidRPr="005A7931">
        <w:rPr>
          <w:sz w:val="28"/>
          <w:szCs w:val="28"/>
        </w:rPr>
        <w:t>Записано:_______________________________________________________________________________________________________________________________</w:t>
      </w:r>
    </w:p>
    <w:p w:rsidR="009E7F53" w:rsidRPr="005A7931" w:rsidRDefault="009E7F53" w:rsidP="009E7F53">
      <w:pPr>
        <w:ind w:right="-1" w:firstLine="709"/>
        <w:rPr>
          <w:sz w:val="28"/>
          <w:szCs w:val="28"/>
        </w:rPr>
      </w:pPr>
      <w:r w:rsidRPr="005A7931">
        <w:rPr>
          <w:sz w:val="28"/>
          <w:szCs w:val="28"/>
        </w:rPr>
        <w:t>Правильные сведения:_______________________________________________</w:t>
      </w:r>
    </w:p>
    <w:p w:rsidR="009E7F53" w:rsidRPr="005A7931" w:rsidRDefault="009E7F53" w:rsidP="009E7F53">
      <w:pPr>
        <w:ind w:right="-1"/>
        <w:rPr>
          <w:sz w:val="28"/>
          <w:szCs w:val="28"/>
        </w:rPr>
      </w:pPr>
      <w:r w:rsidRPr="005A7931">
        <w:rPr>
          <w:sz w:val="28"/>
          <w:szCs w:val="28"/>
        </w:rPr>
        <w:t>______________________________________________________________________</w:t>
      </w:r>
    </w:p>
    <w:p w:rsidR="009E7F53" w:rsidRPr="005A7931" w:rsidRDefault="009E7F53" w:rsidP="009E7F53">
      <w:pPr>
        <w:ind w:right="-1" w:firstLine="709"/>
        <w:jc w:val="both"/>
        <w:rPr>
          <w:sz w:val="28"/>
          <w:szCs w:val="28"/>
        </w:rPr>
      </w:pPr>
      <w:r w:rsidRPr="005A793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E7F53" w:rsidRPr="005A7931" w:rsidRDefault="009E7F53" w:rsidP="009E7F53">
      <w:pPr>
        <w:ind w:right="-1" w:firstLine="709"/>
        <w:jc w:val="both"/>
        <w:rPr>
          <w:sz w:val="28"/>
          <w:szCs w:val="28"/>
        </w:rPr>
      </w:pPr>
      <w:r w:rsidRPr="005A7931">
        <w:rPr>
          <w:sz w:val="28"/>
          <w:szCs w:val="28"/>
        </w:rPr>
        <w:t>Прилагаю следующие документы:</w:t>
      </w:r>
    </w:p>
    <w:p w:rsidR="009E7F53" w:rsidRPr="005A7931" w:rsidRDefault="009E7F53" w:rsidP="009E7F53">
      <w:pPr>
        <w:ind w:right="-1" w:firstLine="709"/>
        <w:jc w:val="both"/>
        <w:rPr>
          <w:sz w:val="28"/>
          <w:szCs w:val="28"/>
        </w:rPr>
      </w:pPr>
      <w:r w:rsidRPr="005A7931">
        <w:rPr>
          <w:sz w:val="28"/>
          <w:szCs w:val="28"/>
        </w:rPr>
        <w:t>1.</w:t>
      </w:r>
    </w:p>
    <w:p w:rsidR="009E7F53" w:rsidRPr="005A7931" w:rsidRDefault="009E7F53" w:rsidP="009E7F53">
      <w:pPr>
        <w:ind w:right="-1" w:firstLine="709"/>
        <w:jc w:val="both"/>
        <w:rPr>
          <w:sz w:val="28"/>
          <w:szCs w:val="28"/>
        </w:rPr>
      </w:pPr>
      <w:r w:rsidRPr="005A7931">
        <w:rPr>
          <w:sz w:val="28"/>
          <w:szCs w:val="28"/>
        </w:rPr>
        <w:t>2.</w:t>
      </w:r>
    </w:p>
    <w:p w:rsidR="009E7F53" w:rsidRPr="005A7931" w:rsidRDefault="009E7F53" w:rsidP="009E7F53">
      <w:pPr>
        <w:ind w:right="-1" w:firstLine="709"/>
        <w:jc w:val="both"/>
        <w:rPr>
          <w:sz w:val="28"/>
          <w:szCs w:val="28"/>
        </w:rPr>
      </w:pPr>
      <w:r w:rsidRPr="005A7931">
        <w:rPr>
          <w:sz w:val="28"/>
          <w:szCs w:val="28"/>
        </w:rPr>
        <w:t>3.</w:t>
      </w:r>
    </w:p>
    <w:p w:rsidR="009E7F53" w:rsidRPr="005A7931" w:rsidRDefault="009E7F53" w:rsidP="009E7F53">
      <w:pPr>
        <w:ind w:right="-1" w:firstLine="709"/>
        <w:jc w:val="both"/>
        <w:rPr>
          <w:sz w:val="28"/>
          <w:szCs w:val="28"/>
        </w:rPr>
      </w:pPr>
      <w:r w:rsidRPr="005A7931">
        <w:rPr>
          <w:sz w:val="28"/>
          <w:szCs w:val="28"/>
        </w:rPr>
        <w:t>В случае принятия решения об отклонении заявления об исправлении технической ошибки прошу направить такое решение:</w:t>
      </w:r>
    </w:p>
    <w:p w:rsidR="009E7F53" w:rsidRPr="005A7931" w:rsidRDefault="009E7F53" w:rsidP="009E7F53">
      <w:pPr>
        <w:widowControl w:val="0"/>
        <w:autoSpaceDE w:val="0"/>
        <w:autoSpaceDN w:val="0"/>
        <w:adjustRightInd w:val="0"/>
        <w:ind w:right="-1" w:firstLine="709"/>
        <w:jc w:val="both"/>
        <w:rPr>
          <w:sz w:val="28"/>
          <w:szCs w:val="28"/>
        </w:rPr>
      </w:pPr>
      <w:r w:rsidRPr="005A7931">
        <w:rPr>
          <w:sz w:val="28"/>
          <w:szCs w:val="28"/>
        </w:rPr>
        <w:t>посредством отправления электронного документа на адрес E-mail:_______;</w:t>
      </w:r>
    </w:p>
    <w:p w:rsidR="009E7F53" w:rsidRPr="005A7931" w:rsidRDefault="009E7F53" w:rsidP="009E7F53">
      <w:pPr>
        <w:widowControl w:val="0"/>
        <w:autoSpaceDE w:val="0"/>
        <w:autoSpaceDN w:val="0"/>
        <w:adjustRightInd w:val="0"/>
        <w:ind w:right="-1" w:firstLine="709"/>
        <w:jc w:val="both"/>
        <w:rPr>
          <w:sz w:val="28"/>
          <w:szCs w:val="28"/>
        </w:rPr>
      </w:pPr>
      <w:r w:rsidRPr="005A7931">
        <w:rPr>
          <w:sz w:val="28"/>
          <w:szCs w:val="28"/>
        </w:rPr>
        <w:t>в виде заверенной копии на бумажном носителе почтовым отправлением по адресу: ________________________________________________________________.</w:t>
      </w:r>
    </w:p>
    <w:p w:rsidR="009E7F53" w:rsidRPr="005A7931" w:rsidRDefault="009E7F53" w:rsidP="009E7F53">
      <w:pPr>
        <w:widowControl w:val="0"/>
        <w:autoSpaceDE w:val="0"/>
        <w:autoSpaceDN w:val="0"/>
        <w:adjustRightInd w:val="0"/>
        <w:ind w:right="-1" w:firstLine="851"/>
        <w:jc w:val="both"/>
        <w:rPr>
          <w:color w:val="000000"/>
          <w:spacing w:val="-6"/>
          <w:sz w:val="28"/>
          <w:szCs w:val="28"/>
        </w:rPr>
      </w:pPr>
      <w:r w:rsidRPr="005A7931">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E7F53" w:rsidRPr="00FF17D7" w:rsidRDefault="009E7F53" w:rsidP="009E7F53">
      <w:pPr>
        <w:ind w:right="-1"/>
        <w:jc w:val="center"/>
        <w:rPr>
          <w:sz w:val="26"/>
          <w:szCs w:val="26"/>
        </w:rPr>
      </w:pPr>
    </w:p>
    <w:p w:rsidR="009E7F53" w:rsidRPr="00FF17D7" w:rsidRDefault="009E7F53" w:rsidP="009E7F53">
      <w:pPr>
        <w:ind w:right="-1"/>
        <w:jc w:val="both"/>
        <w:rPr>
          <w:sz w:val="26"/>
          <w:szCs w:val="26"/>
        </w:rPr>
      </w:pPr>
      <w:r w:rsidRPr="00FF17D7">
        <w:rPr>
          <w:sz w:val="26"/>
          <w:szCs w:val="26"/>
        </w:rPr>
        <w:t>______________</w:t>
      </w:r>
      <w:r w:rsidRPr="00FF17D7">
        <w:rPr>
          <w:sz w:val="26"/>
          <w:szCs w:val="26"/>
        </w:rPr>
        <w:tab/>
      </w:r>
      <w:r w:rsidRPr="00FF17D7">
        <w:rPr>
          <w:sz w:val="26"/>
          <w:szCs w:val="26"/>
        </w:rPr>
        <w:tab/>
      </w:r>
      <w:r w:rsidRPr="00FF17D7">
        <w:rPr>
          <w:sz w:val="26"/>
          <w:szCs w:val="26"/>
        </w:rPr>
        <w:tab/>
      </w:r>
      <w:r w:rsidRPr="00FF17D7">
        <w:rPr>
          <w:sz w:val="26"/>
          <w:szCs w:val="26"/>
        </w:rPr>
        <w:tab/>
        <w:t>_________________ ( ________________)</w:t>
      </w:r>
    </w:p>
    <w:p w:rsidR="009E7F53" w:rsidRPr="00FF17D7" w:rsidRDefault="009E7F53" w:rsidP="009E7F53">
      <w:pPr>
        <w:ind w:right="-1"/>
        <w:jc w:val="both"/>
        <w:rPr>
          <w:sz w:val="26"/>
          <w:szCs w:val="26"/>
        </w:rPr>
      </w:pPr>
      <w:r w:rsidRPr="00FF17D7">
        <w:rPr>
          <w:sz w:val="26"/>
          <w:szCs w:val="26"/>
        </w:rPr>
        <w:tab/>
        <w:t>(дата)</w:t>
      </w:r>
      <w:r w:rsidRPr="00FF17D7">
        <w:rPr>
          <w:sz w:val="26"/>
          <w:szCs w:val="26"/>
        </w:rPr>
        <w:tab/>
      </w:r>
      <w:r w:rsidRPr="00FF17D7">
        <w:rPr>
          <w:sz w:val="26"/>
          <w:szCs w:val="26"/>
        </w:rPr>
        <w:tab/>
      </w:r>
      <w:r w:rsidRPr="00FF17D7">
        <w:rPr>
          <w:sz w:val="26"/>
          <w:szCs w:val="26"/>
        </w:rPr>
        <w:tab/>
      </w:r>
      <w:r w:rsidRPr="00FF17D7">
        <w:rPr>
          <w:sz w:val="26"/>
          <w:szCs w:val="26"/>
        </w:rPr>
        <w:tab/>
      </w:r>
      <w:r w:rsidRPr="00FF17D7">
        <w:rPr>
          <w:sz w:val="26"/>
          <w:szCs w:val="26"/>
        </w:rPr>
        <w:tab/>
      </w:r>
      <w:r w:rsidRPr="00FF17D7">
        <w:rPr>
          <w:sz w:val="26"/>
          <w:szCs w:val="26"/>
        </w:rPr>
        <w:tab/>
        <w:t>(подпись)</w:t>
      </w:r>
      <w:r w:rsidRPr="00FF17D7">
        <w:rPr>
          <w:sz w:val="26"/>
          <w:szCs w:val="26"/>
        </w:rPr>
        <w:tab/>
      </w:r>
      <w:r w:rsidRPr="00FF17D7">
        <w:rPr>
          <w:sz w:val="26"/>
          <w:szCs w:val="26"/>
        </w:rPr>
        <w:tab/>
        <w:t>(Ф.И.О.)</w:t>
      </w:r>
    </w:p>
    <w:p w:rsidR="009E7F53" w:rsidRDefault="009E7F53" w:rsidP="009E7F53">
      <w:r>
        <w:br w:type="page"/>
      </w:r>
    </w:p>
    <w:p w:rsidR="009E7F53" w:rsidRPr="00AC05F0" w:rsidRDefault="009E7F53" w:rsidP="009E7F53">
      <w:pPr>
        <w:ind w:left="5954" w:right="-1" w:firstLine="709"/>
        <w:jc w:val="right"/>
        <w:rPr>
          <w:sz w:val="26"/>
          <w:szCs w:val="26"/>
        </w:rPr>
      </w:pPr>
      <w:r w:rsidRPr="00AC05F0">
        <w:rPr>
          <w:sz w:val="26"/>
          <w:szCs w:val="26"/>
        </w:rPr>
        <w:t>Приложение №</w:t>
      </w:r>
      <w:r>
        <w:rPr>
          <w:sz w:val="26"/>
          <w:szCs w:val="26"/>
        </w:rPr>
        <w:t xml:space="preserve"> 7</w:t>
      </w:r>
    </w:p>
    <w:p w:rsidR="009E7F53" w:rsidRDefault="009E7F53" w:rsidP="009E7F53">
      <w:pPr>
        <w:jc w:val="right"/>
      </w:pPr>
    </w:p>
    <w:p w:rsidR="009E7F53" w:rsidRPr="005D27AE" w:rsidRDefault="009E7F53" w:rsidP="009E7F53">
      <w:pPr>
        <w:jc w:val="right"/>
      </w:pPr>
      <w:r w:rsidRPr="005D27AE">
        <w:t>УТВЕРЖДАЮ</w:t>
      </w:r>
    </w:p>
    <w:p w:rsidR="009E7F53" w:rsidRDefault="009E7F53" w:rsidP="009E7F53">
      <w:pPr>
        <w:jc w:val="right"/>
      </w:pPr>
      <w:r w:rsidRPr="005D27AE">
        <w:t xml:space="preserve">______________________________________ </w:t>
      </w:r>
    </w:p>
    <w:p w:rsidR="009E7F53" w:rsidRPr="005D27AE" w:rsidRDefault="009E7F53" w:rsidP="009E7F53">
      <w:pPr>
        <w:jc w:val="right"/>
      </w:pPr>
      <w:r w:rsidRPr="005D27AE">
        <w:t>(</w:t>
      </w:r>
      <w:r>
        <w:t>Должностное лицо</w:t>
      </w:r>
      <w:r w:rsidRPr="005D27AE">
        <w:t>)</w:t>
      </w:r>
    </w:p>
    <w:p w:rsidR="009E7F53" w:rsidRPr="005D27AE" w:rsidRDefault="009E7F53" w:rsidP="009E7F53">
      <w:pPr>
        <w:jc w:val="right"/>
      </w:pPr>
      <w:r w:rsidRPr="005D27AE">
        <w:t>__________________ (___________________)</w:t>
      </w:r>
    </w:p>
    <w:p w:rsidR="009E7F53" w:rsidRPr="005D27AE" w:rsidRDefault="009E7F53" w:rsidP="009E7F53">
      <w:pPr>
        <w:jc w:val="right"/>
      </w:pPr>
      <w:r w:rsidRPr="005D27AE">
        <w:t xml:space="preserve"> (личная подпись) (расшифровка подписи)</w:t>
      </w:r>
    </w:p>
    <w:p w:rsidR="009E7F53" w:rsidRPr="005D27AE" w:rsidRDefault="009E7F53" w:rsidP="009E7F53">
      <w:pPr>
        <w:jc w:val="right"/>
      </w:pPr>
      <w:r w:rsidRPr="005D27AE">
        <w:t xml:space="preserve"> М.П. " __ " _______ 20__ г.</w:t>
      </w:r>
    </w:p>
    <w:p w:rsidR="009E7F53" w:rsidRDefault="009E7F53" w:rsidP="009E7F53"/>
    <w:p w:rsidR="009E7F53" w:rsidRPr="005D27AE" w:rsidRDefault="009E7F53" w:rsidP="009E7F53">
      <w:pPr>
        <w:jc w:val="center"/>
      </w:pPr>
      <w:r w:rsidRPr="005D27AE">
        <w:t>А К Т</w:t>
      </w:r>
    </w:p>
    <w:p w:rsidR="009E7F53" w:rsidRPr="005D27AE" w:rsidRDefault="009E7F53" w:rsidP="009E7F53">
      <w:pPr>
        <w:jc w:val="center"/>
      </w:pPr>
      <w:r w:rsidRPr="005D27AE">
        <w:t>о завершенном переустройстве и (или) перепланировке</w:t>
      </w:r>
    </w:p>
    <w:p w:rsidR="009E7F53" w:rsidRPr="005D27AE" w:rsidRDefault="009E7F53" w:rsidP="009E7F53">
      <w:pPr>
        <w:jc w:val="center"/>
      </w:pPr>
      <w:r w:rsidRPr="005D27AE">
        <w:t>помещения в многоквартирном доме</w:t>
      </w:r>
    </w:p>
    <w:p w:rsidR="009E7F53" w:rsidRDefault="009E7F53" w:rsidP="009E7F53"/>
    <w:p w:rsidR="009E7F53" w:rsidRPr="005D27AE" w:rsidRDefault="009E7F53" w:rsidP="009E7F53">
      <w:r>
        <w:t>___________</w:t>
      </w:r>
      <w:r w:rsidRPr="005D27AE">
        <w:t xml:space="preserve"> " ___ " ______ 20_ г.</w:t>
      </w:r>
    </w:p>
    <w:p w:rsidR="009E7F53" w:rsidRDefault="009E7F53" w:rsidP="009E7F53">
      <w:pPr>
        <w:jc w:val="both"/>
      </w:pPr>
    </w:p>
    <w:p w:rsidR="009E7F53" w:rsidRPr="005D27AE" w:rsidRDefault="009E7F53" w:rsidP="009E7F53">
      <w:pPr>
        <w:jc w:val="both"/>
      </w:pPr>
      <w:r w:rsidRPr="005D27AE">
        <w:t>Адрес объекта: _______________________________________</w:t>
      </w:r>
      <w:r>
        <w:t>____</w:t>
      </w:r>
      <w:r w:rsidRPr="005D27AE">
        <w:t xml:space="preserve"> ________ ________ ________</w:t>
      </w:r>
    </w:p>
    <w:p w:rsidR="009E7F53" w:rsidRPr="005D27AE" w:rsidRDefault="009E7F53" w:rsidP="009E7F53">
      <w:pPr>
        <w:jc w:val="both"/>
      </w:pPr>
      <w:r w:rsidRPr="005D27AE">
        <w:t>(ул./пер. и т.д.) (</w:t>
      </w:r>
      <w:r>
        <w:t>№</w:t>
      </w:r>
      <w:r w:rsidRPr="005D27AE">
        <w:t xml:space="preserve"> дома) (</w:t>
      </w:r>
      <w:r>
        <w:t>№</w:t>
      </w:r>
      <w:r w:rsidRPr="005D27AE">
        <w:t xml:space="preserve"> кор.) (</w:t>
      </w:r>
      <w:r>
        <w:t>№</w:t>
      </w:r>
      <w:r w:rsidRPr="005D27AE">
        <w:t xml:space="preserve"> кв.)</w:t>
      </w:r>
    </w:p>
    <w:p w:rsidR="009E7F53" w:rsidRPr="005D27AE" w:rsidRDefault="009E7F53" w:rsidP="009E7F53">
      <w:pPr>
        <w:jc w:val="both"/>
      </w:pPr>
      <w:r w:rsidRPr="005D27AE">
        <w:t>Помещение _____________________________________</w:t>
      </w:r>
      <w:r>
        <w:t>__________</w:t>
      </w:r>
      <w:r w:rsidRPr="005D27AE">
        <w:t>____ ____ _______________ ___________</w:t>
      </w:r>
    </w:p>
    <w:p w:rsidR="009E7F53" w:rsidRPr="005D27AE" w:rsidRDefault="009E7F53" w:rsidP="009E7F53">
      <w:pPr>
        <w:jc w:val="both"/>
      </w:pPr>
      <w:r w:rsidRPr="005D27AE">
        <w:t xml:space="preserve"> (указать: жил</w:t>
      </w:r>
      <w:r>
        <w:t>ое / нежилое) (№</w:t>
      </w:r>
      <w:r w:rsidRPr="005D27AE">
        <w:t xml:space="preserve"> подъезда) (этаж)</w:t>
      </w:r>
    </w:p>
    <w:p w:rsidR="009E7F53" w:rsidRPr="005D27AE" w:rsidRDefault="009E7F53" w:rsidP="009E7F53">
      <w:pPr>
        <w:jc w:val="both"/>
      </w:pPr>
      <w:r w:rsidRPr="005D27AE">
        <w:t>Комиссия в составе представителей:</w:t>
      </w:r>
    </w:p>
    <w:p w:rsidR="009E7F53" w:rsidRPr="005D27AE" w:rsidRDefault="009E7F53" w:rsidP="009E7F53">
      <w:pPr>
        <w:jc w:val="both"/>
      </w:pPr>
      <w:r w:rsidRPr="005D27AE">
        <w:t xml:space="preserve">- </w:t>
      </w:r>
      <w:r>
        <w:t>_______________</w:t>
      </w:r>
      <w:r w:rsidRPr="005D27AE">
        <w:t xml:space="preserve"> (председатель) - __________________________________________________</w:t>
      </w:r>
    </w:p>
    <w:p w:rsidR="009E7F53" w:rsidRPr="005D27AE" w:rsidRDefault="009E7F53" w:rsidP="009E7F53">
      <w:pPr>
        <w:jc w:val="both"/>
      </w:pPr>
      <w:r w:rsidRPr="005D27AE">
        <w:t>- заявителя (заказчика) - ____</w:t>
      </w:r>
      <w:r>
        <w:t>_________</w:t>
      </w:r>
      <w:r w:rsidRPr="005D27AE">
        <w:t>_______________________________________________</w:t>
      </w:r>
    </w:p>
    <w:p w:rsidR="009E7F53" w:rsidRPr="005D27AE" w:rsidRDefault="009E7F53" w:rsidP="009E7F53">
      <w:pPr>
        <w:jc w:val="both"/>
      </w:pPr>
      <w:r w:rsidRPr="005D27AE">
        <w:t>- исполнителя (производителя работ) - ________________________________________________</w:t>
      </w:r>
    </w:p>
    <w:p w:rsidR="009E7F53" w:rsidRPr="005D27AE" w:rsidRDefault="009E7F53" w:rsidP="009E7F53">
      <w:pPr>
        <w:jc w:val="both"/>
      </w:pPr>
      <w:r w:rsidRPr="005D27AE">
        <w:t>- организации, управляющей многоквартирным домом (при необходимости) -</w:t>
      </w:r>
    </w:p>
    <w:p w:rsidR="009E7F53" w:rsidRPr="005D27AE" w:rsidRDefault="009E7F53" w:rsidP="009E7F53">
      <w:pPr>
        <w:jc w:val="both"/>
      </w:pPr>
      <w:r w:rsidRPr="005D27AE">
        <w:t>установила:</w:t>
      </w:r>
    </w:p>
    <w:p w:rsidR="009E7F53" w:rsidRPr="005D27AE" w:rsidRDefault="009E7F53" w:rsidP="009E7F53">
      <w:pPr>
        <w:jc w:val="both"/>
      </w:pPr>
      <w:r w:rsidRPr="005D27AE">
        <w:t>_______________________________</w:t>
      </w:r>
    </w:p>
    <w:p w:rsidR="009E7F53" w:rsidRDefault="009E7F53" w:rsidP="009E7F53">
      <w:pPr>
        <w:jc w:val="both"/>
      </w:pPr>
    </w:p>
    <w:p w:rsidR="009E7F53" w:rsidRPr="005D27AE" w:rsidRDefault="009E7F53" w:rsidP="009E7F53">
      <w:pPr>
        <w:jc w:val="both"/>
      </w:pPr>
      <w:r w:rsidRPr="005D27AE">
        <w:t>1. Предъявлены к комиссии следующие работы:</w:t>
      </w:r>
    </w:p>
    <w:p w:rsidR="009E7F53" w:rsidRPr="005D27AE" w:rsidRDefault="009E7F53" w:rsidP="009E7F53">
      <w:pPr>
        <w:jc w:val="both"/>
      </w:pPr>
      <w:r w:rsidRPr="005D27AE">
        <w:t>_________________________________________________________________________________ (с указанием помещений, элементов, инженерных систем)</w:t>
      </w:r>
    </w:p>
    <w:p w:rsidR="009E7F53" w:rsidRDefault="009E7F53" w:rsidP="009E7F53">
      <w:pPr>
        <w:jc w:val="both"/>
      </w:pPr>
    </w:p>
    <w:p w:rsidR="009E7F53" w:rsidRPr="005D27AE" w:rsidRDefault="009E7F53" w:rsidP="009E7F53">
      <w:pPr>
        <w:jc w:val="both"/>
      </w:pPr>
      <w:r w:rsidRPr="005D27AE">
        <w:t>2. Работы выполнены:</w:t>
      </w:r>
    </w:p>
    <w:p w:rsidR="009E7F53" w:rsidRPr="005D27AE" w:rsidRDefault="009E7F53" w:rsidP="009E7F53">
      <w:pPr>
        <w:jc w:val="both"/>
      </w:pPr>
      <w:r w:rsidRPr="005D27AE">
        <w:t>_________________________________________________________________________________ (наименование и реквизиты производителя работ)</w:t>
      </w:r>
    </w:p>
    <w:p w:rsidR="009E7F53" w:rsidRDefault="009E7F53" w:rsidP="009E7F53">
      <w:pPr>
        <w:jc w:val="both"/>
      </w:pPr>
    </w:p>
    <w:p w:rsidR="009E7F53" w:rsidRPr="005D27AE" w:rsidRDefault="009E7F53" w:rsidP="009E7F53">
      <w:pPr>
        <w:jc w:val="both"/>
      </w:pPr>
      <w:r w:rsidRPr="005D27AE">
        <w:t>3. Проектная (исполнительная) документация разработана:</w:t>
      </w:r>
    </w:p>
    <w:p w:rsidR="009E7F53" w:rsidRDefault="009E7F53" w:rsidP="009E7F53">
      <w:pPr>
        <w:jc w:val="both"/>
      </w:pPr>
      <w:r w:rsidRPr="005D27AE">
        <w:t>____________________________________________________________</w:t>
      </w:r>
      <w:r>
        <w:t>_____</w:t>
      </w:r>
      <w:r w:rsidRPr="005D27AE">
        <w:t xml:space="preserve">________________ </w:t>
      </w:r>
    </w:p>
    <w:p w:rsidR="009E7F53" w:rsidRPr="005D27AE" w:rsidRDefault="009E7F53" w:rsidP="009E7F53">
      <w:pPr>
        <w:jc w:val="both"/>
      </w:pPr>
      <w:r w:rsidRPr="005D27AE">
        <w:t>(состав документации, наименование и реквизиты автора)</w:t>
      </w:r>
    </w:p>
    <w:p w:rsidR="009E7F53" w:rsidRPr="005D27AE" w:rsidRDefault="009E7F53" w:rsidP="009E7F53">
      <w:pPr>
        <w:jc w:val="both"/>
      </w:pPr>
      <w:r w:rsidRPr="005D27AE">
        <w:t xml:space="preserve">утверждена ________________________________________________ </w:t>
      </w:r>
      <w:r>
        <w:t xml:space="preserve">« ___» </w:t>
      </w:r>
      <w:r w:rsidRPr="005D27AE">
        <w:t xml:space="preserve"> ______ 20__ г. (статус утверждающего лица)</w:t>
      </w:r>
    </w:p>
    <w:p w:rsidR="009E7F53" w:rsidRDefault="009E7F53" w:rsidP="009E7F53">
      <w:pPr>
        <w:jc w:val="both"/>
      </w:pPr>
    </w:p>
    <w:p w:rsidR="009E7F53" w:rsidRPr="005D27AE" w:rsidRDefault="009E7F53" w:rsidP="009E7F53">
      <w:pPr>
        <w:jc w:val="both"/>
      </w:pPr>
      <w:r w:rsidRPr="005D27AE">
        <w:t>4. Работы произведены в сроки:</w:t>
      </w:r>
    </w:p>
    <w:p w:rsidR="009E7F53" w:rsidRPr="005D27AE" w:rsidRDefault="009E7F53" w:rsidP="009E7F53">
      <w:pPr>
        <w:jc w:val="both"/>
      </w:pPr>
      <w:r w:rsidRPr="005D27AE">
        <w:t xml:space="preserve">начало работ </w:t>
      </w:r>
      <w:r>
        <w:t>«</w:t>
      </w:r>
      <w:r w:rsidRPr="005D27AE">
        <w:t>___</w:t>
      </w:r>
      <w:r>
        <w:t>»</w:t>
      </w:r>
      <w:r w:rsidRPr="005D27AE">
        <w:t xml:space="preserve"> ______ 20__ г.; окончание </w:t>
      </w:r>
      <w:r>
        <w:t>«</w:t>
      </w:r>
      <w:r w:rsidRPr="005D27AE">
        <w:t>___</w:t>
      </w:r>
      <w:r>
        <w:t>»</w:t>
      </w:r>
      <w:r w:rsidRPr="005D27AE">
        <w:t xml:space="preserve"> _______ 20__ г.</w:t>
      </w:r>
    </w:p>
    <w:p w:rsidR="009E7F53" w:rsidRDefault="009E7F53" w:rsidP="009E7F53">
      <w:pPr>
        <w:jc w:val="both"/>
      </w:pPr>
    </w:p>
    <w:p w:rsidR="009E7F53" w:rsidRPr="005D27AE" w:rsidRDefault="009E7F53" w:rsidP="009E7F53">
      <w:pPr>
        <w:jc w:val="both"/>
      </w:pPr>
      <w:r w:rsidRPr="005D27AE">
        <w:t>5. На основании осмотра в натуре предъявленных к приемке помещений (элементов, инженерных</w:t>
      </w:r>
      <w:r>
        <w:t xml:space="preserve"> </w:t>
      </w:r>
      <w:r w:rsidRPr="005D27AE">
        <w:t>систем) и ознакомления с проектной (исполнительной) документацией установлено:</w:t>
      </w:r>
    </w:p>
    <w:p w:rsidR="009E7F53" w:rsidRPr="005D27AE" w:rsidRDefault="009E7F53" w:rsidP="009E7F53">
      <w:pPr>
        <w:jc w:val="both"/>
      </w:pPr>
      <w:r w:rsidRPr="005D27AE">
        <w:t>5.1. _________________________________________________________</w:t>
      </w:r>
      <w:r>
        <w:t>__</w:t>
      </w:r>
      <w:r w:rsidRPr="005D27AE">
        <w:t>___________________ (соответствует проекту / не соответствует - указать)</w:t>
      </w:r>
    </w:p>
    <w:p w:rsidR="009E7F53" w:rsidRPr="005D27AE" w:rsidRDefault="009E7F53" w:rsidP="009E7F53">
      <w:pPr>
        <w:jc w:val="both"/>
      </w:pPr>
      <w:r w:rsidRPr="005D27AE">
        <w:t>5.2. ___________________________________________________________</w:t>
      </w:r>
      <w:r>
        <w:t>__</w:t>
      </w:r>
      <w:r w:rsidRPr="005D27AE">
        <w:t xml:space="preserve">_________________ (замечания надзорных органов-(указать: устранены/не устранены) </w:t>
      </w:r>
    </w:p>
    <w:p w:rsidR="009E7F53" w:rsidRPr="005D27AE" w:rsidRDefault="009E7F53" w:rsidP="009E7F53">
      <w:pPr>
        <w:jc w:val="both"/>
      </w:pPr>
    </w:p>
    <w:p w:rsidR="009E7F53" w:rsidRDefault="009E7F53" w:rsidP="009E7F53">
      <w:pPr>
        <w:jc w:val="both"/>
      </w:pPr>
    </w:p>
    <w:p w:rsidR="009E7F53" w:rsidRPr="005D27AE" w:rsidRDefault="009E7F53" w:rsidP="009E7F53">
      <w:pPr>
        <w:jc w:val="both"/>
      </w:pPr>
      <w:r w:rsidRPr="005D27AE">
        <w:t>РЕШЕНИЕ КОМИССИИ:</w:t>
      </w:r>
    </w:p>
    <w:p w:rsidR="009E7F53" w:rsidRDefault="009E7F53" w:rsidP="009E7F53">
      <w:pPr>
        <w:jc w:val="both"/>
      </w:pPr>
    </w:p>
    <w:p w:rsidR="009E7F53" w:rsidRPr="005D27AE" w:rsidRDefault="009E7F53" w:rsidP="009E7F53">
      <w:pPr>
        <w:jc w:val="both"/>
      </w:pPr>
      <w:r w:rsidRPr="005D27AE">
        <w:t>1. Считать предъявленные комиссии работы:</w:t>
      </w:r>
    </w:p>
    <w:p w:rsidR="009E7F53" w:rsidRPr="005D27AE" w:rsidRDefault="009E7F53" w:rsidP="009E7F53">
      <w:pPr>
        <w:jc w:val="both"/>
      </w:pPr>
      <w:r w:rsidRPr="005D27AE">
        <w:t>_______________________________________________________</w:t>
      </w:r>
      <w:r>
        <w:t>_____________</w:t>
      </w:r>
      <w:r w:rsidRPr="005D27AE">
        <w:t>_____________</w:t>
      </w:r>
    </w:p>
    <w:p w:rsidR="009E7F53" w:rsidRPr="005D27AE" w:rsidRDefault="009E7F53" w:rsidP="009E7F53">
      <w:pPr>
        <w:jc w:val="both"/>
      </w:pPr>
      <w:r w:rsidRPr="005D27AE">
        <w:t>_________________________________________________</w:t>
      </w:r>
      <w:r>
        <w:t>_____________</w:t>
      </w:r>
      <w:r w:rsidRPr="005D27AE">
        <w:t>___________________</w:t>
      </w:r>
    </w:p>
    <w:p w:rsidR="009E7F53" w:rsidRPr="005D27AE" w:rsidRDefault="009E7F53" w:rsidP="009E7F53">
      <w:pPr>
        <w:jc w:val="both"/>
      </w:pPr>
      <w:r w:rsidRPr="005D27AE">
        <w:t>выполненными в соответствии / не в соответствии с требованиями нормативных документов,</w:t>
      </w:r>
    </w:p>
    <w:p w:rsidR="009E7F53" w:rsidRPr="005D27AE" w:rsidRDefault="009E7F53" w:rsidP="009E7F53">
      <w:pPr>
        <w:jc w:val="both"/>
      </w:pPr>
      <w:r w:rsidRPr="005D27AE">
        <w:t>действующих для многоквартирных домов.</w:t>
      </w:r>
    </w:p>
    <w:p w:rsidR="009E7F53" w:rsidRDefault="009E7F53" w:rsidP="009E7F53">
      <w:pPr>
        <w:jc w:val="both"/>
      </w:pPr>
    </w:p>
    <w:p w:rsidR="009E7F53" w:rsidRPr="005D27AE" w:rsidRDefault="009E7F53" w:rsidP="009E7F53">
      <w:pPr>
        <w:jc w:val="both"/>
      </w:pPr>
      <w:r>
        <w:t>2</w:t>
      </w:r>
      <w:r w:rsidRPr="005D27AE">
        <w:t>. Считать настоящий Акт основанием для внесения изменений в поэтажные планы и</w:t>
      </w:r>
    </w:p>
    <w:p w:rsidR="009E7F53" w:rsidRPr="005D27AE" w:rsidRDefault="009E7F53" w:rsidP="009E7F53">
      <w:pPr>
        <w:jc w:val="both"/>
      </w:pPr>
      <w:r w:rsidRPr="005D27AE">
        <w:t>экспликации органов технической инвентаризации.</w:t>
      </w:r>
    </w:p>
    <w:p w:rsidR="009E7F53" w:rsidRDefault="009E7F53" w:rsidP="009E7F53">
      <w:pPr>
        <w:jc w:val="both"/>
      </w:pPr>
    </w:p>
    <w:p w:rsidR="009E7F53" w:rsidRDefault="009E7F53" w:rsidP="009E7F53">
      <w:pPr>
        <w:jc w:val="both"/>
      </w:pPr>
    </w:p>
    <w:p w:rsidR="009E7F53" w:rsidRPr="005D27AE" w:rsidRDefault="009E7F53" w:rsidP="009E7F53">
      <w:pPr>
        <w:jc w:val="both"/>
      </w:pPr>
      <w:r w:rsidRPr="005D27AE">
        <w:t>Приложения к Акту:</w:t>
      </w:r>
    </w:p>
    <w:p w:rsidR="009E7F53" w:rsidRPr="005D27AE" w:rsidRDefault="009E7F53" w:rsidP="009E7F53">
      <w:pPr>
        <w:jc w:val="both"/>
      </w:pPr>
      <w:r w:rsidRPr="005D27AE">
        <w:t>1. Исполнительные чертежи:</w:t>
      </w:r>
    </w:p>
    <w:p w:rsidR="009E7F53" w:rsidRPr="005D27AE" w:rsidRDefault="009E7F53" w:rsidP="009E7F53">
      <w:pPr>
        <w:jc w:val="both"/>
      </w:pPr>
      <w:r w:rsidRPr="005D27AE">
        <w:t xml:space="preserve"> _______________________________________________________________________________ (проектные материалы с внесенными в установленном порядке изменениями)</w:t>
      </w:r>
    </w:p>
    <w:p w:rsidR="009E7F53" w:rsidRPr="005D27AE" w:rsidRDefault="009E7F53" w:rsidP="009E7F53">
      <w:pPr>
        <w:jc w:val="both"/>
      </w:pPr>
      <w:r w:rsidRPr="005D27AE">
        <w:t>____________________________________________________________________</w:t>
      </w:r>
      <w:r>
        <w:t>_</w:t>
      </w:r>
      <w:r w:rsidRPr="005D27AE">
        <w:t>___________</w:t>
      </w:r>
    </w:p>
    <w:p w:rsidR="009E7F53" w:rsidRDefault="009E7F53" w:rsidP="009E7F53">
      <w:pPr>
        <w:jc w:val="both"/>
      </w:pPr>
      <w:r w:rsidRPr="005D27AE">
        <w:t xml:space="preserve">2. </w:t>
      </w:r>
      <w:r>
        <w:t>______________________</w:t>
      </w:r>
      <w:r w:rsidRPr="005D27AE">
        <w:t xml:space="preserve"> ______________________________</w:t>
      </w:r>
      <w:r>
        <w:t>___</w:t>
      </w:r>
      <w:r w:rsidRPr="005D27AE">
        <w:t>___________</w:t>
      </w:r>
      <w:r>
        <w:t>___</w:t>
      </w:r>
      <w:r w:rsidRPr="005D27AE">
        <w:t>________</w:t>
      </w:r>
    </w:p>
    <w:p w:rsidR="009E7F53" w:rsidRPr="005D27AE" w:rsidRDefault="009E7F53" w:rsidP="009E7F53">
      <w:pPr>
        <w:jc w:val="both"/>
      </w:pPr>
      <w:r w:rsidRPr="005D27AE">
        <w:t>(указать)</w:t>
      </w:r>
    </w:p>
    <w:p w:rsidR="009E7F53" w:rsidRPr="005D27AE" w:rsidRDefault="009E7F53" w:rsidP="009E7F53">
      <w:pPr>
        <w:jc w:val="both"/>
      </w:pPr>
      <w:r w:rsidRPr="005D27AE">
        <w:t>_________________________________________________________________________</w:t>
      </w:r>
      <w:r>
        <w:t>_</w:t>
      </w:r>
      <w:r w:rsidRPr="005D27AE">
        <w:t>______</w:t>
      </w:r>
    </w:p>
    <w:p w:rsidR="009E7F53" w:rsidRDefault="009E7F53" w:rsidP="009E7F53">
      <w:pPr>
        <w:jc w:val="both"/>
      </w:pPr>
    </w:p>
    <w:p w:rsidR="009E7F53" w:rsidRDefault="009E7F53" w:rsidP="009E7F53">
      <w:pPr>
        <w:jc w:val="both"/>
      </w:pPr>
    </w:p>
    <w:p w:rsidR="009E7F53" w:rsidRDefault="009E7F53" w:rsidP="009E7F53">
      <w:pPr>
        <w:jc w:val="both"/>
      </w:pPr>
      <w:r w:rsidRPr="005D27AE">
        <w:t>Председатель комиссии ___________</w:t>
      </w:r>
      <w:r>
        <w:t>______________</w:t>
      </w:r>
      <w:r w:rsidRPr="005D27AE">
        <w:t>_________ ( _______________________ )</w:t>
      </w:r>
    </w:p>
    <w:p w:rsidR="009E7F53" w:rsidRPr="005D27AE" w:rsidRDefault="009E7F53" w:rsidP="009E7F53">
      <w:pPr>
        <w:jc w:val="both"/>
      </w:pPr>
      <w:r w:rsidRPr="005D27AE">
        <w:t xml:space="preserve"> (личная подпись) (расшифровка подписи)</w:t>
      </w:r>
    </w:p>
    <w:p w:rsidR="009E7F53" w:rsidRDefault="009E7F53" w:rsidP="009E7F53">
      <w:pPr>
        <w:jc w:val="both"/>
      </w:pPr>
    </w:p>
    <w:p w:rsidR="009E7F53" w:rsidRPr="005D27AE" w:rsidRDefault="009E7F53" w:rsidP="009E7F53">
      <w:pPr>
        <w:jc w:val="both"/>
      </w:pPr>
      <w:r w:rsidRPr="005D27AE">
        <w:t>Члены комиссии</w:t>
      </w:r>
    </w:p>
    <w:p w:rsidR="009E7F53" w:rsidRPr="005D27AE" w:rsidRDefault="009E7F53" w:rsidP="009E7F53">
      <w:pPr>
        <w:jc w:val="both"/>
      </w:pPr>
      <w:r w:rsidRPr="005D27AE">
        <w:t>_______________________ ( _______________________ )</w:t>
      </w:r>
    </w:p>
    <w:p w:rsidR="009E7F53" w:rsidRPr="005D27AE" w:rsidRDefault="009E7F53" w:rsidP="009E7F53">
      <w:pPr>
        <w:jc w:val="both"/>
      </w:pPr>
      <w:r w:rsidRPr="005D27AE">
        <w:t>_______________________ ( _______________________ )</w:t>
      </w: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ind w:firstLine="709"/>
        <w:jc w:val="both"/>
      </w:pPr>
    </w:p>
    <w:p w:rsidR="009E7F53" w:rsidRDefault="009E7F53" w:rsidP="009E7F53">
      <w:pPr>
        <w:jc w:val="right"/>
      </w:pPr>
      <w:r>
        <w:t>Приложение № 8</w:t>
      </w:r>
    </w:p>
    <w:p w:rsidR="009E7F53" w:rsidRDefault="009E7F53" w:rsidP="009E7F53">
      <w:pPr>
        <w:jc w:val="right"/>
      </w:pPr>
    </w:p>
    <w:p w:rsidR="009E7F53" w:rsidRPr="005D27AE" w:rsidRDefault="009E7F53" w:rsidP="009E7F53">
      <w:pPr>
        <w:jc w:val="right"/>
      </w:pPr>
      <w:r w:rsidRPr="005D27AE">
        <w:t>УТВЕРЖДАЮ</w:t>
      </w:r>
    </w:p>
    <w:p w:rsidR="009E7F53" w:rsidRDefault="009E7F53" w:rsidP="009E7F53">
      <w:pPr>
        <w:jc w:val="right"/>
      </w:pPr>
      <w:r w:rsidRPr="005D27AE">
        <w:t xml:space="preserve">______________________________________ </w:t>
      </w:r>
    </w:p>
    <w:p w:rsidR="009E7F53" w:rsidRPr="005D27AE" w:rsidRDefault="009E7F53" w:rsidP="009E7F53">
      <w:pPr>
        <w:jc w:val="right"/>
      </w:pPr>
      <w:r w:rsidRPr="005D27AE">
        <w:t>(</w:t>
      </w:r>
      <w:r>
        <w:t>Должностное лицо</w:t>
      </w:r>
      <w:r w:rsidRPr="005D27AE">
        <w:t>)</w:t>
      </w:r>
    </w:p>
    <w:p w:rsidR="009E7F53" w:rsidRPr="005D27AE" w:rsidRDefault="009E7F53" w:rsidP="009E7F53">
      <w:pPr>
        <w:jc w:val="right"/>
      </w:pPr>
      <w:r w:rsidRPr="005D27AE">
        <w:t>__________________ (___________________)</w:t>
      </w:r>
    </w:p>
    <w:p w:rsidR="009E7F53" w:rsidRPr="005D27AE" w:rsidRDefault="009E7F53" w:rsidP="009E7F53">
      <w:pPr>
        <w:jc w:val="right"/>
      </w:pPr>
      <w:r w:rsidRPr="005D27AE">
        <w:t xml:space="preserve"> (личная подпись) (расшифровка подписи)</w:t>
      </w:r>
    </w:p>
    <w:p w:rsidR="009E7F53" w:rsidRPr="005D27AE" w:rsidRDefault="009E7F53" w:rsidP="009E7F53">
      <w:pPr>
        <w:jc w:val="right"/>
      </w:pPr>
      <w:r w:rsidRPr="005D27AE">
        <w:t xml:space="preserve"> М.П. " __ " _______ 20__ г.</w:t>
      </w:r>
    </w:p>
    <w:p w:rsidR="009E7F53" w:rsidRDefault="009E7F53" w:rsidP="009E7F53"/>
    <w:p w:rsidR="009E7F53" w:rsidRPr="00116CAC" w:rsidRDefault="009E7F53" w:rsidP="009E7F53">
      <w:pPr>
        <w:jc w:val="center"/>
        <w:rPr>
          <w:sz w:val="28"/>
          <w:szCs w:val="28"/>
        </w:rPr>
      </w:pPr>
      <w:r w:rsidRPr="00116CAC">
        <w:rPr>
          <w:sz w:val="28"/>
          <w:szCs w:val="28"/>
        </w:rPr>
        <w:t>РЕШЕНИЕ</w:t>
      </w:r>
    </w:p>
    <w:p w:rsidR="009E7F53" w:rsidRDefault="009E7F53" w:rsidP="009E7F53">
      <w:pPr>
        <w:jc w:val="center"/>
      </w:pPr>
      <w:r>
        <w:t xml:space="preserve">об отказе в оформлении акта о завершении переустройства </w:t>
      </w:r>
    </w:p>
    <w:p w:rsidR="009E7F53" w:rsidRPr="005D27AE" w:rsidRDefault="009E7F53" w:rsidP="009E7F53">
      <w:pPr>
        <w:jc w:val="center"/>
      </w:pPr>
      <w:r>
        <w:t xml:space="preserve">и (или) перепланировки </w:t>
      </w:r>
      <w:r w:rsidRPr="005D27AE">
        <w:t>помещения в многоквартирном доме</w:t>
      </w:r>
    </w:p>
    <w:p w:rsidR="009E7F53" w:rsidRDefault="009E7F53" w:rsidP="009E7F53"/>
    <w:p w:rsidR="009E7F53" w:rsidRPr="005D27AE" w:rsidRDefault="009E7F53" w:rsidP="009E7F53">
      <w:r>
        <w:t>___________</w:t>
      </w:r>
      <w:r w:rsidRPr="005D27AE">
        <w:t xml:space="preserve"> " ___ " ______ 20_ г.</w:t>
      </w:r>
    </w:p>
    <w:p w:rsidR="009E7F53" w:rsidRDefault="009E7F53" w:rsidP="009E7F53">
      <w:pPr>
        <w:jc w:val="both"/>
      </w:pPr>
    </w:p>
    <w:p w:rsidR="009E7F53" w:rsidRPr="005D27AE" w:rsidRDefault="009E7F53" w:rsidP="009E7F53">
      <w:pPr>
        <w:jc w:val="both"/>
      </w:pPr>
      <w:r w:rsidRPr="005D27AE">
        <w:t>Адрес объекта: _______________________________________</w:t>
      </w:r>
      <w:r>
        <w:t>____</w:t>
      </w:r>
      <w:r w:rsidRPr="005D27AE">
        <w:t xml:space="preserve"> ________ ________ ________</w:t>
      </w:r>
    </w:p>
    <w:p w:rsidR="009E7F53" w:rsidRPr="005D27AE" w:rsidRDefault="009E7F53" w:rsidP="009E7F53">
      <w:pPr>
        <w:jc w:val="both"/>
      </w:pPr>
      <w:r w:rsidRPr="005D27AE">
        <w:t>(ул./пер. и т.д.) (</w:t>
      </w:r>
      <w:r>
        <w:t>№</w:t>
      </w:r>
      <w:r w:rsidRPr="005D27AE">
        <w:t xml:space="preserve"> дома) (</w:t>
      </w:r>
      <w:r>
        <w:t>№</w:t>
      </w:r>
      <w:r w:rsidRPr="005D27AE">
        <w:t xml:space="preserve"> кор.) (</w:t>
      </w:r>
      <w:r>
        <w:t>№</w:t>
      </w:r>
      <w:r w:rsidRPr="005D27AE">
        <w:t xml:space="preserve"> кв.)</w:t>
      </w:r>
    </w:p>
    <w:p w:rsidR="009E7F53" w:rsidRPr="005D27AE" w:rsidRDefault="009E7F53" w:rsidP="009E7F53">
      <w:pPr>
        <w:jc w:val="both"/>
      </w:pPr>
      <w:r w:rsidRPr="005D27AE">
        <w:t>Помещение _____________________________________</w:t>
      </w:r>
      <w:r>
        <w:t>__________</w:t>
      </w:r>
      <w:r w:rsidRPr="005D27AE">
        <w:t>____ ____ _______________ ___________</w:t>
      </w:r>
    </w:p>
    <w:p w:rsidR="009E7F53" w:rsidRPr="005D27AE" w:rsidRDefault="009E7F53" w:rsidP="009E7F53">
      <w:pPr>
        <w:jc w:val="both"/>
      </w:pPr>
      <w:r w:rsidRPr="005D27AE">
        <w:t xml:space="preserve"> (указать: жил</w:t>
      </w:r>
      <w:r>
        <w:t>ое / нежилое) (№</w:t>
      </w:r>
      <w:r w:rsidRPr="005D27AE">
        <w:t xml:space="preserve"> подъезда) (этаж)</w:t>
      </w:r>
    </w:p>
    <w:p w:rsidR="009E7F53" w:rsidRPr="005D27AE" w:rsidRDefault="009E7F53" w:rsidP="009E7F53">
      <w:pPr>
        <w:jc w:val="both"/>
      </w:pPr>
      <w:r w:rsidRPr="005D27AE">
        <w:t>Комиссия в составе представителей:</w:t>
      </w:r>
    </w:p>
    <w:p w:rsidR="009E7F53" w:rsidRPr="005D27AE" w:rsidRDefault="009E7F53" w:rsidP="009E7F53">
      <w:pPr>
        <w:jc w:val="both"/>
      </w:pPr>
      <w:r w:rsidRPr="005D27AE">
        <w:t xml:space="preserve">- </w:t>
      </w:r>
      <w:r>
        <w:t>_______________</w:t>
      </w:r>
      <w:r w:rsidRPr="005D27AE">
        <w:t xml:space="preserve"> (председатель) - __________________________________________________</w:t>
      </w:r>
    </w:p>
    <w:p w:rsidR="009E7F53" w:rsidRPr="005D27AE" w:rsidRDefault="009E7F53" w:rsidP="009E7F53">
      <w:pPr>
        <w:jc w:val="both"/>
      </w:pPr>
      <w:r w:rsidRPr="005D27AE">
        <w:t>- заявителя (заказчика) - ____</w:t>
      </w:r>
      <w:r>
        <w:t>_________</w:t>
      </w:r>
      <w:r w:rsidRPr="005D27AE">
        <w:t>_______________________________________________</w:t>
      </w:r>
    </w:p>
    <w:p w:rsidR="009E7F53" w:rsidRPr="005D27AE" w:rsidRDefault="009E7F53" w:rsidP="009E7F53">
      <w:pPr>
        <w:jc w:val="both"/>
      </w:pPr>
      <w:r w:rsidRPr="005D27AE">
        <w:t>- исполнителя (производителя работ) - ________________________________________________</w:t>
      </w:r>
    </w:p>
    <w:p w:rsidR="009E7F53" w:rsidRPr="005D27AE" w:rsidRDefault="009E7F53" w:rsidP="009E7F53">
      <w:pPr>
        <w:jc w:val="both"/>
      </w:pPr>
      <w:r w:rsidRPr="005D27AE">
        <w:t>- организации, управляющей многоквартирным домом (при необходимости) -</w:t>
      </w:r>
    </w:p>
    <w:p w:rsidR="009E7F53" w:rsidRPr="005D27AE" w:rsidRDefault="009E7F53" w:rsidP="009E7F53">
      <w:pPr>
        <w:jc w:val="both"/>
      </w:pPr>
      <w:r w:rsidRPr="005D27AE">
        <w:t>установила:</w:t>
      </w:r>
    </w:p>
    <w:p w:rsidR="009E7F53" w:rsidRPr="005D27AE" w:rsidRDefault="009E7F53" w:rsidP="009E7F53">
      <w:pPr>
        <w:jc w:val="both"/>
      </w:pPr>
      <w:r w:rsidRPr="005D27AE">
        <w:t>_______________________________</w:t>
      </w:r>
    </w:p>
    <w:p w:rsidR="009E7F53" w:rsidRDefault="009E7F53" w:rsidP="009E7F53">
      <w:pPr>
        <w:jc w:val="both"/>
      </w:pPr>
    </w:p>
    <w:p w:rsidR="009E7F53" w:rsidRPr="005D27AE" w:rsidRDefault="009E7F53" w:rsidP="009E7F53">
      <w:pPr>
        <w:jc w:val="both"/>
      </w:pPr>
      <w:r w:rsidRPr="005D27AE">
        <w:t>1. Предъявлены к комиссии следующие работы:</w:t>
      </w:r>
    </w:p>
    <w:p w:rsidR="009E7F53" w:rsidRPr="005D27AE" w:rsidRDefault="009E7F53" w:rsidP="009E7F53">
      <w:pPr>
        <w:jc w:val="both"/>
      </w:pPr>
      <w:r w:rsidRPr="005D27AE">
        <w:t>_________________________________________________________________________________ (с указанием помещений, элементов, инженерных систем)</w:t>
      </w:r>
    </w:p>
    <w:p w:rsidR="009E7F53" w:rsidRDefault="009E7F53" w:rsidP="009E7F53">
      <w:pPr>
        <w:jc w:val="both"/>
      </w:pPr>
    </w:p>
    <w:p w:rsidR="009E7F53" w:rsidRPr="005D27AE" w:rsidRDefault="009E7F53" w:rsidP="009E7F53">
      <w:pPr>
        <w:jc w:val="both"/>
      </w:pPr>
      <w:r w:rsidRPr="005D27AE">
        <w:t>2. Работы выполнены:</w:t>
      </w:r>
    </w:p>
    <w:p w:rsidR="009E7F53" w:rsidRPr="005D27AE" w:rsidRDefault="009E7F53" w:rsidP="009E7F53">
      <w:pPr>
        <w:jc w:val="both"/>
      </w:pPr>
      <w:r w:rsidRPr="005D27AE">
        <w:t>_________________________________________________________________________________ (наименование и реквизиты производителя работ)</w:t>
      </w:r>
    </w:p>
    <w:p w:rsidR="009E7F53" w:rsidRDefault="009E7F53" w:rsidP="009E7F53">
      <w:pPr>
        <w:jc w:val="both"/>
      </w:pPr>
    </w:p>
    <w:p w:rsidR="009E7F53" w:rsidRPr="005D27AE" w:rsidRDefault="009E7F53" w:rsidP="009E7F53">
      <w:pPr>
        <w:jc w:val="both"/>
      </w:pPr>
      <w:r w:rsidRPr="005D27AE">
        <w:t>3. Проектная (исполнительная) документация разработана:</w:t>
      </w:r>
    </w:p>
    <w:p w:rsidR="009E7F53" w:rsidRDefault="009E7F53" w:rsidP="009E7F53">
      <w:pPr>
        <w:jc w:val="both"/>
      </w:pPr>
      <w:r w:rsidRPr="005D27AE">
        <w:t>____________________________________________________________</w:t>
      </w:r>
      <w:r>
        <w:t>_____</w:t>
      </w:r>
      <w:r w:rsidRPr="005D27AE">
        <w:t xml:space="preserve">________________ </w:t>
      </w:r>
    </w:p>
    <w:p w:rsidR="009E7F53" w:rsidRPr="005D27AE" w:rsidRDefault="009E7F53" w:rsidP="009E7F53">
      <w:pPr>
        <w:jc w:val="both"/>
      </w:pPr>
      <w:r w:rsidRPr="005D27AE">
        <w:t>(состав документации, наименование и реквизиты автора)</w:t>
      </w:r>
    </w:p>
    <w:p w:rsidR="009E7F53" w:rsidRPr="005D27AE" w:rsidRDefault="009E7F53" w:rsidP="009E7F53">
      <w:pPr>
        <w:jc w:val="both"/>
      </w:pPr>
      <w:r w:rsidRPr="005D27AE">
        <w:t xml:space="preserve">утверждена ________________________________________________ </w:t>
      </w:r>
      <w:r>
        <w:t xml:space="preserve">« ___» </w:t>
      </w:r>
      <w:r w:rsidRPr="005D27AE">
        <w:t xml:space="preserve"> ______ 20__ г. (статус утверждающего лица)</w:t>
      </w:r>
    </w:p>
    <w:p w:rsidR="009E7F53" w:rsidRDefault="009E7F53" w:rsidP="009E7F53">
      <w:pPr>
        <w:jc w:val="both"/>
      </w:pPr>
    </w:p>
    <w:p w:rsidR="009E7F53" w:rsidRPr="005D27AE" w:rsidRDefault="009E7F53" w:rsidP="009E7F53">
      <w:pPr>
        <w:jc w:val="both"/>
      </w:pPr>
      <w:r w:rsidRPr="005D27AE">
        <w:t>4. Работы произведены в сроки:</w:t>
      </w:r>
    </w:p>
    <w:p w:rsidR="009E7F53" w:rsidRPr="005D27AE" w:rsidRDefault="009E7F53" w:rsidP="009E7F53">
      <w:pPr>
        <w:jc w:val="both"/>
      </w:pPr>
      <w:r w:rsidRPr="005D27AE">
        <w:t xml:space="preserve">начало работ </w:t>
      </w:r>
      <w:r>
        <w:t>«</w:t>
      </w:r>
      <w:r w:rsidRPr="005D27AE">
        <w:t>___</w:t>
      </w:r>
      <w:r>
        <w:t>»</w:t>
      </w:r>
      <w:r w:rsidRPr="005D27AE">
        <w:t xml:space="preserve"> ______ 20__ г.; окончание </w:t>
      </w:r>
      <w:r>
        <w:t>«</w:t>
      </w:r>
      <w:r w:rsidRPr="005D27AE">
        <w:t>___</w:t>
      </w:r>
      <w:r>
        <w:t>»</w:t>
      </w:r>
      <w:r w:rsidRPr="005D27AE">
        <w:t xml:space="preserve"> _______ 20__ г.</w:t>
      </w:r>
    </w:p>
    <w:p w:rsidR="009E7F53" w:rsidRDefault="009E7F53" w:rsidP="009E7F53">
      <w:pPr>
        <w:jc w:val="both"/>
      </w:pPr>
    </w:p>
    <w:p w:rsidR="009E7F53" w:rsidRPr="005D27AE" w:rsidRDefault="009E7F53" w:rsidP="009E7F53">
      <w:pPr>
        <w:jc w:val="both"/>
      </w:pPr>
      <w:r w:rsidRPr="005D27AE">
        <w:t>5. На основании осмотра в натуре предъявленных к приемке помещений (элементов, инженерных</w:t>
      </w:r>
      <w:r>
        <w:t xml:space="preserve"> </w:t>
      </w:r>
      <w:r w:rsidRPr="005D27AE">
        <w:t>систем) и ознакомления с проектной (исполнительной) документацией установлено:</w:t>
      </w:r>
    </w:p>
    <w:p w:rsidR="009E7F53" w:rsidRPr="005D27AE" w:rsidRDefault="009E7F53" w:rsidP="009E7F53">
      <w:pPr>
        <w:jc w:val="both"/>
      </w:pPr>
      <w:r w:rsidRPr="005D27AE">
        <w:t>5.1. _________________________________________________________</w:t>
      </w:r>
      <w:r>
        <w:t>__</w:t>
      </w:r>
      <w:r w:rsidRPr="005D27AE">
        <w:t>___________________ (соответствует проекту / не соответствует - указать)</w:t>
      </w:r>
    </w:p>
    <w:p w:rsidR="009E7F53" w:rsidRPr="005D27AE" w:rsidRDefault="009E7F53" w:rsidP="009E7F53">
      <w:pPr>
        <w:jc w:val="both"/>
      </w:pPr>
      <w:r w:rsidRPr="005D27AE">
        <w:t>5.2. ___________________________________________________________</w:t>
      </w:r>
      <w:r>
        <w:t>__</w:t>
      </w:r>
      <w:r w:rsidRPr="005D27AE">
        <w:t xml:space="preserve">_________________ (замечания надзорных органов-(указать: устранены/не устранены) </w:t>
      </w:r>
    </w:p>
    <w:p w:rsidR="009E7F53" w:rsidRPr="005D27AE" w:rsidRDefault="009E7F53" w:rsidP="009E7F53">
      <w:pPr>
        <w:jc w:val="both"/>
      </w:pPr>
    </w:p>
    <w:p w:rsidR="009E7F53" w:rsidRDefault="009E7F53" w:rsidP="009E7F53">
      <w:pPr>
        <w:jc w:val="both"/>
      </w:pPr>
    </w:p>
    <w:p w:rsidR="009E7F53" w:rsidRPr="005D27AE" w:rsidRDefault="009E7F53" w:rsidP="009E7F53">
      <w:pPr>
        <w:jc w:val="both"/>
      </w:pPr>
      <w:r w:rsidRPr="005D27AE">
        <w:t>РЕШЕНИЕ КОМИССИИ:</w:t>
      </w:r>
    </w:p>
    <w:p w:rsidR="009E7F53" w:rsidRDefault="009E7F53" w:rsidP="009E7F53">
      <w:pPr>
        <w:jc w:val="both"/>
      </w:pPr>
    </w:p>
    <w:p w:rsidR="009E7F53" w:rsidRPr="005D27AE" w:rsidRDefault="009E7F53" w:rsidP="009E7F53">
      <w:pPr>
        <w:jc w:val="both"/>
      </w:pPr>
      <w:r w:rsidRPr="005D27AE">
        <w:t>1. Считать предъявленные комиссии работы:</w:t>
      </w:r>
    </w:p>
    <w:p w:rsidR="009E7F53" w:rsidRPr="005D27AE" w:rsidRDefault="009E7F53" w:rsidP="009E7F53">
      <w:pPr>
        <w:jc w:val="both"/>
      </w:pPr>
      <w:r w:rsidRPr="005D27AE">
        <w:t>_______________________________________________________</w:t>
      </w:r>
      <w:r>
        <w:t>_____________</w:t>
      </w:r>
      <w:r w:rsidRPr="005D27AE">
        <w:t>_____________</w:t>
      </w:r>
    </w:p>
    <w:p w:rsidR="009E7F53" w:rsidRPr="005D27AE" w:rsidRDefault="009E7F53" w:rsidP="009E7F53">
      <w:pPr>
        <w:jc w:val="both"/>
      </w:pPr>
      <w:r w:rsidRPr="005D27AE">
        <w:t>_________________________________________________</w:t>
      </w:r>
      <w:r>
        <w:t>_____________</w:t>
      </w:r>
      <w:r w:rsidRPr="005D27AE">
        <w:t>___________________</w:t>
      </w:r>
    </w:p>
    <w:p w:rsidR="009E7F53" w:rsidRPr="005D27AE" w:rsidRDefault="009E7F53" w:rsidP="009E7F53">
      <w:pPr>
        <w:jc w:val="both"/>
      </w:pPr>
      <w:r w:rsidRPr="005D27AE">
        <w:t>выполненными в соответствии / не в соответствии с требованиями нормативных документов,</w:t>
      </w:r>
    </w:p>
    <w:p w:rsidR="009E7F53" w:rsidRPr="005D27AE" w:rsidRDefault="009E7F53" w:rsidP="009E7F53">
      <w:pPr>
        <w:jc w:val="both"/>
      </w:pPr>
      <w:r w:rsidRPr="005D27AE">
        <w:t>действующих для многоквартирных домов.</w:t>
      </w:r>
    </w:p>
    <w:p w:rsidR="009E7F53" w:rsidRDefault="009E7F53" w:rsidP="009E7F53">
      <w:pPr>
        <w:jc w:val="both"/>
      </w:pPr>
    </w:p>
    <w:p w:rsidR="009E7F53" w:rsidRDefault="009E7F53" w:rsidP="009E7F53">
      <w:pPr>
        <w:jc w:val="both"/>
      </w:pPr>
    </w:p>
    <w:p w:rsidR="009E7F53" w:rsidRPr="005D27AE" w:rsidRDefault="009E7F53" w:rsidP="009E7F53">
      <w:pPr>
        <w:jc w:val="both"/>
      </w:pPr>
      <w:r w:rsidRPr="005D27AE">
        <w:t xml:space="preserve">Приложения к </w:t>
      </w:r>
      <w:r>
        <w:t>Решению</w:t>
      </w:r>
      <w:r w:rsidRPr="005D27AE">
        <w:t>:</w:t>
      </w:r>
    </w:p>
    <w:p w:rsidR="009E7F53" w:rsidRPr="005D27AE" w:rsidRDefault="009E7F53" w:rsidP="009E7F53">
      <w:pPr>
        <w:jc w:val="both"/>
      </w:pPr>
      <w:r w:rsidRPr="005D27AE">
        <w:t>1. Исполнительные чертежи:</w:t>
      </w:r>
    </w:p>
    <w:p w:rsidR="009E7F53" w:rsidRPr="005D27AE" w:rsidRDefault="009E7F53" w:rsidP="009E7F53">
      <w:pPr>
        <w:jc w:val="both"/>
      </w:pPr>
      <w:r w:rsidRPr="005D27AE">
        <w:t xml:space="preserve"> _______________________________________________________________________________ (проектные материалы с внесенными в установленном порядке изменениями)</w:t>
      </w:r>
    </w:p>
    <w:p w:rsidR="009E7F53" w:rsidRPr="005D27AE" w:rsidRDefault="009E7F53" w:rsidP="009E7F53">
      <w:pPr>
        <w:jc w:val="both"/>
      </w:pPr>
      <w:r w:rsidRPr="005D27AE">
        <w:t>____________________________________________________________________</w:t>
      </w:r>
      <w:r>
        <w:t>_</w:t>
      </w:r>
      <w:r w:rsidRPr="005D27AE">
        <w:t>___________</w:t>
      </w:r>
    </w:p>
    <w:p w:rsidR="009E7F53" w:rsidRDefault="009E7F53" w:rsidP="009E7F53">
      <w:pPr>
        <w:jc w:val="both"/>
      </w:pPr>
      <w:r w:rsidRPr="005D27AE">
        <w:t xml:space="preserve">2. </w:t>
      </w:r>
      <w:r>
        <w:t>______________________</w:t>
      </w:r>
      <w:r w:rsidRPr="005D27AE">
        <w:t xml:space="preserve"> ______________________________</w:t>
      </w:r>
      <w:r>
        <w:t>___</w:t>
      </w:r>
      <w:r w:rsidRPr="005D27AE">
        <w:t>___________</w:t>
      </w:r>
      <w:r>
        <w:t>___</w:t>
      </w:r>
      <w:r w:rsidRPr="005D27AE">
        <w:t>________</w:t>
      </w:r>
    </w:p>
    <w:p w:rsidR="009E7F53" w:rsidRPr="005D27AE" w:rsidRDefault="009E7F53" w:rsidP="009E7F53">
      <w:pPr>
        <w:jc w:val="both"/>
      </w:pPr>
      <w:r w:rsidRPr="005D27AE">
        <w:t>(указать)</w:t>
      </w:r>
    </w:p>
    <w:p w:rsidR="009E7F53" w:rsidRPr="005D27AE" w:rsidRDefault="009E7F53" w:rsidP="009E7F53">
      <w:pPr>
        <w:jc w:val="both"/>
      </w:pPr>
      <w:r w:rsidRPr="005D27AE">
        <w:t>_________________________________________________________________________</w:t>
      </w:r>
      <w:r>
        <w:t>_</w:t>
      </w:r>
      <w:r w:rsidRPr="005D27AE">
        <w:t>______</w:t>
      </w:r>
    </w:p>
    <w:p w:rsidR="009E7F53" w:rsidRDefault="009E7F53" w:rsidP="009E7F53">
      <w:pPr>
        <w:jc w:val="both"/>
      </w:pPr>
    </w:p>
    <w:p w:rsidR="009E7F53" w:rsidRDefault="009E7F53" w:rsidP="009E7F53">
      <w:pPr>
        <w:jc w:val="both"/>
      </w:pPr>
    </w:p>
    <w:p w:rsidR="009E7F53" w:rsidRDefault="009E7F53" w:rsidP="009E7F53">
      <w:pPr>
        <w:jc w:val="both"/>
      </w:pPr>
      <w:r w:rsidRPr="005D27AE">
        <w:t>Председатель комиссии ___________</w:t>
      </w:r>
      <w:r>
        <w:t>______________</w:t>
      </w:r>
      <w:r w:rsidRPr="005D27AE">
        <w:t>_________ ( _______________________ )</w:t>
      </w:r>
    </w:p>
    <w:p w:rsidR="009E7F53" w:rsidRPr="005D27AE" w:rsidRDefault="009E7F53" w:rsidP="009E7F53">
      <w:pPr>
        <w:jc w:val="both"/>
      </w:pPr>
      <w:r w:rsidRPr="005D27AE">
        <w:t xml:space="preserve"> (личная подпись) (расшифровка подписи)</w:t>
      </w:r>
    </w:p>
    <w:p w:rsidR="009E7F53" w:rsidRDefault="009E7F53" w:rsidP="009E7F53">
      <w:pPr>
        <w:jc w:val="both"/>
      </w:pPr>
    </w:p>
    <w:p w:rsidR="009E7F53" w:rsidRPr="005D27AE" w:rsidRDefault="009E7F53" w:rsidP="009E7F53">
      <w:pPr>
        <w:jc w:val="both"/>
      </w:pPr>
      <w:r w:rsidRPr="005D27AE">
        <w:t>Члены комиссии</w:t>
      </w:r>
    </w:p>
    <w:p w:rsidR="009E7F53" w:rsidRPr="005D27AE" w:rsidRDefault="009E7F53" w:rsidP="009E7F53">
      <w:pPr>
        <w:jc w:val="both"/>
      </w:pPr>
      <w:r w:rsidRPr="005D27AE">
        <w:t>_______________________ ( _______________________ )</w:t>
      </w:r>
    </w:p>
    <w:p w:rsidR="009E7F53" w:rsidRPr="00814F4D" w:rsidRDefault="009E7F53" w:rsidP="009E7F53">
      <w:pPr>
        <w:ind w:firstLine="709"/>
        <w:jc w:val="both"/>
      </w:pPr>
      <w:r w:rsidRPr="005D27AE">
        <w:t>_______________________ ( _______________________ )</w:t>
      </w:r>
    </w:p>
    <w:p w:rsidR="009E7F53" w:rsidRPr="005F5836" w:rsidRDefault="009E7F53" w:rsidP="007E2B3A">
      <w:pPr>
        <w:jc w:val="both"/>
        <w:rPr>
          <w:sz w:val="28"/>
          <w:szCs w:val="28"/>
        </w:rPr>
      </w:pPr>
    </w:p>
    <w:p w:rsidR="007E2B3A" w:rsidRPr="005F5836" w:rsidRDefault="007E2B3A" w:rsidP="007E2B3A">
      <w:pPr>
        <w:jc w:val="both"/>
        <w:rPr>
          <w:sz w:val="28"/>
          <w:szCs w:val="28"/>
        </w:rPr>
      </w:pPr>
    </w:p>
    <w:p w:rsidR="007E2B3A" w:rsidRPr="005F5836" w:rsidRDefault="007E2B3A" w:rsidP="007E2B3A">
      <w:pPr>
        <w:jc w:val="both"/>
        <w:rPr>
          <w:sz w:val="28"/>
          <w:szCs w:val="28"/>
        </w:rPr>
      </w:pPr>
    </w:p>
    <w:p w:rsidR="007E2B3A" w:rsidRPr="005F5836" w:rsidRDefault="007E2B3A" w:rsidP="007E2B3A">
      <w:pPr>
        <w:jc w:val="both"/>
        <w:rPr>
          <w:sz w:val="28"/>
          <w:szCs w:val="28"/>
        </w:rPr>
      </w:pPr>
    </w:p>
    <w:p w:rsidR="007E2B3A" w:rsidRDefault="007E2B3A" w:rsidP="007E2B3A">
      <w:pPr>
        <w:jc w:val="both"/>
        <w:rPr>
          <w:sz w:val="28"/>
          <w:szCs w:val="28"/>
        </w:rPr>
      </w:pPr>
    </w:p>
    <w:p w:rsidR="007E2B3A" w:rsidRDefault="007E2B3A" w:rsidP="007E2B3A">
      <w:pPr>
        <w:jc w:val="both"/>
        <w:rPr>
          <w:sz w:val="28"/>
          <w:szCs w:val="28"/>
        </w:rPr>
      </w:pPr>
    </w:p>
    <w:p w:rsidR="007E2B3A" w:rsidRDefault="007E2B3A" w:rsidP="007E2B3A">
      <w:pPr>
        <w:jc w:val="both"/>
        <w:rPr>
          <w:sz w:val="28"/>
          <w:szCs w:val="28"/>
        </w:rPr>
      </w:pPr>
    </w:p>
    <w:p w:rsidR="007E2B3A" w:rsidRDefault="007E2B3A" w:rsidP="007E2B3A">
      <w:pPr>
        <w:jc w:val="both"/>
        <w:rPr>
          <w:sz w:val="28"/>
          <w:szCs w:val="28"/>
        </w:rPr>
      </w:pPr>
    </w:p>
    <w:p w:rsidR="007E2B3A" w:rsidRDefault="007E2B3A" w:rsidP="007E2B3A">
      <w:pPr>
        <w:jc w:val="both"/>
        <w:rPr>
          <w:sz w:val="28"/>
          <w:szCs w:val="28"/>
        </w:rPr>
      </w:pPr>
    </w:p>
    <w:p w:rsidR="007E2B3A" w:rsidRDefault="007E2B3A" w:rsidP="007E2B3A">
      <w:pPr>
        <w:jc w:val="both"/>
        <w:rPr>
          <w:sz w:val="28"/>
          <w:szCs w:val="28"/>
        </w:rPr>
      </w:pPr>
    </w:p>
    <w:p w:rsidR="007E2B3A" w:rsidRDefault="007E2B3A" w:rsidP="007E2B3A">
      <w:pPr>
        <w:jc w:val="both"/>
        <w:rPr>
          <w:sz w:val="28"/>
          <w:szCs w:val="28"/>
        </w:rPr>
      </w:pPr>
    </w:p>
    <w:p w:rsidR="007E2B3A" w:rsidRDefault="007E2B3A" w:rsidP="007E2B3A">
      <w:pPr>
        <w:jc w:val="both"/>
        <w:rPr>
          <w:sz w:val="28"/>
          <w:szCs w:val="28"/>
        </w:rPr>
      </w:pPr>
    </w:p>
    <w:p w:rsidR="007E2B3A" w:rsidRDefault="007E2B3A" w:rsidP="007E2B3A">
      <w:pPr>
        <w:jc w:val="both"/>
        <w:rPr>
          <w:sz w:val="28"/>
          <w:szCs w:val="28"/>
        </w:rPr>
      </w:pPr>
    </w:p>
    <w:p w:rsidR="007E2B3A" w:rsidRPr="006A3F2A" w:rsidRDefault="007E2B3A" w:rsidP="00B15E0F">
      <w:pPr>
        <w:rPr>
          <w:sz w:val="28"/>
          <w:szCs w:val="28"/>
        </w:rPr>
      </w:pPr>
    </w:p>
    <w:sectPr w:rsidR="007E2B3A" w:rsidRPr="006A3F2A" w:rsidSect="007E2B3A">
      <w:headerReference w:type="even" r:id="rId14"/>
      <w:headerReference w:type="default" r:id="rId15"/>
      <w:pgSz w:w="11907" w:h="16840"/>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08B" w:rsidRDefault="00A8308B">
      <w:r>
        <w:separator/>
      </w:r>
    </w:p>
  </w:endnote>
  <w:endnote w:type="continuationSeparator" w:id="0">
    <w:p w:rsidR="00A8308B" w:rsidRDefault="00A8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tar Antiqua">
    <w:altName w:val="Courier New"/>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F53" w:rsidRDefault="009E7F53" w:rsidP="000B5CB3">
    <w:pPr>
      <w:pStyle w:val="af"/>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08B" w:rsidRDefault="00A8308B">
      <w:r>
        <w:separator/>
      </w:r>
    </w:p>
  </w:footnote>
  <w:footnote w:type="continuationSeparator" w:id="0">
    <w:p w:rsidR="00A8308B" w:rsidRDefault="00A8308B">
      <w:r>
        <w:continuationSeparator/>
      </w:r>
    </w:p>
  </w:footnote>
  <w:footnote w:id="1">
    <w:p w:rsidR="009E7F53" w:rsidRDefault="009E7F53" w:rsidP="009E7F53">
      <w:pPr>
        <w:pStyle w:val="af8"/>
        <w:ind w:firstLine="567"/>
        <w:jc w:val="both"/>
      </w:pPr>
      <w:r>
        <w:rPr>
          <w:rStyle w:val="afff5"/>
        </w:rPr>
        <w:footnoteRef/>
      </w:r>
      <w:r>
        <w:rPr>
          <w:rStyle w:val="FootnoteCharacters"/>
        </w:rPr>
        <w:tab/>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198096"/>
      <w:docPartObj>
        <w:docPartGallery w:val="Page Numbers (Top of Page)"/>
        <w:docPartUnique/>
      </w:docPartObj>
    </w:sdtPr>
    <w:sdtEndPr/>
    <w:sdtContent>
      <w:p w:rsidR="009E7F53" w:rsidRDefault="009E7F53" w:rsidP="00D02C06">
        <w:pPr>
          <w:pStyle w:val="ad"/>
          <w:jc w:val="center"/>
        </w:pPr>
        <w:r>
          <w:fldChar w:fldCharType="begin"/>
        </w:r>
        <w:r>
          <w:instrText>PAGE   \* MERGEFORMAT</w:instrText>
        </w:r>
        <w:r>
          <w:fldChar w:fldCharType="separate"/>
        </w:r>
        <w:r w:rsidR="00527EDA">
          <w:rPr>
            <w:noProof/>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331606"/>
      <w:docPartObj>
        <w:docPartGallery w:val="Page Numbers (Top of Page)"/>
        <w:docPartUnique/>
      </w:docPartObj>
    </w:sdtPr>
    <w:sdtEndPr/>
    <w:sdtContent>
      <w:p w:rsidR="009E7F53" w:rsidRDefault="009E7F53" w:rsidP="00D02C06">
        <w:pPr>
          <w:pStyle w:val="ad"/>
          <w:jc w:val="center"/>
        </w:pPr>
        <w:r>
          <w:fldChar w:fldCharType="begin"/>
        </w:r>
        <w:r>
          <w:instrText>PAGE   \* MERGEFORMAT</w:instrText>
        </w:r>
        <w:r>
          <w:fldChar w:fldCharType="separate"/>
        </w:r>
        <w:r>
          <w:rPr>
            <w:noProof/>
          </w:rPr>
          <w:t>26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B3A" w:rsidRDefault="007E2B3A" w:rsidP="007E2B3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E2B3A" w:rsidRDefault="007E2B3A" w:rsidP="007E2B3A">
    <w:pPr>
      <w:pStyle w:val="ad"/>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B3A" w:rsidRDefault="007E2B3A">
    <w:pPr>
      <w:pStyle w:val="ad"/>
      <w:jc w:val="center"/>
    </w:pPr>
    <w:r>
      <w:fldChar w:fldCharType="begin"/>
    </w:r>
    <w:r>
      <w:instrText xml:space="preserve"> PAGE   \* MERGEFORMAT </w:instrText>
    </w:r>
    <w:r>
      <w:fldChar w:fldCharType="separate"/>
    </w:r>
    <w:r w:rsidR="009E7F53">
      <w:rPr>
        <w:noProof/>
      </w:rPr>
      <w:t>28</w:t>
    </w:r>
    <w:r>
      <w:fldChar w:fldCharType="end"/>
    </w:r>
  </w:p>
  <w:p w:rsidR="007E2B3A" w:rsidRDefault="007E2B3A" w:rsidP="007E2B3A">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1462A97"/>
    <w:multiLevelType w:val="hybridMultilevel"/>
    <w:tmpl w:val="A95C9F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BA55D00"/>
    <w:multiLevelType w:val="multilevel"/>
    <w:tmpl w:val="0419001F"/>
    <w:styleLink w:val="1"/>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5982073"/>
    <w:multiLevelType w:val="multilevel"/>
    <w:tmpl w:val="06262696"/>
    <w:numStyleLink w:val="Style1"/>
  </w:abstractNum>
  <w:abstractNum w:abstractNumId="8">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1"/>
  </w:num>
  <w:num w:numId="3">
    <w:abstractNumId w:val="4"/>
  </w:num>
  <w:num w:numId="4">
    <w:abstractNumId w:val="7"/>
  </w:num>
  <w:num w:numId="5">
    <w:abstractNumId w:val="5"/>
  </w:num>
  <w:num w:numId="6">
    <w:abstractNumId w:val="0"/>
  </w:num>
  <w:num w:numId="7">
    <w:abstractNumId w:val="3"/>
  </w:num>
  <w:num w:numId="8">
    <w:abstractNumId w:val="2"/>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B3A"/>
    <w:rsid w:val="002213B1"/>
    <w:rsid w:val="002545E1"/>
    <w:rsid w:val="002A74DC"/>
    <w:rsid w:val="002C2754"/>
    <w:rsid w:val="003242C3"/>
    <w:rsid w:val="003373EF"/>
    <w:rsid w:val="003435FB"/>
    <w:rsid w:val="003A4B8E"/>
    <w:rsid w:val="00405FAB"/>
    <w:rsid w:val="00440467"/>
    <w:rsid w:val="00471934"/>
    <w:rsid w:val="004A5A0D"/>
    <w:rsid w:val="00517B70"/>
    <w:rsid w:val="00527EDA"/>
    <w:rsid w:val="00641F36"/>
    <w:rsid w:val="006B2206"/>
    <w:rsid w:val="007A5AD1"/>
    <w:rsid w:val="007E2B3A"/>
    <w:rsid w:val="00811588"/>
    <w:rsid w:val="00846552"/>
    <w:rsid w:val="00857669"/>
    <w:rsid w:val="009563F5"/>
    <w:rsid w:val="009E7F53"/>
    <w:rsid w:val="00A71028"/>
    <w:rsid w:val="00A82EAE"/>
    <w:rsid w:val="00A8308B"/>
    <w:rsid w:val="00AF4309"/>
    <w:rsid w:val="00B15E0F"/>
    <w:rsid w:val="00BF0527"/>
    <w:rsid w:val="00C508E3"/>
    <w:rsid w:val="00CF30FC"/>
    <w:rsid w:val="00D11B32"/>
    <w:rsid w:val="00F24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3D95C1-7C12-4A5D-9EEB-5960DC52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4DC"/>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новая страница,Chapter,Part,OG Heading 1,РАЗДЕЛ,Heading Section,Heading Section Знак Знак"/>
    <w:basedOn w:val="a"/>
    <w:next w:val="a"/>
    <w:link w:val="11"/>
    <w:uiPriority w:val="99"/>
    <w:qFormat/>
    <w:rsid w:val="007E2B3A"/>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7E2B3A"/>
    <w:pPr>
      <w:keepNext/>
      <w:outlineLvl w:val="1"/>
    </w:pPr>
    <w:rPr>
      <w:lang w:val="tt-RU"/>
    </w:rPr>
  </w:style>
  <w:style w:type="paragraph" w:styleId="3">
    <w:name w:val="heading 3"/>
    <w:basedOn w:val="a"/>
    <w:next w:val="a"/>
    <w:link w:val="30"/>
    <w:uiPriority w:val="9"/>
    <w:unhideWhenUsed/>
    <w:qFormat/>
    <w:rsid w:val="007E2B3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7E2B3A"/>
    <w:pPr>
      <w:keepNext/>
      <w:jc w:val="center"/>
      <w:outlineLvl w:val="3"/>
    </w:pPr>
    <w:rPr>
      <w:b/>
      <w:sz w:val="28"/>
      <w:szCs w:val="20"/>
    </w:rPr>
  </w:style>
  <w:style w:type="paragraph" w:styleId="8">
    <w:name w:val="heading 8"/>
    <w:aliases w:val="not In use"/>
    <w:basedOn w:val="a"/>
    <w:next w:val="a"/>
    <w:link w:val="80"/>
    <w:unhideWhenUsed/>
    <w:qFormat/>
    <w:rsid w:val="007E2B3A"/>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0"/>
    <w:uiPriority w:val="9"/>
    <w:qFormat/>
    <w:rsid w:val="007E2B3A"/>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7E2B3A"/>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
    <w:rsid w:val="007E2B3A"/>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0"/>
    <w:link w:val="4"/>
    <w:rsid w:val="007E2B3A"/>
    <w:rPr>
      <w:rFonts w:ascii="Times New Roman" w:eastAsia="Times New Roman" w:hAnsi="Times New Roman" w:cs="Times New Roman"/>
      <w:b/>
      <w:sz w:val="28"/>
      <w:szCs w:val="20"/>
      <w:lang w:eastAsia="ru-RU"/>
    </w:rPr>
  </w:style>
  <w:style w:type="character" w:customStyle="1" w:styleId="80">
    <w:name w:val="Заголовок 8 Знак"/>
    <w:aliases w:val="not In use Знак"/>
    <w:basedOn w:val="a0"/>
    <w:link w:val="8"/>
    <w:rsid w:val="007E2B3A"/>
    <w:rPr>
      <w:rFonts w:ascii="Tatar Antiqua" w:eastAsia="Times New Roman" w:hAnsi="Tatar Antiqua" w:cs="Times New Roman"/>
      <w:b/>
      <w:szCs w:val="20"/>
      <w:lang w:val="en-US" w:eastAsia="ru-RU"/>
    </w:rPr>
  </w:style>
  <w:style w:type="paragraph" w:customStyle="1" w:styleId="a3">
    <w:name w:val="Знак Знак Знак Знак Знак Знак"/>
    <w:basedOn w:val="a"/>
    <w:rsid w:val="007E2B3A"/>
    <w:pPr>
      <w:tabs>
        <w:tab w:val="num" w:pos="360"/>
      </w:tabs>
      <w:spacing w:after="160" w:line="240" w:lineRule="exact"/>
    </w:pPr>
    <w:rPr>
      <w:rFonts w:ascii="Verdana" w:hAnsi="Verdana" w:cs="Verdana"/>
      <w:sz w:val="20"/>
      <w:szCs w:val="20"/>
      <w:lang w:val="en-US" w:eastAsia="en-US"/>
    </w:rPr>
  </w:style>
  <w:style w:type="paragraph" w:customStyle="1" w:styleId="e2">
    <w:name w:val="мeсновной текст с отступом 2"/>
    <w:basedOn w:val="a"/>
    <w:rsid w:val="007E2B3A"/>
    <w:pPr>
      <w:widowControl w:val="0"/>
      <w:ind w:firstLine="720"/>
      <w:jc w:val="both"/>
    </w:pPr>
  </w:style>
  <w:style w:type="paragraph" w:customStyle="1" w:styleId="Web1">
    <w:name w:val="Обычный (Web)1"/>
    <w:basedOn w:val="a"/>
    <w:rsid w:val="007E2B3A"/>
    <w:pPr>
      <w:spacing w:before="100" w:after="100"/>
    </w:pPr>
    <w:rPr>
      <w:color w:val="000000"/>
    </w:rPr>
  </w:style>
  <w:style w:type="paragraph" w:customStyle="1" w:styleId="ConsNormal">
    <w:name w:val="ConsNormal"/>
    <w:uiPriority w:val="99"/>
    <w:rsid w:val="007E2B3A"/>
    <w:pPr>
      <w:widowControl w:val="0"/>
      <w:spacing w:after="0" w:line="240" w:lineRule="auto"/>
      <w:ind w:firstLine="720"/>
    </w:pPr>
    <w:rPr>
      <w:rFonts w:ascii="Times New Roman" w:eastAsia="Times New Roman" w:hAnsi="Times New Roman" w:cs="Times New Roman"/>
      <w:sz w:val="20"/>
      <w:szCs w:val="20"/>
      <w:lang w:eastAsia="ru-RU"/>
    </w:rPr>
  </w:style>
  <w:style w:type="paragraph" w:customStyle="1" w:styleId="Noeeu1">
    <w:name w:val="Noeeu1"/>
    <w:basedOn w:val="a"/>
    <w:rsid w:val="007E2B3A"/>
    <w:pPr>
      <w:spacing w:line="360" w:lineRule="auto"/>
      <w:ind w:firstLine="709"/>
      <w:jc w:val="both"/>
    </w:pPr>
    <w:rPr>
      <w:sz w:val="28"/>
      <w:szCs w:val="20"/>
    </w:rPr>
  </w:style>
  <w:style w:type="paragraph" w:customStyle="1" w:styleId="31">
    <w:name w:val="Основной текст с отступом 31"/>
    <w:basedOn w:val="a"/>
    <w:rsid w:val="007E2B3A"/>
    <w:pPr>
      <w:ind w:firstLine="567"/>
      <w:jc w:val="both"/>
    </w:pPr>
    <w:rPr>
      <w:sz w:val="28"/>
      <w:szCs w:val="20"/>
    </w:rPr>
  </w:style>
  <w:style w:type="character" w:customStyle="1" w:styleId="postbody1">
    <w:name w:val="postbody1"/>
    <w:rsid w:val="007E2B3A"/>
    <w:rPr>
      <w:sz w:val="16"/>
      <w:szCs w:val="16"/>
    </w:rPr>
  </w:style>
  <w:style w:type="paragraph" w:customStyle="1" w:styleId="12">
    <w:name w:val="Основной текст с отступом1"/>
    <w:basedOn w:val="a"/>
    <w:rsid w:val="007E2B3A"/>
    <w:pPr>
      <w:spacing w:after="120"/>
      <w:ind w:left="283"/>
    </w:pPr>
    <w:rPr>
      <w:sz w:val="28"/>
      <w:szCs w:val="28"/>
    </w:rPr>
  </w:style>
  <w:style w:type="paragraph" w:customStyle="1" w:styleId="21">
    <w:name w:val="Основной текст 21"/>
    <w:basedOn w:val="a"/>
    <w:rsid w:val="007E2B3A"/>
    <w:pPr>
      <w:widowControl w:val="0"/>
      <w:jc w:val="both"/>
    </w:pPr>
    <w:rPr>
      <w:sz w:val="28"/>
      <w:szCs w:val="20"/>
    </w:rPr>
  </w:style>
  <w:style w:type="paragraph" w:styleId="a4">
    <w:name w:val="Balloon Text"/>
    <w:basedOn w:val="a"/>
    <w:link w:val="a5"/>
    <w:uiPriority w:val="99"/>
    <w:semiHidden/>
    <w:rsid w:val="007E2B3A"/>
    <w:rPr>
      <w:rFonts w:ascii="Tahoma" w:hAnsi="Tahoma"/>
      <w:sz w:val="16"/>
      <w:szCs w:val="16"/>
      <w:lang w:val="x-none" w:eastAsia="x-none"/>
    </w:rPr>
  </w:style>
  <w:style w:type="character" w:customStyle="1" w:styleId="a5">
    <w:name w:val="Текст выноски Знак"/>
    <w:basedOn w:val="a0"/>
    <w:link w:val="a4"/>
    <w:uiPriority w:val="99"/>
    <w:semiHidden/>
    <w:rsid w:val="007E2B3A"/>
    <w:rPr>
      <w:rFonts w:ascii="Tahoma" w:eastAsia="Times New Roman" w:hAnsi="Tahoma" w:cs="Times New Roman"/>
      <w:sz w:val="16"/>
      <w:szCs w:val="16"/>
      <w:lang w:val="x-none" w:eastAsia="x-none"/>
    </w:rPr>
  </w:style>
  <w:style w:type="paragraph" w:customStyle="1" w:styleId="13">
    <w:name w:val="Название1"/>
    <w:basedOn w:val="a"/>
    <w:rsid w:val="007E2B3A"/>
    <w:pPr>
      <w:jc w:val="center"/>
    </w:pPr>
    <w:rPr>
      <w:rFonts w:ascii="Garamond" w:hAnsi="Garamond"/>
      <w:b/>
      <w:sz w:val="26"/>
      <w:szCs w:val="20"/>
    </w:rPr>
  </w:style>
  <w:style w:type="paragraph" w:customStyle="1" w:styleId="14">
    <w:name w:val="Обычный1"/>
    <w:rsid w:val="007E2B3A"/>
    <w:pPr>
      <w:spacing w:after="0" w:line="240" w:lineRule="auto"/>
    </w:pPr>
    <w:rPr>
      <w:rFonts w:ascii="Times New Roman" w:eastAsia="Times New Roman" w:hAnsi="Times New Roman" w:cs="Times New Roman"/>
      <w:snapToGrid w:val="0"/>
      <w:sz w:val="24"/>
      <w:szCs w:val="20"/>
      <w:lang w:eastAsia="ru-RU"/>
    </w:rPr>
  </w:style>
  <w:style w:type="paragraph" w:customStyle="1" w:styleId="ConsTitle">
    <w:name w:val="ConsTitle"/>
    <w:uiPriority w:val="99"/>
    <w:rsid w:val="007E2B3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Title"/>
    <w:basedOn w:val="a"/>
    <w:link w:val="a7"/>
    <w:qFormat/>
    <w:rsid w:val="007E2B3A"/>
    <w:pPr>
      <w:jc w:val="center"/>
    </w:pPr>
    <w:rPr>
      <w:b/>
      <w:bCs/>
      <w:sz w:val="28"/>
    </w:rPr>
  </w:style>
  <w:style w:type="character" w:customStyle="1" w:styleId="a7">
    <w:name w:val="Название Знак"/>
    <w:basedOn w:val="a0"/>
    <w:link w:val="a6"/>
    <w:rsid w:val="007E2B3A"/>
    <w:rPr>
      <w:rFonts w:ascii="Times New Roman" w:eastAsia="Times New Roman" w:hAnsi="Times New Roman" w:cs="Times New Roman"/>
      <w:b/>
      <w:bCs/>
      <w:sz w:val="28"/>
      <w:szCs w:val="24"/>
      <w:lang w:eastAsia="ru-RU"/>
    </w:rPr>
  </w:style>
  <w:style w:type="paragraph" w:styleId="22">
    <w:name w:val="Body Text Indent 2"/>
    <w:basedOn w:val="a"/>
    <w:link w:val="23"/>
    <w:uiPriority w:val="99"/>
    <w:rsid w:val="007E2B3A"/>
    <w:pPr>
      <w:ind w:firstLine="540"/>
      <w:jc w:val="both"/>
    </w:pPr>
    <w:rPr>
      <w:sz w:val="28"/>
      <w:lang w:val="x-none" w:eastAsia="x-none"/>
    </w:rPr>
  </w:style>
  <w:style w:type="character" w:customStyle="1" w:styleId="23">
    <w:name w:val="Основной текст с отступом 2 Знак"/>
    <w:basedOn w:val="a0"/>
    <w:link w:val="22"/>
    <w:uiPriority w:val="99"/>
    <w:rsid w:val="007E2B3A"/>
    <w:rPr>
      <w:rFonts w:ascii="Times New Roman" w:eastAsia="Times New Roman" w:hAnsi="Times New Roman" w:cs="Times New Roman"/>
      <w:sz w:val="28"/>
      <w:szCs w:val="24"/>
      <w:lang w:val="x-none" w:eastAsia="x-none"/>
    </w:rPr>
  </w:style>
  <w:style w:type="paragraph" w:styleId="24">
    <w:name w:val="Body Text 2"/>
    <w:basedOn w:val="a"/>
    <w:link w:val="25"/>
    <w:uiPriority w:val="99"/>
    <w:rsid w:val="007E2B3A"/>
    <w:pPr>
      <w:spacing w:after="120" w:line="480" w:lineRule="auto"/>
    </w:pPr>
    <w:rPr>
      <w:lang w:val="x-none" w:eastAsia="x-none"/>
    </w:rPr>
  </w:style>
  <w:style w:type="character" w:customStyle="1" w:styleId="25">
    <w:name w:val="Основной текст 2 Знак"/>
    <w:basedOn w:val="a0"/>
    <w:link w:val="24"/>
    <w:uiPriority w:val="99"/>
    <w:rsid w:val="007E2B3A"/>
    <w:rPr>
      <w:rFonts w:ascii="Times New Roman" w:eastAsia="Times New Roman" w:hAnsi="Times New Roman" w:cs="Times New Roman"/>
      <w:sz w:val="24"/>
      <w:szCs w:val="24"/>
      <w:lang w:val="x-none" w:eastAsia="x-none"/>
    </w:rPr>
  </w:style>
  <w:style w:type="paragraph" w:styleId="a8">
    <w:name w:val="Body Text"/>
    <w:basedOn w:val="a"/>
    <w:link w:val="a9"/>
    <w:uiPriority w:val="99"/>
    <w:rsid w:val="007E2B3A"/>
    <w:pPr>
      <w:jc w:val="both"/>
    </w:pPr>
    <w:rPr>
      <w:sz w:val="28"/>
      <w:szCs w:val="20"/>
      <w:lang w:val="x-none" w:eastAsia="x-none"/>
    </w:rPr>
  </w:style>
  <w:style w:type="character" w:customStyle="1" w:styleId="a9">
    <w:name w:val="Основной текст Знак"/>
    <w:basedOn w:val="a0"/>
    <w:link w:val="a8"/>
    <w:uiPriority w:val="99"/>
    <w:rsid w:val="007E2B3A"/>
    <w:rPr>
      <w:rFonts w:ascii="Times New Roman" w:eastAsia="Times New Roman" w:hAnsi="Times New Roman" w:cs="Times New Roman"/>
      <w:sz w:val="28"/>
      <w:szCs w:val="20"/>
      <w:lang w:val="x-none" w:eastAsia="x-none"/>
    </w:rPr>
  </w:style>
  <w:style w:type="paragraph" w:styleId="32">
    <w:name w:val="Body Text Indent 3"/>
    <w:basedOn w:val="a"/>
    <w:link w:val="33"/>
    <w:uiPriority w:val="99"/>
    <w:rsid w:val="007E2B3A"/>
    <w:pPr>
      <w:spacing w:after="120"/>
      <w:ind w:left="283"/>
    </w:pPr>
    <w:rPr>
      <w:sz w:val="16"/>
      <w:szCs w:val="16"/>
      <w:lang w:val="x-none" w:eastAsia="x-none"/>
    </w:rPr>
  </w:style>
  <w:style w:type="character" w:customStyle="1" w:styleId="33">
    <w:name w:val="Основной текст с отступом 3 Знак"/>
    <w:basedOn w:val="a0"/>
    <w:link w:val="32"/>
    <w:uiPriority w:val="99"/>
    <w:rsid w:val="007E2B3A"/>
    <w:rPr>
      <w:rFonts w:ascii="Times New Roman" w:eastAsia="Times New Roman" w:hAnsi="Times New Roman" w:cs="Times New Roman"/>
      <w:sz w:val="16"/>
      <w:szCs w:val="16"/>
      <w:lang w:val="x-none" w:eastAsia="x-none"/>
    </w:rPr>
  </w:style>
  <w:style w:type="paragraph" w:styleId="aa">
    <w:name w:val="Plain Text"/>
    <w:basedOn w:val="a"/>
    <w:link w:val="ab"/>
    <w:uiPriority w:val="99"/>
    <w:rsid w:val="007E2B3A"/>
    <w:rPr>
      <w:rFonts w:ascii="Courier New" w:hAnsi="Courier New"/>
      <w:sz w:val="20"/>
      <w:szCs w:val="20"/>
      <w:lang w:val="x-none" w:eastAsia="x-none"/>
    </w:rPr>
  </w:style>
  <w:style w:type="character" w:customStyle="1" w:styleId="ab">
    <w:name w:val="Текст Знак"/>
    <w:basedOn w:val="a0"/>
    <w:link w:val="aa"/>
    <w:uiPriority w:val="99"/>
    <w:rsid w:val="007E2B3A"/>
    <w:rPr>
      <w:rFonts w:ascii="Courier New" w:eastAsia="Times New Roman" w:hAnsi="Courier New" w:cs="Times New Roman"/>
      <w:sz w:val="20"/>
      <w:szCs w:val="20"/>
      <w:lang w:val="x-none" w:eastAsia="x-none"/>
    </w:rPr>
  </w:style>
  <w:style w:type="character" w:styleId="ac">
    <w:name w:val="page number"/>
    <w:basedOn w:val="a0"/>
    <w:uiPriority w:val="99"/>
    <w:rsid w:val="007E2B3A"/>
  </w:style>
  <w:style w:type="paragraph" w:styleId="ad">
    <w:name w:val="header"/>
    <w:basedOn w:val="a"/>
    <w:link w:val="ae"/>
    <w:uiPriority w:val="99"/>
    <w:rsid w:val="007E2B3A"/>
    <w:pPr>
      <w:tabs>
        <w:tab w:val="center" w:pos="4677"/>
        <w:tab w:val="right" w:pos="9355"/>
      </w:tabs>
    </w:pPr>
    <w:rPr>
      <w:lang w:val="x-none" w:eastAsia="x-none"/>
    </w:rPr>
  </w:style>
  <w:style w:type="character" w:customStyle="1" w:styleId="ae">
    <w:name w:val="Верхний колонтитул Знак"/>
    <w:basedOn w:val="a0"/>
    <w:link w:val="ad"/>
    <w:uiPriority w:val="99"/>
    <w:rsid w:val="007E2B3A"/>
    <w:rPr>
      <w:rFonts w:ascii="Times New Roman" w:eastAsia="Times New Roman" w:hAnsi="Times New Roman" w:cs="Times New Roman"/>
      <w:sz w:val="24"/>
      <w:szCs w:val="24"/>
      <w:lang w:val="x-none" w:eastAsia="x-none"/>
    </w:rPr>
  </w:style>
  <w:style w:type="paragraph" w:styleId="af">
    <w:name w:val="footer"/>
    <w:basedOn w:val="a"/>
    <w:link w:val="af0"/>
    <w:uiPriority w:val="99"/>
    <w:rsid w:val="007E2B3A"/>
    <w:pPr>
      <w:tabs>
        <w:tab w:val="center" w:pos="4677"/>
        <w:tab w:val="right" w:pos="9355"/>
      </w:tabs>
    </w:pPr>
    <w:rPr>
      <w:lang w:val="x-none" w:eastAsia="x-none"/>
    </w:rPr>
  </w:style>
  <w:style w:type="character" w:customStyle="1" w:styleId="af0">
    <w:name w:val="Нижний колонтитул Знак"/>
    <w:basedOn w:val="a0"/>
    <w:link w:val="af"/>
    <w:uiPriority w:val="99"/>
    <w:rsid w:val="007E2B3A"/>
    <w:rPr>
      <w:rFonts w:ascii="Times New Roman" w:eastAsia="Times New Roman" w:hAnsi="Times New Roman" w:cs="Times New Roman"/>
      <w:sz w:val="24"/>
      <w:szCs w:val="24"/>
      <w:lang w:val="x-none" w:eastAsia="x-none"/>
    </w:rPr>
  </w:style>
  <w:style w:type="table" w:styleId="af1">
    <w:name w:val="Table Grid"/>
    <w:basedOn w:val="a1"/>
    <w:rsid w:val="007E2B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rsid w:val="007E2B3A"/>
    <w:pPr>
      <w:spacing w:before="100" w:beforeAutospacing="1" w:after="100" w:afterAutospacing="1"/>
    </w:pPr>
  </w:style>
  <w:style w:type="paragraph" w:customStyle="1" w:styleId="ConsNonformat">
    <w:name w:val="ConsNonformat"/>
    <w:uiPriority w:val="99"/>
    <w:rsid w:val="007E2B3A"/>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Iauiue2">
    <w:name w:val="Iau?iue2"/>
    <w:rsid w:val="007E2B3A"/>
    <w:pPr>
      <w:spacing w:after="0" w:line="240" w:lineRule="auto"/>
    </w:pPr>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
    <w:rsid w:val="007E2B3A"/>
    <w:pPr>
      <w:ind w:firstLine="567"/>
    </w:pPr>
    <w:rPr>
      <w:sz w:val="28"/>
      <w:szCs w:val="20"/>
    </w:rPr>
  </w:style>
  <w:style w:type="paragraph" w:styleId="af3">
    <w:name w:val="Body Text Indent"/>
    <w:aliases w:val="Основной текст 1"/>
    <w:basedOn w:val="a"/>
    <w:link w:val="af4"/>
    <w:uiPriority w:val="99"/>
    <w:rsid w:val="007E2B3A"/>
    <w:pPr>
      <w:spacing w:after="120"/>
      <w:ind w:left="283"/>
    </w:pPr>
    <w:rPr>
      <w:sz w:val="20"/>
      <w:szCs w:val="20"/>
    </w:rPr>
  </w:style>
  <w:style w:type="character" w:customStyle="1" w:styleId="af4">
    <w:name w:val="Основной текст с отступом Знак"/>
    <w:aliases w:val="Основной текст 1 Знак"/>
    <w:basedOn w:val="a0"/>
    <w:link w:val="af3"/>
    <w:uiPriority w:val="99"/>
    <w:rsid w:val="007E2B3A"/>
    <w:rPr>
      <w:rFonts w:ascii="Times New Roman" w:eastAsia="Times New Roman" w:hAnsi="Times New Roman" w:cs="Times New Roman"/>
      <w:sz w:val="20"/>
      <w:szCs w:val="20"/>
      <w:lang w:eastAsia="ru-RU"/>
    </w:rPr>
  </w:style>
  <w:style w:type="paragraph" w:customStyle="1" w:styleId="af5">
    <w:name w:val="абзац"/>
    <w:basedOn w:val="a"/>
    <w:rsid w:val="007E2B3A"/>
    <w:pPr>
      <w:spacing w:line="360" w:lineRule="auto"/>
      <w:ind w:firstLine="697"/>
      <w:jc w:val="both"/>
    </w:pPr>
    <w:rPr>
      <w:sz w:val="28"/>
      <w:szCs w:val="20"/>
    </w:rPr>
  </w:style>
  <w:style w:type="paragraph" w:customStyle="1" w:styleId="ConsPlusTitle">
    <w:name w:val="ConsPlusTitle"/>
    <w:qFormat/>
    <w:rsid w:val="007E2B3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6">
    <w:name w:val="Hyperlink"/>
    <w:uiPriority w:val="99"/>
    <w:unhideWhenUsed/>
    <w:rsid w:val="007E2B3A"/>
    <w:rPr>
      <w:color w:val="0000FF"/>
      <w:u w:val="single"/>
    </w:rPr>
  </w:style>
  <w:style w:type="character" w:styleId="af7">
    <w:name w:val="FollowedHyperlink"/>
    <w:uiPriority w:val="99"/>
    <w:unhideWhenUsed/>
    <w:rsid w:val="007E2B3A"/>
    <w:rPr>
      <w:color w:val="800080"/>
      <w:u w:val="single"/>
    </w:rPr>
  </w:style>
  <w:style w:type="paragraph" w:styleId="15">
    <w:name w:val="toc 1"/>
    <w:basedOn w:val="a"/>
    <w:next w:val="a"/>
    <w:autoRedefine/>
    <w:uiPriority w:val="39"/>
    <w:unhideWhenUsed/>
    <w:rsid w:val="007E2B3A"/>
  </w:style>
  <w:style w:type="paragraph" w:styleId="26">
    <w:name w:val="toc 2"/>
    <w:basedOn w:val="a"/>
    <w:next w:val="a"/>
    <w:autoRedefine/>
    <w:uiPriority w:val="39"/>
    <w:unhideWhenUsed/>
    <w:rsid w:val="007E2B3A"/>
    <w:pPr>
      <w:ind w:left="240"/>
    </w:pPr>
  </w:style>
  <w:style w:type="paragraph" w:styleId="34">
    <w:name w:val="toc 3"/>
    <w:basedOn w:val="a"/>
    <w:next w:val="a"/>
    <w:autoRedefine/>
    <w:uiPriority w:val="39"/>
    <w:unhideWhenUsed/>
    <w:rsid w:val="007E2B3A"/>
    <w:pPr>
      <w:ind w:left="480"/>
    </w:pPr>
  </w:style>
  <w:style w:type="paragraph" w:styleId="af8">
    <w:name w:val="footnote text"/>
    <w:basedOn w:val="a"/>
    <w:link w:val="af9"/>
    <w:unhideWhenUsed/>
    <w:rsid w:val="007E2B3A"/>
    <w:rPr>
      <w:sz w:val="20"/>
      <w:szCs w:val="20"/>
    </w:rPr>
  </w:style>
  <w:style w:type="character" w:customStyle="1" w:styleId="af9">
    <w:name w:val="Текст сноски Знак"/>
    <w:basedOn w:val="a0"/>
    <w:link w:val="af8"/>
    <w:rsid w:val="007E2B3A"/>
    <w:rPr>
      <w:rFonts w:ascii="Times New Roman" w:eastAsia="Times New Roman" w:hAnsi="Times New Roman" w:cs="Times New Roman"/>
      <w:sz w:val="20"/>
      <w:szCs w:val="20"/>
      <w:lang w:eastAsia="ru-RU"/>
    </w:rPr>
  </w:style>
  <w:style w:type="paragraph" w:styleId="afa">
    <w:name w:val="annotation text"/>
    <w:basedOn w:val="a"/>
    <w:link w:val="afb"/>
    <w:uiPriority w:val="99"/>
    <w:unhideWhenUsed/>
    <w:rsid w:val="007E2B3A"/>
    <w:rPr>
      <w:sz w:val="20"/>
      <w:szCs w:val="20"/>
    </w:rPr>
  </w:style>
  <w:style w:type="character" w:customStyle="1" w:styleId="afb">
    <w:name w:val="Текст примечания Знак"/>
    <w:basedOn w:val="a0"/>
    <w:link w:val="afa"/>
    <w:uiPriority w:val="99"/>
    <w:rsid w:val="007E2B3A"/>
    <w:rPr>
      <w:rFonts w:ascii="Times New Roman" w:eastAsia="Times New Roman" w:hAnsi="Times New Roman" w:cs="Times New Roman"/>
      <w:sz w:val="20"/>
      <w:szCs w:val="20"/>
      <w:lang w:eastAsia="ru-RU"/>
    </w:rPr>
  </w:style>
  <w:style w:type="paragraph" w:styleId="afc">
    <w:name w:val="caption"/>
    <w:basedOn w:val="a"/>
    <w:next w:val="a"/>
    <w:uiPriority w:val="35"/>
    <w:qFormat/>
    <w:rsid w:val="007E2B3A"/>
    <w:rPr>
      <w:b/>
      <w:bCs/>
      <w:sz w:val="20"/>
      <w:szCs w:val="20"/>
    </w:rPr>
  </w:style>
  <w:style w:type="paragraph" w:styleId="afd">
    <w:name w:val="List Paragraph"/>
    <w:basedOn w:val="a"/>
    <w:uiPriority w:val="34"/>
    <w:qFormat/>
    <w:rsid w:val="007E2B3A"/>
    <w:pPr>
      <w:spacing w:before="200" w:after="200" w:line="276" w:lineRule="auto"/>
      <w:ind w:left="720"/>
      <w:contextualSpacing/>
    </w:pPr>
    <w:rPr>
      <w:rFonts w:eastAsia="Calibri"/>
      <w:sz w:val="28"/>
      <w:szCs w:val="22"/>
      <w:lang w:eastAsia="en-US"/>
    </w:rPr>
  </w:style>
  <w:style w:type="paragraph" w:customStyle="1" w:styleId="ConsCell">
    <w:name w:val="ConsCell"/>
    <w:uiPriority w:val="99"/>
    <w:semiHidden/>
    <w:rsid w:val="007E2B3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msonormal5">
    <w:name w:val="msonormal5"/>
    <w:basedOn w:val="a"/>
    <w:uiPriority w:val="99"/>
    <w:semiHidden/>
    <w:rsid w:val="007E2B3A"/>
    <w:pPr>
      <w:spacing w:before="100" w:beforeAutospacing="1" w:after="100" w:afterAutospacing="1"/>
    </w:pPr>
  </w:style>
  <w:style w:type="paragraph" w:customStyle="1" w:styleId="Default">
    <w:name w:val="Default"/>
    <w:rsid w:val="007E2B3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6">
    <w:name w:val="Знак1"/>
    <w:basedOn w:val="a"/>
    <w:autoRedefine/>
    <w:uiPriority w:val="99"/>
    <w:semiHidden/>
    <w:rsid w:val="007E2B3A"/>
    <w:pPr>
      <w:spacing w:after="160" w:line="240" w:lineRule="exact"/>
    </w:pPr>
    <w:rPr>
      <w:rFonts w:eastAsia="SimSun"/>
      <w:b/>
      <w:sz w:val="28"/>
      <w:lang w:val="en-US" w:eastAsia="en-US"/>
    </w:rPr>
  </w:style>
  <w:style w:type="paragraph" w:customStyle="1" w:styleId="afe">
    <w:name w:val="Знак"/>
    <w:basedOn w:val="a"/>
    <w:autoRedefine/>
    <w:uiPriority w:val="99"/>
    <w:semiHidden/>
    <w:rsid w:val="007E2B3A"/>
    <w:pPr>
      <w:spacing w:after="160" w:line="240" w:lineRule="exact"/>
    </w:pPr>
    <w:rPr>
      <w:rFonts w:eastAsia="SimSun"/>
      <w:b/>
      <w:sz w:val="28"/>
      <w:lang w:val="en-US" w:eastAsia="en-US"/>
    </w:rPr>
  </w:style>
  <w:style w:type="paragraph" w:customStyle="1" w:styleId="aff">
    <w:name w:val="Прижатый влево"/>
    <w:basedOn w:val="a"/>
    <w:next w:val="a"/>
    <w:uiPriority w:val="99"/>
    <w:rsid w:val="007E2B3A"/>
    <w:pPr>
      <w:autoSpaceDE w:val="0"/>
      <w:autoSpaceDN w:val="0"/>
      <w:adjustRightInd w:val="0"/>
    </w:pPr>
    <w:rPr>
      <w:rFonts w:ascii="Arial" w:hAnsi="Arial"/>
      <w:sz w:val="20"/>
      <w:szCs w:val="20"/>
    </w:rPr>
  </w:style>
  <w:style w:type="paragraph" w:customStyle="1" w:styleId="ConsPlusNormal">
    <w:name w:val="ConsPlusNormal"/>
    <w:link w:val="ConsPlusNormal0"/>
    <w:qFormat/>
    <w:rsid w:val="007E2B3A"/>
    <w:pPr>
      <w:widowControl w:val="0"/>
      <w:suppressAutoHyphens/>
      <w:autoSpaceDE w:val="0"/>
      <w:spacing w:after="0" w:line="240" w:lineRule="auto"/>
      <w:ind w:firstLine="720"/>
    </w:pPr>
    <w:rPr>
      <w:rFonts w:ascii="Arial" w:eastAsia="Arial" w:hAnsi="Arial" w:cs="Arial"/>
      <w:kern w:val="2"/>
      <w:sz w:val="20"/>
      <w:szCs w:val="20"/>
      <w:lang w:eastAsia="ar-SA"/>
    </w:rPr>
  </w:style>
  <w:style w:type="paragraph" w:customStyle="1" w:styleId="27">
    <w:name w:val="Знак2"/>
    <w:basedOn w:val="a"/>
    <w:uiPriority w:val="99"/>
    <w:semiHidden/>
    <w:rsid w:val="007E2B3A"/>
    <w:pPr>
      <w:spacing w:before="100" w:beforeAutospacing="1" w:after="100" w:afterAutospacing="1"/>
    </w:pPr>
    <w:rPr>
      <w:rFonts w:ascii="Tahoma" w:hAnsi="Tahoma"/>
      <w:sz w:val="20"/>
      <w:szCs w:val="20"/>
      <w:lang w:val="en-US" w:eastAsia="en-US"/>
    </w:rPr>
  </w:style>
  <w:style w:type="paragraph" w:customStyle="1" w:styleId="110">
    <w:name w:val="Знак11"/>
    <w:basedOn w:val="a"/>
    <w:autoRedefine/>
    <w:uiPriority w:val="99"/>
    <w:semiHidden/>
    <w:rsid w:val="007E2B3A"/>
    <w:pPr>
      <w:spacing w:after="160" w:line="240" w:lineRule="exact"/>
    </w:pPr>
    <w:rPr>
      <w:rFonts w:eastAsia="SimSun"/>
      <w:b/>
      <w:sz w:val="28"/>
      <w:lang w:val="en-US" w:eastAsia="en-US"/>
    </w:rPr>
  </w:style>
  <w:style w:type="paragraph" w:customStyle="1" w:styleId="Char23CharCharCharChar">
    <w:name w:val="Char23 Знак Знак Char Знак Знак Char Знак Знак Char Знак Знак Char"/>
    <w:basedOn w:val="a"/>
    <w:next w:val="2"/>
    <w:autoRedefine/>
    <w:uiPriority w:val="99"/>
    <w:semiHidden/>
    <w:rsid w:val="007E2B3A"/>
    <w:pPr>
      <w:spacing w:after="160" w:line="240" w:lineRule="exact"/>
    </w:pPr>
    <w:rPr>
      <w:szCs w:val="20"/>
      <w:lang w:val="en-US" w:eastAsia="en-US"/>
    </w:rPr>
  </w:style>
  <w:style w:type="paragraph" w:customStyle="1" w:styleId="xl63">
    <w:name w:val="xl63"/>
    <w:basedOn w:val="a"/>
    <w:uiPriority w:val="99"/>
    <w:semiHidden/>
    <w:rsid w:val="007E2B3A"/>
    <w:pPr>
      <w:shd w:val="clear" w:color="auto" w:fill="FFFFFF"/>
      <w:spacing w:before="100" w:beforeAutospacing="1" w:after="100" w:afterAutospacing="1"/>
    </w:pPr>
  </w:style>
  <w:style w:type="paragraph" w:customStyle="1" w:styleId="xl64">
    <w:name w:val="xl64"/>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5">
    <w:name w:val="xl65"/>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2"/>
      <w:szCs w:val="22"/>
    </w:rPr>
  </w:style>
  <w:style w:type="paragraph" w:customStyle="1" w:styleId="xl66">
    <w:name w:val="xl66"/>
    <w:basedOn w:val="a"/>
    <w:uiPriority w:val="99"/>
    <w:semiHidden/>
    <w:rsid w:val="007E2B3A"/>
    <w:pPr>
      <w:shd w:val="clear" w:color="auto" w:fill="FFFFFF"/>
      <w:spacing w:before="100" w:beforeAutospacing="1" w:after="100" w:afterAutospacing="1"/>
    </w:pPr>
    <w:rPr>
      <w:rFonts w:ascii="Arial" w:hAnsi="Arial" w:cs="Arial"/>
      <w:b/>
      <w:bCs/>
      <w:sz w:val="22"/>
      <w:szCs w:val="22"/>
    </w:rPr>
  </w:style>
  <w:style w:type="paragraph" w:customStyle="1" w:styleId="xl67">
    <w:name w:val="xl67"/>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8">
    <w:name w:val="xl68"/>
    <w:basedOn w:val="a"/>
    <w:uiPriority w:val="99"/>
    <w:semiHidden/>
    <w:rsid w:val="007E2B3A"/>
    <w:pPr>
      <w:shd w:val="clear" w:color="auto" w:fill="FFFFFF"/>
      <w:spacing w:before="100" w:beforeAutospacing="1" w:after="100" w:afterAutospacing="1"/>
    </w:pPr>
  </w:style>
  <w:style w:type="paragraph" w:customStyle="1" w:styleId="xl69">
    <w:name w:val="xl69"/>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70">
    <w:name w:val="xl70"/>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CYR" w:hAnsi="Arial CYR" w:cs="Arial CYR"/>
      <w:b/>
      <w:bCs/>
    </w:rPr>
  </w:style>
  <w:style w:type="paragraph" w:customStyle="1" w:styleId="xl71">
    <w:name w:val="xl71"/>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2">
    <w:name w:val="xl72"/>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3">
    <w:name w:val="xl73"/>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4">
    <w:name w:val="xl74"/>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5">
    <w:name w:val="xl75"/>
    <w:basedOn w:val="a"/>
    <w:uiPriority w:val="99"/>
    <w:semiHidden/>
    <w:rsid w:val="007E2B3A"/>
    <w:pPr>
      <w:shd w:val="clear" w:color="auto" w:fill="FFFFFF"/>
      <w:spacing w:before="100" w:beforeAutospacing="1" w:after="100" w:afterAutospacing="1"/>
    </w:pPr>
    <w:rPr>
      <w:rFonts w:ascii="Arial CYR" w:hAnsi="Arial CYR" w:cs="Arial CYR"/>
      <w:b/>
      <w:bCs/>
    </w:rPr>
  </w:style>
  <w:style w:type="paragraph" w:customStyle="1" w:styleId="xl76">
    <w:name w:val="xl76"/>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77">
    <w:name w:val="xl77"/>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78">
    <w:name w:val="xl78"/>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79">
    <w:name w:val="xl79"/>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0">
    <w:name w:val="xl80"/>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1">
    <w:name w:val="xl81"/>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82">
    <w:name w:val="xl82"/>
    <w:basedOn w:val="a"/>
    <w:uiPriority w:val="99"/>
    <w:semiHidden/>
    <w:rsid w:val="007E2B3A"/>
    <w:pPr>
      <w:shd w:val="clear" w:color="auto" w:fill="FFFFFF"/>
      <w:spacing w:before="100" w:beforeAutospacing="1" w:after="100" w:afterAutospacing="1"/>
    </w:pPr>
    <w:rPr>
      <w:rFonts w:ascii="Arial" w:hAnsi="Arial" w:cs="Arial"/>
      <w:b/>
      <w:bCs/>
    </w:rPr>
  </w:style>
  <w:style w:type="paragraph" w:customStyle="1" w:styleId="xl83">
    <w:name w:val="xl83"/>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4">
    <w:name w:val="xl84"/>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5">
    <w:name w:val="xl85"/>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6">
    <w:name w:val="xl86"/>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87">
    <w:name w:val="xl87"/>
    <w:basedOn w:val="a"/>
    <w:uiPriority w:val="99"/>
    <w:semiHidden/>
    <w:rsid w:val="007E2B3A"/>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88">
    <w:name w:val="xl88"/>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9">
    <w:name w:val="xl89"/>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pPr>
  </w:style>
  <w:style w:type="paragraph" w:customStyle="1" w:styleId="xl90">
    <w:name w:val="xl90"/>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91">
    <w:name w:val="xl91"/>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92">
    <w:name w:val="xl92"/>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3">
    <w:name w:val="xl93"/>
    <w:basedOn w:val="a"/>
    <w:uiPriority w:val="99"/>
    <w:semiHidden/>
    <w:rsid w:val="007E2B3A"/>
    <w:pPr>
      <w:pBdr>
        <w:left w:val="single" w:sz="4" w:space="0" w:color="auto"/>
        <w:right w:val="single" w:sz="4" w:space="0" w:color="auto"/>
      </w:pBdr>
      <w:shd w:val="clear" w:color="auto" w:fill="FFFFFF"/>
      <w:spacing w:before="100" w:beforeAutospacing="1" w:after="100" w:afterAutospacing="1"/>
    </w:pPr>
  </w:style>
  <w:style w:type="paragraph" w:customStyle="1" w:styleId="xl94">
    <w:name w:val="xl94"/>
    <w:basedOn w:val="a"/>
    <w:uiPriority w:val="99"/>
    <w:semiHidden/>
    <w:rsid w:val="007E2B3A"/>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95">
    <w:name w:val="xl95"/>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96">
    <w:name w:val="xl96"/>
    <w:basedOn w:val="a"/>
    <w:uiPriority w:val="99"/>
    <w:semiHidden/>
    <w:rsid w:val="007E2B3A"/>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sz w:val="22"/>
      <w:szCs w:val="22"/>
    </w:rPr>
  </w:style>
  <w:style w:type="paragraph" w:customStyle="1" w:styleId="xl97">
    <w:name w:val="xl97"/>
    <w:basedOn w:val="a"/>
    <w:uiPriority w:val="99"/>
    <w:semiHidden/>
    <w:rsid w:val="007E2B3A"/>
    <w:pPr>
      <w:pBdr>
        <w:top w:val="single" w:sz="4" w:space="0" w:color="auto"/>
        <w:bottom w:val="single" w:sz="4" w:space="0" w:color="auto"/>
      </w:pBdr>
      <w:shd w:val="clear" w:color="auto" w:fill="FFFFFF"/>
      <w:spacing w:before="100" w:beforeAutospacing="1" w:after="100" w:afterAutospacing="1"/>
    </w:pPr>
    <w:rPr>
      <w:rFonts w:ascii="Arial" w:hAnsi="Arial" w:cs="Arial"/>
      <w:b/>
      <w:bCs/>
      <w:sz w:val="22"/>
      <w:szCs w:val="22"/>
    </w:rPr>
  </w:style>
  <w:style w:type="paragraph" w:customStyle="1" w:styleId="xl98">
    <w:name w:val="xl98"/>
    <w:basedOn w:val="a"/>
    <w:uiPriority w:val="99"/>
    <w:semiHidden/>
    <w:rsid w:val="007E2B3A"/>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22"/>
      <w:szCs w:val="22"/>
    </w:rPr>
  </w:style>
  <w:style w:type="paragraph" w:customStyle="1" w:styleId="xl99">
    <w:name w:val="xl99"/>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00">
    <w:name w:val="xl100"/>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01">
    <w:name w:val="xl101"/>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102">
    <w:name w:val="xl102"/>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103">
    <w:name w:val="xl103"/>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04">
    <w:name w:val="xl104"/>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05">
    <w:name w:val="xl105"/>
    <w:basedOn w:val="a"/>
    <w:uiPriority w:val="99"/>
    <w:semiHidden/>
    <w:rsid w:val="007E2B3A"/>
    <w:pPr>
      <w:shd w:val="clear" w:color="auto" w:fill="FFFFFF"/>
      <w:spacing w:before="100" w:beforeAutospacing="1" w:after="100" w:afterAutospacing="1"/>
      <w:jc w:val="center"/>
    </w:pPr>
  </w:style>
  <w:style w:type="paragraph" w:customStyle="1" w:styleId="xl106">
    <w:name w:val="xl106"/>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rPr>
  </w:style>
  <w:style w:type="paragraph" w:customStyle="1" w:styleId="xl107">
    <w:name w:val="xl107"/>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CYR" w:hAnsi="Arial CYR" w:cs="Arial CYR"/>
    </w:rPr>
  </w:style>
  <w:style w:type="paragraph" w:customStyle="1" w:styleId="xl108">
    <w:name w:val="xl108"/>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09">
    <w:name w:val="xl109"/>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0">
    <w:name w:val="xl110"/>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1">
    <w:name w:val="xl111"/>
    <w:basedOn w:val="a"/>
    <w:uiPriority w:val="99"/>
    <w:semiHidden/>
    <w:rsid w:val="007E2B3A"/>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2">
    <w:name w:val="xl112"/>
    <w:basedOn w:val="a"/>
    <w:uiPriority w:val="99"/>
    <w:semiHidden/>
    <w:rsid w:val="007E2B3A"/>
    <w:pPr>
      <w:pBdr>
        <w:top w:val="single" w:sz="4" w:space="0" w:color="auto"/>
        <w:bottom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3">
    <w:name w:val="xl113"/>
    <w:basedOn w:val="a"/>
    <w:uiPriority w:val="99"/>
    <w:semiHidden/>
    <w:rsid w:val="007E2B3A"/>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4">
    <w:name w:val="xl114"/>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5">
    <w:name w:val="xl115"/>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character" w:styleId="aff0">
    <w:name w:val="footnote reference"/>
    <w:uiPriority w:val="99"/>
    <w:unhideWhenUsed/>
    <w:rsid w:val="007E2B3A"/>
    <w:rPr>
      <w:vertAlign w:val="superscript"/>
    </w:rPr>
  </w:style>
  <w:style w:type="character" w:styleId="aff1">
    <w:name w:val="annotation reference"/>
    <w:unhideWhenUsed/>
    <w:rsid w:val="007E2B3A"/>
    <w:rPr>
      <w:sz w:val="16"/>
      <w:szCs w:val="16"/>
    </w:rPr>
  </w:style>
  <w:style w:type="character" w:customStyle="1" w:styleId="greenurl1">
    <w:name w:val="green_url1"/>
    <w:rsid w:val="007E2B3A"/>
    <w:rPr>
      <w:color w:val="006600"/>
    </w:rPr>
  </w:style>
  <w:style w:type="character" w:customStyle="1" w:styleId="apple-style-span">
    <w:name w:val="apple-style-span"/>
    <w:basedOn w:val="a0"/>
    <w:rsid w:val="007E2B3A"/>
  </w:style>
  <w:style w:type="character" w:customStyle="1" w:styleId="apple-converted-space">
    <w:name w:val="apple-converted-space"/>
    <w:basedOn w:val="a0"/>
    <w:rsid w:val="007E2B3A"/>
  </w:style>
  <w:style w:type="table" w:styleId="17">
    <w:name w:val="Table Grid 1"/>
    <w:basedOn w:val="a1"/>
    <w:unhideWhenUsed/>
    <w:rsid w:val="007E2B3A"/>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2">
    <w:name w:val="Strong"/>
    <w:uiPriority w:val="22"/>
    <w:qFormat/>
    <w:rsid w:val="007E2B3A"/>
    <w:rPr>
      <w:b/>
      <w:bCs/>
    </w:rPr>
  </w:style>
  <w:style w:type="numbering" w:customStyle="1" w:styleId="1">
    <w:name w:val="Стиль1"/>
    <w:uiPriority w:val="99"/>
    <w:rsid w:val="007E2B3A"/>
    <w:pPr>
      <w:numPr>
        <w:numId w:val="1"/>
      </w:numPr>
    </w:pPr>
  </w:style>
  <w:style w:type="table" w:customStyle="1" w:styleId="35">
    <w:name w:val="Сетка таблицы3"/>
    <w:basedOn w:val="a1"/>
    <w:next w:val="af1"/>
    <w:rsid w:val="007E2B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medoc">
    <w:name w:val="namedoc"/>
    <w:basedOn w:val="a0"/>
    <w:rsid w:val="007E2B3A"/>
  </w:style>
  <w:style w:type="paragraph" w:styleId="aff3">
    <w:name w:val="Subtitle"/>
    <w:basedOn w:val="a"/>
    <w:link w:val="aff4"/>
    <w:qFormat/>
    <w:rsid w:val="007E2B3A"/>
    <w:pPr>
      <w:spacing w:line="360" w:lineRule="auto"/>
      <w:ind w:right="-709"/>
      <w:jc w:val="both"/>
    </w:pPr>
    <w:rPr>
      <w:sz w:val="28"/>
      <w:szCs w:val="20"/>
    </w:rPr>
  </w:style>
  <w:style w:type="character" w:customStyle="1" w:styleId="aff4">
    <w:name w:val="Подзаголовок Знак"/>
    <w:basedOn w:val="a0"/>
    <w:link w:val="aff3"/>
    <w:rsid w:val="007E2B3A"/>
    <w:rPr>
      <w:rFonts w:ascii="Times New Roman" w:eastAsia="Times New Roman" w:hAnsi="Times New Roman" w:cs="Times New Roman"/>
      <w:sz w:val="28"/>
      <w:szCs w:val="20"/>
      <w:lang w:eastAsia="ru-RU"/>
    </w:rPr>
  </w:style>
  <w:style w:type="character" w:customStyle="1" w:styleId="aff5">
    <w:name w:val="Без интервала Знак"/>
    <w:link w:val="aff6"/>
    <w:uiPriority w:val="1"/>
    <w:locked/>
    <w:rsid w:val="007E2B3A"/>
    <w:rPr>
      <w:rFonts w:ascii="Times New Roman" w:eastAsiaTheme="minorEastAsia" w:hAnsi="Times New Roman" w:cs="Times New Roman"/>
      <w:lang w:eastAsia="ru-RU"/>
    </w:rPr>
  </w:style>
  <w:style w:type="paragraph" w:styleId="aff6">
    <w:name w:val="No Spacing"/>
    <w:link w:val="aff5"/>
    <w:uiPriority w:val="1"/>
    <w:qFormat/>
    <w:rsid w:val="007E2B3A"/>
    <w:pPr>
      <w:spacing w:after="0" w:line="240" w:lineRule="auto"/>
    </w:pPr>
    <w:rPr>
      <w:rFonts w:ascii="Times New Roman" w:eastAsiaTheme="minorEastAsia" w:hAnsi="Times New Roman" w:cs="Times New Roman"/>
      <w:lang w:eastAsia="ru-RU"/>
    </w:rPr>
  </w:style>
  <w:style w:type="paragraph" w:customStyle="1" w:styleId="ConsPlusCell">
    <w:name w:val="ConsPlusCell"/>
    <w:rsid w:val="007E2B3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E2B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endnote text"/>
    <w:basedOn w:val="a"/>
    <w:link w:val="aff8"/>
    <w:uiPriority w:val="99"/>
    <w:rsid w:val="007E2B3A"/>
    <w:pPr>
      <w:autoSpaceDE w:val="0"/>
      <w:autoSpaceDN w:val="0"/>
    </w:pPr>
    <w:rPr>
      <w:sz w:val="20"/>
      <w:szCs w:val="20"/>
    </w:rPr>
  </w:style>
  <w:style w:type="character" w:customStyle="1" w:styleId="aff8">
    <w:name w:val="Текст концевой сноски Знак"/>
    <w:basedOn w:val="a0"/>
    <w:link w:val="aff7"/>
    <w:uiPriority w:val="99"/>
    <w:rsid w:val="007E2B3A"/>
    <w:rPr>
      <w:rFonts w:ascii="Times New Roman" w:eastAsia="Times New Roman" w:hAnsi="Times New Roman" w:cs="Times New Roman"/>
      <w:sz w:val="20"/>
      <w:szCs w:val="20"/>
      <w:lang w:eastAsia="ru-RU"/>
    </w:rPr>
  </w:style>
  <w:style w:type="numbering" w:customStyle="1" w:styleId="18">
    <w:name w:val="Нет списка1"/>
    <w:next w:val="a2"/>
    <w:uiPriority w:val="99"/>
    <w:semiHidden/>
    <w:unhideWhenUsed/>
    <w:rsid w:val="007E2B3A"/>
  </w:style>
  <w:style w:type="character" w:customStyle="1" w:styleId="aff9">
    <w:name w:val="Гипертекстовая ссылка"/>
    <w:basedOn w:val="a0"/>
    <w:uiPriority w:val="99"/>
    <w:rsid w:val="007E2B3A"/>
    <w:rPr>
      <w:rFonts w:cs="Times New Roman"/>
      <w:b w:val="0"/>
      <w:color w:val="106BBE"/>
    </w:rPr>
  </w:style>
  <w:style w:type="paragraph" w:customStyle="1" w:styleId="affa">
    <w:name w:val="Таблицы (моноширинный)"/>
    <w:basedOn w:val="a"/>
    <w:next w:val="a"/>
    <w:uiPriority w:val="99"/>
    <w:rsid w:val="007E2B3A"/>
    <w:pPr>
      <w:widowControl w:val="0"/>
      <w:autoSpaceDE w:val="0"/>
      <w:autoSpaceDN w:val="0"/>
      <w:adjustRightInd w:val="0"/>
    </w:pPr>
    <w:rPr>
      <w:rFonts w:ascii="Courier New" w:eastAsiaTheme="minorEastAsia" w:hAnsi="Courier New" w:cs="Courier New"/>
    </w:rPr>
  </w:style>
  <w:style w:type="character" w:customStyle="1" w:styleId="affb">
    <w:name w:val="Цветовое выделение"/>
    <w:uiPriority w:val="99"/>
    <w:rsid w:val="007E2B3A"/>
    <w:rPr>
      <w:b/>
      <w:color w:val="26282F"/>
    </w:rPr>
  </w:style>
  <w:style w:type="table" w:customStyle="1" w:styleId="19">
    <w:name w:val="Сетка таблицы1"/>
    <w:basedOn w:val="a1"/>
    <w:next w:val="af1"/>
    <w:uiPriority w:val="59"/>
    <w:rsid w:val="007E2B3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E2B3A"/>
    <w:rPr>
      <w:rFonts w:ascii="Arial" w:eastAsia="Arial" w:hAnsi="Arial" w:cs="Arial"/>
      <w:kern w:val="2"/>
      <w:sz w:val="20"/>
      <w:szCs w:val="20"/>
      <w:lang w:eastAsia="ar-SA"/>
    </w:rPr>
  </w:style>
  <w:style w:type="character" w:customStyle="1" w:styleId="Heading1Char">
    <w:name w:val="Heading 1 Char"/>
    <w:basedOn w:val="a0"/>
    <w:uiPriority w:val="99"/>
    <w:locked/>
    <w:rsid w:val="009E7F53"/>
    <w:rPr>
      <w:rFonts w:ascii="Cambria" w:hAnsi="Cambria" w:cs="Times New Roman"/>
      <w:b/>
      <w:bCs/>
      <w:kern w:val="32"/>
      <w:sz w:val="32"/>
      <w:szCs w:val="32"/>
      <w:lang w:val="ru-RU" w:eastAsia="ru-RU"/>
    </w:rPr>
  </w:style>
  <w:style w:type="paragraph" w:customStyle="1" w:styleId="1a">
    <w:name w:val="марк список 1"/>
    <w:basedOn w:val="a"/>
    <w:uiPriority w:val="99"/>
    <w:rsid w:val="009E7F53"/>
    <w:pPr>
      <w:tabs>
        <w:tab w:val="left" w:pos="360"/>
      </w:tabs>
      <w:suppressAutoHyphens/>
      <w:spacing w:before="120" w:after="120" w:line="360" w:lineRule="atLeast"/>
      <w:jc w:val="both"/>
    </w:pPr>
    <w:rPr>
      <w:lang w:eastAsia="ar-SA"/>
    </w:rPr>
  </w:style>
  <w:style w:type="paragraph" w:customStyle="1" w:styleId="41">
    <w:name w:val="Знак Знак4"/>
    <w:basedOn w:val="a"/>
    <w:rsid w:val="009E7F53"/>
    <w:pPr>
      <w:spacing w:before="100" w:beforeAutospacing="1" w:after="100" w:afterAutospacing="1"/>
    </w:pPr>
    <w:rPr>
      <w:rFonts w:ascii="Tahoma" w:hAnsi="Tahoma"/>
      <w:sz w:val="20"/>
      <w:szCs w:val="20"/>
      <w:lang w:val="en-US" w:eastAsia="en-US"/>
    </w:rPr>
  </w:style>
  <w:style w:type="paragraph" w:customStyle="1" w:styleId="affc">
    <w:name w:val="Текст (справка)"/>
    <w:basedOn w:val="a"/>
    <w:next w:val="a"/>
    <w:uiPriority w:val="99"/>
    <w:rsid w:val="009E7F53"/>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fd">
    <w:name w:val="Комментарий"/>
    <w:basedOn w:val="affc"/>
    <w:next w:val="a"/>
    <w:uiPriority w:val="99"/>
    <w:rsid w:val="009E7F53"/>
    <w:pPr>
      <w:spacing w:before="75"/>
      <w:ind w:right="0"/>
      <w:jc w:val="both"/>
    </w:pPr>
    <w:rPr>
      <w:color w:val="353842"/>
    </w:rPr>
  </w:style>
  <w:style w:type="paragraph" w:customStyle="1" w:styleId="affe">
    <w:name w:val="Информация о версии"/>
    <w:basedOn w:val="affd"/>
    <w:next w:val="a"/>
    <w:uiPriority w:val="99"/>
    <w:rsid w:val="009E7F53"/>
    <w:rPr>
      <w:i/>
      <w:iCs/>
    </w:rPr>
  </w:style>
  <w:style w:type="paragraph" w:customStyle="1" w:styleId="afff">
    <w:name w:val="Текст информации об изменениях"/>
    <w:basedOn w:val="a"/>
    <w:next w:val="a"/>
    <w:uiPriority w:val="99"/>
    <w:rsid w:val="009E7F53"/>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f0">
    <w:name w:val="Информация об изменениях"/>
    <w:basedOn w:val="afff"/>
    <w:next w:val="a"/>
    <w:uiPriority w:val="99"/>
    <w:rsid w:val="009E7F53"/>
    <w:pPr>
      <w:spacing w:before="180"/>
      <w:ind w:left="360" w:right="360" w:firstLine="0"/>
    </w:pPr>
  </w:style>
  <w:style w:type="paragraph" w:customStyle="1" w:styleId="afff1">
    <w:name w:val="Нормальный (таблица)"/>
    <w:basedOn w:val="a"/>
    <w:next w:val="a"/>
    <w:uiPriority w:val="99"/>
    <w:rsid w:val="009E7F53"/>
    <w:pPr>
      <w:widowControl w:val="0"/>
      <w:autoSpaceDE w:val="0"/>
      <w:autoSpaceDN w:val="0"/>
      <w:adjustRightInd w:val="0"/>
      <w:jc w:val="both"/>
    </w:pPr>
    <w:rPr>
      <w:rFonts w:ascii="Times New Roman CYR" w:eastAsiaTheme="minorEastAsia" w:hAnsi="Times New Roman CYR" w:cs="Times New Roman CYR"/>
    </w:rPr>
  </w:style>
  <w:style w:type="paragraph" w:customStyle="1" w:styleId="afff2">
    <w:name w:val="Подзаголовок для информации об изменениях"/>
    <w:basedOn w:val="afff"/>
    <w:next w:val="a"/>
    <w:uiPriority w:val="99"/>
    <w:rsid w:val="009E7F53"/>
    <w:rPr>
      <w:b/>
      <w:bCs/>
    </w:rPr>
  </w:style>
  <w:style w:type="character" w:customStyle="1" w:styleId="afff3">
    <w:name w:val="Цветовое выделение для Текст"/>
    <w:uiPriority w:val="99"/>
    <w:rsid w:val="009E7F53"/>
    <w:rPr>
      <w:rFonts w:ascii="Times New Roman CYR" w:hAnsi="Times New Roman CYR" w:cs="Times New Roman CYR"/>
    </w:rPr>
  </w:style>
  <w:style w:type="numbering" w:customStyle="1" w:styleId="Style1">
    <w:name w:val="Style1"/>
    <w:uiPriority w:val="99"/>
    <w:rsid w:val="009E7F53"/>
    <w:pPr>
      <w:numPr>
        <w:numId w:val="3"/>
      </w:numPr>
    </w:pPr>
  </w:style>
  <w:style w:type="paragraph" w:customStyle="1" w:styleId="ConsPlusDocList">
    <w:name w:val="ConsPlusDocList"/>
    <w:rsid w:val="009E7F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E7F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7F5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E7F53"/>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ListLabel1">
    <w:name w:val="ListLabel 1"/>
    <w:qFormat/>
    <w:rsid w:val="009E7F53"/>
    <w:rPr>
      <w:rFonts w:ascii="Times New Roman" w:hAnsi="Times New Roman"/>
      <w:b w:val="0"/>
      <w:bCs w:val="0"/>
      <w:color w:val="0000FF"/>
      <w:sz w:val="28"/>
      <w:szCs w:val="28"/>
    </w:rPr>
  </w:style>
  <w:style w:type="character" w:customStyle="1" w:styleId="afff4">
    <w:name w:val="Привязка сноски"/>
    <w:rsid w:val="009E7F53"/>
    <w:rPr>
      <w:rFonts w:cs="Times New Roman"/>
      <w:vertAlign w:val="superscript"/>
    </w:rPr>
  </w:style>
  <w:style w:type="character" w:customStyle="1" w:styleId="FootnoteCharacters">
    <w:name w:val="Footnote Characters"/>
    <w:basedOn w:val="a0"/>
    <w:uiPriority w:val="99"/>
    <w:semiHidden/>
    <w:qFormat/>
    <w:rsid w:val="009E7F53"/>
    <w:rPr>
      <w:rFonts w:cs="Times New Roman"/>
      <w:vertAlign w:val="superscript"/>
    </w:rPr>
  </w:style>
  <w:style w:type="character" w:customStyle="1" w:styleId="afff5">
    <w:name w:val="Символ сноски"/>
    <w:qFormat/>
    <w:rsid w:val="009E7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ibnaya-sloboda.tatarstan.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consultantplus://offline/ref=162484BEA6C2E2914A9F5CFF94E8E07AD7AD9E010D4D5C2F5D50C64FDF9EA94A98089C004A6F29F42D9FF738B9774FC9539DEB72E5FA1876YD12G" TargetMode="External"/><Relationship Id="rId4" Type="http://schemas.openxmlformats.org/officeDocument/2006/relationships/webSettings" Target="webSettings.xml"/><Relationship Id="rId9" Type="http://schemas.openxmlformats.org/officeDocument/2006/relationships/hyperlink" Target="http://pravo.tatarstan.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15984</Words>
  <Characters>91110</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Ахметова</dc:creator>
  <cp:lastModifiedBy>Эльвина</cp:lastModifiedBy>
  <cp:revision>3</cp:revision>
  <dcterms:created xsi:type="dcterms:W3CDTF">2022-11-08T13:56:00Z</dcterms:created>
  <dcterms:modified xsi:type="dcterms:W3CDTF">2023-01-22T12:14:00Z</dcterms:modified>
</cp:coreProperties>
</file>