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5F4C04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35971029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8345C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AF61A3" w:rsidRDefault="00AF61A3" w:rsidP="00AF61A3">
      <w:pPr>
        <w:spacing w:line="276" w:lineRule="auto"/>
        <w:ind w:right="-1" w:firstLine="709"/>
        <w:jc w:val="both"/>
        <w:rPr>
          <w:b/>
          <w:sz w:val="28"/>
          <w:lang w:val="tt-RU"/>
        </w:rPr>
      </w:pPr>
    </w:p>
    <w:p w:rsidR="002A2E7A" w:rsidRPr="002A2E7A" w:rsidRDefault="002A2E7A" w:rsidP="002A2E7A">
      <w:pPr>
        <w:ind w:right="4678"/>
        <w:jc w:val="both"/>
        <w:rPr>
          <w:sz w:val="28"/>
          <w:szCs w:val="28"/>
        </w:rPr>
      </w:pPr>
      <w:r w:rsidRPr="002A2E7A">
        <w:rPr>
          <w:sz w:val="28"/>
          <w:szCs w:val="28"/>
        </w:rPr>
        <w:t>О внесении изменения в Положение о К</w:t>
      </w:r>
      <w:r>
        <w:rPr>
          <w:sz w:val="28"/>
          <w:szCs w:val="28"/>
        </w:rPr>
        <w:t xml:space="preserve">омиссии </w:t>
      </w:r>
      <w:r w:rsidRPr="002A2E7A">
        <w:rPr>
          <w:sz w:val="28"/>
          <w:szCs w:val="28"/>
        </w:rPr>
        <w:t>Министерства промышленности и торговли Республики Татарстан по соблюдению требований к служебному поведению государственных    гражданских   служащих  и урегулированию конфликта интересов</w:t>
      </w:r>
    </w:p>
    <w:p w:rsidR="000363BA" w:rsidRDefault="000363BA" w:rsidP="00AF61A3">
      <w:pPr>
        <w:spacing w:line="276" w:lineRule="auto"/>
        <w:ind w:right="-1" w:firstLine="709"/>
        <w:jc w:val="both"/>
        <w:rPr>
          <w:b/>
          <w:sz w:val="28"/>
        </w:rPr>
      </w:pPr>
    </w:p>
    <w:p w:rsidR="002A2E7A" w:rsidRDefault="002A2E7A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A2E7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Указом Президента Российской Федерации от 25 апреля 2022 года № </w:t>
      </w:r>
      <w:bookmarkStart w:id="0" w:name="_GoBack"/>
      <w:bookmarkEnd w:id="0"/>
      <w:r>
        <w:rPr>
          <w:sz w:val="28"/>
          <w:szCs w:val="28"/>
        </w:rPr>
        <w:t xml:space="preserve">232 «О государственной информационной системе в области противодействия коррупции «Посейдон» и внесении изменений в некоторые акты Президента Российской Федерации», </w:t>
      </w:r>
      <w:r w:rsidRPr="002A2E7A">
        <w:rPr>
          <w:sz w:val="28"/>
          <w:szCs w:val="28"/>
        </w:rPr>
        <w:t>Указом Президента Российской Федерации от 1 июля 2010 года  № 821 «О Комиссиях по соблюдению требований к служебному поведению федеральных государственных служащих и урегу</w:t>
      </w:r>
      <w:r>
        <w:rPr>
          <w:sz w:val="28"/>
          <w:szCs w:val="28"/>
        </w:rPr>
        <w:t>лированию конфликта интересов»</w:t>
      </w:r>
      <w:r w:rsidR="00B170B5">
        <w:rPr>
          <w:sz w:val="28"/>
          <w:szCs w:val="28"/>
        </w:rPr>
        <w:t xml:space="preserve">, </w:t>
      </w:r>
      <w:r w:rsidR="00B170B5" w:rsidRPr="00B170B5">
        <w:rPr>
          <w:sz w:val="28"/>
          <w:szCs w:val="28"/>
        </w:rPr>
        <w:t xml:space="preserve">Указом Президента Республики Татарстан от 25 августа 2010 года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интересов»,  </w:t>
      </w:r>
      <w:r w:rsidRPr="002A2E7A">
        <w:rPr>
          <w:sz w:val="28"/>
          <w:szCs w:val="28"/>
        </w:rPr>
        <w:t>п р и к а з ы в а ю:</w:t>
      </w:r>
    </w:p>
    <w:p w:rsidR="008D26A0" w:rsidRDefault="008D26A0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3B7B64" w:rsidRDefault="003B7B64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B7B64">
        <w:rPr>
          <w:sz w:val="28"/>
          <w:szCs w:val="28"/>
        </w:rPr>
        <w:t>Внести изменение в Положение о Комиссии  Министерства промышленности и торговли Республики Татарстан по соблюдению требований      к служебному поведению государственных    гражданских   служащих  и урегулированию конфликта интересов, утвержденное приказом Министерства промышленности и торговли Республики   Татарстан    от   23.03.2016 № 54-ОД</w:t>
      </w:r>
      <w:r>
        <w:rPr>
          <w:sz w:val="28"/>
          <w:szCs w:val="28"/>
        </w:rPr>
        <w:t xml:space="preserve"> (с изменениями</w:t>
      </w:r>
      <w:r w:rsidRPr="003B7B64">
        <w:rPr>
          <w:sz w:val="28"/>
          <w:szCs w:val="28"/>
        </w:rPr>
        <w:t>, внесенными приказом Министерства промышленности и то</w:t>
      </w:r>
      <w:r>
        <w:rPr>
          <w:sz w:val="28"/>
          <w:szCs w:val="28"/>
        </w:rPr>
        <w:t xml:space="preserve">рговли Республики Татарстан </w:t>
      </w:r>
      <w:r w:rsidR="000973BF" w:rsidRPr="003B7B64">
        <w:rPr>
          <w:sz w:val="28"/>
          <w:szCs w:val="28"/>
        </w:rPr>
        <w:t>от 2</w:t>
      </w:r>
      <w:r w:rsidR="00892881">
        <w:rPr>
          <w:sz w:val="28"/>
          <w:szCs w:val="28"/>
        </w:rPr>
        <w:t>9</w:t>
      </w:r>
      <w:r w:rsidR="000973BF" w:rsidRPr="003B7B64">
        <w:rPr>
          <w:sz w:val="28"/>
          <w:szCs w:val="28"/>
        </w:rPr>
        <w:t>.0</w:t>
      </w:r>
      <w:r w:rsidR="000973BF">
        <w:rPr>
          <w:sz w:val="28"/>
          <w:szCs w:val="28"/>
        </w:rPr>
        <w:t>1</w:t>
      </w:r>
      <w:r w:rsidR="000973BF" w:rsidRPr="003B7B64">
        <w:rPr>
          <w:sz w:val="28"/>
          <w:szCs w:val="28"/>
        </w:rPr>
        <w:t>.20</w:t>
      </w:r>
      <w:r w:rsidR="000973BF">
        <w:rPr>
          <w:sz w:val="28"/>
          <w:szCs w:val="28"/>
        </w:rPr>
        <w:t xml:space="preserve">18 </w:t>
      </w:r>
      <w:r>
        <w:rPr>
          <w:sz w:val="28"/>
          <w:szCs w:val="28"/>
        </w:rPr>
        <w:t>№ 18</w:t>
      </w:r>
      <w:r w:rsidRPr="003B7B64">
        <w:rPr>
          <w:sz w:val="28"/>
          <w:szCs w:val="28"/>
        </w:rPr>
        <w:t xml:space="preserve">-ОД) следующие изменения:  </w:t>
      </w:r>
    </w:p>
    <w:p w:rsidR="008D26A0" w:rsidRDefault="008D26A0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16.5 после слов «заинтересованные организации» дополнить словами «, использовать государственную информационную систему в области противодействия коррупции «Посейдон», в том числе для направления запросов».</w:t>
      </w:r>
    </w:p>
    <w:p w:rsidR="000363BA" w:rsidRDefault="000363BA" w:rsidP="00AF0B1C">
      <w:pPr>
        <w:pStyle w:val="af"/>
        <w:ind w:left="0" w:firstLine="709"/>
        <w:jc w:val="both"/>
        <w:rPr>
          <w:sz w:val="28"/>
        </w:rPr>
      </w:pPr>
    </w:p>
    <w:p w:rsidR="00F266CE" w:rsidRDefault="00F266CE" w:rsidP="00AF0B1C">
      <w:pPr>
        <w:pStyle w:val="af"/>
        <w:ind w:left="0" w:firstLine="709"/>
        <w:jc w:val="both"/>
        <w:rPr>
          <w:sz w:val="28"/>
        </w:rPr>
      </w:pPr>
    </w:p>
    <w:p w:rsidR="00BD2A16" w:rsidRDefault="00BD2A16" w:rsidP="00BD2A16">
      <w:pPr>
        <w:pStyle w:val="af"/>
        <w:spacing w:line="276" w:lineRule="auto"/>
        <w:ind w:left="0" w:right="-1"/>
        <w:jc w:val="both"/>
        <w:rPr>
          <w:sz w:val="28"/>
        </w:rPr>
      </w:pPr>
      <w:r>
        <w:rPr>
          <w:sz w:val="28"/>
        </w:rPr>
        <w:t>Заместитель Премьер-министра</w:t>
      </w:r>
    </w:p>
    <w:p w:rsidR="00AF61A3" w:rsidRPr="00041BCE" w:rsidRDefault="00BD2A16" w:rsidP="00BD2A16">
      <w:pPr>
        <w:pStyle w:val="af"/>
        <w:spacing w:line="276" w:lineRule="auto"/>
        <w:ind w:left="0" w:right="-1"/>
        <w:jc w:val="both"/>
        <w:rPr>
          <w:sz w:val="28"/>
        </w:rPr>
      </w:pPr>
      <w:r>
        <w:rPr>
          <w:sz w:val="28"/>
        </w:rPr>
        <w:t xml:space="preserve">Республики Татарстан – министр                               </w:t>
      </w:r>
      <w:r w:rsidR="00D5567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r w:rsidR="00851569">
        <w:rPr>
          <w:sz w:val="28"/>
        </w:rPr>
        <w:t>О</w:t>
      </w:r>
      <w:r>
        <w:rPr>
          <w:sz w:val="28"/>
        </w:rPr>
        <w:t>.</w:t>
      </w:r>
      <w:r w:rsidR="00851569">
        <w:rPr>
          <w:sz w:val="28"/>
        </w:rPr>
        <w:t>В</w:t>
      </w:r>
      <w:r>
        <w:rPr>
          <w:sz w:val="28"/>
        </w:rPr>
        <w:t>. К</w:t>
      </w:r>
      <w:r w:rsidR="00851569">
        <w:rPr>
          <w:sz w:val="28"/>
        </w:rPr>
        <w:t>оробченко</w:t>
      </w:r>
      <w:r w:rsidR="00B554B6">
        <w:rPr>
          <w:sz w:val="28"/>
        </w:rPr>
        <w:t xml:space="preserve"> </w:t>
      </w:r>
    </w:p>
    <w:sectPr w:rsidR="00AF61A3" w:rsidRPr="00041BCE" w:rsidSect="00B170B5">
      <w:headerReference w:type="default" r:id="rId10"/>
      <w:pgSz w:w="11906" w:h="16838"/>
      <w:pgMar w:top="567" w:right="849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C04" w:rsidRDefault="005F4C04">
      <w:r>
        <w:separator/>
      </w:r>
    </w:p>
  </w:endnote>
  <w:endnote w:type="continuationSeparator" w:id="0">
    <w:p w:rsidR="005F4C04" w:rsidRDefault="005F4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8A7CA20-7EAE-4F1D-83C8-92E1C4B58E60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793A32AB-DC9E-4F33-AAE5-B3365BD3E922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10A8633-5065-4298-B497-0AE0E2A745A1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87C90ABD-C509-4756-A08B-CE9F1FF9A2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C04" w:rsidRDefault="005F4C04">
      <w:r>
        <w:separator/>
      </w:r>
    </w:p>
  </w:footnote>
  <w:footnote w:type="continuationSeparator" w:id="0">
    <w:p w:rsidR="005F4C04" w:rsidRDefault="005F4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552951"/>
      <w:docPartObj>
        <w:docPartGallery w:val="Page Numbers (Top of Page)"/>
        <w:docPartUnique/>
      </w:docPartObj>
    </w:sdtPr>
    <w:sdtEndPr/>
    <w:sdtContent>
      <w:p w:rsidR="0007010B" w:rsidRDefault="000701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0B5">
          <w:rPr>
            <w:noProof/>
          </w:rPr>
          <w:t>2</w:t>
        </w:r>
        <w:r>
          <w:fldChar w:fldCharType="end"/>
        </w:r>
      </w:p>
    </w:sdtContent>
  </w:sdt>
  <w:p w:rsidR="006924E4" w:rsidRDefault="006924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D27"/>
    <w:multiLevelType w:val="multilevel"/>
    <w:tmpl w:val="5DC852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A8F3516"/>
    <w:multiLevelType w:val="hybridMultilevel"/>
    <w:tmpl w:val="28CA4242"/>
    <w:lvl w:ilvl="0" w:tplc="5B683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8C7A50"/>
    <w:multiLevelType w:val="hybridMultilevel"/>
    <w:tmpl w:val="ABAED5B2"/>
    <w:lvl w:ilvl="0" w:tplc="2862B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363BA"/>
    <w:rsid w:val="00041BCE"/>
    <w:rsid w:val="000572EE"/>
    <w:rsid w:val="00063B95"/>
    <w:rsid w:val="00066936"/>
    <w:rsid w:val="0007010B"/>
    <w:rsid w:val="00070E82"/>
    <w:rsid w:val="0008333B"/>
    <w:rsid w:val="00085C6A"/>
    <w:rsid w:val="000973BF"/>
    <w:rsid w:val="000C7119"/>
    <w:rsid w:val="000D05AA"/>
    <w:rsid w:val="000F3886"/>
    <w:rsid w:val="00100194"/>
    <w:rsid w:val="00103CC2"/>
    <w:rsid w:val="00125F5D"/>
    <w:rsid w:val="00126436"/>
    <w:rsid w:val="0014373E"/>
    <w:rsid w:val="001465AB"/>
    <w:rsid w:val="001902E1"/>
    <w:rsid w:val="001A0744"/>
    <w:rsid w:val="001A57C0"/>
    <w:rsid w:val="001B1D52"/>
    <w:rsid w:val="001B7BB8"/>
    <w:rsid w:val="001D2B33"/>
    <w:rsid w:val="001D5F81"/>
    <w:rsid w:val="001E116E"/>
    <w:rsid w:val="001E6B79"/>
    <w:rsid w:val="001F2EE2"/>
    <w:rsid w:val="00203DDC"/>
    <w:rsid w:val="00215022"/>
    <w:rsid w:val="00217B1D"/>
    <w:rsid w:val="00234A1F"/>
    <w:rsid w:val="0024237A"/>
    <w:rsid w:val="00245988"/>
    <w:rsid w:val="002A11BC"/>
    <w:rsid w:val="002A22D2"/>
    <w:rsid w:val="002A2E7A"/>
    <w:rsid w:val="002A7122"/>
    <w:rsid w:val="002D4571"/>
    <w:rsid w:val="002E1216"/>
    <w:rsid w:val="002F5B25"/>
    <w:rsid w:val="00310DF4"/>
    <w:rsid w:val="00340E85"/>
    <w:rsid w:val="003545BB"/>
    <w:rsid w:val="0035606F"/>
    <w:rsid w:val="00375A81"/>
    <w:rsid w:val="003906EE"/>
    <w:rsid w:val="003B6DA3"/>
    <w:rsid w:val="003B7B64"/>
    <w:rsid w:val="003C47EF"/>
    <w:rsid w:val="003C71DA"/>
    <w:rsid w:val="003D5B05"/>
    <w:rsid w:val="003F1362"/>
    <w:rsid w:val="00411385"/>
    <w:rsid w:val="00415191"/>
    <w:rsid w:val="00440B7F"/>
    <w:rsid w:val="004422D2"/>
    <w:rsid w:val="00442E2D"/>
    <w:rsid w:val="0046565F"/>
    <w:rsid w:val="00465F30"/>
    <w:rsid w:val="00471E62"/>
    <w:rsid w:val="0047462F"/>
    <w:rsid w:val="004A55F1"/>
    <w:rsid w:val="004A620D"/>
    <w:rsid w:val="004A6460"/>
    <w:rsid w:val="004B22B6"/>
    <w:rsid w:val="004C5D1A"/>
    <w:rsid w:val="004D1725"/>
    <w:rsid w:val="005029BC"/>
    <w:rsid w:val="005100C1"/>
    <w:rsid w:val="005142F4"/>
    <w:rsid w:val="00541AF5"/>
    <w:rsid w:val="00541DE1"/>
    <w:rsid w:val="00544F1C"/>
    <w:rsid w:val="005552F0"/>
    <w:rsid w:val="00567AB0"/>
    <w:rsid w:val="005846D3"/>
    <w:rsid w:val="00590DE9"/>
    <w:rsid w:val="0059523A"/>
    <w:rsid w:val="005B12C4"/>
    <w:rsid w:val="005B1EC9"/>
    <w:rsid w:val="005C2B5A"/>
    <w:rsid w:val="005E3E68"/>
    <w:rsid w:val="005E54D8"/>
    <w:rsid w:val="005F4C04"/>
    <w:rsid w:val="005F7E04"/>
    <w:rsid w:val="0060340E"/>
    <w:rsid w:val="0063720C"/>
    <w:rsid w:val="00641542"/>
    <w:rsid w:val="00641747"/>
    <w:rsid w:val="00643383"/>
    <w:rsid w:val="00660B34"/>
    <w:rsid w:val="00665BF7"/>
    <w:rsid w:val="0066747B"/>
    <w:rsid w:val="00674DC3"/>
    <w:rsid w:val="006924E4"/>
    <w:rsid w:val="0069580A"/>
    <w:rsid w:val="006A7DAF"/>
    <w:rsid w:val="006B1B36"/>
    <w:rsid w:val="006C1DAF"/>
    <w:rsid w:val="006F3845"/>
    <w:rsid w:val="00702046"/>
    <w:rsid w:val="0071396E"/>
    <w:rsid w:val="0074661B"/>
    <w:rsid w:val="00753968"/>
    <w:rsid w:val="00785AE0"/>
    <w:rsid w:val="007B1F84"/>
    <w:rsid w:val="007B761E"/>
    <w:rsid w:val="007E3B31"/>
    <w:rsid w:val="007E55CE"/>
    <w:rsid w:val="007F29EC"/>
    <w:rsid w:val="00834F8B"/>
    <w:rsid w:val="00851569"/>
    <w:rsid w:val="00851F77"/>
    <w:rsid w:val="008562A1"/>
    <w:rsid w:val="00876FE6"/>
    <w:rsid w:val="008861F7"/>
    <w:rsid w:val="00892881"/>
    <w:rsid w:val="008A02D7"/>
    <w:rsid w:val="008D26A0"/>
    <w:rsid w:val="008E0882"/>
    <w:rsid w:val="008F5369"/>
    <w:rsid w:val="00945C55"/>
    <w:rsid w:val="009757F2"/>
    <w:rsid w:val="00981AB9"/>
    <w:rsid w:val="00983091"/>
    <w:rsid w:val="009A66F7"/>
    <w:rsid w:val="009B206D"/>
    <w:rsid w:val="009E60EC"/>
    <w:rsid w:val="009F12BD"/>
    <w:rsid w:val="00A00472"/>
    <w:rsid w:val="00A017DD"/>
    <w:rsid w:val="00A0333D"/>
    <w:rsid w:val="00A06A77"/>
    <w:rsid w:val="00A102B8"/>
    <w:rsid w:val="00A116CB"/>
    <w:rsid w:val="00A13162"/>
    <w:rsid w:val="00A169C1"/>
    <w:rsid w:val="00A25870"/>
    <w:rsid w:val="00A417A5"/>
    <w:rsid w:val="00A55CDF"/>
    <w:rsid w:val="00A605F2"/>
    <w:rsid w:val="00A668B8"/>
    <w:rsid w:val="00A840A1"/>
    <w:rsid w:val="00A87046"/>
    <w:rsid w:val="00AB137E"/>
    <w:rsid w:val="00AB2363"/>
    <w:rsid w:val="00AB25D1"/>
    <w:rsid w:val="00AC0AC0"/>
    <w:rsid w:val="00AD424E"/>
    <w:rsid w:val="00AE3E5B"/>
    <w:rsid w:val="00AF07F6"/>
    <w:rsid w:val="00AF0B1C"/>
    <w:rsid w:val="00AF4E08"/>
    <w:rsid w:val="00AF61A3"/>
    <w:rsid w:val="00B170B5"/>
    <w:rsid w:val="00B36FF5"/>
    <w:rsid w:val="00B43807"/>
    <w:rsid w:val="00B452BF"/>
    <w:rsid w:val="00B52053"/>
    <w:rsid w:val="00B554B6"/>
    <w:rsid w:val="00B62EA0"/>
    <w:rsid w:val="00B7516E"/>
    <w:rsid w:val="00B810C1"/>
    <w:rsid w:val="00B82946"/>
    <w:rsid w:val="00B9399F"/>
    <w:rsid w:val="00BB03F5"/>
    <w:rsid w:val="00BC0F81"/>
    <w:rsid w:val="00BC2FEC"/>
    <w:rsid w:val="00BD2A16"/>
    <w:rsid w:val="00BE0003"/>
    <w:rsid w:val="00BE1D12"/>
    <w:rsid w:val="00C168DA"/>
    <w:rsid w:val="00C33C6F"/>
    <w:rsid w:val="00C5249B"/>
    <w:rsid w:val="00C921CC"/>
    <w:rsid w:val="00C92357"/>
    <w:rsid w:val="00C96DB5"/>
    <w:rsid w:val="00C9730A"/>
    <w:rsid w:val="00CE62E2"/>
    <w:rsid w:val="00CF2644"/>
    <w:rsid w:val="00D13A0F"/>
    <w:rsid w:val="00D3574F"/>
    <w:rsid w:val="00D40DE6"/>
    <w:rsid w:val="00D45D47"/>
    <w:rsid w:val="00D51B0E"/>
    <w:rsid w:val="00D55671"/>
    <w:rsid w:val="00D67792"/>
    <w:rsid w:val="00D82614"/>
    <w:rsid w:val="00D85D7E"/>
    <w:rsid w:val="00D8747D"/>
    <w:rsid w:val="00D9638F"/>
    <w:rsid w:val="00DB5969"/>
    <w:rsid w:val="00DF0DD0"/>
    <w:rsid w:val="00DF1F3B"/>
    <w:rsid w:val="00E02DB9"/>
    <w:rsid w:val="00E17DE6"/>
    <w:rsid w:val="00E24AD1"/>
    <w:rsid w:val="00E4481C"/>
    <w:rsid w:val="00E64054"/>
    <w:rsid w:val="00E65454"/>
    <w:rsid w:val="00EB57A1"/>
    <w:rsid w:val="00ED6CBB"/>
    <w:rsid w:val="00ED6DE8"/>
    <w:rsid w:val="00EF0106"/>
    <w:rsid w:val="00F266CE"/>
    <w:rsid w:val="00F3603C"/>
    <w:rsid w:val="00F77385"/>
    <w:rsid w:val="00F84767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rsid w:val="001902E1"/>
  </w:style>
  <w:style w:type="paragraph" w:styleId="af">
    <w:name w:val="List Paragraph"/>
    <w:basedOn w:val="a"/>
    <w:uiPriority w:val="34"/>
    <w:qFormat/>
    <w:rsid w:val="00041BC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69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96C04-D3A3-4B21-95FD-891E78DF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1956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2023-01-20T10:09:00Z</cp:lastPrinted>
  <dcterms:created xsi:type="dcterms:W3CDTF">2023-01-23T06:24:00Z</dcterms:created>
  <dcterms:modified xsi:type="dcterms:W3CDTF">2023-01-23T06:24:00Z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