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68" w:rsidRPr="00985A68" w:rsidRDefault="00996DF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</w:t>
      </w:r>
      <w:r w:rsidRPr="00996DF4">
        <w:rPr>
          <w:b/>
          <w:sz w:val="28"/>
          <w:szCs w:val="28"/>
        </w:rPr>
        <w:t>5</w:t>
      </w:r>
      <w:r w:rsidR="00C030FF">
        <w:rPr>
          <w:b/>
          <w:sz w:val="28"/>
          <w:szCs w:val="28"/>
        </w:rPr>
        <w:t>.02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996DF4">
        <w:rPr>
          <w:b/>
          <w:sz w:val="28"/>
          <w:szCs w:val="28"/>
        </w:rPr>
        <w:t>чих дней с даты размещения) – 22</w:t>
      </w:r>
      <w:bookmarkStart w:id="0" w:name="_GoBack"/>
      <w:bookmarkEnd w:id="0"/>
      <w:r w:rsidR="00F75DF9">
        <w:rPr>
          <w:b/>
          <w:sz w:val="28"/>
          <w:szCs w:val="28"/>
        </w:rPr>
        <w:t>.</w:t>
      </w:r>
      <w:r w:rsidR="00221E06">
        <w:rPr>
          <w:b/>
          <w:sz w:val="28"/>
          <w:szCs w:val="28"/>
        </w:rPr>
        <w:t>02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>e-mail: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030FF" w:rsidRDefault="00C030FF" w:rsidP="00C030FF">
      <w:pPr>
        <w:tabs>
          <w:tab w:val="left" w:pos="8647"/>
          <w:tab w:val="left" w:pos="10206"/>
        </w:tabs>
        <w:spacing w:line="288" w:lineRule="auto"/>
        <w:ind w:firstLine="709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>Об утверждении проекта межевания</w:t>
      </w:r>
      <w:r>
        <w:rPr>
          <w:b/>
          <w:sz w:val="28"/>
          <w:szCs w:val="28"/>
        </w:rPr>
        <w:t xml:space="preserve"> </w:t>
      </w:r>
      <w:r w:rsidRPr="0096355C">
        <w:rPr>
          <w:b/>
          <w:sz w:val="28"/>
          <w:szCs w:val="28"/>
        </w:rPr>
        <w:t>территории</w:t>
      </w:r>
    </w:p>
    <w:p w:rsidR="00C030FF" w:rsidRDefault="00C030FF" w:rsidP="00C030FF">
      <w:pPr>
        <w:pStyle w:val="ae"/>
        <w:spacing w:before="0" w:line="288" w:lineRule="auto"/>
        <w:ind w:left="0"/>
        <w:jc w:val="center"/>
        <w:rPr>
          <w:lang w:val="ru-RU"/>
        </w:rPr>
      </w:pPr>
      <w:r w:rsidRPr="00C030FF">
        <w:rPr>
          <w:b/>
          <w:lang w:val="ru-RU"/>
        </w:rPr>
        <w:t xml:space="preserve">по </w:t>
      </w:r>
      <w:proofErr w:type="spellStart"/>
      <w:r w:rsidRPr="00C030FF">
        <w:rPr>
          <w:b/>
          <w:lang w:val="ru-RU"/>
        </w:rPr>
        <w:t>ул.Крылова</w:t>
      </w:r>
      <w:proofErr w:type="spellEnd"/>
      <w:r w:rsidRPr="00C030FF">
        <w:rPr>
          <w:b/>
          <w:lang w:val="ru-RU"/>
        </w:rPr>
        <w:t xml:space="preserve"> Советского района </w:t>
      </w:r>
      <w:proofErr w:type="spellStart"/>
      <w:r w:rsidRPr="00C030FF">
        <w:rPr>
          <w:b/>
          <w:lang w:val="ru-RU"/>
        </w:rPr>
        <w:t>г.Казани</w:t>
      </w:r>
      <w:proofErr w:type="spellEnd"/>
    </w:p>
    <w:p w:rsidR="00C030FF" w:rsidRPr="0096355C" w:rsidRDefault="00C030FF" w:rsidP="00C030FF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0B4925">
        <w:rPr>
          <w:lang w:val="ru-RU"/>
        </w:rPr>
        <w:t>заявления Муниципального унитарного предприятия города Казани «Центр подготовки исходной документации»</w:t>
      </w:r>
      <w:r w:rsidRPr="0096355C">
        <w:rPr>
          <w:lang w:val="ru-RU"/>
        </w:rPr>
        <w:t xml:space="preserve">, в соответствии со статьями 43, 45, 46 Градостроительного кодекса Российской Федерации, проектом планировки и межевания территории в границах улиц Родины, </w:t>
      </w:r>
      <w:proofErr w:type="spellStart"/>
      <w:r w:rsidRPr="0096355C">
        <w:rPr>
          <w:lang w:val="ru-RU"/>
        </w:rPr>
        <w:t>Даурская</w:t>
      </w:r>
      <w:proofErr w:type="spellEnd"/>
      <w:r w:rsidRPr="0096355C">
        <w:rPr>
          <w:lang w:val="ru-RU"/>
        </w:rPr>
        <w:t xml:space="preserve">, Гвардейская и </w:t>
      </w:r>
      <w:proofErr w:type="spellStart"/>
      <w:r w:rsidRPr="0096355C">
        <w:rPr>
          <w:lang w:val="ru-RU"/>
        </w:rPr>
        <w:t>Аделя</w:t>
      </w:r>
      <w:proofErr w:type="spellEnd"/>
      <w:r w:rsidRPr="0096355C">
        <w:rPr>
          <w:lang w:val="ru-RU"/>
        </w:rPr>
        <w:t xml:space="preserve"> </w:t>
      </w:r>
      <w:proofErr w:type="spellStart"/>
      <w:r w:rsidRPr="0096355C">
        <w:rPr>
          <w:lang w:val="ru-RU"/>
        </w:rPr>
        <w:t>Кутуя</w:t>
      </w:r>
      <w:proofErr w:type="spellEnd"/>
      <w:r w:rsidRPr="0096355C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96355C">
        <w:rPr>
          <w:lang w:val="ru-RU"/>
        </w:rPr>
        <w:t>г.Казани</w:t>
      </w:r>
      <w:proofErr w:type="spellEnd"/>
      <w:r w:rsidRPr="0096355C">
        <w:rPr>
          <w:lang w:val="ru-RU"/>
        </w:rPr>
        <w:t xml:space="preserve"> от 24.03.2021 №670 (с учетом изменений, внесенных постановлением Исполнительного комитета </w:t>
      </w:r>
      <w:proofErr w:type="spellStart"/>
      <w:r w:rsidRPr="0096355C">
        <w:rPr>
          <w:lang w:val="ru-RU"/>
        </w:rPr>
        <w:t>г.Казани</w:t>
      </w:r>
      <w:proofErr w:type="spellEnd"/>
      <w:r w:rsidRPr="0096355C">
        <w:rPr>
          <w:lang w:val="ru-RU"/>
        </w:rPr>
        <w:t xml:space="preserve"> от 15.08.2022 №2714),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C030FF" w:rsidRPr="0096355C" w:rsidRDefault="00C030FF" w:rsidP="00C030FF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1. </w:t>
      </w:r>
      <w:r w:rsidRPr="0096355C">
        <w:rPr>
          <w:b/>
          <w:lang w:val="ru-RU"/>
        </w:rPr>
        <w:t>Постановляю</w:t>
      </w:r>
      <w:r w:rsidRPr="0096355C">
        <w:rPr>
          <w:lang w:val="ru-RU"/>
        </w:rPr>
        <w:t xml:space="preserve">: </w:t>
      </w:r>
    </w:p>
    <w:p w:rsidR="00C030FF" w:rsidRPr="0096355C" w:rsidRDefault="00C030FF" w:rsidP="00C030FF">
      <w:pPr>
        <w:pStyle w:val="15"/>
        <w:spacing w:line="288" w:lineRule="auto"/>
        <w:rPr>
          <w:color w:val="000000"/>
          <w:sz w:val="28"/>
          <w:szCs w:val="28"/>
        </w:rPr>
      </w:pPr>
      <w:r w:rsidRPr="0096355C">
        <w:rPr>
          <w:sz w:val="28"/>
          <w:szCs w:val="28"/>
        </w:rPr>
        <w:t>1.1. утвердить проект межевания территории</w:t>
      </w:r>
      <w:r w:rsidRPr="0096355C">
        <w:rPr>
          <w:color w:val="000000"/>
          <w:sz w:val="28"/>
          <w:szCs w:val="28"/>
        </w:rPr>
        <w:t xml:space="preserve"> по </w:t>
      </w:r>
      <w:proofErr w:type="spellStart"/>
      <w:r w:rsidRPr="0096355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Крылова</w:t>
      </w:r>
      <w:proofErr w:type="spellEnd"/>
      <w:r>
        <w:rPr>
          <w:color w:val="000000"/>
          <w:sz w:val="28"/>
          <w:szCs w:val="28"/>
        </w:rPr>
        <w:t xml:space="preserve"> Советского района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 w:rsidRPr="0096355C">
        <w:rPr>
          <w:color w:val="000000"/>
          <w:sz w:val="28"/>
          <w:szCs w:val="28"/>
        </w:rPr>
        <w:t xml:space="preserve"> согласно </w:t>
      </w:r>
      <w:proofErr w:type="gramStart"/>
      <w:r w:rsidRPr="0096355C">
        <w:rPr>
          <w:color w:val="000000"/>
          <w:sz w:val="28"/>
          <w:szCs w:val="28"/>
        </w:rPr>
        <w:t>приложению</w:t>
      </w:r>
      <w:proofErr w:type="gramEnd"/>
      <w:r w:rsidRPr="0096355C">
        <w:rPr>
          <w:color w:val="000000"/>
          <w:sz w:val="28"/>
          <w:szCs w:val="28"/>
        </w:rPr>
        <w:t xml:space="preserve"> к настоящему постановлению;</w:t>
      </w:r>
      <w:r w:rsidRPr="0096355C">
        <w:rPr>
          <w:sz w:val="28"/>
          <w:szCs w:val="28"/>
        </w:rPr>
        <w:t xml:space="preserve"> </w:t>
      </w:r>
    </w:p>
    <w:p w:rsidR="00C030FF" w:rsidRPr="0096355C" w:rsidRDefault="00C030FF" w:rsidP="00C030FF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96355C">
        <w:rPr>
          <w:sz w:val="28"/>
          <w:szCs w:val="28"/>
        </w:rPr>
        <w:t>1.2. опубликовать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инженерных коммуникаций</w:t>
      </w:r>
      <w:r w:rsidRPr="00915735">
        <w:rPr>
          <w:sz w:val="28"/>
          <w:szCs w:val="28"/>
        </w:rPr>
        <w:t xml:space="preserve"> (приложение) (материалы для служебного пользования), в Сборнике документов и правовых актов муниципаль</w:t>
      </w:r>
      <w:r w:rsidRPr="0096355C">
        <w:rPr>
          <w:sz w:val="28"/>
          <w:szCs w:val="28"/>
        </w:rPr>
        <w:t>ного образования города Казани;</w:t>
      </w:r>
    </w:p>
    <w:p w:rsidR="00C030FF" w:rsidRPr="0096355C" w:rsidRDefault="00C030FF" w:rsidP="00C030FF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6355C">
        <w:rPr>
          <w:sz w:val="28"/>
          <w:szCs w:val="28"/>
        </w:rPr>
        <w:lastRenderedPageBreak/>
        <w:t>1.3. разместить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перечня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инженерных коммуникаций</w:t>
      </w:r>
      <w:r w:rsidRPr="00915735">
        <w:rPr>
          <w:rFonts w:eastAsia="Calibri"/>
          <w:sz w:val="28"/>
          <w:szCs w:val="28"/>
          <w:lang w:eastAsia="en-US"/>
        </w:rPr>
        <w:t xml:space="preserve"> </w:t>
      </w:r>
      <w:r w:rsidRPr="00915735">
        <w:rPr>
          <w:sz w:val="28"/>
          <w:szCs w:val="28"/>
        </w:rPr>
        <w:t>(приложение) (материалы</w:t>
      </w:r>
      <w:r w:rsidRPr="0096355C">
        <w:rPr>
          <w:sz w:val="28"/>
          <w:szCs w:val="28"/>
        </w:rPr>
        <w:t xml:space="preserve"> для служебного пользования), на официальном портале органов местного самоуправления города Казани (</w:t>
      </w:r>
      <w:hyperlink r:id="rId7" w:history="1">
        <w:r w:rsidRPr="0096355C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6355C">
        <w:rPr>
          <w:sz w:val="28"/>
          <w:szCs w:val="28"/>
        </w:rPr>
        <w:t>);</w:t>
      </w:r>
    </w:p>
    <w:bookmarkEnd w:id="1"/>
    <w:bookmarkEnd w:id="2"/>
    <w:p w:rsidR="00C030FF" w:rsidRPr="0096355C" w:rsidRDefault="00C030FF" w:rsidP="00C030F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1.4. установить, что настоящее постановление вступает в силу со дня его официального опубликования.</w:t>
      </w:r>
    </w:p>
    <w:p w:rsidR="00C030FF" w:rsidRPr="0096355C" w:rsidRDefault="00C030FF" w:rsidP="00C030F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 </w:t>
      </w:r>
      <w:r w:rsidRPr="0096355C">
        <w:rPr>
          <w:b/>
          <w:sz w:val="28"/>
          <w:szCs w:val="28"/>
        </w:rPr>
        <w:t>Рекомендую</w:t>
      </w:r>
      <w:r w:rsidRPr="0096355C">
        <w:rPr>
          <w:sz w:val="28"/>
          <w:szCs w:val="28"/>
        </w:rPr>
        <w:t xml:space="preserve"> гражданам </w:t>
      </w:r>
      <w:proofErr w:type="spellStart"/>
      <w:r>
        <w:rPr>
          <w:sz w:val="28"/>
          <w:szCs w:val="28"/>
        </w:rPr>
        <w:t>Р.М.Исмагилову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Р.М.Исмагилову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Ш.М.Исмагилову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Р.М.Чемерчевой</w:t>
      </w:r>
      <w:proofErr w:type="spellEnd"/>
      <w:r w:rsidRPr="0096355C">
        <w:rPr>
          <w:sz w:val="28"/>
          <w:szCs w:val="28"/>
        </w:rPr>
        <w:t>:</w:t>
      </w:r>
    </w:p>
    <w:p w:rsidR="00C030FF" w:rsidRPr="0096355C" w:rsidRDefault="00C030FF" w:rsidP="00C030F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2.1. обратиться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</w:t>
      </w:r>
      <w:proofErr w:type="gramStart"/>
      <w:r w:rsidRPr="0096355C">
        <w:rPr>
          <w:sz w:val="28"/>
          <w:szCs w:val="28"/>
        </w:rPr>
        <w:t>приложению</w:t>
      </w:r>
      <w:proofErr w:type="gramEnd"/>
      <w:r w:rsidRPr="0096355C">
        <w:rPr>
          <w:sz w:val="28"/>
          <w:szCs w:val="28"/>
        </w:rPr>
        <w:t xml:space="preserve"> к настоящему постановлению;</w:t>
      </w:r>
    </w:p>
    <w:p w:rsidR="00C030FF" w:rsidRPr="0096355C" w:rsidRDefault="00C030FF" w:rsidP="00C030F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2.2. после проведения государственного кадастрового учета земельного участка представить в </w:t>
      </w: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6355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6355C">
        <w:rPr>
          <w:sz w:val="28"/>
          <w:szCs w:val="28"/>
        </w:rPr>
        <w:t xml:space="preserve">земельных участков согласно </w:t>
      </w:r>
      <w:proofErr w:type="gramStart"/>
      <w:r w:rsidRPr="0096355C">
        <w:rPr>
          <w:sz w:val="28"/>
          <w:szCs w:val="28"/>
        </w:rPr>
        <w:t>приложению</w:t>
      </w:r>
      <w:proofErr w:type="gramEnd"/>
      <w:r w:rsidRPr="0096355C">
        <w:rPr>
          <w:sz w:val="28"/>
          <w:szCs w:val="28"/>
        </w:rPr>
        <w:t xml:space="preserve"> к настоящему постановлению;</w:t>
      </w:r>
    </w:p>
    <w:p w:rsidR="00C030FF" w:rsidRPr="0096355C" w:rsidRDefault="00C030FF" w:rsidP="00C030FF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2.3. </w:t>
      </w:r>
      <w:r w:rsidRPr="0096355C">
        <w:rPr>
          <w:sz w:val="28"/>
          <w:szCs w:val="28"/>
        </w:rPr>
        <w:t xml:space="preserve">после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030FF" w:rsidRPr="0096355C" w:rsidRDefault="00C030FF" w:rsidP="00C030F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2.4. при последующем использовании земельного участка: </w:t>
      </w:r>
    </w:p>
    <w:p w:rsidR="00C030FF" w:rsidRPr="0096355C" w:rsidRDefault="00C030FF" w:rsidP="00C030FF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2.4.1. обеспечивать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030FF" w:rsidRPr="0096355C" w:rsidRDefault="00C030FF" w:rsidP="00C030FF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2.4.2. соблюдать ограничения, установленные для зон с особыми условиями использования территории.</w:t>
      </w:r>
    </w:p>
    <w:p w:rsidR="00D34211" w:rsidRPr="00457346" w:rsidRDefault="00C030FF" w:rsidP="00C030F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3. </w:t>
      </w:r>
      <w:r w:rsidRPr="0096355C">
        <w:rPr>
          <w:b/>
          <w:sz w:val="28"/>
          <w:szCs w:val="28"/>
        </w:rPr>
        <w:t>Возлагаю</w:t>
      </w:r>
      <w:r w:rsidRPr="0096355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</w:t>
      </w:r>
      <w:proofErr w:type="spellStart"/>
      <w:r w:rsidRPr="0096355C">
        <w:rPr>
          <w:sz w:val="28"/>
          <w:szCs w:val="28"/>
        </w:rPr>
        <w:t>А.Р.Нигматзянова</w:t>
      </w:r>
      <w:proofErr w:type="spellEnd"/>
      <w:r w:rsidRPr="0096355C">
        <w:rPr>
          <w:sz w:val="28"/>
          <w:szCs w:val="28"/>
        </w:rPr>
        <w:t>.</w:t>
      </w:r>
    </w:p>
    <w:p w:rsidR="00221E06" w:rsidRDefault="00221E06" w:rsidP="0038562A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C50" w:rsidRDefault="001B4C50">
      <w:r>
        <w:separator/>
      </w:r>
    </w:p>
  </w:endnote>
  <w:endnote w:type="continuationSeparator" w:id="0">
    <w:p w:rsidR="001B4C50" w:rsidRDefault="001B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C50" w:rsidRDefault="001B4C50">
      <w:r>
        <w:separator/>
      </w:r>
    </w:p>
  </w:footnote>
  <w:footnote w:type="continuationSeparator" w:id="0">
    <w:p w:rsidR="001B4C50" w:rsidRDefault="001B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96DF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4C50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86B95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6DF4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1A7C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0FF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5FDF2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3125-D3A6-44C5-A9F3-690F1FBF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Дарья Ю. Чекмарева</cp:lastModifiedBy>
  <cp:revision>2</cp:revision>
  <cp:lastPrinted>2016-10-28T08:35:00Z</cp:lastPrinted>
  <dcterms:created xsi:type="dcterms:W3CDTF">2023-02-14T12:53:00Z</dcterms:created>
  <dcterms:modified xsi:type="dcterms:W3CDTF">2023-02-14T12:53:00Z</dcterms:modified>
</cp:coreProperties>
</file>