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1078" w:type="dxa"/>
        <w:tblLayout w:type="fixed"/>
        <w:tblLook w:val="0000" w:firstRow="0" w:lastRow="0" w:firstColumn="0" w:lastColumn="0" w:noHBand="0" w:noVBand="0"/>
      </w:tblPr>
      <w:tblGrid>
        <w:gridCol w:w="4628"/>
        <w:gridCol w:w="2010"/>
        <w:gridCol w:w="4440"/>
      </w:tblGrid>
      <w:tr w:rsidR="00AB31ED" w:rsidRPr="00873B13" w:rsidTr="00AB31ED">
        <w:trPr>
          <w:trHeight w:val="1794"/>
        </w:trPr>
        <w:tc>
          <w:tcPr>
            <w:tcW w:w="4628" w:type="dxa"/>
          </w:tcPr>
          <w:p w:rsidR="00AB31ED" w:rsidRPr="00873B13" w:rsidRDefault="00AB31ED" w:rsidP="008D5992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B31ED" w:rsidRPr="00873B13" w:rsidRDefault="00AB31ED" w:rsidP="008D5992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AB31ED" w:rsidRPr="00873B13" w:rsidRDefault="00AB31ED" w:rsidP="008D5992">
            <w:pPr>
              <w:pStyle w:val="5"/>
              <w:rPr>
                <w:b/>
                <w:color w:val="auto"/>
                <w:lang w:val="ru-RU"/>
              </w:rPr>
            </w:pPr>
          </w:p>
          <w:p w:rsidR="00AB31ED" w:rsidRPr="00A7534D" w:rsidRDefault="00AB31ED" w:rsidP="008D5992">
            <w:pPr>
              <w:ind w:left="317"/>
              <w:rPr>
                <w:b/>
                <w:sz w:val="22"/>
              </w:rPr>
            </w:pPr>
          </w:p>
        </w:tc>
        <w:tc>
          <w:tcPr>
            <w:tcW w:w="2010" w:type="dxa"/>
          </w:tcPr>
          <w:p w:rsidR="00AB31ED" w:rsidRPr="00A7534D" w:rsidRDefault="00AB31ED" w:rsidP="008D5992">
            <w:pPr>
              <w:jc w:val="center"/>
              <w:rPr>
                <w:b/>
                <w:noProof/>
                <w:sz w:val="16"/>
              </w:rPr>
            </w:pPr>
          </w:p>
          <w:p w:rsidR="00AB31ED" w:rsidRPr="00873B13" w:rsidRDefault="0090177E" w:rsidP="008D59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40" w:type="dxa"/>
          </w:tcPr>
          <w:p w:rsidR="00AB31ED" w:rsidRPr="00873B13" w:rsidRDefault="00AB31ED" w:rsidP="008D5992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B31ED" w:rsidRPr="00873B13" w:rsidRDefault="00AB31ED" w:rsidP="008D5992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B31ED" w:rsidRPr="00873B13" w:rsidRDefault="00AB31ED" w:rsidP="008D5992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B31ED" w:rsidRPr="00873B13" w:rsidRDefault="00AB31ED" w:rsidP="008D5992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B31ED" w:rsidRPr="00875014" w:rsidTr="00AB31ED">
        <w:trPr>
          <w:trHeight w:val="1565"/>
        </w:trPr>
        <w:tc>
          <w:tcPr>
            <w:tcW w:w="11078" w:type="dxa"/>
            <w:gridSpan w:val="3"/>
          </w:tcPr>
          <w:p w:rsidR="00AB31ED" w:rsidRPr="00873B13" w:rsidRDefault="00AB31ED" w:rsidP="008D5992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AB31ED" w:rsidRPr="00A43A02" w:rsidRDefault="00AB31ED" w:rsidP="008D5992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873B13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873B13">
              <w:rPr>
                <w:b/>
                <w:sz w:val="28"/>
                <w:szCs w:val="28"/>
              </w:rPr>
              <w:t>КАРАР</w:t>
            </w:r>
          </w:p>
          <w:p w:rsidR="00AB31ED" w:rsidRDefault="00AB31ED" w:rsidP="008D5992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____________ 20</w:t>
            </w:r>
            <w:r w:rsidR="00521AEF">
              <w:rPr>
                <w:b/>
                <w:caps/>
                <w:noProof/>
                <w:sz w:val="24"/>
                <w:szCs w:val="24"/>
              </w:rPr>
              <w:t>2</w:t>
            </w:r>
            <w:r w:rsidR="009A339B">
              <w:rPr>
                <w:b/>
                <w:caps/>
                <w:noProof/>
                <w:sz w:val="24"/>
                <w:szCs w:val="24"/>
              </w:rPr>
              <w:t>3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№ _________ </w:t>
            </w:r>
          </w:p>
          <w:p w:rsidR="00AB31ED" w:rsidRPr="00875014" w:rsidRDefault="00AB31ED" w:rsidP="008D5992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B96673" w:rsidRDefault="00B96673">
      <w:pPr>
        <w:shd w:val="clear" w:color="auto" w:fill="FFFFFF"/>
        <w:spacing w:before="269"/>
        <w:sectPr w:rsidR="00B96673">
          <w:type w:val="continuous"/>
          <w:pgSz w:w="11909" w:h="16834"/>
          <w:pgMar w:top="1202" w:right="1138" w:bottom="360" w:left="1497" w:header="720" w:footer="720" w:gutter="0"/>
          <w:cols w:num="4" w:space="720" w:equalWidth="0">
            <w:col w:w="720" w:space="3734"/>
            <w:col w:w="1094" w:space="374"/>
            <w:col w:w="720" w:space="1728"/>
            <w:col w:w="902"/>
          </w:cols>
          <w:noEndnote/>
        </w:sectPr>
      </w:pPr>
    </w:p>
    <w:p w:rsidR="00D95B7A" w:rsidRDefault="00521AEF" w:rsidP="00843237">
      <w:pPr>
        <w:shd w:val="clear" w:color="auto" w:fill="FFFFFF"/>
        <w:ind w:left="567" w:right="31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 внесении изменений в районную программу</w:t>
      </w:r>
      <w:r w:rsidR="00177623">
        <w:rPr>
          <w:rFonts w:eastAsia="Times New Roman"/>
          <w:sz w:val="28"/>
          <w:szCs w:val="28"/>
        </w:rPr>
        <w:t xml:space="preserve"> «Развитие</w:t>
      </w:r>
      <w:r w:rsidR="00843237">
        <w:rPr>
          <w:rFonts w:eastAsia="Times New Roman"/>
          <w:sz w:val="28"/>
          <w:szCs w:val="28"/>
        </w:rPr>
        <w:t xml:space="preserve"> </w:t>
      </w:r>
      <w:r w:rsidR="00177623">
        <w:rPr>
          <w:rFonts w:eastAsia="Times New Roman"/>
          <w:sz w:val="28"/>
          <w:szCs w:val="28"/>
        </w:rPr>
        <w:t xml:space="preserve">физической культуры и спорта в Спасском муниципальном районе </w:t>
      </w:r>
      <w:r w:rsidR="00D95B7A">
        <w:rPr>
          <w:rFonts w:eastAsia="Times New Roman"/>
          <w:sz w:val="28"/>
          <w:szCs w:val="28"/>
        </w:rPr>
        <w:t>Р</w:t>
      </w:r>
      <w:r w:rsidR="00177623">
        <w:rPr>
          <w:rFonts w:eastAsia="Times New Roman"/>
          <w:sz w:val="28"/>
          <w:szCs w:val="28"/>
        </w:rPr>
        <w:t>еспублики Татарстан на 202</w:t>
      </w:r>
      <w:r w:rsidR="009A339B">
        <w:rPr>
          <w:rFonts w:eastAsia="Times New Roman"/>
          <w:sz w:val="28"/>
          <w:szCs w:val="28"/>
        </w:rPr>
        <w:t>2</w:t>
      </w:r>
      <w:r w:rsidR="00177623">
        <w:rPr>
          <w:rFonts w:eastAsia="Times New Roman"/>
          <w:sz w:val="28"/>
          <w:szCs w:val="28"/>
        </w:rPr>
        <w:t>-202</w:t>
      </w:r>
      <w:r w:rsidR="009A339B">
        <w:rPr>
          <w:rFonts w:eastAsia="Times New Roman"/>
          <w:sz w:val="28"/>
          <w:szCs w:val="28"/>
        </w:rPr>
        <w:t>3</w:t>
      </w:r>
      <w:r w:rsidR="00177623">
        <w:rPr>
          <w:rFonts w:eastAsia="Times New Roman"/>
          <w:sz w:val="28"/>
          <w:szCs w:val="28"/>
        </w:rPr>
        <w:t xml:space="preserve"> годы</w:t>
      </w:r>
      <w:r w:rsidR="008565A0" w:rsidRPr="008565A0">
        <w:rPr>
          <w:rFonts w:eastAsia="Times New Roman"/>
          <w:sz w:val="28"/>
          <w:szCs w:val="28"/>
        </w:rPr>
        <w:t>»</w:t>
      </w:r>
      <w:r w:rsidR="00D95B7A">
        <w:rPr>
          <w:rFonts w:eastAsia="Times New Roman"/>
          <w:sz w:val="28"/>
          <w:szCs w:val="28"/>
        </w:rPr>
        <w:t>,</w:t>
      </w:r>
      <w:r w:rsidR="00843237">
        <w:rPr>
          <w:rFonts w:eastAsia="Times New Roman"/>
          <w:sz w:val="28"/>
          <w:szCs w:val="28"/>
        </w:rPr>
        <w:t xml:space="preserve"> </w:t>
      </w:r>
      <w:r w:rsidR="000065D4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твержден</w:t>
      </w:r>
      <w:r w:rsidR="00FD75AD">
        <w:rPr>
          <w:rFonts w:eastAsia="Times New Roman"/>
          <w:sz w:val="28"/>
          <w:szCs w:val="28"/>
        </w:rPr>
        <w:t>ную постановлением от</w:t>
      </w:r>
      <w:r w:rsidR="009A339B">
        <w:rPr>
          <w:rFonts w:eastAsia="Times New Roman"/>
          <w:sz w:val="28"/>
          <w:szCs w:val="28"/>
        </w:rPr>
        <w:t xml:space="preserve"> 26.01.2022 года</w:t>
      </w:r>
      <w:r>
        <w:rPr>
          <w:rFonts w:eastAsia="Times New Roman"/>
          <w:sz w:val="28"/>
          <w:szCs w:val="28"/>
        </w:rPr>
        <w:t xml:space="preserve"> № </w:t>
      </w:r>
      <w:r w:rsidR="009A339B">
        <w:rPr>
          <w:rFonts w:eastAsia="Times New Roman"/>
          <w:sz w:val="28"/>
          <w:szCs w:val="28"/>
        </w:rPr>
        <w:t>63</w:t>
      </w:r>
      <w:r>
        <w:rPr>
          <w:rFonts w:eastAsia="Times New Roman"/>
          <w:sz w:val="28"/>
          <w:szCs w:val="28"/>
        </w:rPr>
        <w:t xml:space="preserve"> «Об утверждении районной программы «Развитие физической культуры и спорта в Спасском муниципальном районе Республики Татарстан на 202</w:t>
      </w:r>
      <w:r w:rsidR="009A339B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-202</w:t>
      </w:r>
      <w:r w:rsidR="009A339B">
        <w:rPr>
          <w:rFonts w:eastAsia="Times New Roman"/>
          <w:sz w:val="28"/>
          <w:szCs w:val="28"/>
        </w:rPr>
        <w:t>3</w:t>
      </w:r>
      <w:r w:rsidR="00843237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eastAsia="Times New Roman"/>
          <w:sz w:val="28"/>
          <w:szCs w:val="28"/>
        </w:rPr>
        <w:t>г</w:t>
      </w:r>
      <w:r w:rsidR="0098430E">
        <w:rPr>
          <w:rFonts w:eastAsia="Times New Roman"/>
          <w:sz w:val="28"/>
          <w:szCs w:val="28"/>
        </w:rPr>
        <w:t xml:space="preserve">оды </w:t>
      </w:r>
      <w:r w:rsidR="009A339B">
        <w:rPr>
          <w:rFonts w:eastAsia="Times New Roman"/>
          <w:sz w:val="28"/>
          <w:szCs w:val="28"/>
        </w:rPr>
        <w:t>"</w:t>
      </w:r>
    </w:p>
    <w:p w:rsidR="00020031" w:rsidRDefault="00020031" w:rsidP="00843237">
      <w:pPr>
        <w:shd w:val="clear" w:color="auto" w:fill="FFFFFF"/>
        <w:ind w:left="567" w:right="337"/>
        <w:rPr>
          <w:rFonts w:eastAsia="Times New Roman"/>
          <w:sz w:val="28"/>
          <w:szCs w:val="28"/>
        </w:rPr>
      </w:pPr>
    </w:p>
    <w:p w:rsidR="00843237" w:rsidRDefault="00020031" w:rsidP="00843237">
      <w:pPr>
        <w:shd w:val="clear" w:color="auto" w:fill="FFFFFF"/>
        <w:ind w:left="567" w:right="33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распоряжением Кабинета Ми</w:t>
      </w:r>
      <w:r w:rsidR="009A339B">
        <w:rPr>
          <w:rFonts w:eastAsia="Times New Roman"/>
          <w:sz w:val="28"/>
          <w:szCs w:val="28"/>
        </w:rPr>
        <w:t>нистров Республики Татарстан от 04.02.2023 № 254</w:t>
      </w:r>
      <w:r>
        <w:rPr>
          <w:rFonts w:eastAsia="Times New Roman"/>
          <w:sz w:val="28"/>
          <w:szCs w:val="28"/>
        </w:rPr>
        <w:t>-р «О распределение иных межбюджетных трансфертов из бюджета Республики Татарстан на приобретение спортивного оборудования, инвентаря и экипировки для оснащения муниципальных спортивных организаций, осуществляющих подготовку спортивного резерва Республики Татарстан»</w:t>
      </w:r>
      <w:r w:rsidR="00843237">
        <w:rPr>
          <w:rFonts w:eastAsia="Times New Roman"/>
          <w:sz w:val="28"/>
          <w:szCs w:val="28"/>
        </w:rPr>
        <w:t xml:space="preserve">, </w:t>
      </w:r>
      <w:r w:rsidR="00AF2643" w:rsidRPr="008565A0">
        <w:rPr>
          <w:rFonts w:eastAsia="Times New Roman"/>
          <w:sz w:val="28"/>
          <w:szCs w:val="28"/>
        </w:rPr>
        <w:t>Исполнительный комитет С</w:t>
      </w:r>
      <w:r w:rsidR="009F3F15" w:rsidRPr="008565A0">
        <w:rPr>
          <w:rFonts w:eastAsia="Times New Roman"/>
          <w:sz w:val="28"/>
          <w:szCs w:val="28"/>
        </w:rPr>
        <w:t xml:space="preserve">пасского муниципального района </w:t>
      </w:r>
      <w:r w:rsidR="000065D4">
        <w:rPr>
          <w:rFonts w:eastAsia="Times New Roman"/>
          <w:sz w:val="28"/>
          <w:szCs w:val="28"/>
        </w:rPr>
        <w:t xml:space="preserve">Республики Татарстан </w:t>
      </w:r>
    </w:p>
    <w:p w:rsidR="00843237" w:rsidRDefault="00843237" w:rsidP="00843237">
      <w:pPr>
        <w:shd w:val="clear" w:color="auto" w:fill="FFFFFF"/>
        <w:ind w:left="567" w:right="337"/>
        <w:jc w:val="both"/>
        <w:rPr>
          <w:rFonts w:eastAsia="Times New Roman"/>
          <w:sz w:val="28"/>
          <w:szCs w:val="28"/>
        </w:rPr>
      </w:pPr>
    </w:p>
    <w:p w:rsidR="00AF2643" w:rsidRDefault="00AF2643" w:rsidP="00843237">
      <w:pPr>
        <w:shd w:val="clear" w:color="auto" w:fill="FFFFFF"/>
        <w:ind w:left="567" w:right="337"/>
        <w:jc w:val="both"/>
        <w:rPr>
          <w:rFonts w:eastAsia="Times New Roman"/>
          <w:sz w:val="28"/>
          <w:szCs w:val="28"/>
        </w:rPr>
      </w:pPr>
      <w:r w:rsidRPr="008565A0">
        <w:rPr>
          <w:rFonts w:eastAsia="Times New Roman"/>
          <w:sz w:val="28"/>
          <w:szCs w:val="28"/>
        </w:rPr>
        <w:t>ПОСТАНОВЛЯЕТ:</w:t>
      </w:r>
    </w:p>
    <w:p w:rsidR="00843237" w:rsidRPr="008565A0" w:rsidRDefault="00843237" w:rsidP="00843237">
      <w:pPr>
        <w:shd w:val="clear" w:color="auto" w:fill="FFFFFF"/>
        <w:ind w:left="567" w:right="337"/>
        <w:jc w:val="both"/>
        <w:rPr>
          <w:rFonts w:eastAsia="Times New Roman"/>
          <w:sz w:val="28"/>
          <w:szCs w:val="28"/>
        </w:rPr>
      </w:pPr>
    </w:p>
    <w:p w:rsidR="0098430E" w:rsidRPr="009A339B" w:rsidRDefault="008565A0" w:rsidP="00843237">
      <w:pPr>
        <w:pStyle w:val="a5"/>
        <w:numPr>
          <w:ilvl w:val="0"/>
          <w:numId w:val="8"/>
        </w:numPr>
        <w:shd w:val="clear" w:color="auto" w:fill="FFFFFF"/>
        <w:ind w:left="567" w:right="337" w:firstLine="567"/>
        <w:jc w:val="both"/>
        <w:rPr>
          <w:rFonts w:eastAsia="Times New Roman"/>
          <w:sz w:val="28"/>
          <w:szCs w:val="28"/>
        </w:rPr>
      </w:pPr>
      <w:r w:rsidRPr="00D95B7A">
        <w:rPr>
          <w:rFonts w:eastAsia="Times New Roman"/>
          <w:sz w:val="28"/>
          <w:szCs w:val="28"/>
        </w:rPr>
        <w:t xml:space="preserve">Внести </w:t>
      </w:r>
      <w:r w:rsidR="00020031">
        <w:rPr>
          <w:rFonts w:eastAsia="Times New Roman"/>
          <w:sz w:val="28"/>
          <w:szCs w:val="28"/>
        </w:rPr>
        <w:t>в районную</w:t>
      </w:r>
      <w:r w:rsidR="00D95B7A" w:rsidRPr="00D95B7A">
        <w:rPr>
          <w:rFonts w:eastAsia="Times New Roman"/>
          <w:sz w:val="28"/>
          <w:szCs w:val="28"/>
        </w:rPr>
        <w:t xml:space="preserve"> программу</w:t>
      </w:r>
      <w:r w:rsidR="00020031">
        <w:rPr>
          <w:rFonts w:eastAsia="Times New Roman"/>
          <w:sz w:val="28"/>
          <w:szCs w:val="28"/>
        </w:rPr>
        <w:t xml:space="preserve"> «Развитие физической культуры и спорта в Спасском муниципальном районе</w:t>
      </w:r>
      <w:r w:rsidR="0098430E">
        <w:rPr>
          <w:rFonts w:eastAsia="Times New Roman"/>
          <w:sz w:val="28"/>
          <w:szCs w:val="28"/>
        </w:rPr>
        <w:t xml:space="preserve"> Республики Татарстан на 202</w:t>
      </w:r>
      <w:r w:rsidR="009A339B">
        <w:rPr>
          <w:rFonts w:eastAsia="Times New Roman"/>
          <w:sz w:val="28"/>
          <w:szCs w:val="28"/>
        </w:rPr>
        <w:t>2</w:t>
      </w:r>
      <w:r w:rsidR="0098430E">
        <w:rPr>
          <w:rFonts w:eastAsia="Times New Roman"/>
          <w:sz w:val="28"/>
          <w:szCs w:val="28"/>
        </w:rPr>
        <w:t>-202</w:t>
      </w:r>
      <w:r w:rsidR="009A339B">
        <w:rPr>
          <w:rFonts w:eastAsia="Times New Roman"/>
          <w:sz w:val="28"/>
          <w:szCs w:val="28"/>
        </w:rPr>
        <w:t>3</w:t>
      </w:r>
      <w:r w:rsidR="00D95B7A" w:rsidRPr="00D95B7A">
        <w:rPr>
          <w:rFonts w:eastAsia="Times New Roman"/>
          <w:sz w:val="28"/>
          <w:szCs w:val="28"/>
        </w:rPr>
        <w:t xml:space="preserve"> утвержден</w:t>
      </w:r>
      <w:r w:rsidR="0098430E">
        <w:rPr>
          <w:rFonts w:eastAsia="Times New Roman"/>
          <w:sz w:val="28"/>
          <w:szCs w:val="28"/>
        </w:rPr>
        <w:t>н</w:t>
      </w:r>
      <w:r w:rsidR="00D95B7A" w:rsidRPr="00D95B7A">
        <w:rPr>
          <w:rFonts w:eastAsia="Times New Roman"/>
          <w:sz w:val="28"/>
          <w:szCs w:val="28"/>
        </w:rPr>
        <w:t>ая постановлением</w:t>
      </w:r>
      <w:r w:rsidR="00D95B7A">
        <w:rPr>
          <w:rFonts w:eastAsia="Times New Roman"/>
          <w:sz w:val="28"/>
          <w:szCs w:val="28"/>
        </w:rPr>
        <w:t xml:space="preserve"> </w:t>
      </w:r>
      <w:r w:rsidR="00FD75AD">
        <w:rPr>
          <w:rFonts w:eastAsia="Times New Roman"/>
          <w:sz w:val="28"/>
          <w:szCs w:val="28"/>
        </w:rPr>
        <w:t xml:space="preserve">№ </w:t>
      </w:r>
      <w:r w:rsidR="009A339B">
        <w:rPr>
          <w:rFonts w:eastAsia="Times New Roman"/>
          <w:sz w:val="28"/>
          <w:szCs w:val="28"/>
        </w:rPr>
        <w:t>63</w:t>
      </w:r>
      <w:r w:rsidR="00FD75AD">
        <w:rPr>
          <w:rFonts w:eastAsia="Times New Roman"/>
          <w:sz w:val="28"/>
          <w:szCs w:val="28"/>
        </w:rPr>
        <w:t xml:space="preserve"> от </w:t>
      </w:r>
      <w:r w:rsidR="009A339B">
        <w:rPr>
          <w:rFonts w:eastAsia="Times New Roman"/>
          <w:sz w:val="28"/>
          <w:szCs w:val="28"/>
        </w:rPr>
        <w:t>26.01.2022 года</w:t>
      </w:r>
      <w:r w:rsidR="00D95B7A" w:rsidRPr="00D95B7A">
        <w:rPr>
          <w:rFonts w:eastAsia="Times New Roman"/>
          <w:sz w:val="28"/>
          <w:szCs w:val="28"/>
        </w:rPr>
        <w:t xml:space="preserve"> «Об утверждении районной программы «Развити</w:t>
      </w:r>
      <w:r w:rsidR="006025F3">
        <w:rPr>
          <w:rFonts w:eastAsia="Times New Roman"/>
          <w:sz w:val="28"/>
          <w:szCs w:val="28"/>
        </w:rPr>
        <w:t xml:space="preserve">е физической культуры и спорта </w:t>
      </w:r>
      <w:r w:rsidR="00D95B7A" w:rsidRPr="00D95B7A">
        <w:rPr>
          <w:rFonts w:eastAsia="Times New Roman"/>
          <w:sz w:val="28"/>
          <w:szCs w:val="28"/>
        </w:rPr>
        <w:t>в Спасском муниципальном районе Республики Татарстан на 202</w:t>
      </w:r>
      <w:r w:rsidR="009A339B">
        <w:rPr>
          <w:rFonts w:eastAsia="Times New Roman"/>
          <w:sz w:val="28"/>
          <w:szCs w:val="28"/>
        </w:rPr>
        <w:t>2</w:t>
      </w:r>
      <w:r w:rsidR="00D95B7A" w:rsidRPr="00D95B7A">
        <w:rPr>
          <w:rFonts w:eastAsia="Times New Roman"/>
          <w:sz w:val="28"/>
          <w:szCs w:val="28"/>
        </w:rPr>
        <w:t>-202</w:t>
      </w:r>
      <w:r w:rsidR="009A339B">
        <w:rPr>
          <w:rFonts w:eastAsia="Times New Roman"/>
          <w:sz w:val="28"/>
          <w:szCs w:val="28"/>
        </w:rPr>
        <w:t>3 годы»</w:t>
      </w:r>
      <w:r w:rsidR="0098430E">
        <w:rPr>
          <w:rFonts w:eastAsia="Times New Roman"/>
          <w:sz w:val="28"/>
          <w:szCs w:val="28"/>
        </w:rPr>
        <w:t>,</w:t>
      </w:r>
      <w:r w:rsidR="00D95B7A" w:rsidRPr="00D95B7A">
        <w:rPr>
          <w:rFonts w:eastAsia="Times New Roman"/>
          <w:sz w:val="28"/>
          <w:szCs w:val="28"/>
        </w:rPr>
        <w:t xml:space="preserve"> </w:t>
      </w:r>
      <w:r w:rsidRPr="00D95B7A">
        <w:rPr>
          <w:rFonts w:eastAsia="Times New Roman"/>
          <w:sz w:val="28"/>
          <w:szCs w:val="28"/>
        </w:rPr>
        <w:t>следующие изменени</w:t>
      </w:r>
      <w:r w:rsidR="0098430E">
        <w:rPr>
          <w:rFonts w:eastAsia="Times New Roman"/>
          <w:sz w:val="28"/>
          <w:szCs w:val="28"/>
        </w:rPr>
        <w:t>я:</w:t>
      </w:r>
    </w:p>
    <w:p w:rsidR="0098430E" w:rsidRPr="0098430E" w:rsidRDefault="006E40F7" w:rsidP="00843237">
      <w:pPr>
        <w:pStyle w:val="a5"/>
        <w:numPr>
          <w:ilvl w:val="1"/>
          <w:numId w:val="7"/>
        </w:numPr>
        <w:shd w:val="clear" w:color="auto" w:fill="FFFFFF"/>
        <w:ind w:left="567" w:right="337" w:firstLine="567"/>
        <w:jc w:val="both"/>
        <w:rPr>
          <w:rFonts w:eastAsia="Times New Roman"/>
          <w:sz w:val="28"/>
          <w:szCs w:val="28"/>
        </w:rPr>
      </w:pPr>
      <w:r w:rsidRPr="002F0041">
        <w:rPr>
          <w:rFonts w:eastAsia="Times New Roman"/>
          <w:sz w:val="28"/>
          <w:szCs w:val="28"/>
        </w:rPr>
        <w:t>В разделе финансовое обеспечение Программы в строке 10 и 11 изложить в следующей редакции:</w:t>
      </w:r>
    </w:p>
    <w:tbl>
      <w:tblPr>
        <w:tblW w:w="98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814"/>
        <w:gridCol w:w="2013"/>
        <w:gridCol w:w="2239"/>
      </w:tblGrid>
      <w:tr w:rsidR="006E40F7" w:rsidRPr="009A2F73" w:rsidTr="00843237">
        <w:tc>
          <w:tcPr>
            <w:tcW w:w="1134" w:type="dxa"/>
            <w:vMerge w:val="restart"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№</w:t>
            </w:r>
          </w:p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2694" w:type="dxa"/>
            <w:vMerge w:val="restart"/>
          </w:tcPr>
          <w:p w:rsidR="006E40F7" w:rsidRPr="009A2F73" w:rsidRDefault="006E40F7" w:rsidP="00843237">
            <w:pPr>
              <w:ind w:left="-108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066" w:type="dxa"/>
            <w:gridSpan w:val="3"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Финансовые затраты (Республиканский бюджет) т.р.</w:t>
            </w:r>
          </w:p>
        </w:tc>
      </w:tr>
      <w:tr w:rsidR="006E40F7" w:rsidRPr="009A2F73" w:rsidTr="00843237">
        <w:tc>
          <w:tcPr>
            <w:tcW w:w="1134" w:type="dxa"/>
            <w:vMerge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814" w:type="dxa"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20</w:t>
            </w:r>
            <w:r w:rsidR="009A339B">
              <w:rPr>
                <w:color w:val="000000"/>
                <w:spacing w:val="-1"/>
                <w:sz w:val="28"/>
                <w:szCs w:val="28"/>
              </w:rPr>
              <w:t>22</w:t>
            </w:r>
          </w:p>
        </w:tc>
        <w:tc>
          <w:tcPr>
            <w:tcW w:w="2013" w:type="dxa"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202</w:t>
            </w:r>
            <w:r w:rsidR="009A339B">
              <w:rPr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2239" w:type="dxa"/>
          </w:tcPr>
          <w:p w:rsidR="006E40F7" w:rsidRPr="009A2F73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9A2F73">
              <w:rPr>
                <w:color w:val="000000"/>
                <w:spacing w:val="-1"/>
                <w:sz w:val="28"/>
                <w:szCs w:val="28"/>
              </w:rPr>
              <w:t>Всего</w:t>
            </w:r>
          </w:p>
        </w:tc>
      </w:tr>
      <w:tr w:rsidR="006E40F7" w:rsidRPr="00C21EE0" w:rsidTr="00843237">
        <w:tc>
          <w:tcPr>
            <w:tcW w:w="1134" w:type="dxa"/>
          </w:tcPr>
          <w:p w:rsidR="006E40F7" w:rsidRPr="00C21EE0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E40F7" w:rsidRPr="00C21EE0" w:rsidRDefault="006E40F7" w:rsidP="00843237">
            <w:pPr>
              <w:ind w:right="176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98430E">
              <w:rPr>
                <w:color w:val="000000"/>
                <w:spacing w:val="-1"/>
                <w:sz w:val="28"/>
                <w:szCs w:val="28"/>
              </w:rPr>
              <w:t>Приобретение спортивного оборудования, инвентаря и экипировки для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МБУ СШ «Олимп»</w:t>
            </w:r>
            <w:r w:rsidRPr="00C21EE0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  <w:tc>
          <w:tcPr>
            <w:tcW w:w="1814" w:type="dxa"/>
          </w:tcPr>
          <w:p w:rsidR="006E40F7" w:rsidRPr="00C21EE0" w:rsidRDefault="006E40F7" w:rsidP="00843237">
            <w:pPr>
              <w:ind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sz w:val="28"/>
                <w:szCs w:val="28"/>
              </w:rPr>
              <w:t>166,05</w:t>
            </w:r>
          </w:p>
        </w:tc>
        <w:tc>
          <w:tcPr>
            <w:tcW w:w="2013" w:type="dxa"/>
          </w:tcPr>
          <w:p w:rsidR="006E40F7" w:rsidRPr="00C21EE0" w:rsidRDefault="009A339B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175,02</w:t>
            </w:r>
          </w:p>
        </w:tc>
        <w:tc>
          <w:tcPr>
            <w:tcW w:w="2239" w:type="dxa"/>
          </w:tcPr>
          <w:p w:rsidR="006E40F7" w:rsidRPr="00C21EE0" w:rsidRDefault="009A339B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341,07</w:t>
            </w:r>
          </w:p>
        </w:tc>
      </w:tr>
      <w:tr w:rsidR="006E40F7" w:rsidRPr="00C21EE0" w:rsidTr="00843237">
        <w:tc>
          <w:tcPr>
            <w:tcW w:w="3828" w:type="dxa"/>
            <w:gridSpan w:val="2"/>
          </w:tcPr>
          <w:p w:rsidR="006E40F7" w:rsidRPr="00C21EE0" w:rsidRDefault="006E40F7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C21EE0">
              <w:rPr>
                <w:color w:val="000000"/>
                <w:spacing w:val="-1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814" w:type="dxa"/>
          </w:tcPr>
          <w:p w:rsidR="006E40F7" w:rsidRPr="00C21EE0" w:rsidRDefault="00843237" w:rsidP="00843237">
            <w:pPr>
              <w:ind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  <w:r w:rsidR="006E40F7" w:rsidRPr="00C21EE0">
              <w:rPr>
                <w:sz w:val="28"/>
                <w:szCs w:val="28"/>
              </w:rPr>
              <w:t>5</w:t>
            </w:r>
          </w:p>
        </w:tc>
        <w:tc>
          <w:tcPr>
            <w:tcW w:w="2013" w:type="dxa"/>
          </w:tcPr>
          <w:p w:rsidR="006E40F7" w:rsidRPr="00C21EE0" w:rsidRDefault="009A339B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175,02</w:t>
            </w:r>
          </w:p>
        </w:tc>
        <w:tc>
          <w:tcPr>
            <w:tcW w:w="2239" w:type="dxa"/>
          </w:tcPr>
          <w:p w:rsidR="006E40F7" w:rsidRPr="00C21EE0" w:rsidRDefault="009A339B" w:rsidP="00843237">
            <w:pPr>
              <w:ind w:left="567" w:right="337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341,07</w:t>
            </w:r>
          </w:p>
        </w:tc>
      </w:tr>
    </w:tbl>
    <w:p w:rsidR="006E40F7" w:rsidRDefault="006E40F7" w:rsidP="00843237">
      <w:pPr>
        <w:pStyle w:val="a5"/>
        <w:shd w:val="clear" w:color="auto" w:fill="FFFFFF"/>
        <w:ind w:left="567" w:right="337"/>
        <w:jc w:val="both"/>
        <w:rPr>
          <w:rFonts w:eastAsia="Times New Roman"/>
          <w:sz w:val="28"/>
          <w:szCs w:val="28"/>
        </w:rPr>
      </w:pPr>
    </w:p>
    <w:p w:rsidR="002F0041" w:rsidRPr="007C067C" w:rsidRDefault="007C067C" w:rsidP="00843237">
      <w:pPr>
        <w:pStyle w:val="a3"/>
        <w:numPr>
          <w:ilvl w:val="0"/>
          <w:numId w:val="7"/>
        </w:numPr>
        <w:ind w:left="567" w:right="337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7EC0">
        <w:rPr>
          <w:rFonts w:ascii="Times New Roman" w:hAnsi="Times New Roman"/>
          <w:sz w:val="28"/>
          <w:szCs w:val="28"/>
        </w:rPr>
        <w:t xml:space="preserve">Опубликовать на официальном сайте Спасского муниципального района </w:t>
      </w:r>
      <w:hyperlink r:id="rId6" w:history="1">
        <w:proofErr w:type="gramStart"/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http</w:t>
        </w:r>
        <w:r w:rsidRPr="00EC7EC0">
          <w:rPr>
            <w:rStyle w:val="ab"/>
            <w:rFonts w:ascii="Times New Roman" w:hAnsi="Times New Roman"/>
            <w:sz w:val="28"/>
            <w:szCs w:val="28"/>
            <w:lang w:val="tt-RU"/>
          </w:rPr>
          <w:t>: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//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www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.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spasskiy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.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tatarstan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.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21AEF">
        <w:rPr>
          <w:rFonts w:ascii="Times New Roman" w:hAnsi="Times New Roman"/>
          <w:sz w:val="28"/>
          <w:szCs w:val="28"/>
        </w:rPr>
        <w:t xml:space="preserve"> </w:t>
      </w:r>
      <w:r w:rsidRPr="00EC7EC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EC7EC0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 </w:t>
      </w:r>
      <w:hyperlink r:id="rId7" w:history="1">
        <w:r w:rsidRPr="00EC7EC0">
          <w:rPr>
            <w:rStyle w:val="ab"/>
            <w:rFonts w:ascii="Times New Roman" w:hAnsi="Times New Roman"/>
            <w:sz w:val="28"/>
            <w:szCs w:val="28"/>
          </w:rPr>
          <w:t>http://www.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pravo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.</w:t>
        </w:r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tatarstan</w:t>
        </w:r>
        <w:r w:rsidRPr="00521AEF">
          <w:rPr>
            <w:rStyle w:val="ab"/>
            <w:rFonts w:ascii="Times New Roman" w:hAnsi="Times New Roman"/>
            <w:sz w:val="28"/>
            <w:szCs w:val="28"/>
          </w:rPr>
          <w:t>.</w:t>
        </w:r>
        <w:proofErr w:type="spellStart"/>
        <w:r w:rsidRPr="00EC7EC0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C7EC0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8565A0" w:rsidRDefault="000E3F5C" w:rsidP="00843237">
      <w:pPr>
        <w:pStyle w:val="a5"/>
        <w:numPr>
          <w:ilvl w:val="0"/>
          <w:numId w:val="7"/>
        </w:numPr>
        <w:shd w:val="clear" w:color="auto" w:fill="FFFFFF"/>
        <w:ind w:left="567" w:right="33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</w:t>
      </w:r>
      <w:r w:rsidR="00843237">
        <w:rPr>
          <w:rFonts w:eastAsia="Times New Roman"/>
          <w:sz w:val="28"/>
          <w:szCs w:val="28"/>
        </w:rPr>
        <w:t>о района по социальным вопросам.</w:t>
      </w:r>
    </w:p>
    <w:p w:rsidR="008565A0" w:rsidRDefault="008565A0" w:rsidP="00843237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843237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Pr="007D645E" w:rsidRDefault="008565A0" w:rsidP="00843237">
      <w:pPr>
        <w:shd w:val="clear" w:color="auto" w:fill="FFFFFF"/>
        <w:ind w:left="567" w:right="39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 xml:space="preserve">Руководитель исполнительного комитета  </w:t>
      </w:r>
    </w:p>
    <w:p w:rsidR="008565A0" w:rsidRPr="007D645E" w:rsidRDefault="008565A0" w:rsidP="00843237">
      <w:pPr>
        <w:shd w:val="clear" w:color="auto" w:fill="FFFFFF"/>
        <w:ind w:left="567" w:right="39"/>
        <w:rPr>
          <w:rFonts w:eastAsia="Times New Roman"/>
          <w:sz w:val="28"/>
          <w:szCs w:val="28"/>
        </w:rPr>
      </w:pPr>
      <w:r w:rsidRPr="007D645E">
        <w:rPr>
          <w:rFonts w:eastAsia="Times New Roman"/>
          <w:sz w:val="28"/>
          <w:szCs w:val="28"/>
        </w:rPr>
        <w:t>Спасского муниципального района</w:t>
      </w:r>
      <w:r w:rsidRPr="007D645E">
        <w:rPr>
          <w:rFonts w:eastAsia="Times New Roman"/>
          <w:sz w:val="28"/>
          <w:szCs w:val="28"/>
        </w:rPr>
        <w:tab/>
        <w:t xml:space="preserve">                     В.А.Осокин</w:t>
      </w:r>
    </w:p>
    <w:p w:rsidR="008565A0" w:rsidRPr="007D645E" w:rsidRDefault="008565A0" w:rsidP="00843237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7D645E">
      <w:pPr>
        <w:shd w:val="clear" w:color="auto" w:fill="FFFFFF"/>
        <w:spacing w:line="360" w:lineRule="auto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8565A0" w:rsidRDefault="008565A0" w:rsidP="008565A0">
      <w:pPr>
        <w:shd w:val="clear" w:color="auto" w:fill="FFFFFF"/>
        <w:rPr>
          <w:rFonts w:eastAsia="Times New Roman"/>
          <w:sz w:val="28"/>
          <w:szCs w:val="28"/>
        </w:rPr>
      </w:pPr>
    </w:p>
    <w:p w:rsidR="00763DAB" w:rsidRPr="0025351B" w:rsidRDefault="00763DAB" w:rsidP="002665A4">
      <w:pPr>
        <w:shd w:val="clear" w:color="auto" w:fill="FFFFFF"/>
        <w:spacing w:line="326" w:lineRule="exact"/>
        <w:ind w:right="4838"/>
        <w:rPr>
          <w:rFonts w:eastAsia="Times New Roman"/>
          <w:b/>
          <w:sz w:val="24"/>
          <w:szCs w:val="24"/>
        </w:rPr>
      </w:pPr>
    </w:p>
    <w:sectPr w:rsidR="00763DAB" w:rsidRPr="0025351B" w:rsidSect="0098430E">
      <w:type w:val="continuous"/>
      <w:pgSz w:w="11909" w:h="16834"/>
      <w:pgMar w:top="709" w:right="569" w:bottom="360" w:left="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3D02"/>
    <w:multiLevelType w:val="hybridMultilevel"/>
    <w:tmpl w:val="7CEE35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0D45B3"/>
    <w:multiLevelType w:val="hybridMultilevel"/>
    <w:tmpl w:val="35602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79598C"/>
    <w:multiLevelType w:val="hybridMultilevel"/>
    <w:tmpl w:val="2348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294A"/>
    <w:multiLevelType w:val="hybridMultilevel"/>
    <w:tmpl w:val="4962B2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2FA2860"/>
    <w:multiLevelType w:val="hybridMultilevel"/>
    <w:tmpl w:val="63029FD0"/>
    <w:lvl w:ilvl="0" w:tplc="993AB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A12DA"/>
    <w:multiLevelType w:val="multilevel"/>
    <w:tmpl w:val="EB60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691F12"/>
    <w:multiLevelType w:val="hybridMultilevel"/>
    <w:tmpl w:val="67BC2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3F0D80"/>
    <w:multiLevelType w:val="hybridMultilevel"/>
    <w:tmpl w:val="15FA844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71FD37FB"/>
    <w:multiLevelType w:val="hybridMultilevel"/>
    <w:tmpl w:val="B2027CEC"/>
    <w:lvl w:ilvl="0" w:tplc="54ACB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89"/>
    <w:rsid w:val="000065D4"/>
    <w:rsid w:val="00020031"/>
    <w:rsid w:val="000408A1"/>
    <w:rsid w:val="000E3F5C"/>
    <w:rsid w:val="001224B4"/>
    <w:rsid w:val="0015527D"/>
    <w:rsid w:val="00177623"/>
    <w:rsid w:val="001D24A9"/>
    <w:rsid w:val="0022646A"/>
    <w:rsid w:val="00245017"/>
    <w:rsid w:val="0025351B"/>
    <w:rsid w:val="002665A4"/>
    <w:rsid w:val="0028457F"/>
    <w:rsid w:val="002846DD"/>
    <w:rsid w:val="002A6BBF"/>
    <w:rsid w:val="002F0041"/>
    <w:rsid w:val="0030667F"/>
    <w:rsid w:val="003422C4"/>
    <w:rsid w:val="003635A1"/>
    <w:rsid w:val="003C6983"/>
    <w:rsid w:val="00443199"/>
    <w:rsid w:val="00505589"/>
    <w:rsid w:val="00521AEF"/>
    <w:rsid w:val="00594EEB"/>
    <w:rsid w:val="00600AC7"/>
    <w:rsid w:val="006025F3"/>
    <w:rsid w:val="006566D9"/>
    <w:rsid w:val="006D0829"/>
    <w:rsid w:val="006E40F7"/>
    <w:rsid w:val="00763DAB"/>
    <w:rsid w:val="00780106"/>
    <w:rsid w:val="007C067C"/>
    <w:rsid w:val="007D645E"/>
    <w:rsid w:val="00843237"/>
    <w:rsid w:val="008565A0"/>
    <w:rsid w:val="008B7445"/>
    <w:rsid w:val="0090177E"/>
    <w:rsid w:val="0094186E"/>
    <w:rsid w:val="009764F1"/>
    <w:rsid w:val="0098430E"/>
    <w:rsid w:val="009A339B"/>
    <w:rsid w:val="009F3F15"/>
    <w:rsid w:val="00A11604"/>
    <w:rsid w:val="00A262E0"/>
    <w:rsid w:val="00A41FE3"/>
    <w:rsid w:val="00AA0002"/>
    <w:rsid w:val="00AA6045"/>
    <w:rsid w:val="00AA6E42"/>
    <w:rsid w:val="00AB31ED"/>
    <w:rsid w:val="00AC6AC3"/>
    <w:rsid w:val="00AF2643"/>
    <w:rsid w:val="00AF2C51"/>
    <w:rsid w:val="00B30201"/>
    <w:rsid w:val="00B80912"/>
    <w:rsid w:val="00B82758"/>
    <w:rsid w:val="00B94B92"/>
    <w:rsid w:val="00B96673"/>
    <w:rsid w:val="00BC27CF"/>
    <w:rsid w:val="00C11412"/>
    <w:rsid w:val="00C11778"/>
    <w:rsid w:val="00C13180"/>
    <w:rsid w:val="00C642DD"/>
    <w:rsid w:val="00C71FEC"/>
    <w:rsid w:val="00C740EC"/>
    <w:rsid w:val="00C90FE0"/>
    <w:rsid w:val="00C9508D"/>
    <w:rsid w:val="00CF5461"/>
    <w:rsid w:val="00D012BD"/>
    <w:rsid w:val="00D247B8"/>
    <w:rsid w:val="00D7057A"/>
    <w:rsid w:val="00D95B7A"/>
    <w:rsid w:val="00DA3CC3"/>
    <w:rsid w:val="00DE6108"/>
    <w:rsid w:val="00ED4D5E"/>
    <w:rsid w:val="00F40D5E"/>
    <w:rsid w:val="00F76B8D"/>
    <w:rsid w:val="00F825FD"/>
    <w:rsid w:val="00FC41E8"/>
    <w:rsid w:val="00FD75AD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009236-72D1-432A-9035-6AE2A61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B31ED"/>
    <w:pPr>
      <w:keepNext/>
      <w:widowControl/>
      <w:autoSpaceDE/>
      <w:autoSpaceDN/>
      <w:adjustRightInd/>
      <w:jc w:val="center"/>
      <w:outlineLvl w:val="0"/>
    </w:pPr>
    <w:rPr>
      <w:rFonts w:eastAsia="Times New Roman"/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AB31ED"/>
    <w:pPr>
      <w:keepNext/>
      <w:widowControl/>
      <w:autoSpaceDE/>
      <w:autoSpaceDN/>
      <w:adjustRightInd/>
      <w:ind w:left="317"/>
      <w:jc w:val="center"/>
      <w:outlineLvl w:val="1"/>
    </w:pPr>
    <w:rPr>
      <w:rFonts w:eastAsia="Times New Roman"/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AB31ED"/>
    <w:pPr>
      <w:keepNext/>
      <w:widowControl/>
      <w:autoSpaceDE/>
      <w:autoSpaceDN/>
      <w:adjustRightInd/>
      <w:ind w:left="317"/>
      <w:jc w:val="center"/>
      <w:outlineLvl w:val="4"/>
    </w:pPr>
    <w:rPr>
      <w:rFonts w:ascii="T_Times NR" w:eastAsia="Times New Roman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AB31ED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AB31ED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AB31ED"/>
    <w:pPr>
      <w:widowControl/>
      <w:autoSpaceDE/>
      <w:autoSpaceDN/>
      <w:adjustRightInd/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AB31ED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link w:val="a4"/>
    <w:uiPriority w:val="1"/>
    <w:qFormat/>
    <w:rsid w:val="00C642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C90FE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D08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082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F3F15"/>
    <w:pPr>
      <w:spacing w:after="0" w:line="240" w:lineRule="auto"/>
      <w:jc w:val="center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9F3F15"/>
    <w:rPr>
      <w:rFonts w:ascii="Calibri" w:eastAsia="Calibri" w:hAnsi="Calibri" w:cs="Times New Roman"/>
      <w:lang w:eastAsia="en-US"/>
    </w:rPr>
  </w:style>
  <w:style w:type="paragraph" w:styleId="a9">
    <w:name w:val="Title"/>
    <w:basedOn w:val="a"/>
    <w:link w:val="aa"/>
    <w:uiPriority w:val="99"/>
    <w:qFormat/>
    <w:rsid w:val="003422C4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3422C4"/>
    <w:rPr>
      <w:rFonts w:ascii="Arial" w:eastAsia="Calibri" w:hAnsi="Arial" w:cs="Arial"/>
      <w:b/>
      <w:bCs/>
      <w:kern w:val="28"/>
      <w:sz w:val="32"/>
      <w:szCs w:val="32"/>
    </w:rPr>
  </w:style>
  <w:style w:type="character" w:styleId="ab">
    <w:name w:val="Hyperlink"/>
    <w:uiPriority w:val="99"/>
    <w:unhideWhenUsed/>
    <w:rsid w:val="007C0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sskiy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2021-03-02T10:32:00Z</cp:lastPrinted>
  <dcterms:created xsi:type="dcterms:W3CDTF">2023-02-15T12:06:00Z</dcterms:created>
  <dcterms:modified xsi:type="dcterms:W3CDTF">2023-02-15T12:12:00Z</dcterms:modified>
</cp:coreProperties>
</file>