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Проект</w:t>
      </w:r>
    </w:p>
    <w:p w:rsidR="00B41124" w:rsidRPr="008B4B1B" w:rsidRDefault="00B41124" w:rsidP="00B41124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widowControl/>
        <w:autoSpaceDE/>
        <w:autoSpaceDN/>
        <w:adjustRightInd/>
        <w:ind w:right="-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от _____ _____ 202</w:t>
      </w:r>
      <w:r w:rsidR="00C97085">
        <w:rPr>
          <w:rFonts w:ascii="Times New Roman" w:hAnsi="Times New Roman" w:cs="Times New Roman"/>
          <w:sz w:val="28"/>
          <w:szCs w:val="28"/>
        </w:rPr>
        <w:t>3</w:t>
      </w:r>
      <w:r w:rsidRPr="008B4B1B">
        <w:rPr>
          <w:rFonts w:ascii="Times New Roman" w:hAnsi="Times New Roman" w:cs="Times New Roman"/>
          <w:sz w:val="28"/>
          <w:szCs w:val="28"/>
        </w:rPr>
        <w:tab/>
        <w:t xml:space="preserve">                  № _______</w:t>
      </w: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FE0F9F" w:rsidRPr="008B4B1B" w:rsidRDefault="00FE0F9F" w:rsidP="00B41124">
      <w:pPr>
        <w:widowControl/>
        <w:autoSpaceDE/>
        <w:autoSpaceDN/>
        <w:adjustRightInd/>
        <w:ind w:right="5669" w:firstLine="0"/>
        <w:contextualSpacing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FE0F9F" w:rsidP="00B41124">
      <w:pPr>
        <w:widowControl/>
        <w:autoSpaceDE/>
        <w:autoSpaceDN/>
        <w:adjustRightInd/>
        <w:ind w:right="5160" w:firstLine="0"/>
        <w:rPr>
          <w:rFonts w:ascii="Times New Roman" w:hAnsi="Times New Roman" w:cs="Times New Roman"/>
          <w:sz w:val="28"/>
          <w:szCs w:val="28"/>
        </w:rPr>
      </w:pPr>
      <w:r w:rsidRPr="00FE0F9F">
        <w:rPr>
          <w:rFonts w:ascii="Times New Roman" w:hAnsi="Times New Roman" w:cs="Times New Roman"/>
          <w:sz w:val="28"/>
          <w:szCs w:val="28"/>
        </w:rPr>
        <w:t>О внесении изменений в Правила разработки прогноза баланса трудовых ресурсов Республики Татарстан, утвержденные постановлением Кабинета Министров Республики Татарстан от 13.06.2013 № 404 «О разработке прогноза баланса трудовых ресурсов Республики Татарстан»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B4B1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41124" w:rsidRPr="008B4B1B" w:rsidRDefault="00B41124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0F9F" w:rsidRPr="00FE0F9F" w:rsidRDefault="003B4365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в Правила разработки прогноза баланса трудовых ресурсов Республики Татарстан, утвержденные постановлением Кабинета Министров Республики Татарстан от 13.06.2013 № 404 «О разработке прогноза баланса трудовых ресурсов Республики Татарстан» (с изменениями, внесенными постановлениями Кабинета Министров Республики Татарстан от 22.12.2016 </w:t>
      </w:r>
      <w:r w:rsidR="00825607">
        <w:rPr>
          <w:rFonts w:ascii="Times New Roman" w:hAnsi="Times New Roman" w:cs="Times New Roman"/>
          <w:sz w:val="28"/>
          <w:szCs w:val="28"/>
        </w:rPr>
        <w:t xml:space="preserve">    </w:t>
      </w:r>
      <w:r w:rsidR="00FE0F9F" w:rsidRPr="00FE0F9F">
        <w:rPr>
          <w:rFonts w:ascii="Times New Roman" w:hAnsi="Times New Roman" w:cs="Times New Roman"/>
          <w:sz w:val="28"/>
          <w:szCs w:val="28"/>
        </w:rPr>
        <w:t>№ 970, от 28.08.2017 № 603</w:t>
      </w:r>
      <w:r w:rsidR="00FE0F9F">
        <w:rPr>
          <w:rFonts w:ascii="Times New Roman" w:hAnsi="Times New Roman" w:cs="Times New Roman"/>
          <w:sz w:val="28"/>
          <w:szCs w:val="28"/>
        </w:rPr>
        <w:t xml:space="preserve">, </w:t>
      </w:r>
      <w:r w:rsidR="00FE0F9F" w:rsidRPr="00FE0F9F">
        <w:rPr>
          <w:rFonts w:ascii="Times New Roman" w:hAnsi="Times New Roman" w:cs="Times New Roman"/>
          <w:sz w:val="28"/>
          <w:szCs w:val="28"/>
        </w:rPr>
        <w:t xml:space="preserve">от 04.09.2018 </w:t>
      </w:r>
      <w:hyperlink r:id="rId4">
        <w:r w:rsidR="00FE0F9F">
          <w:rPr>
            <w:rFonts w:ascii="Times New Roman" w:hAnsi="Times New Roman" w:cs="Times New Roman"/>
            <w:sz w:val="28"/>
            <w:szCs w:val="28"/>
          </w:rPr>
          <w:t>№</w:t>
        </w:r>
        <w:r w:rsidR="00FE0F9F" w:rsidRPr="00FE0F9F">
          <w:rPr>
            <w:rFonts w:ascii="Times New Roman" w:hAnsi="Times New Roman" w:cs="Times New Roman"/>
            <w:sz w:val="28"/>
            <w:szCs w:val="28"/>
          </w:rPr>
          <w:t xml:space="preserve"> 751</w:t>
        </w:r>
      </w:hyperlink>
      <w:r w:rsidR="00FE0F9F" w:rsidRPr="00FE0F9F">
        <w:rPr>
          <w:rFonts w:ascii="Times New Roman" w:hAnsi="Times New Roman" w:cs="Times New Roman"/>
          <w:sz w:val="28"/>
          <w:szCs w:val="28"/>
        </w:rPr>
        <w:t xml:space="preserve">, от 12.03.2020 </w:t>
      </w:r>
      <w:hyperlink r:id="rId5">
        <w:r w:rsidR="00FE0F9F">
          <w:rPr>
            <w:rFonts w:ascii="Times New Roman" w:hAnsi="Times New Roman" w:cs="Times New Roman"/>
            <w:sz w:val="28"/>
            <w:szCs w:val="28"/>
          </w:rPr>
          <w:t>№</w:t>
        </w:r>
        <w:r w:rsidR="00FE0F9F" w:rsidRPr="00FE0F9F">
          <w:rPr>
            <w:rFonts w:ascii="Times New Roman" w:hAnsi="Times New Roman" w:cs="Times New Roman"/>
            <w:sz w:val="28"/>
            <w:szCs w:val="28"/>
          </w:rPr>
          <w:t xml:space="preserve"> 183</w:t>
        </w:r>
      </w:hyperlink>
      <w:r w:rsidR="00FE0F9F" w:rsidRPr="00FE0F9F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="00FE0F9F" w:rsidRPr="00FE0F9F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FE0F9F" w:rsidRPr="00FE0F9F" w:rsidRDefault="00FE0F9F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E0F9F">
        <w:rPr>
          <w:rFonts w:ascii="Times New Roman" w:hAnsi="Times New Roman" w:cs="Times New Roman"/>
          <w:sz w:val="28"/>
          <w:szCs w:val="28"/>
        </w:rPr>
        <w:t xml:space="preserve">в пункте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FE0F9F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FE0F9F">
        <w:rPr>
          <w:rFonts w:ascii="Times New Roman" w:hAnsi="Times New Roman" w:cs="Times New Roman"/>
          <w:sz w:val="28"/>
          <w:szCs w:val="28"/>
        </w:rPr>
        <w:t>«Отделению Пенсионного фонда» заменить словами «Отделению Фонда пенсионного и социального страхования»;</w:t>
      </w:r>
    </w:p>
    <w:p w:rsidR="00FE0F9F" w:rsidRPr="00FE0F9F" w:rsidRDefault="00FE0F9F" w:rsidP="00FE0F9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E0F9F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0F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E0F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E0F9F">
        <w:rPr>
          <w:rFonts w:ascii="Times New Roman" w:hAnsi="Times New Roman" w:cs="Times New Roman"/>
          <w:sz w:val="28"/>
          <w:szCs w:val="28"/>
        </w:rPr>
        <w:t xml:space="preserve"> </w:t>
      </w:r>
      <w:r w:rsidRPr="00FE0F9F">
        <w:rPr>
          <w:rFonts w:ascii="Times New Roman" w:hAnsi="Times New Roman" w:cs="Times New Roman"/>
          <w:sz w:val="28"/>
          <w:szCs w:val="28"/>
        </w:rPr>
        <w:t>слова «Фонда социального страхования» заменить словами «Фонда пенсион</w:t>
      </w:r>
      <w:r>
        <w:rPr>
          <w:rFonts w:ascii="Times New Roman" w:hAnsi="Times New Roman" w:cs="Times New Roman"/>
          <w:sz w:val="28"/>
          <w:szCs w:val="28"/>
        </w:rPr>
        <w:t>ного и социального страхования».</w:t>
      </w:r>
    </w:p>
    <w:p w:rsidR="00B02F43" w:rsidRDefault="00B02F43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B4112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97085" w:rsidRDefault="00C97085" w:rsidP="00C97085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97085" w:rsidRDefault="00C97085" w:rsidP="00E62BD7">
      <w:pPr>
        <w:ind w:right="-1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97085" w:rsidSect="00450646"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124"/>
    <w:rsid w:val="00007164"/>
    <w:rsid w:val="001203C6"/>
    <w:rsid w:val="00127403"/>
    <w:rsid w:val="002473B2"/>
    <w:rsid w:val="003B4365"/>
    <w:rsid w:val="00450646"/>
    <w:rsid w:val="004857C1"/>
    <w:rsid w:val="004D36C1"/>
    <w:rsid w:val="004D48E8"/>
    <w:rsid w:val="007E0E4C"/>
    <w:rsid w:val="00825607"/>
    <w:rsid w:val="00871A72"/>
    <w:rsid w:val="00945D85"/>
    <w:rsid w:val="00B02F43"/>
    <w:rsid w:val="00B41124"/>
    <w:rsid w:val="00B9383E"/>
    <w:rsid w:val="00C73BBF"/>
    <w:rsid w:val="00C73D06"/>
    <w:rsid w:val="00C97085"/>
    <w:rsid w:val="00CD7004"/>
    <w:rsid w:val="00D63EFD"/>
    <w:rsid w:val="00DD4862"/>
    <w:rsid w:val="00E62BD7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D1F4"/>
  <w15:docId w15:val="{05090D3C-FEAE-4616-8034-A8996644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1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670906D390B723E98C660C6472307B4AD11A8EEBE0AEF50A880C16907B6103F0907F08178DFF89F0AF750A44F3BF817B18C30F3E54E27AD25C396CR0pDG" TargetMode="External"/><Relationship Id="rId4" Type="http://schemas.openxmlformats.org/officeDocument/2006/relationships/hyperlink" Target="consultantplus://offline/ref=C9670906D390B723E98C660C6472307B4AD11A8EEBE7A9F00B850C16907B6103F0907F08178DFF89F0AF750A49F3BF817B18C30F3E54E27AD25C396CR0p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Фарукшина Фания Мингалимовна</dc:creator>
  <cp:keywords/>
  <dc:description/>
  <cp:lastModifiedBy>Фарукшина Фания Мингалимовна</cp:lastModifiedBy>
  <cp:revision>4</cp:revision>
  <dcterms:created xsi:type="dcterms:W3CDTF">2023-02-18T06:46:00Z</dcterms:created>
  <dcterms:modified xsi:type="dcterms:W3CDTF">2023-02-18T07:26:00Z</dcterms:modified>
</cp:coreProperties>
</file>