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9" w:rsidRPr="001770D0" w:rsidRDefault="003E5649" w:rsidP="00B24065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>ПРОЕКТ</w:t>
      </w:r>
      <w:r w:rsidR="00804C05" w:rsidRPr="001770D0">
        <w:rPr>
          <w:sz w:val="26"/>
          <w:szCs w:val="26"/>
          <w:lang w:eastAsia="en-US"/>
        </w:rPr>
        <w:t xml:space="preserve"> ПОСТАНОВЛЕНИЯ</w:t>
      </w:r>
    </w:p>
    <w:p w:rsidR="003E5649" w:rsidRPr="001770D0" w:rsidRDefault="003E5649" w:rsidP="00B2406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D03686" w:rsidRDefault="00D03686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D03686" w:rsidRDefault="00D03686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D03686" w:rsidRDefault="00D03686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D03686" w:rsidRDefault="00D03686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D03686" w:rsidRDefault="00D03686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D03686" w:rsidRDefault="00D03686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F23D87" w:rsidRPr="001770D0" w:rsidRDefault="00593A1D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>О</w:t>
      </w:r>
      <w:r w:rsidR="00087684" w:rsidRPr="001770D0">
        <w:rPr>
          <w:sz w:val="26"/>
          <w:szCs w:val="26"/>
          <w:lang w:eastAsia="en-US"/>
        </w:rPr>
        <w:t xml:space="preserve"> внесении изменений</w:t>
      </w:r>
      <w:r w:rsidR="00F23D87" w:rsidRPr="001770D0">
        <w:rPr>
          <w:sz w:val="26"/>
          <w:szCs w:val="26"/>
          <w:lang w:eastAsia="en-US"/>
        </w:rPr>
        <w:t xml:space="preserve"> </w:t>
      </w:r>
      <w:r w:rsidR="001770D0" w:rsidRPr="001770D0">
        <w:rPr>
          <w:sz w:val="26"/>
          <w:szCs w:val="26"/>
          <w:lang w:eastAsia="en-US"/>
        </w:rPr>
        <w:t xml:space="preserve">в </w:t>
      </w:r>
      <w:r w:rsidR="00F23D87" w:rsidRPr="001770D0">
        <w:rPr>
          <w:sz w:val="26"/>
          <w:szCs w:val="26"/>
          <w:lang w:eastAsia="en-US"/>
        </w:rPr>
        <w:t>административный регламент</w:t>
      </w:r>
    </w:p>
    <w:p w:rsidR="00F23D87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предоставления муниципальной услуги </w:t>
      </w:r>
    </w:p>
    <w:p w:rsidR="00F23D87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по согласованию установки информационных знаков </w:t>
      </w:r>
    </w:p>
    <w:p w:rsidR="00F23D87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индивидуального проектирования на дорожных знаках, </w:t>
      </w:r>
    </w:p>
    <w:p w:rsidR="00087684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утвержденный </w:t>
      </w:r>
      <w:r w:rsidR="00087684" w:rsidRPr="001770D0">
        <w:rPr>
          <w:sz w:val="26"/>
          <w:szCs w:val="26"/>
          <w:lang w:eastAsia="en-US"/>
        </w:rPr>
        <w:t>постановление</w:t>
      </w:r>
      <w:r w:rsidRPr="001770D0">
        <w:rPr>
          <w:sz w:val="26"/>
          <w:szCs w:val="26"/>
          <w:lang w:eastAsia="en-US"/>
        </w:rPr>
        <w:t>м</w:t>
      </w:r>
    </w:p>
    <w:p w:rsidR="00087684" w:rsidRPr="001770D0" w:rsidRDefault="00087684" w:rsidP="00B2406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Исполнительного комитета от </w:t>
      </w:r>
      <w:r w:rsidR="00F470B0" w:rsidRPr="001770D0">
        <w:rPr>
          <w:sz w:val="26"/>
          <w:szCs w:val="26"/>
          <w:lang w:eastAsia="en-US"/>
        </w:rPr>
        <w:t>11.10</w:t>
      </w:r>
      <w:r w:rsidR="001E5980" w:rsidRPr="001770D0">
        <w:rPr>
          <w:sz w:val="26"/>
          <w:szCs w:val="26"/>
          <w:lang w:eastAsia="en-US"/>
        </w:rPr>
        <w:t>.</w:t>
      </w:r>
      <w:r w:rsidR="0063105A" w:rsidRPr="001770D0">
        <w:rPr>
          <w:sz w:val="26"/>
          <w:szCs w:val="26"/>
          <w:lang w:eastAsia="en-US"/>
        </w:rPr>
        <w:t>20</w:t>
      </w:r>
      <w:r w:rsidR="00301CE0" w:rsidRPr="001770D0">
        <w:rPr>
          <w:sz w:val="26"/>
          <w:szCs w:val="26"/>
          <w:lang w:eastAsia="en-US"/>
        </w:rPr>
        <w:t>22</w:t>
      </w:r>
      <w:r w:rsidR="0063105A" w:rsidRPr="001770D0">
        <w:rPr>
          <w:sz w:val="26"/>
          <w:szCs w:val="26"/>
          <w:lang w:eastAsia="en-US"/>
        </w:rPr>
        <w:t xml:space="preserve"> № </w:t>
      </w:r>
      <w:r w:rsidR="00F470B0" w:rsidRPr="001770D0">
        <w:rPr>
          <w:sz w:val="26"/>
          <w:szCs w:val="26"/>
          <w:lang w:eastAsia="en-US"/>
        </w:rPr>
        <w:t>5459</w:t>
      </w:r>
    </w:p>
    <w:p w:rsidR="003E5649" w:rsidRPr="001770D0" w:rsidRDefault="003E5649" w:rsidP="00B2406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7EAA" w:rsidRPr="001770D0" w:rsidRDefault="003B7A9A" w:rsidP="00F23D87">
      <w:pPr>
        <w:ind w:firstLine="851"/>
        <w:jc w:val="both"/>
        <w:rPr>
          <w:sz w:val="26"/>
          <w:szCs w:val="26"/>
        </w:rPr>
      </w:pPr>
      <w:proofErr w:type="gramStart"/>
      <w:r w:rsidRPr="001770D0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08.11.2017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</w:t>
      </w:r>
      <w:r w:rsidR="00E859B3">
        <w:rPr>
          <w:sz w:val="26"/>
          <w:szCs w:val="26"/>
        </w:rPr>
        <w:t xml:space="preserve">                  </w:t>
      </w:r>
      <w:r w:rsidRPr="001770D0">
        <w:rPr>
          <w:sz w:val="26"/>
          <w:szCs w:val="26"/>
        </w:rPr>
        <w:t>№ 443-ФЗ «Об организации дорожного движения в Российской Федерации и о внесении изменений в отдельные законодательные акты</w:t>
      </w:r>
      <w:proofErr w:type="gramEnd"/>
      <w:r w:rsidRPr="001770D0">
        <w:rPr>
          <w:sz w:val="26"/>
          <w:szCs w:val="26"/>
        </w:rPr>
        <w:t xml:space="preserve"> Российской Федерации», </w:t>
      </w:r>
      <w:r w:rsidR="00F23D87" w:rsidRPr="001770D0">
        <w:rPr>
          <w:sz w:val="26"/>
          <w:szCs w:val="26"/>
        </w:rPr>
        <w:t>пунктом 5.24. Положения о системе муниципальных правовых актов, утвержденного решением Городского Совета от 21.02.2007 № 19/8</w:t>
      </w:r>
    </w:p>
    <w:p w:rsidR="00F23D87" w:rsidRPr="006D5162" w:rsidRDefault="00F23D87" w:rsidP="00F23D87">
      <w:pPr>
        <w:ind w:firstLine="851"/>
        <w:jc w:val="both"/>
        <w:rPr>
          <w:sz w:val="27"/>
          <w:szCs w:val="27"/>
          <w:lang w:eastAsia="en-US"/>
        </w:rPr>
      </w:pPr>
    </w:p>
    <w:p w:rsidR="003E5649" w:rsidRPr="006D5162" w:rsidRDefault="003E5649" w:rsidP="00B24065">
      <w:pPr>
        <w:ind w:firstLine="709"/>
        <w:jc w:val="center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 О С Т А Н О В Л Я Ю:</w:t>
      </w:r>
    </w:p>
    <w:p w:rsidR="00F23D87" w:rsidRDefault="00F23D87" w:rsidP="00F23D87">
      <w:pPr>
        <w:autoSpaceDE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C22E73" w:rsidRPr="00BC0EA1" w:rsidRDefault="00087684" w:rsidP="00BC0EA1">
      <w:pPr>
        <w:pStyle w:val="a3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en-US"/>
        </w:rPr>
      </w:pPr>
      <w:r w:rsidRPr="00BC0EA1">
        <w:rPr>
          <w:sz w:val="27"/>
          <w:szCs w:val="27"/>
          <w:lang w:eastAsia="en-US"/>
        </w:rPr>
        <w:t xml:space="preserve">Внести </w:t>
      </w:r>
      <w:r w:rsidR="00F23D87" w:rsidRPr="00BC0EA1">
        <w:rPr>
          <w:sz w:val="27"/>
          <w:szCs w:val="27"/>
          <w:lang w:eastAsia="en-US"/>
        </w:rPr>
        <w:t xml:space="preserve">в 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знаках, утвержденный постановлением Исполнительного комитета от 11.10.2022 № 5459 </w:t>
      </w:r>
      <w:r w:rsidR="00C22E73" w:rsidRPr="00BC0EA1">
        <w:rPr>
          <w:sz w:val="27"/>
          <w:szCs w:val="27"/>
          <w:lang w:eastAsia="en-US"/>
        </w:rPr>
        <w:t>следующие изменения:</w:t>
      </w:r>
    </w:p>
    <w:p w:rsidR="00F23D87" w:rsidRDefault="00C22E73" w:rsidP="00F23D87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пункт 1.2.1</w:t>
      </w:r>
      <w:r w:rsidR="00D95877" w:rsidRPr="006D5162">
        <w:rPr>
          <w:sz w:val="27"/>
          <w:szCs w:val="27"/>
          <w:lang w:eastAsia="en-US"/>
        </w:rPr>
        <w:t>.</w:t>
      </w:r>
      <w:r w:rsidRPr="006D5162">
        <w:rPr>
          <w:sz w:val="27"/>
          <w:szCs w:val="27"/>
          <w:lang w:eastAsia="en-US"/>
        </w:rPr>
        <w:t xml:space="preserve"> изложить в следующей редакции: </w:t>
      </w:r>
    </w:p>
    <w:p w:rsidR="00B24065" w:rsidRPr="001770D0" w:rsidRDefault="00C22E73" w:rsidP="00F23D87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F23D87">
        <w:rPr>
          <w:sz w:val="27"/>
          <w:szCs w:val="27"/>
          <w:lang w:eastAsia="en-US"/>
        </w:rPr>
        <w:t>«</w:t>
      </w:r>
      <w:r w:rsidR="0076310E">
        <w:rPr>
          <w:sz w:val="27"/>
          <w:szCs w:val="27"/>
          <w:lang w:eastAsia="en-US"/>
        </w:rPr>
        <w:t xml:space="preserve">1.2.1. </w:t>
      </w:r>
      <w:r w:rsidRPr="00F23D87">
        <w:rPr>
          <w:sz w:val="27"/>
          <w:szCs w:val="27"/>
          <w:lang w:eastAsia="en-US"/>
        </w:rPr>
        <w:t xml:space="preserve">Лицами, имеющими право на получение муниципальной услуги, </w:t>
      </w:r>
      <w:r w:rsidRPr="001770D0">
        <w:rPr>
          <w:sz w:val="27"/>
          <w:szCs w:val="27"/>
          <w:lang w:eastAsia="en-US"/>
        </w:rPr>
        <w:t xml:space="preserve">являются физические и юридические лица, индивидуальные предприниматели </w:t>
      </w:r>
      <w:r w:rsidR="006B68F2">
        <w:rPr>
          <w:sz w:val="27"/>
          <w:szCs w:val="27"/>
          <w:lang w:eastAsia="en-US"/>
        </w:rPr>
        <w:t xml:space="preserve">– пользователи автомобильных дорог </w:t>
      </w:r>
      <w:r w:rsidRPr="001770D0">
        <w:rPr>
          <w:sz w:val="27"/>
          <w:szCs w:val="27"/>
          <w:lang w:eastAsia="en-US"/>
        </w:rPr>
        <w:t xml:space="preserve">(далее – </w:t>
      </w:r>
      <w:r w:rsidRPr="001770D0">
        <w:rPr>
          <w:color w:val="000000" w:themeColor="text1"/>
          <w:sz w:val="27"/>
          <w:szCs w:val="27"/>
          <w:lang w:eastAsia="en-US"/>
        </w:rPr>
        <w:t>заявитель)</w:t>
      </w:r>
      <w:r w:rsidR="00B24065" w:rsidRPr="001770D0">
        <w:rPr>
          <w:color w:val="000000" w:themeColor="text1"/>
          <w:sz w:val="27"/>
          <w:szCs w:val="27"/>
          <w:lang w:eastAsia="en-US"/>
        </w:rPr>
        <w:t>;</w:t>
      </w:r>
    </w:p>
    <w:p w:rsidR="0076310E" w:rsidRPr="001770D0" w:rsidRDefault="00C22E73" w:rsidP="0076310E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1770D0">
        <w:rPr>
          <w:color w:val="000000" w:themeColor="text1"/>
          <w:sz w:val="27"/>
          <w:szCs w:val="27"/>
          <w:lang w:eastAsia="en-US"/>
        </w:rPr>
        <w:t>пункт 1.5.2</w:t>
      </w:r>
      <w:r w:rsidR="00D95877" w:rsidRPr="001770D0">
        <w:rPr>
          <w:color w:val="000000" w:themeColor="text1"/>
          <w:sz w:val="27"/>
          <w:szCs w:val="27"/>
          <w:lang w:eastAsia="en-US"/>
        </w:rPr>
        <w:t xml:space="preserve">. </w:t>
      </w:r>
      <w:r w:rsidRPr="001770D0">
        <w:rPr>
          <w:color w:val="000000" w:themeColor="text1"/>
          <w:sz w:val="27"/>
          <w:szCs w:val="27"/>
          <w:lang w:eastAsia="en-US"/>
        </w:rPr>
        <w:t xml:space="preserve">изложить в следующей редакции: </w:t>
      </w:r>
    </w:p>
    <w:p w:rsidR="00B24065" w:rsidRPr="001770D0" w:rsidRDefault="00C22E73" w:rsidP="0076310E">
      <w:pPr>
        <w:pStyle w:val="a3"/>
        <w:tabs>
          <w:tab w:val="left" w:pos="0"/>
          <w:tab w:val="left" w:pos="851"/>
        </w:tabs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1770D0">
        <w:rPr>
          <w:color w:val="000000" w:themeColor="text1"/>
          <w:sz w:val="27"/>
          <w:szCs w:val="27"/>
          <w:lang w:eastAsia="en-US"/>
        </w:rPr>
        <w:t>«</w:t>
      </w:r>
      <w:r w:rsidR="0076310E" w:rsidRPr="001770D0">
        <w:rPr>
          <w:color w:val="000000" w:themeColor="text1"/>
          <w:sz w:val="27"/>
          <w:szCs w:val="27"/>
          <w:lang w:eastAsia="en-US"/>
        </w:rPr>
        <w:t xml:space="preserve">1.5.2. </w:t>
      </w:r>
      <w:r w:rsidRPr="001770D0">
        <w:rPr>
          <w:color w:val="000000" w:themeColor="text1"/>
          <w:sz w:val="27"/>
          <w:szCs w:val="27"/>
          <w:lang w:eastAsia="en-US"/>
        </w:rPr>
        <w:t>Основные понятия, используемые в настоящем административном регламенте, применяются в том же значении</w:t>
      </w:r>
      <w:r w:rsidR="006B68F2">
        <w:rPr>
          <w:color w:val="000000" w:themeColor="text1"/>
          <w:sz w:val="27"/>
          <w:szCs w:val="27"/>
          <w:lang w:eastAsia="en-US"/>
        </w:rPr>
        <w:t xml:space="preserve">, что и в Федеральном </w:t>
      </w:r>
      <w:r w:rsidR="006B68F2" w:rsidRPr="006B68F2">
        <w:rPr>
          <w:color w:val="000000" w:themeColor="text1"/>
          <w:sz w:val="27"/>
          <w:szCs w:val="27"/>
          <w:lang w:eastAsia="en-US"/>
        </w:rPr>
        <w:t>закон</w:t>
      </w:r>
      <w:r w:rsidR="006B68F2">
        <w:rPr>
          <w:color w:val="000000" w:themeColor="text1"/>
          <w:sz w:val="27"/>
          <w:szCs w:val="27"/>
          <w:lang w:eastAsia="en-US"/>
        </w:rPr>
        <w:t>е от 08.11.2017 № 257-ФЗ «</w:t>
      </w:r>
      <w:r w:rsidR="006B68F2" w:rsidRPr="006B68F2">
        <w:rPr>
          <w:color w:val="000000" w:themeColor="text1"/>
          <w:sz w:val="27"/>
          <w:szCs w:val="27"/>
          <w:lang w:eastAsia="en-US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6B68F2">
        <w:rPr>
          <w:color w:val="000000" w:themeColor="text1"/>
          <w:sz w:val="27"/>
          <w:szCs w:val="27"/>
          <w:lang w:eastAsia="en-US"/>
        </w:rPr>
        <w:t>льные акты Российской Федерации»,</w:t>
      </w:r>
      <w:r w:rsidR="006B68F2" w:rsidRPr="006B68F2">
        <w:t xml:space="preserve"> </w:t>
      </w:r>
      <w:r w:rsidR="006B68F2">
        <w:rPr>
          <w:color w:val="000000" w:themeColor="text1"/>
          <w:sz w:val="27"/>
          <w:szCs w:val="27"/>
          <w:lang w:eastAsia="en-US"/>
        </w:rPr>
        <w:t xml:space="preserve">Федеральном </w:t>
      </w:r>
      <w:r w:rsidR="006B68F2" w:rsidRPr="006B68F2">
        <w:rPr>
          <w:color w:val="000000" w:themeColor="text1"/>
          <w:sz w:val="27"/>
          <w:szCs w:val="27"/>
          <w:lang w:eastAsia="en-US"/>
        </w:rPr>
        <w:t>закон</w:t>
      </w:r>
      <w:r w:rsidR="006B68F2">
        <w:rPr>
          <w:color w:val="000000" w:themeColor="text1"/>
          <w:sz w:val="27"/>
          <w:szCs w:val="27"/>
          <w:lang w:eastAsia="en-US"/>
        </w:rPr>
        <w:t>е от 29.12.2017 № 443-ФЗ «Об </w:t>
      </w:r>
      <w:r w:rsidR="006B68F2" w:rsidRPr="006B68F2">
        <w:rPr>
          <w:color w:val="000000" w:themeColor="text1"/>
          <w:sz w:val="27"/>
          <w:szCs w:val="27"/>
          <w:lang w:eastAsia="en-US"/>
        </w:rPr>
        <w:t>организации дорожного движения в Российской Федерации и о внесении изменений в отдельные законодате</w:t>
      </w:r>
      <w:r w:rsidR="006B68F2">
        <w:rPr>
          <w:color w:val="000000" w:themeColor="text1"/>
          <w:sz w:val="27"/>
          <w:szCs w:val="27"/>
          <w:lang w:eastAsia="en-US"/>
        </w:rPr>
        <w:t>льные акты Российской Федерации»</w:t>
      </w:r>
      <w:r w:rsidRPr="001770D0">
        <w:rPr>
          <w:color w:val="000000" w:themeColor="text1"/>
          <w:sz w:val="27"/>
          <w:szCs w:val="27"/>
          <w:lang w:eastAsia="en-US"/>
        </w:rPr>
        <w:t>»;</w:t>
      </w:r>
    </w:p>
    <w:p w:rsidR="0076310E" w:rsidRDefault="00C22E73" w:rsidP="0076310E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до</w:t>
      </w:r>
      <w:r w:rsidR="0076310E">
        <w:rPr>
          <w:sz w:val="27"/>
          <w:szCs w:val="27"/>
          <w:lang w:eastAsia="en-US"/>
        </w:rPr>
        <w:t>полнит</w:t>
      </w:r>
      <w:r w:rsidRPr="006D5162">
        <w:rPr>
          <w:sz w:val="27"/>
          <w:szCs w:val="27"/>
          <w:lang w:eastAsia="en-US"/>
        </w:rPr>
        <w:t>ь пункт</w:t>
      </w:r>
      <w:r w:rsidR="0076310E">
        <w:rPr>
          <w:sz w:val="27"/>
          <w:szCs w:val="27"/>
          <w:lang w:eastAsia="en-US"/>
        </w:rPr>
        <w:t>ом</w:t>
      </w:r>
      <w:r w:rsidRPr="006D5162">
        <w:rPr>
          <w:sz w:val="27"/>
          <w:szCs w:val="27"/>
          <w:lang w:eastAsia="en-US"/>
        </w:rPr>
        <w:t xml:space="preserve"> 1.5.3</w:t>
      </w:r>
      <w:r w:rsidR="00D95877" w:rsidRPr="006D5162">
        <w:rPr>
          <w:sz w:val="27"/>
          <w:szCs w:val="27"/>
          <w:lang w:eastAsia="en-US"/>
        </w:rPr>
        <w:t>.</w:t>
      </w:r>
      <w:r w:rsidR="006B68F2">
        <w:rPr>
          <w:sz w:val="27"/>
          <w:szCs w:val="27"/>
          <w:lang w:eastAsia="en-US"/>
        </w:rPr>
        <w:t xml:space="preserve"> следующего содержания</w:t>
      </w:r>
      <w:r w:rsidR="0076310E">
        <w:rPr>
          <w:sz w:val="27"/>
          <w:szCs w:val="27"/>
          <w:lang w:eastAsia="en-US"/>
        </w:rPr>
        <w:t>:</w:t>
      </w:r>
    </w:p>
    <w:p w:rsidR="00B24065" w:rsidRPr="006D5162" w:rsidRDefault="00C22E73" w:rsidP="0076310E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«</w:t>
      </w:r>
      <w:r w:rsidR="0076310E">
        <w:rPr>
          <w:sz w:val="27"/>
          <w:szCs w:val="27"/>
          <w:lang w:eastAsia="en-US"/>
        </w:rPr>
        <w:t xml:space="preserve">1.5.3. </w:t>
      </w:r>
      <w:r w:rsidRPr="006D5162">
        <w:rPr>
          <w:sz w:val="27"/>
          <w:szCs w:val="27"/>
          <w:lang w:eastAsia="en-US"/>
        </w:rPr>
        <w:t>В административном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210-ФЗ)»;</w:t>
      </w:r>
    </w:p>
    <w:p w:rsidR="00C22E73" w:rsidRDefault="00113106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подпункт 3 пункта 2.3.1</w:t>
      </w:r>
      <w:r w:rsidR="0076310E">
        <w:rPr>
          <w:sz w:val="27"/>
          <w:szCs w:val="27"/>
          <w:lang w:eastAsia="en-US"/>
        </w:rPr>
        <w:t>. признать утратившим силу</w:t>
      </w:r>
      <w:r w:rsidRPr="006D5162">
        <w:rPr>
          <w:sz w:val="27"/>
          <w:szCs w:val="27"/>
          <w:lang w:eastAsia="en-US"/>
        </w:rPr>
        <w:t>;</w:t>
      </w:r>
    </w:p>
    <w:p w:rsidR="00DB2927" w:rsidRPr="00861996" w:rsidRDefault="00DB2927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861996">
        <w:rPr>
          <w:sz w:val="27"/>
          <w:szCs w:val="27"/>
          <w:lang w:eastAsia="en-US"/>
        </w:rPr>
        <w:lastRenderedPageBreak/>
        <w:t>подпункт 2.4.1. изложить в следующей редакции:</w:t>
      </w:r>
    </w:p>
    <w:p w:rsidR="00DB2927" w:rsidRPr="00861996" w:rsidRDefault="00DB2927" w:rsidP="00DB2927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en-US"/>
        </w:rPr>
      </w:pPr>
      <w:r w:rsidRPr="00861996">
        <w:rPr>
          <w:sz w:val="27"/>
          <w:szCs w:val="27"/>
          <w:lang w:eastAsia="en-US"/>
        </w:rPr>
        <w:t>«</w:t>
      </w:r>
      <w:r w:rsidRPr="00861996">
        <w:rPr>
          <w:sz w:val="26"/>
          <w:szCs w:val="26"/>
          <w:lang w:eastAsia="en-US"/>
        </w:rPr>
        <w:t xml:space="preserve">2.4.1. Муниципальная услуга предоставляется в течение </w:t>
      </w:r>
      <w:r w:rsidR="00905F6B" w:rsidRPr="00861996">
        <w:rPr>
          <w:sz w:val="26"/>
          <w:szCs w:val="26"/>
          <w:lang w:eastAsia="en-US"/>
        </w:rPr>
        <w:t xml:space="preserve">пяти </w:t>
      </w:r>
      <w:r w:rsidRPr="00861996">
        <w:rPr>
          <w:sz w:val="26"/>
          <w:szCs w:val="26"/>
          <w:lang w:eastAsia="en-US"/>
        </w:rPr>
        <w:t>рабочих дней</w:t>
      </w:r>
      <w:proofErr w:type="gramStart"/>
      <w:r w:rsidRPr="00861996">
        <w:rPr>
          <w:sz w:val="26"/>
          <w:szCs w:val="26"/>
          <w:lang w:eastAsia="en-US"/>
        </w:rPr>
        <w:t>.</w:t>
      </w:r>
      <w:r w:rsidRPr="00861996">
        <w:rPr>
          <w:sz w:val="27"/>
          <w:szCs w:val="27"/>
          <w:lang w:eastAsia="en-US"/>
        </w:rPr>
        <w:t>»</w:t>
      </w:r>
      <w:proofErr w:type="gramEnd"/>
    </w:p>
    <w:p w:rsidR="006B68F2" w:rsidRPr="00861996" w:rsidRDefault="0076310E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861996">
        <w:rPr>
          <w:sz w:val="27"/>
          <w:szCs w:val="27"/>
          <w:lang w:eastAsia="en-US"/>
        </w:rPr>
        <w:t>в пункте 2.5.1.</w:t>
      </w:r>
      <w:r w:rsidR="006B68F2" w:rsidRPr="00861996">
        <w:rPr>
          <w:sz w:val="27"/>
          <w:szCs w:val="27"/>
          <w:lang w:eastAsia="en-US"/>
        </w:rPr>
        <w:t>:</w:t>
      </w:r>
    </w:p>
    <w:p w:rsidR="0076310E" w:rsidRPr="00BC0EA1" w:rsidRDefault="006B68F2" w:rsidP="006B68F2">
      <w:pPr>
        <w:pStyle w:val="a3"/>
        <w:tabs>
          <w:tab w:val="left" w:pos="0"/>
          <w:tab w:val="left" w:pos="851"/>
        </w:tabs>
        <w:ind w:left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– </w:t>
      </w:r>
      <w:r w:rsidR="0076310E" w:rsidRPr="00BC0EA1">
        <w:rPr>
          <w:sz w:val="27"/>
          <w:szCs w:val="27"/>
          <w:lang w:eastAsia="en-US"/>
        </w:rPr>
        <w:t>п</w:t>
      </w:r>
      <w:r w:rsidR="00113106" w:rsidRPr="00BC0EA1">
        <w:rPr>
          <w:sz w:val="27"/>
          <w:szCs w:val="27"/>
          <w:lang w:eastAsia="en-US"/>
        </w:rPr>
        <w:t xml:space="preserve">одпункт 3 изложить в следующей редакции: </w:t>
      </w:r>
    </w:p>
    <w:p w:rsidR="00BC0EA1" w:rsidRDefault="00113106" w:rsidP="00BC0EA1">
      <w:pPr>
        <w:pStyle w:val="a3"/>
        <w:tabs>
          <w:tab w:val="left" w:pos="142"/>
          <w:tab w:val="left" w:pos="426"/>
        </w:tabs>
        <w:ind w:left="709"/>
        <w:jc w:val="both"/>
        <w:rPr>
          <w:sz w:val="27"/>
          <w:szCs w:val="27"/>
          <w:lang w:eastAsia="en-US"/>
        </w:rPr>
      </w:pPr>
      <w:r w:rsidRPr="0076310E">
        <w:rPr>
          <w:sz w:val="27"/>
          <w:szCs w:val="27"/>
          <w:lang w:eastAsia="en-US"/>
        </w:rPr>
        <w:t>«</w:t>
      </w:r>
      <w:r w:rsidR="00BC0EA1">
        <w:rPr>
          <w:sz w:val="27"/>
          <w:szCs w:val="27"/>
          <w:lang w:eastAsia="en-US"/>
        </w:rPr>
        <w:t xml:space="preserve">3) </w:t>
      </w:r>
      <w:r w:rsidR="00D95877" w:rsidRPr="0076310E">
        <w:rPr>
          <w:sz w:val="27"/>
          <w:szCs w:val="27"/>
          <w:lang w:eastAsia="en-US"/>
        </w:rPr>
        <w:t xml:space="preserve">заявление: </w:t>
      </w:r>
    </w:p>
    <w:p w:rsidR="00D95877" w:rsidRPr="00BC0EA1" w:rsidRDefault="00BC0EA1" w:rsidP="00BC0EA1">
      <w:pPr>
        <w:pStyle w:val="a3"/>
        <w:tabs>
          <w:tab w:val="left" w:pos="142"/>
          <w:tab w:val="left" w:pos="426"/>
        </w:tabs>
        <w:ind w:left="0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– в ф</w:t>
      </w:r>
      <w:r w:rsidR="00113106" w:rsidRPr="00BC0EA1">
        <w:rPr>
          <w:sz w:val="27"/>
          <w:szCs w:val="27"/>
          <w:lang w:eastAsia="en-US"/>
        </w:rPr>
        <w:t xml:space="preserve">орме документа на бумажном носителе (приложение № 4 к настоящему административному регламенту); </w:t>
      </w:r>
    </w:p>
    <w:p w:rsidR="006B29BE" w:rsidRPr="00B90DC5" w:rsidRDefault="00BC0EA1" w:rsidP="00861996">
      <w:pPr>
        <w:pStyle w:val="a3"/>
        <w:tabs>
          <w:tab w:val="left" w:pos="142"/>
          <w:tab w:val="left" w:pos="426"/>
        </w:tabs>
        <w:ind w:left="0" w:firstLine="709"/>
        <w:jc w:val="both"/>
        <w:rPr>
          <w:color w:val="FF0000"/>
          <w:sz w:val="27"/>
          <w:szCs w:val="27"/>
          <w:u w:val="single"/>
          <w:lang w:eastAsia="en-US"/>
        </w:rPr>
      </w:pPr>
      <w:r>
        <w:rPr>
          <w:sz w:val="27"/>
          <w:szCs w:val="27"/>
          <w:lang w:eastAsia="en-US"/>
        </w:rPr>
        <w:t>– в</w:t>
      </w:r>
      <w:r w:rsidR="00113106" w:rsidRPr="006D5162">
        <w:rPr>
          <w:sz w:val="27"/>
          <w:szCs w:val="27"/>
          <w:lang w:eastAsia="en-US"/>
        </w:rPr>
        <w:t xml:space="preserve">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="00113106" w:rsidRPr="006D5162">
        <w:rPr>
          <w:sz w:val="27"/>
          <w:szCs w:val="27"/>
          <w:lang w:eastAsia="en-US"/>
        </w:rPr>
        <w:t>подписанное</w:t>
      </w:r>
      <w:proofErr w:type="gramEnd"/>
      <w:r w:rsidR="00113106" w:rsidRPr="006D5162">
        <w:rPr>
          <w:sz w:val="27"/>
          <w:szCs w:val="27"/>
          <w:lang w:eastAsia="en-US"/>
        </w:rPr>
        <w:t xml:space="preserve"> в соответствии с требованиями пункта 2.5.3</w:t>
      </w:r>
      <w:r w:rsidR="00D95877" w:rsidRPr="006D5162">
        <w:rPr>
          <w:sz w:val="27"/>
          <w:szCs w:val="27"/>
          <w:lang w:eastAsia="en-US"/>
        </w:rPr>
        <w:t>.</w:t>
      </w:r>
      <w:r w:rsidR="00113106" w:rsidRPr="006D5162">
        <w:rPr>
          <w:sz w:val="27"/>
          <w:szCs w:val="27"/>
          <w:lang w:eastAsia="en-US"/>
        </w:rPr>
        <w:t xml:space="preserve"> административного регламента, при обращении посредством Единого пор</w:t>
      </w:r>
      <w:r w:rsidR="00861996">
        <w:rPr>
          <w:sz w:val="27"/>
          <w:szCs w:val="27"/>
          <w:lang w:eastAsia="en-US"/>
        </w:rPr>
        <w:t>тала, Республиканского портала».</w:t>
      </w:r>
    </w:p>
    <w:p w:rsidR="00E45493" w:rsidRDefault="006B68F2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абзац первый </w:t>
      </w:r>
      <w:r w:rsidR="00113106" w:rsidRPr="006D5162">
        <w:rPr>
          <w:sz w:val="27"/>
          <w:szCs w:val="27"/>
          <w:lang w:eastAsia="en-US"/>
        </w:rPr>
        <w:t>пункт</w:t>
      </w:r>
      <w:r>
        <w:rPr>
          <w:sz w:val="27"/>
          <w:szCs w:val="27"/>
          <w:lang w:eastAsia="en-US"/>
        </w:rPr>
        <w:t>а</w:t>
      </w:r>
      <w:r w:rsidR="00113106" w:rsidRPr="006D5162">
        <w:rPr>
          <w:sz w:val="27"/>
          <w:szCs w:val="27"/>
          <w:lang w:eastAsia="en-US"/>
        </w:rPr>
        <w:t xml:space="preserve"> 2.5.3</w:t>
      </w:r>
      <w:r w:rsidR="00D95877" w:rsidRPr="006D5162">
        <w:rPr>
          <w:sz w:val="27"/>
          <w:szCs w:val="27"/>
          <w:lang w:eastAsia="en-US"/>
        </w:rPr>
        <w:t>.</w:t>
      </w:r>
      <w:r w:rsidR="00113106" w:rsidRPr="006D5162">
        <w:rPr>
          <w:sz w:val="27"/>
          <w:szCs w:val="27"/>
          <w:lang w:eastAsia="en-US"/>
        </w:rPr>
        <w:t xml:space="preserve"> изложить в следующей редакции: </w:t>
      </w:r>
    </w:p>
    <w:p w:rsidR="00113106" w:rsidRPr="006D5162" w:rsidRDefault="00113106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«</w:t>
      </w:r>
      <w:r w:rsidR="00E45493">
        <w:rPr>
          <w:sz w:val="27"/>
          <w:szCs w:val="27"/>
          <w:lang w:eastAsia="en-US"/>
        </w:rPr>
        <w:t xml:space="preserve">2.5.3 </w:t>
      </w:r>
      <w:r w:rsidRPr="006D5162">
        <w:rPr>
          <w:sz w:val="27"/>
          <w:szCs w:val="27"/>
        </w:rPr>
        <w:t>Заявление при направлении посредством Единого портала, Республиканского портала подписывается простой электронной подписью заявителя»;</w:t>
      </w:r>
    </w:p>
    <w:p w:rsidR="00DB2927" w:rsidRPr="00861996" w:rsidRDefault="00DB2927" w:rsidP="00E45493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861996">
        <w:rPr>
          <w:sz w:val="27"/>
          <w:szCs w:val="27"/>
          <w:lang w:eastAsia="en-US"/>
        </w:rPr>
        <w:t xml:space="preserve">в </w:t>
      </w:r>
      <w:r w:rsidR="00113106" w:rsidRPr="00861996">
        <w:rPr>
          <w:sz w:val="27"/>
          <w:szCs w:val="27"/>
          <w:lang w:eastAsia="en-US"/>
        </w:rPr>
        <w:t>пункт</w:t>
      </w:r>
      <w:r w:rsidRPr="00861996">
        <w:rPr>
          <w:sz w:val="27"/>
          <w:szCs w:val="27"/>
          <w:lang w:eastAsia="en-US"/>
        </w:rPr>
        <w:t>е</w:t>
      </w:r>
      <w:r w:rsidR="00113106" w:rsidRPr="00861996">
        <w:rPr>
          <w:sz w:val="27"/>
          <w:szCs w:val="27"/>
          <w:lang w:eastAsia="en-US"/>
        </w:rPr>
        <w:t xml:space="preserve"> 2.7.1</w:t>
      </w:r>
      <w:r w:rsidR="00D95877" w:rsidRPr="00861996">
        <w:rPr>
          <w:sz w:val="27"/>
          <w:szCs w:val="27"/>
          <w:lang w:eastAsia="en-US"/>
        </w:rPr>
        <w:t>.</w:t>
      </w:r>
      <w:r w:rsidRPr="00861996">
        <w:rPr>
          <w:sz w:val="27"/>
          <w:szCs w:val="27"/>
          <w:lang w:eastAsia="en-US"/>
        </w:rPr>
        <w:t>:</w:t>
      </w:r>
    </w:p>
    <w:p w:rsidR="00DB2927" w:rsidRDefault="00DB2927" w:rsidP="00DB2927">
      <w:pPr>
        <w:tabs>
          <w:tab w:val="left" w:pos="0"/>
          <w:tab w:val="left" w:pos="851"/>
        </w:tabs>
        <w:ind w:left="709"/>
        <w:jc w:val="both"/>
        <w:rPr>
          <w:sz w:val="27"/>
          <w:szCs w:val="27"/>
          <w:lang w:eastAsia="en-US"/>
        </w:rPr>
      </w:pPr>
      <w:r w:rsidRPr="00861996">
        <w:rPr>
          <w:sz w:val="27"/>
          <w:szCs w:val="27"/>
          <w:lang w:eastAsia="en-US"/>
        </w:rPr>
        <w:t xml:space="preserve">- в подпункте 5 после слов «заявления </w:t>
      </w:r>
      <w:proofErr w:type="gramStart"/>
      <w:r w:rsidRPr="00861996">
        <w:rPr>
          <w:sz w:val="27"/>
          <w:szCs w:val="27"/>
          <w:lang w:eastAsia="en-US"/>
        </w:rPr>
        <w:t>на</w:t>
      </w:r>
      <w:proofErr w:type="gramEnd"/>
      <w:r w:rsidRPr="00861996">
        <w:rPr>
          <w:sz w:val="27"/>
          <w:szCs w:val="27"/>
          <w:lang w:eastAsia="en-US"/>
        </w:rPr>
        <w:t xml:space="preserve">» дополнить </w:t>
      </w:r>
      <w:proofErr w:type="gramStart"/>
      <w:r w:rsidRPr="00861996">
        <w:rPr>
          <w:sz w:val="27"/>
          <w:szCs w:val="27"/>
          <w:lang w:eastAsia="en-US"/>
        </w:rPr>
        <w:t>словами</w:t>
      </w:r>
      <w:proofErr w:type="gramEnd"/>
      <w:r w:rsidRPr="00861996">
        <w:rPr>
          <w:sz w:val="27"/>
          <w:szCs w:val="27"/>
          <w:lang w:eastAsia="en-US"/>
        </w:rPr>
        <w:t xml:space="preserve"> «Едином портале,»</w:t>
      </w:r>
      <w:r w:rsidR="00AA6072" w:rsidRPr="00861996">
        <w:rPr>
          <w:sz w:val="27"/>
          <w:szCs w:val="27"/>
          <w:lang w:eastAsia="en-US"/>
        </w:rPr>
        <w:t>;</w:t>
      </w:r>
    </w:p>
    <w:p w:rsidR="00E45493" w:rsidRPr="00DB2927" w:rsidRDefault="00DB2927" w:rsidP="00DB2927">
      <w:pPr>
        <w:tabs>
          <w:tab w:val="left" w:pos="0"/>
          <w:tab w:val="left" w:pos="851"/>
        </w:tabs>
        <w:ind w:left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-</w:t>
      </w:r>
      <w:r w:rsidR="00113106" w:rsidRPr="00DB2927">
        <w:rPr>
          <w:sz w:val="27"/>
          <w:szCs w:val="27"/>
          <w:lang w:eastAsia="en-US"/>
        </w:rPr>
        <w:t xml:space="preserve"> </w:t>
      </w:r>
      <w:r w:rsidR="00E45493" w:rsidRPr="00DB2927">
        <w:rPr>
          <w:sz w:val="27"/>
          <w:szCs w:val="27"/>
          <w:lang w:eastAsia="en-US"/>
        </w:rPr>
        <w:t xml:space="preserve"> дополнить подпунктом 9 следующ</w:t>
      </w:r>
      <w:r w:rsidR="00AA6072">
        <w:rPr>
          <w:sz w:val="27"/>
          <w:szCs w:val="27"/>
          <w:lang w:eastAsia="en-US"/>
        </w:rPr>
        <w:t>его</w:t>
      </w:r>
      <w:r w:rsidR="00E45493" w:rsidRPr="00DB2927">
        <w:rPr>
          <w:sz w:val="27"/>
          <w:szCs w:val="27"/>
          <w:lang w:eastAsia="en-US"/>
        </w:rPr>
        <w:t xml:space="preserve"> содержани</w:t>
      </w:r>
      <w:r w:rsidR="00AA6072">
        <w:rPr>
          <w:sz w:val="27"/>
          <w:szCs w:val="27"/>
          <w:lang w:eastAsia="en-US"/>
        </w:rPr>
        <w:t>я</w:t>
      </w:r>
      <w:r w:rsidR="00E45493" w:rsidRPr="00DB2927">
        <w:rPr>
          <w:sz w:val="27"/>
          <w:szCs w:val="27"/>
          <w:lang w:eastAsia="en-US"/>
        </w:rPr>
        <w:t xml:space="preserve">: </w:t>
      </w:r>
    </w:p>
    <w:p w:rsidR="00D95877" w:rsidRPr="00E45493" w:rsidRDefault="00113106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E45493">
        <w:rPr>
          <w:sz w:val="27"/>
          <w:szCs w:val="27"/>
          <w:lang w:eastAsia="en-US"/>
        </w:rPr>
        <w:t>«</w:t>
      </w:r>
      <w:r w:rsidR="00E45493">
        <w:rPr>
          <w:sz w:val="27"/>
          <w:szCs w:val="27"/>
          <w:lang w:eastAsia="en-US"/>
        </w:rPr>
        <w:t xml:space="preserve">9) </w:t>
      </w:r>
      <w:r w:rsidRPr="00E45493">
        <w:rPr>
          <w:sz w:val="27"/>
          <w:szCs w:val="27"/>
          <w:lang w:eastAsia="en-US"/>
        </w:rPr>
        <w:t>заявление подано лицом, не имеющим полномочий представлять интересы заявителя»;</w:t>
      </w:r>
    </w:p>
    <w:p w:rsidR="00E45493" w:rsidRDefault="00D95877" w:rsidP="00E45493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 xml:space="preserve">пункт 2.7.3. изложить в следующей редакции: </w:t>
      </w:r>
    </w:p>
    <w:p w:rsidR="00D95877" w:rsidRPr="00E45493" w:rsidRDefault="00D95877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E859B3">
        <w:rPr>
          <w:sz w:val="27"/>
          <w:szCs w:val="27"/>
          <w:lang w:eastAsia="en-US"/>
        </w:rPr>
        <w:t>«</w:t>
      </w:r>
      <w:r w:rsidR="00E45493" w:rsidRPr="00E859B3">
        <w:rPr>
          <w:sz w:val="27"/>
          <w:szCs w:val="27"/>
          <w:lang w:eastAsia="en-US"/>
        </w:rPr>
        <w:t xml:space="preserve">2.7.3. </w:t>
      </w:r>
      <w:proofErr w:type="gramStart"/>
      <w:r w:rsidRPr="00E859B3">
        <w:rPr>
          <w:sz w:val="27"/>
          <w:szCs w:val="27"/>
        </w:rPr>
        <w:t>Решение об отказе в приеме заявления</w:t>
      </w:r>
      <w:r w:rsidR="00E45493" w:rsidRPr="00E859B3">
        <w:rPr>
          <w:sz w:val="27"/>
          <w:szCs w:val="27"/>
        </w:rPr>
        <w:t xml:space="preserve"> </w:t>
      </w:r>
      <w:r w:rsidR="006B68F2" w:rsidRPr="00E859B3">
        <w:rPr>
          <w:sz w:val="27"/>
          <w:szCs w:val="27"/>
        </w:rPr>
        <w:t xml:space="preserve">(приложение № 3 к административному регламенту) </w:t>
      </w:r>
      <w:r w:rsidR="00E45493" w:rsidRPr="00E859B3">
        <w:rPr>
          <w:sz w:val="27"/>
          <w:szCs w:val="27"/>
        </w:rPr>
        <w:t>и документов</w:t>
      </w:r>
      <w:r w:rsidR="006B68F2" w:rsidRPr="00E859B3">
        <w:rPr>
          <w:sz w:val="27"/>
          <w:szCs w:val="27"/>
        </w:rPr>
        <w:t xml:space="preserve">, </w:t>
      </w:r>
      <w:r w:rsidRPr="00E859B3">
        <w:rPr>
          <w:sz w:val="27"/>
          <w:szCs w:val="27"/>
        </w:rPr>
        <w:t>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</w:t>
      </w:r>
      <w:r w:rsidR="00E45493" w:rsidRPr="00E859B3">
        <w:rPr>
          <w:sz w:val="27"/>
          <w:szCs w:val="27"/>
        </w:rPr>
        <w:t xml:space="preserve">ствия, в срок, не превышающий </w:t>
      </w:r>
      <w:r w:rsidR="00861996" w:rsidRPr="00E859B3">
        <w:rPr>
          <w:sz w:val="27"/>
          <w:szCs w:val="27"/>
        </w:rPr>
        <w:t>9</w:t>
      </w:r>
      <w:r w:rsidR="00905F6B" w:rsidRPr="00E859B3">
        <w:rPr>
          <w:color w:val="FF0000"/>
          <w:sz w:val="27"/>
          <w:szCs w:val="27"/>
          <w:u w:val="single"/>
        </w:rPr>
        <w:t xml:space="preserve"> </w:t>
      </w:r>
      <w:r w:rsidRPr="00E859B3">
        <w:rPr>
          <w:sz w:val="27"/>
          <w:szCs w:val="27"/>
        </w:rPr>
        <w:t>рабоч</w:t>
      </w:r>
      <w:r w:rsidR="00861996" w:rsidRPr="00E859B3">
        <w:rPr>
          <w:sz w:val="27"/>
          <w:szCs w:val="27"/>
        </w:rPr>
        <w:t>их</w:t>
      </w:r>
      <w:r w:rsidRPr="00E859B3">
        <w:rPr>
          <w:sz w:val="27"/>
          <w:szCs w:val="27"/>
        </w:rPr>
        <w:t xml:space="preserve"> дн</w:t>
      </w:r>
      <w:r w:rsidR="00861996" w:rsidRPr="00E859B3">
        <w:rPr>
          <w:sz w:val="27"/>
          <w:szCs w:val="27"/>
        </w:rPr>
        <w:t>ей</w:t>
      </w:r>
      <w:r w:rsidRPr="00E859B3">
        <w:rPr>
          <w:sz w:val="27"/>
          <w:szCs w:val="27"/>
        </w:rPr>
        <w:t xml:space="preserve"> со дня регистрации заявления</w:t>
      </w:r>
      <w:r w:rsidR="00E45493" w:rsidRPr="00E859B3">
        <w:rPr>
          <w:sz w:val="27"/>
          <w:szCs w:val="27"/>
        </w:rPr>
        <w:t>»;</w:t>
      </w:r>
      <w:proofErr w:type="gramEnd"/>
    </w:p>
    <w:p w:rsidR="00E45493" w:rsidRDefault="00D95877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пункт</w:t>
      </w:r>
      <w:r w:rsidR="006B68F2">
        <w:rPr>
          <w:sz w:val="27"/>
          <w:szCs w:val="27"/>
        </w:rPr>
        <w:t xml:space="preserve"> </w:t>
      </w:r>
      <w:r w:rsidR="00E45493">
        <w:rPr>
          <w:sz w:val="27"/>
          <w:szCs w:val="27"/>
        </w:rPr>
        <w:t xml:space="preserve">2.8.2. </w:t>
      </w:r>
      <w:r w:rsidRPr="006D5162">
        <w:rPr>
          <w:sz w:val="27"/>
          <w:szCs w:val="27"/>
        </w:rPr>
        <w:t>изложить в следующей редакции:</w:t>
      </w:r>
    </w:p>
    <w:p w:rsidR="005159B7" w:rsidRPr="006A1AB6" w:rsidRDefault="005159B7" w:rsidP="005159B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8"/>
          <w:szCs w:val="28"/>
        </w:rPr>
        <w:t>«</w:t>
      </w:r>
      <w:r w:rsidRPr="006A1AB6">
        <w:rPr>
          <w:sz w:val="27"/>
          <w:szCs w:val="27"/>
        </w:rPr>
        <w:t>2.8.2. Перечень оснований для отказа в предоставлении муниципальной услуги:</w:t>
      </w:r>
    </w:p>
    <w:p w:rsidR="005159B7" w:rsidRPr="006A1AB6" w:rsidRDefault="005159B7" w:rsidP="005159B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A1AB6">
        <w:rPr>
          <w:sz w:val="27"/>
          <w:szCs w:val="27"/>
        </w:rPr>
        <w:t>1) несоответствие представленных заявителем документов требованиям, установленным настоящим регламентом;</w:t>
      </w:r>
    </w:p>
    <w:p w:rsidR="005159B7" w:rsidRPr="006A1AB6" w:rsidRDefault="005159B7" w:rsidP="005159B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A1AB6">
        <w:rPr>
          <w:sz w:val="27"/>
          <w:szCs w:val="27"/>
        </w:rPr>
        <w:t>2) отсутствие у заявителя права на получение муниципальной услуги;</w:t>
      </w:r>
    </w:p>
    <w:p w:rsidR="005159B7" w:rsidRPr="006A1AB6" w:rsidRDefault="005159B7" w:rsidP="005159B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A1AB6">
        <w:rPr>
          <w:sz w:val="27"/>
          <w:szCs w:val="27"/>
        </w:rPr>
        <w:t>3) отзыв заявления на предоставление муниципальной услуги по инициативе заявителя;</w:t>
      </w:r>
    </w:p>
    <w:p w:rsidR="005159B7" w:rsidRPr="006A1AB6" w:rsidRDefault="005159B7" w:rsidP="005159B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D03686">
        <w:rPr>
          <w:sz w:val="27"/>
          <w:szCs w:val="27"/>
        </w:rPr>
        <w:t>4) несоответствие, предполагаемого к размещению, информационного знака индивидуального проектирования требованиям ГОСТ Р-52289-2019, ГОСТ Р-52290-2004;</w:t>
      </w:r>
    </w:p>
    <w:p w:rsidR="005159B7" w:rsidRPr="006A1AB6" w:rsidRDefault="005159B7" w:rsidP="005159B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A1AB6">
        <w:rPr>
          <w:sz w:val="27"/>
          <w:szCs w:val="27"/>
        </w:rPr>
        <w:t>5) место установки информационного знака индивидуального проектирования не относится к территории муниципального образования город Набережные Челны</w:t>
      </w:r>
      <w:proofErr w:type="gramStart"/>
      <w:r w:rsidR="00E859B3">
        <w:rPr>
          <w:sz w:val="27"/>
          <w:szCs w:val="27"/>
        </w:rPr>
        <w:t>.</w:t>
      </w:r>
      <w:r w:rsidR="006A1AB6" w:rsidRPr="006A1AB6">
        <w:rPr>
          <w:sz w:val="27"/>
          <w:szCs w:val="27"/>
        </w:rPr>
        <w:t>»;</w:t>
      </w:r>
      <w:proofErr w:type="gramEnd"/>
    </w:p>
    <w:p w:rsidR="006F4F49" w:rsidRDefault="00AC6B1D" w:rsidP="00BC0EA1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п</w:t>
      </w:r>
      <w:r w:rsidR="00D95877" w:rsidRPr="006D5162">
        <w:rPr>
          <w:sz w:val="27"/>
          <w:szCs w:val="27"/>
        </w:rPr>
        <w:t xml:space="preserve">ункт 2.8.4. изложить в следующей редакции: </w:t>
      </w:r>
    </w:p>
    <w:p w:rsidR="00D95877" w:rsidRPr="006F4F49" w:rsidRDefault="00D95877" w:rsidP="006F4F4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2.8.4. </w:t>
      </w:r>
      <w:r w:rsidRPr="006F4F49">
        <w:rPr>
          <w:sz w:val="27"/>
          <w:szCs w:val="27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портале, а также на официальном сайте муниципального образования»;</w:t>
      </w:r>
    </w:p>
    <w:p w:rsidR="006F4F49" w:rsidRDefault="00AC6B1D" w:rsidP="00BC0EA1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lastRenderedPageBreak/>
        <w:t>пункт</w:t>
      </w:r>
      <w:r w:rsidR="006F4F49">
        <w:rPr>
          <w:sz w:val="27"/>
          <w:szCs w:val="27"/>
        </w:rPr>
        <w:t>ы</w:t>
      </w:r>
      <w:r w:rsidRPr="006D5162">
        <w:rPr>
          <w:sz w:val="27"/>
          <w:szCs w:val="27"/>
        </w:rPr>
        <w:t xml:space="preserve"> 2.14.1.</w:t>
      </w:r>
      <w:r w:rsidR="006F4F49">
        <w:rPr>
          <w:sz w:val="27"/>
          <w:szCs w:val="27"/>
        </w:rPr>
        <w:t>, 2.14.2.</w:t>
      </w:r>
      <w:r w:rsidRPr="006D5162">
        <w:rPr>
          <w:sz w:val="27"/>
          <w:szCs w:val="27"/>
        </w:rPr>
        <w:t xml:space="preserve"> изложить в следующей редакции: </w:t>
      </w:r>
    </w:p>
    <w:p w:rsidR="00AC6B1D" w:rsidRPr="006F4F49" w:rsidRDefault="00AC6B1D" w:rsidP="006F4F4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2.14.1. </w:t>
      </w:r>
      <w:r w:rsidRPr="006F4F49">
        <w:rPr>
          <w:sz w:val="27"/>
          <w:szCs w:val="27"/>
        </w:rPr>
        <w:t xml:space="preserve">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AC6B1D" w:rsidRPr="006D5162" w:rsidRDefault="00AC6B1D" w:rsidP="006F4F49">
      <w:pPr>
        <w:pStyle w:val="a3"/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</w:t>
      </w:r>
      <w:r w:rsidR="00AA6072">
        <w:rPr>
          <w:sz w:val="27"/>
          <w:szCs w:val="27"/>
        </w:rPr>
        <w:t>иченных возможностей инвалидов;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1)</w:t>
      </w:r>
      <w:r w:rsidRPr="006D5162">
        <w:rPr>
          <w:sz w:val="27"/>
          <w:szCs w:val="27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2)</w:t>
      </w:r>
      <w:r w:rsidRPr="006D5162">
        <w:rPr>
          <w:sz w:val="27"/>
          <w:szCs w:val="27"/>
        </w:rPr>
        <w:tab/>
        <w:t>возможность посадки в транспортное средство и высадки из него, в том числе с использованием кресла-коляски;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3)</w:t>
      </w:r>
      <w:r w:rsidRPr="006D5162">
        <w:rPr>
          <w:sz w:val="27"/>
          <w:szCs w:val="27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4)</w:t>
      </w:r>
      <w:r w:rsidRPr="006D5162">
        <w:rPr>
          <w:sz w:val="27"/>
          <w:szCs w:val="27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5)</w:t>
      </w:r>
      <w:r w:rsidRPr="006D5162">
        <w:rPr>
          <w:sz w:val="27"/>
          <w:szCs w:val="27"/>
        </w:rPr>
        <w:tab/>
        <w:t xml:space="preserve">допуск </w:t>
      </w:r>
      <w:proofErr w:type="spellStart"/>
      <w:r w:rsidRPr="006D5162">
        <w:rPr>
          <w:sz w:val="27"/>
          <w:szCs w:val="27"/>
        </w:rPr>
        <w:t>сурдопереводчика</w:t>
      </w:r>
      <w:proofErr w:type="spellEnd"/>
      <w:r w:rsidRPr="006D5162">
        <w:rPr>
          <w:sz w:val="27"/>
          <w:szCs w:val="27"/>
        </w:rPr>
        <w:t xml:space="preserve"> и </w:t>
      </w:r>
      <w:proofErr w:type="spellStart"/>
      <w:r w:rsidRPr="006D5162">
        <w:rPr>
          <w:sz w:val="27"/>
          <w:szCs w:val="27"/>
        </w:rPr>
        <w:t>тифлосурдопереводчика</w:t>
      </w:r>
      <w:proofErr w:type="spellEnd"/>
      <w:r w:rsidRPr="006D5162">
        <w:rPr>
          <w:sz w:val="27"/>
          <w:szCs w:val="27"/>
        </w:rPr>
        <w:t>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6)</w:t>
      </w:r>
      <w:r w:rsidRPr="006D5162">
        <w:rPr>
          <w:sz w:val="27"/>
          <w:szCs w:val="27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выдачи»»;</w:t>
      </w:r>
    </w:p>
    <w:p w:rsidR="006F4F49" w:rsidRDefault="006F4F49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A6072">
        <w:rPr>
          <w:sz w:val="27"/>
          <w:szCs w:val="27"/>
        </w:rPr>
        <w:t>3</w:t>
      </w:r>
      <w:r>
        <w:rPr>
          <w:sz w:val="27"/>
          <w:szCs w:val="27"/>
        </w:rPr>
        <w:t>)</w:t>
      </w:r>
      <w:r w:rsidR="00AC6B1D" w:rsidRPr="006D5162">
        <w:rPr>
          <w:sz w:val="27"/>
          <w:szCs w:val="27"/>
        </w:rPr>
        <w:t xml:space="preserve"> пункт 3.2.3. изложить в следующей редакции: 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3.2.3. </w:t>
      </w:r>
      <w:r w:rsidRPr="006D5162">
        <w:rPr>
          <w:sz w:val="27"/>
          <w:szCs w:val="27"/>
        </w:rPr>
        <w:t>Заявитель вправе обратиться в Орган по телефону и электронной почте, а также получить консультацию на Едином портале, Республиканском портале, сайте Органа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Должностное лицо, ответственное за консультирование информирует заявителя в соответствии с требованиями пункта 1.3.4 административного регламента.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6B68F2" w:rsidRDefault="00AC6B1D" w:rsidP="006B68F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услуги»;</w:t>
      </w:r>
      <w:r w:rsidR="006F4F49">
        <w:rPr>
          <w:sz w:val="27"/>
          <w:szCs w:val="27"/>
        </w:rPr>
        <w:t xml:space="preserve"> </w:t>
      </w:r>
    </w:p>
    <w:p w:rsidR="006F4F49" w:rsidRPr="006B68F2" w:rsidRDefault="006B68F2" w:rsidP="006B68F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A6072">
        <w:rPr>
          <w:sz w:val="27"/>
          <w:szCs w:val="27"/>
        </w:rPr>
        <w:t>4</w:t>
      </w:r>
      <w:r>
        <w:rPr>
          <w:sz w:val="27"/>
          <w:szCs w:val="27"/>
        </w:rPr>
        <w:t xml:space="preserve">) </w:t>
      </w:r>
      <w:r w:rsidR="00AC6B1D" w:rsidRPr="006B68F2">
        <w:rPr>
          <w:sz w:val="27"/>
          <w:szCs w:val="27"/>
        </w:rPr>
        <w:t xml:space="preserve">пункт 3.3.2. изложить в следующей редакции: </w:t>
      </w:r>
    </w:p>
    <w:p w:rsidR="00AC6B1D" w:rsidRDefault="00AC6B1D" w:rsidP="006F4F49">
      <w:pPr>
        <w:tabs>
          <w:tab w:val="left" w:pos="1276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3.3.2. </w:t>
      </w:r>
      <w:r w:rsidRPr="006F4F49">
        <w:rPr>
          <w:sz w:val="27"/>
          <w:szCs w:val="27"/>
        </w:rPr>
        <w:t>Прием документов для предоставления муниципальной услуги в электронной форме через Единый портал, Республиканский портал»;</w:t>
      </w:r>
    </w:p>
    <w:p w:rsidR="00DB2927" w:rsidRPr="005D2D17" w:rsidRDefault="00AA6072" w:rsidP="00AA6072">
      <w:pPr>
        <w:tabs>
          <w:tab w:val="left" w:pos="1276"/>
        </w:tabs>
        <w:suppressAutoHyphens/>
        <w:autoSpaceDE w:val="0"/>
        <w:autoSpaceDN w:val="0"/>
        <w:adjustRightInd w:val="0"/>
        <w:ind w:left="360" w:right="-1"/>
        <w:jc w:val="both"/>
        <w:rPr>
          <w:sz w:val="27"/>
          <w:szCs w:val="27"/>
        </w:rPr>
      </w:pPr>
      <w:r w:rsidRPr="005D2D17">
        <w:rPr>
          <w:sz w:val="27"/>
          <w:szCs w:val="27"/>
        </w:rPr>
        <w:t xml:space="preserve">15) </w:t>
      </w:r>
      <w:r w:rsidR="00DB2927" w:rsidRPr="005D2D17">
        <w:rPr>
          <w:sz w:val="27"/>
          <w:szCs w:val="27"/>
        </w:rPr>
        <w:t xml:space="preserve"> абзац 11 пункта 3.3.2.1 изложить в следующей редакции:</w:t>
      </w:r>
    </w:p>
    <w:p w:rsidR="00DB2927" w:rsidRPr="00DB2927" w:rsidRDefault="00DB2927" w:rsidP="00DB292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D2D17">
        <w:rPr>
          <w:sz w:val="27"/>
          <w:szCs w:val="27"/>
        </w:rPr>
        <w:lastRenderedPageBreak/>
        <w:t>«</w:t>
      </w:r>
      <w:r w:rsidRPr="005D2D17">
        <w:rPr>
          <w:sz w:val="26"/>
          <w:szCs w:val="26"/>
          <w:lang w:eastAsia="en-US"/>
        </w:rPr>
        <w:t>Форматно-логическая проверка сформированного за</w:t>
      </w:r>
      <w:r w:rsidR="005D2D17" w:rsidRPr="005D2D17">
        <w:rPr>
          <w:sz w:val="26"/>
          <w:szCs w:val="26"/>
          <w:lang w:eastAsia="en-US"/>
        </w:rPr>
        <w:t>проса</w:t>
      </w:r>
      <w:r w:rsidRPr="005D2D17">
        <w:rPr>
          <w:sz w:val="26"/>
          <w:szCs w:val="26"/>
          <w:lang w:eastAsia="en-US"/>
        </w:rPr>
        <w:t xml:space="preserve">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</w:t>
      </w:r>
      <w:r w:rsidR="005D2D17" w:rsidRPr="005D2D17">
        <w:rPr>
          <w:sz w:val="26"/>
          <w:szCs w:val="26"/>
          <w:lang w:eastAsia="en-US"/>
        </w:rPr>
        <w:t>проса</w:t>
      </w:r>
      <w:r w:rsidRPr="005D2D17">
        <w:rPr>
          <w:sz w:val="26"/>
          <w:szCs w:val="26"/>
          <w:lang w:eastAsia="en-US"/>
        </w:rPr>
        <w:t>. При выявлении единым порталом некорректно заполненного поля электронной формы за</w:t>
      </w:r>
      <w:r w:rsidR="005D2D17" w:rsidRPr="005D2D17">
        <w:rPr>
          <w:sz w:val="26"/>
          <w:szCs w:val="26"/>
          <w:lang w:eastAsia="en-US"/>
        </w:rPr>
        <w:t>проса</w:t>
      </w:r>
      <w:r w:rsidRPr="005D2D17">
        <w:rPr>
          <w:sz w:val="26"/>
          <w:szCs w:val="26"/>
          <w:lang w:eastAsia="en-US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5D2D17">
        <w:rPr>
          <w:sz w:val="26"/>
          <w:szCs w:val="26"/>
          <w:lang w:eastAsia="en-US"/>
        </w:rPr>
        <w:t>.</w:t>
      </w:r>
      <w:r w:rsidRPr="005D2D17">
        <w:rPr>
          <w:sz w:val="27"/>
          <w:szCs w:val="27"/>
        </w:rPr>
        <w:t>»</w:t>
      </w:r>
      <w:proofErr w:type="gramEnd"/>
    </w:p>
    <w:p w:rsidR="006F4F49" w:rsidRPr="00AA6072" w:rsidRDefault="006F4F49" w:rsidP="00AA6072">
      <w:pPr>
        <w:pStyle w:val="a3"/>
        <w:numPr>
          <w:ilvl w:val="0"/>
          <w:numId w:val="34"/>
        </w:numPr>
        <w:suppressAutoHyphens/>
        <w:autoSpaceDE w:val="0"/>
        <w:autoSpaceDN w:val="0"/>
        <w:adjustRightInd w:val="0"/>
        <w:ind w:right="-1"/>
        <w:jc w:val="both"/>
        <w:rPr>
          <w:sz w:val="27"/>
          <w:szCs w:val="27"/>
        </w:rPr>
      </w:pPr>
      <w:r w:rsidRPr="00AA6072">
        <w:rPr>
          <w:sz w:val="27"/>
          <w:szCs w:val="27"/>
        </w:rPr>
        <w:t xml:space="preserve"> </w:t>
      </w:r>
      <w:r w:rsidR="00AC6B1D" w:rsidRPr="00AA6072">
        <w:rPr>
          <w:sz w:val="27"/>
          <w:szCs w:val="27"/>
        </w:rPr>
        <w:t xml:space="preserve">абзац </w:t>
      </w:r>
      <w:r w:rsidRPr="00AA6072">
        <w:rPr>
          <w:sz w:val="27"/>
          <w:szCs w:val="27"/>
        </w:rPr>
        <w:t xml:space="preserve">второй, пятый </w:t>
      </w:r>
      <w:r w:rsidR="00AC6B1D" w:rsidRPr="00AA6072">
        <w:rPr>
          <w:sz w:val="27"/>
          <w:szCs w:val="27"/>
        </w:rPr>
        <w:t>пункта 3.3.3.3.</w:t>
      </w:r>
      <w:r w:rsidRPr="00AA6072">
        <w:rPr>
          <w:sz w:val="27"/>
          <w:szCs w:val="27"/>
        </w:rPr>
        <w:t xml:space="preserve"> изложить в следующей редакции:</w:t>
      </w:r>
    </w:p>
    <w:p w:rsidR="00AC6B1D" w:rsidRPr="006F4F49" w:rsidRDefault="006F4F49" w:rsidP="006F4F49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 </w:t>
      </w:r>
      <w:r w:rsidR="00AC6B1D" w:rsidRPr="006F4F49">
        <w:rPr>
          <w:sz w:val="27"/>
          <w:szCs w:val="27"/>
        </w:rPr>
        <w:t>«присваивает заявлению номер в соответствии с номенклатурой дел»;</w:t>
      </w:r>
    </w:p>
    <w:p w:rsidR="00AC6B1D" w:rsidRPr="006D5162" w:rsidRDefault="006F4F49" w:rsidP="006F4F49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>–</w:t>
      </w:r>
      <w:r>
        <w:rPr>
          <w:sz w:val="27"/>
          <w:szCs w:val="27"/>
        </w:rPr>
        <w:t xml:space="preserve"> </w:t>
      </w:r>
      <w:r w:rsidR="00AC6B1D" w:rsidRPr="006D5162">
        <w:rPr>
          <w:sz w:val="27"/>
          <w:szCs w:val="27"/>
        </w:rPr>
        <w:t>«проверяет соблюдение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документы, подписанные усиленной квалифицированной электронной подписью)»;</w:t>
      </w:r>
    </w:p>
    <w:p w:rsidR="006F4F49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A6072">
        <w:rPr>
          <w:sz w:val="27"/>
          <w:szCs w:val="27"/>
        </w:rPr>
        <w:t>7</w:t>
      </w:r>
      <w:r>
        <w:rPr>
          <w:sz w:val="27"/>
          <w:szCs w:val="27"/>
        </w:rPr>
        <w:t>)</w:t>
      </w:r>
      <w:r w:rsidR="00AC6B1D" w:rsidRPr="006D5162">
        <w:rPr>
          <w:sz w:val="27"/>
          <w:szCs w:val="27"/>
        </w:rPr>
        <w:t xml:space="preserve"> </w:t>
      </w:r>
      <w:r>
        <w:rPr>
          <w:sz w:val="27"/>
          <w:szCs w:val="27"/>
        </w:rPr>
        <w:t>абзац шестой</w:t>
      </w:r>
      <w:r w:rsidR="00123A0C" w:rsidRPr="006D5162">
        <w:rPr>
          <w:sz w:val="27"/>
          <w:szCs w:val="27"/>
        </w:rPr>
        <w:t xml:space="preserve"> пункта 3.4.2. изложить в следующей редакции:</w:t>
      </w:r>
      <w:r>
        <w:rPr>
          <w:sz w:val="27"/>
          <w:szCs w:val="27"/>
        </w:rPr>
        <w:t xml:space="preserve"> </w:t>
      </w:r>
    </w:p>
    <w:p w:rsidR="00AC6B1D" w:rsidRPr="006D5162" w:rsidRDefault="00123A0C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 xml:space="preserve"> </w:t>
      </w:r>
      <w:r w:rsidR="006F4F49">
        <w:rPr>
          <w:sz w:val="27"/>
          <w:szCs w:val="27"/>
          <w:lang w:eastAsia="en-US"/>
        </w:rPr>
        <w:t xml:space="preserve">– </w:t>
      </w:r>
      <w:r w:rsidRPr="006D5162">
        <w:rPr>
          <w:sz w:val="27"/>
          <w:szCs w:val="27"/>
        </w:rPr>
        <w:t>«Административные процедуры, устанавливаемые настоящим пунктом, выполняют</w:t>
      </w:r>
      <w:r w:rsidR="006B68F2">
        <w:rPr>
          <w:sz w:val="27"/>
          <w:szCs w:val="27"/>
        </w:rPr>
        <w:t xml:space="preserve">ся </w:t>
      </w:r>
      <w:r w:rsidR="006B68F2" w:rsidRPr="005D2D17">
        <w:rPr>
          <w:sz w:val="27"/>
          <w:szCs w:val="27"/>
        </w:rPr>
        <w:t xml:space="preserve">в течение </w:t>
      </w:r>
      <w:r w:rsidR="00905F6B" w:rsidRPr="005D2D17">
        <w:rPr>
          <w:sz w:val="27"/>
          <w:szCs w:val="27"/>
        </w:rPr>
        <w:t xml:space="preserve"> </w:t>
      </w:r>
      <w:r w:rsidR="005D2D17">
        <w:rPr>
          <w:sz w:val="27"/>
          <w:szCs w:val="27"/>
        </w:rPr>
        <w:t>двух</w:t>
      </w:r>
      <w:r w:rsidR="00905F6B">
        <w:rPr>
          <w:sz w:val="27"/>
          <w:szCs w:val="27"/>
        </w:rPr>
        <w:t xml:space="preserve"> </w:t>
      </w:r>
      <w:r w:rsidR="006B68F2">
        <w:rPr>
          <w:sz w:val="27"/>
          <w:szCs w:val="27"/>
        </w:rPr>
        <w:t>рабоч</w:t>
      </w:r>
      <w:r w:rsidR="005D2D17">
        <w:rPr>
          <w:sz w:val="27"/>
          <w:szCs w:val="27"/>
        </w:rPr>
        <w:t>их</w:t>
      </w:r>
      <w:r w:rsidR="006B68F2">
        <w:rPr>
          <w:sz w:val="27"/>
          <w:szCs w:val="27"/>
        </w:rPr>
        <w:t xml:space="preserve"> дн</w:t>
      </w:r>
      <w:r w:rsidR="005D2D17">
        <w:rPr>
          <w:sz w:val="27"/>
          <w:szCs w:val="27"/>
        </w:rPr>
        <w:t>ей</w:t>
      </w:r>
      <w:r w:rsidR="006B68F2">
        <w:rPr>
          <w:sz w:val="27"/>
          <w:szCs w:val="27"/>
        </w:rPr>
        <w:t xml:space="preserve"> со дня поступления заявления</w:t>
      </w:r>
      <w:r w:rsidRPr="006D5162">
        <w:rPr>
          <w:sz w:val="27"/>
          <w:szCs w:val="27"/>
        </w:rPr>
        <w:t>»;</w:t>
      </w:r>
    </w:p>
    <w:p w:rsidR="006F4F49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A6072">
        <w:rPr>
          <w:sz w:val="27"/>
          <w:szCs w:val="27"/>
        </w:rPr>
        <w:t>8</w:t>
      </w:r>
      <w:r>
        <w:rPr>
          <w:sz w:val="27"/>
          <w:szCs w:val="27"/>
        </w:rPr>
        <w:t>) абзац пятый</w:t>
      </w:r>
      <w:r w:rsidR="00123A0C" w:rsidRPr="006D5162">
        <w:rPr>
          <w:sz w:val="27"/>
          <w:szCs w:val="27"/>
        </w:rPr>
        <w:t xml:space="preserve"> пункта 3.4.3. изложить в следующей редакции: </w:t>
      </w:r>
    </w:p>
    <w:p w:rsidR="00123A0C" w:rsidRPr="006D5162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 w:rsidR="00123A0C" w:rsidRPr="006D5162">
        <w:rPr>
          <w:sz w:val="27"/>
          <w:szCs w:val="27"/>
        </w:rPr>
        <w:t>«Административные процедуры, устанавливаемые настоящим пунктом, выполняют</w:t>
      </w:r>
      <w:r w:rsidR="006B68F2">
        <w:rPr>
          <w:sz w:val="27"/>
          <w:szCs w:val="27"/>
        </w:rPr>
        <w:t xml:space="preserve">ся </w:t>
      </w:r>
      <w:r w:rsidR="006B68F2" w:rsidRPr="005D2D17">
        <w:rPr>
          <w:sz w:val="27"/>
          <w:szCs w:val="27"/>
        </w:rPr>
        <w:t xml:space="preserve">в течение </w:t>
      </w:r>
      <w:r w:rsidR="00905F6B" w:rsidRPr="005D2D17">
        <w:rPr>
          <w:sz w:val="27"/>
          <w:szCs w:val="27"/>
        </w:rPr>
        <w:t>одного рабочего</w:t>
      </w:r>
      <w:r w:rsidR="006B68F2" w:rsidRPr="005D2D17">
        <w:rPr>
          <w:sz w:val="27"/>
          <w:szCs w:val="27"/>
        </w:rPr>
        <w:t xml:space="preserve"> дн</w:t>
      </w:r>
      <w:r w:rsidR="00905F6B" w:rsidRPr="005D2D17">
        <w:rPr>
          <w:sz w:val="27"/>
          <w:szCs w:val="27"/>
        </w:rPr>
        <w:t>я</w:t>
      </w:r>
      <w:r w:rsidR="006B68F2" w:rsidRPr="00905F6B">
        <w:rPr>
          <w:sz w:val="27"/>
          <w:szCs w:val="27"/>
        </w:rPr>
        <w:t xml:space="preserve"> </w:t>
      </w:r>
      <w:r w:rsidR="006B68F2">
        <w:rPr>
          <w:sz w:val="27"/>
          <w:szCs w:val="27"/>
        </w:rPr>
        <w:t>со дня поступления заявления</w:t>
      </w:r>
      <w:r w:rsidR="00123A0C" w:rsidRPr="006D5162">
        <w:rPr>
          <w:sz w:val="27"/>
          <w:szCs w:val="27"/>
        </w:rPr>
        <w:t>»;</w:t>
      </w:r>
    </w:p>
    <w:p w:rsidR="006F4F49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A6072">
        <w:rPr>
          <w:sz w:val="27"/>
          <w:szCs w:val="27"/>
        </w:rPr>
        <w:t>9</w:t>
      </w:r>
      <w:r>
        <w:rPr>
          <w:sz w:val="27"/>
          <w:szCs w:val="27"/>
        </w:rPr>
        <w:t>) абзац второй</w:t>
      </w:r>
      <w:r w:rsidR="00123A0C" w:rsidRPr="006D5162">
        <w:rPr>
          <w:sz w:val="27"/>
          <w:szCs w:val="27"/>
        </w:rPr>
        <w:t xml:space="preserve"> пункта 3.4.4. изложить в следующей редакции: </w:t>
      </w:r>
    </w:p>
    <w:p w:rsidR="00123A0C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 w:rsidR="00123A0C" w:rsidRPr="006D5162">
        <w:rPr>
          <w:sz w:val="27"/>
          <w:szCs w:val="27"/>
        </w:rPr>
        <w:t>«Максимальный срок выполнения административных процедур, указанных в пункте 3.4. административно</w:t>
      </w:r>
      <w:r w:rsidR="006B68F2">
        <w:rPr>
          <w:sz w:val="27"/>
          <w:szCs w:val="27"/>
        </w:rPr>
        <w:t xml:space="preserve">го регламента, составляет </w:t>
      </w:r>
      <w:r w:rsidR="005D2D17" w:rsidRPr="005D2D17">
        <w:rPr>
          <w:sz w:val="27"/>
          <w:szCs w:val="27"/>
        </w:rPr>
        <w:t>три</w:t>
      </w:r>
      <w:r w:rsidR="006B68F2" w:rsidRPr="005D2D17">
        <w:rPr>
          <w:sz w:val="27"/>
          <w:szCs w:val="27"/>
        </w:rPr>
        <w:t xml:space="preserve"> рабочих</w:t>
      </w:r>
      <w:r w:rsidR="006B68F2" w:rsidRPr="00905F6B">
        <w:rPr>
          <w:sz w:val="27"/>
          <w:szCs w:val="27"/>
        </w:rPr>
        <w:t xml:space="preserve"> </w:t>
      </w:r>
      <w:r w:rsidR="006B68F2">
        <w:rPr>
          <w:sz w:val="27"/>
          <w:szCs w:val="27"/>
        </w:rPr>
        <w:t>дн</w:t>
      </w:r>
      <w:r w:rsidR="005D2D17">
        <w:rPr>
          <w:sz w:val="27"/>
          <w:szCs w:val="27"/>
        </w:rPr>
        <w:t>я</w:t>
      </w:r>
      <w:r w:rsidR="006B68F2">
        <w:rPr>
          <w:sz w:val="27"/>
          <w:szCs w:val="27"/>
        </w:rPr>
        <w:t xml:space="preserve"> со дня поступления заявления</w:t>
      </w:r>
      <w:r w:rsidR="00123A0C" w:rsidRPr="006D5162">
        <w:rPr>
          <w:sz w:val="27"/>
          <w:szCs w:val="27"/>
        </w:rPr>
        <w:t>»;</w:t>
      </w:r>
    </w:p>
    <w:p w:rsidR="00671A23" w:rsidRPr="005D2D17" w:rsidRDefault="00AA6072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5D2D17">
        <w:rPr>
          <w:sz w:val="27"/>
          <w:szCs w:val="27"/>
        </w:rPr>
        <w:t>20</w:t>
      </w:r>
      <w:r w:rsidR="00BA781D" w:rsidRPr="005D2D17">
        <w:rPr>
          <w:sz w:val="27"/>
          <w:szCs w:val="27"/>
        </w:rPr>
        <w:t>)</w:t>
      </w:r>
      <w:r w:rsidR="00671A23" w:rsidRPr="005D2D17">
        <w:rPr>
          <w:sz w:val="27"/>
          <w:szCs w:val="27"/>
        </w:rPr>
        <w:t xml:space="preserve"> абзац третий </w:t>
      </w:r>
      <w:r w:rsidR="00123A0C" w:rsidRPr="005D2D17">
        <w:rPr>
          <w:sz w:val="27"/>
          <w:szCs w:val="27"/>
        </w:rPr>
        <w:t xml:space="preserve">пункта 3.5.3.2. изложить в следующей редакции: </w:t>
      </w:r>
    </w:p>
    <w:p w:rsidR="00123A0C" w:rsidRDefault="00671A23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5D2D17">
        <w:rPr>
          <w:sz w:val="27"/>
          <w:szCs w:val="27"/>
          <w:lang w:eastAsia="en-US"/>
        </w:rPr>
        <w:t>–</w:t>
      </w:r>
      <w:r>
        <w:rPr>
          <w:sz w:val="27"/>
          <w:szCs w:val="27"/>
          <w:lang w:eastAsia="en-US"/>
        </w:rPr>
        <w:t xml:space="preserve"> </w:t>
      </w:r>
      <w:r w:rsidR="00123A0C" w:rsidRPr="006D5162">
        <w:rPr>
          <w:sz w:val="27"/>
          <w:szCs w:val="27"/>
        </w:rPr>
        <w:t>«Результатами выполнения</w:t>
      </w:r>
      <w:r w:rsidR="00A70CD9">
        <w:rPr>
          <w:sz w:val="27"/>
          <w:szCs w:val="27"/>
        </w:rPr>
        <w:t xml:space="preserve"> административных процедур являе</w:t>
      </w:r>
      <w:r w:rsidR="00123A0C" w:rsidRPr="006D5162">
        <w:rPr>
          <w:sz w:val="27"/>
          <w:szCs w:val="27"/>
        </w:rPr>
        <w:t>тся: направление (предоставление) с использованием Единого портала,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услуги)»;</w:t>
      </w:r>
    </w:p>
    <w:p w:rsidR="00D56A88" w:rsidRDefault="00A70CD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D2D17">
        <w:rPr>
          <w:sz w:val="27"/>
          <w:szCs w:val="27"/>
        </w:rPr>
        <w:t>1</w:t>
      </w:r>
      <w:r w:rsidR="00671A23">
        <w:rPr>
          <w:sz w:val="27"/>
          <w:szCs w:val="27"/>
        </w:rPr>
        <w:t xml:space="preserve">) </w:t>
      </w:r>
      <w:r w:rsidR="00123A0C" w:rsidRPr="006D5162">
        <w:rPr>
          <w:sz w:val="27"/>
          <w:szCs w:val="27"/>
        </w:rPr>
        <w:t xml:space="preserve">абзац </w:t>
      </w:r>
      <w:r w:rsidR="00500BB4">
        <w:rPr>
          <w:sz w:val="27"/>
          <w:szCs w:val="27"/>
        </w:rPr>
        <w:t xml:space="preserve">третий </w:t>
      </w:r>
      <w:r w:rsidR="00123A0C" w:rsidRPr="006D5162">
        <w:rPr>
          <w:sz w:val="27"/>
          <w:szCs w:val="27"/>
        </w:rPr>
        <w:t>пункта 3.6.3. изложить в следующей редакции:</w:t>
      </w:r>
    </w:p>
    <w:p w:rsidR="00123A0C" w:rsidRDefault="00D56A88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>
        <w:rPr>
          <w:sz w:val="27"/>
          <w:szCs w:val="27"/>
        </w:rPr>
        <w:t>«</w:t>
      </w:r>
      <w:r w:rsidR="00123A0C" w:rsidRPr="006D5162">
        <w:rPr>
          <w:sz w:val="27"/>
          <w:szCs w:val="27"/>
        </w:rPr>
        <w:t>Результатами выполнения административных процедур являются: выданный (направленный) заявителю документ с исправленной технической ошибкой»;</w:t>
      </w:r>
    </w:p>
    <w:p w:rsidR="00D56A88" w:rsidRDefault="00A70CD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2</w:t>
      </w:r>
      <w:r w:rsidR="005D2D17">
        <w:rPr>
          <w:sz w:val="27"/>
          <w:szCs w:val="27"/>
        </w:rPr>
        <w:t>2</w:t>
      </w:r>
      <w:r w:rsidR="00D56A88">
        <w:rPr>
          <w:sz w:val="27"/>
          <w:szCs w:val="27"/>
        </w:rPr>
        <w:t xml:space="preserve">) </w:t>
      </w:r>
      <w:r w:rsidR="00D56A88" w:rsidRPr="006D5162">
        <w:rPr>
          <w:sz w:val="27"/>
          <w:szCs w:val="27"/>
        </w:rPr>
        <w:t xml:space="preserve">пункт 4.2. </w:t>
      </w:r>
      <w:r w:rsidR="00D56A88">
        <w:rPr>
          <w:sz w:val="27"/>
          <w:szCs w:val="27"/>
        </w:rPr>
        <w:t>изложить в следующий редакции</w:t>
      </w:r>
      <w:r w:rsidR="00D56A88" w:rsidRPr="006D5162">
        <w:rPr>
          <w:sz w:val="27"/>
          <w:szCs w:val="27"/>
        </w:rPr>
        <w:t xml:space="preserve">: </w:t>
      </w:r>
      <w:proofErr w:type="gramEnd"/>
    </w:p>
    <w:p w:rsidR="00D56A88" w:rsidRPr="006D5162" w:rsidRDefault="00D56A88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«</w:t>
      </w:r>
      <w:r>
        <w:rPr>
          <w:sz w:val="27"/>
          <w:szCs w:val="27"/>
        </w:rPr>
        <w:t xml:space="preserve">4.2. </w:t>
      </w:r>
      <w:r w:rsidRPr="006D5162">
        <w:rPr>
          <w:sz w:val="27"/>
          <w:szCs w:val="27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заявителя»;</w:t>
      </w:r>
    </w:p>
    <w:p w:rsidR="00D56A88" w:rsidRDefault="00A70CD9" w:rsidP="00D56A88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D2D17">
        <w:rPr>
          <w:sz w:val="27"/>
          <w:szCs w:val="27"/>
        </w:rPr>
        <w:t>3</w:t>
      </w:r>
      <w:r w:rsidR="00500BB4">
        <w:rPr>
          <w:sz w:val="27"/>
          <w:szCs w:val="27"/>
        </w:rPr>
        <w:t>)</w:t>
      </w:r>
      <w:r w:rsidR="00123A0C" w:rsidRPr="006D5162">
        <w:rPr>
          <w:sz w:val="27"/>
          <w:szCs w:val="27"/>
        </w:rPr>
        <w:t xml:space="preserve"> пункты 4.2.1.</w:t>
      </w:r>
      <w:r w:rsidR="006B68F2">
        <w:rPr>
          <w:sz w:val="27"/>
          <w:szCs w:val="27"/>
        </w:rPr>
        <w:t xml:space="preserve"> </w:t>
      </w:r>
      <w:r w:rsidR="006B68F2">
        <w:rPr>
          <w:sz w:val="27"/>
          <w:szCs w:val="27"/>
          <w:lang w:eastAsia="en-US"/>
        </w:rPr>
        <w:t xml:space="preserve">– </w:t>
      </w:r>
      <w:r w:rsidR="00123A0C" w:rsidRPr="006D5162">
        <w:rPr>
          <w:sz w:val="27"/>
          <w:szCs w:val="27"/>
        </w:rPr>
        <w:t>4.2.4.</w:t>
      </w:r>
      <w:r w:rsidR="00D56A88">
        <w:rPr>
          <w:sz w:val="27"/>
          <w:szCs w:val="27"/>
        </w:rPr>
        <w:t xml:space="preserve"> признать утратившими силу;</w:t>
      </w:r>
    </w:p>
    <w:p w:rsidR="006D5162" w:rsidRPr="006D5162" w:rsidRDefault="00A70CD9" w:rsidP="00D56A88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D2D17">
        <w:rPr>
          <w:sz w:val="27"/>
          <w:szCs w:val="27"/>
        </w:rPr>
        <w:t>4</w:t>
      </w:r>
      <w:r w:rsidR="00D56A88">
        <w:rPr>
          <w:sz w:val="27"/>
          <w:szCs w:val="27"/>
        </w:rPr>
        <w:t>)</w:t>
      </w:r>
      <w:r w:rsidR="00D56A88">
        <w:t> </w:t>
      </w:r>
      <w:r w:rsidR="006D5162" w:rsidRPr="006D5162">
        <w:rPr>
          <w:sz w:val="27"/>
          <w:szCs w:val="27"/>
        </w:rPr>
        <w:t xml:space="preserve">приложение № 4 </w:t>
      </w:r>
      <w:r w:rsidR="00D56A88">
        <w:rPr>
          <w:sz w:val="27"/>
          <w:szCs w:val="27"/>
        </w:rPr>
        <w:t>изложить в редакции согласно приложению.</w:t>
      </w:r>
    </w:p>
    <w:p w:rsidR="006D5162" w:rsidRPr="006D5162" w:rsidRDefault="002933D5" w:rsidP="006D5162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  <w:lang w:eastAsia="en-US"/>
        </w:rPr>
        <w:t>2.</w:t>
      </w:r>
      <w:r w:rsidR="006D5162" w:rsidRPr="006D5162">
        <w:rPr>
          <w:sz w:val="27"/>
          <w:szCs w:val="27"/>
          <w:lang w:eastAsia="en-US"/>
        </w:rPr>
        <w:t xml:space="preserve"> </w:t>
      </w:r>
      <w:r w:rsidR="006D5162" w:rsidRPr="006D5162">
        <w:rPr>
          <w:sz w:val="27"/>
          <w:szCs w:val="27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на официальном портале правовой информации Республики Татарстан (</w:t>
      </w:r>
      <w:r w:rsidR="006D5162" w:rsidRPr="006D5162">
        <w:rPr>
          <w:sz w:val="27"/>
          <w:szCs w:val="27"/>
          <w:lang w:val="en-US"/>
        </w:rPr>
        <w:t>http</w:t>
      </w:r>
      <w:r w:rsidR="006D5162" w:rsidRPr="006D5162">
        <w:rPr>
          <w:sz w:val="27"/>
          <w:szCs w:val="27"/>
        </w:rPr>
        <w:t>://</w:t>
      </w:r>
      <w:proofErr w:type="spellStart"/>
      <w:r w:rsidR="006D5162" w:rsidRPr="006D5162">
        <w:rPr>
          <w:sz w:val="27"/>
          <w:szCs w:val="27"/>
          <w:lang w:val="en-US"/>
        </w:rPr>
        <w:t>pravo</w:t>
      </w:r>
      <w:proofErr w:type="spellEnd"/>
      <w:r w:rsidR="006D5162" w:rsidRPr="006D5162">
        <w:rPr>
          <w:sz w:val="27"/>
          <w:szCs w:val="27"/>
        </w:rPr>
        <w:t>.</w:t>
      </w:r>
      <w:proofErr w:type="spellStart"/>
      <w:r w:rsidR="006D5162" w:rsidRPr="006D5162">
        <w:rPr>
          <w:sz w:val="27"/>
          <w:szCs w:val="27"/>
          <w:lang w:val="en-US"/>
        </w:rPr>
        <w:t>tatarstan</w:t>
      </w:r>
      <w:proofErr w:type="spellEnd"/>
      <w:r w:rsidR="006D5162" w:rsidRPr="006D5162">
        <w:rPr>
          <w:sz w:val="27"/>
          <w:szCs w:val="27"/>
        </w:rPr>
        <w:t>.</w:t>
      </w:r>
      <w:proofErr w:type="spellStart"/>
      <w:r w:rsidR="006D5162" w:rsidRPr="006D5162">
        <w:rPr>
          <w:sz w:val="27"/>
          <w:szCs w:val="27"/>
          <w:lang w:val="en-US"/>
        </w:rPr>
        <w:t>ru</w:t>
      </w:r>
      <w:proofErr w:type="spellEnd"/>
      <w:r w:rsidR="006D5162" w:rsidRPr="006D5162">
        <w:rPr>
          <w:sz w:val="27"/>
          <w:szCs w:val="27"/>
        </w:rPr>
        <w:t>) и на официальном сайте города Набережные Челны в сети Интернет.</w:t>
      </w:r>
    </w:p>
    <w:p w:rsidR="006D5162" w:rsidRPr="006D5162" w:rsidRDefault="006D5162" w:rsidP="006D5162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3. Контроль за исполнением настоящего постановления возложить на первого заместителя Руководителя Исполнительного комитета И.С. Зуева.</w:t>
      </w:r>
    </w:p>
    <w:p w:rsidR="003E5649" w:rsidRPr="006F7C85" w:rsidRDefault="003E5649" w:rsidP="006D5162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:rsidR="003440BF" w:rsidRPr="006F7C85" w:rsidRDefault="003440BF" w:rsidP="00B240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E5649" w:rsidRPr="006F7C85" w:rsidRDefault="00087684" w:rsidP="00B240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F7C85">
        <w:rPr>
          <w:sz w:val="28"/>
          <w:szCs w:val="28"/>
          <w:lang w:eastAsia="en-US"/>
        </w:rPr>
        <w:lastRenderedPageBreak/>
        <w:t>Руководитель</w:t>
      </w:r>
    </w:p>
    <w:p w:rsidR="00865520" w:rsidRDefault="003E5649" w:rsidP="00B24065">
      <w:pPr>
        <w:jc w:val="both"/>
        <w:rPr>
          <w:sz w:val="28"/>
          <w:szCs w:val="28"/>
          <w:lang w:eastAsia="en-US"/>
        </w:rPr>
      </w:pPr>
      <w:r w:rsidRPr="006F7C85">
        <w:rPr>
          <w:sz w:val="28"/>
          <w:szCs w:val="28"/>
          <w:lang w:eastAsia="en-US"/>
        </w:rPr>
        <w:t xml:space="preserve">Исполнительного комитета </w:t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="0063105A" w:rsidRPr="006F7C85">
        <w:rPr>
          <w:sz w:val="28"/>
          <w:szCs w:val="28"/>
          <w:lang w:eastAsia="en-US"/>
        </w:rPr>
        <w:tab/>
        <w:t xml:space="preserve">  </w:t>
      </w:r>
      <w:r w:rsidR="0094642F" w:rsidRPr="006F7C85">
        <w:rPr>
          <w:sz w:val="28"/>
          <w:szCs w:val="28"/>
          <w:lang w:eastAsia="en-US"/>
        </w:rPr>
        <w:t xml:space="preserve">    </w:t>
      </w:r>
      <w:r w:rsidR="00301CE0" w:rsidRPr="006F7C85">
        <w:rPr>
          <w:sz w:val="28"/>
          <w:szCs w:val="28"/>
          <w:lang w:eastAsia="en-US"/>
        </w:rPr>
        <w:t>Ф.Ш. Салахов</w:t>
      </w:r>
    </w:p>
    <w:p w:rsidR="001770D0" w:rsidRDefault="001770D0" w:rsidP="00B24065">
      <w:pPr>
        <w:jc w:val="both"/>
        <w:rPr>
          <w:sz w:val="28"/>
          <w:szCs w:val="28"/>
          <w:lang w:eastAsia="en-US"/>
        </w:rPr>
      </w:pPr>
    </w:p>
    <w:p w:rsidR="001770D0" w:rsidRDefault="001770D0" w:rsidP="00B24065">
      <w:pPr>
        <w:jc w:val="both"/>
        <w:rPr>
          <w:sz w:val="28"/>
          <w:szCs w:val="28"/>
          <w:lang w:eastAsia="en-US"/>
        </w:rPr>
      </w:pP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Согласовано:</w:t>
      </w: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 Н.И. </w:t>
      </w:r>
      <w:proofErr w:type="spellStart"/>
      <w:r>
        <w:rPr>
          <w:sz w:val="28"/>
          <w:szCs w:val="28"/>
          <w:lang w:eastAsia="en-US"/>
        </w:rPr>
        <w:t>Галиева</w:t>
      </w:r>
      <w:proofErr w:type="spellEnd"/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 Л.И. Ахметзянов</w:t>
      </w: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 И.С. Зуев</w:t>
      </w: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 И.Н. </w:t>
      </w:r>
      <w:proofErr w:type="spellStart"/>
      <w:r>
        <w:rPr>
          <w:sz w:val="28"/>
          <w:szCs w:val="28"/>
          <w:lang w:eastAsia="en-US"/>
        </w:rPr>
        <w:t>Гайнуллин</w:t>
      </w:r>
      <w:proofErr w:type="spellEnd"/>
    </w:p>
    <w:p w:rsidR="00B550D1" w:rsidRDefault="00B550D1" w:rsidP="001770D0">
      <w:pPr>
        <w:ind w:left="3544" w:firstLine="2693"/>
        <w:jc w:val="both"/>
        <w:rPr>
          <w:sz w:val="28"/>
          <w:szCs w:val="28"/>
          <w:lang w:eastAsia="en-US"/>
        </w:rPr>
      </w:pPr>
    </w:p>
    <w:p w:rsidR="00B550D1" w:rsidRDefault="00B550D1" w:rsidP="00B90DC5">
      <w:pPr>
        <w:jc w:val="both"/>
        <w:rPr>
          <w:sz w:val="28"/>
          <w:szCs w:val="28"/>
          <w:lang w:eastAsia="en-US"/>
        </w:rPr>
      </w:pPr>
    </w:p>
    <w:p w:rsidR="00A70CD9" w:rsidRDefault="00A70CD9" w:rsidP="00B90DC5">
      <w:pPr>
        <w:jc w:val="both"/>
        <w:rPr>
          <w:sz w:val="28"/>
          <w:szCs w:val="28"/>
          <w:lang w:eastAsia="en-US"/>
        </w:rPr>
      </w:pPr>
    </w:p>
    <w:p w:rsidR="00A70CD9" w:rsidRDefault="00A70CD9" w:rsidP="00B90DC5">
      <w:pPr>
        <w:jc w:val="both"/>
        <w:rPr>
          <w:sz w:val="28"/>
          <w:szCs w:val="28"/>
          <w:lang w:eastAsia="en-US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A00383" w:rsidRDefault="00A00383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D03686" w:rsidRDefault="00D03686" w:rsidP="00B550D1">
      <w:pPr>
        <w:ind w:left="5954"/>
        <w:rPr>
          <w:sz w:val="28"/>
          <w:szCs w:val="28"/>
        </w:rPr>
      </w:pPr>
    </w:p>
    <w:p w:rsidR="00B550D1" w:rsidRDefault="00B550D1" w:rsidP="00B550D1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550D1" w:rsidRDefault="00B550D1" w:rsidP="00B550D1">
      <w:pPr>
        <w:ind w:left="595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550D1" w:rsidRDefault="00B550D1" w:rsidP="00B550D1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B550D1" w:rsidRDefault="00B550D1" w:rsidP="00B550D1">
      <w:pPr>
        <w:ind w:left="5954"/>
        <w:rPr>
          <w:sz w:val="28"/>
          <w:szCs w:val="28"/>
        </w:rPr>
      </w:pPr>
      <w:r>
        <w:rPr>
          <w:sz w:val="28"/>
          <w:szCs w:val="28"/>
        </w:rPr>
        <w:t>от «____»_______202</w:t>
      </w:r>
      <w:r w:rsidR="006A1AB6">
        <w:rPr>
          <w:sz w:val="28"/>
          <w:szCs w:val="28"/>
        </w:rPr>
        <w:t>3</w:t>
      </w:r>
      <w:r>
        <w:rPr>
          <w:sz w:val="28"/>
          <w:szCs w:val="28"/>
        </w:rPr>
        <w:t xml:space="preserve"> №______</w:t>
      </w:r>
    </w:p>
    <w:p w:rsidR="00B550D1" w:rsidRDefault="00B550D1" w:rsidP="00B550D1">
      <w:pPr>
        <w:ind w:left="5954"/>
        <w:rPr>
          <w:sz w:val="28"/>
          <w:szCs w:val="28"/>
        </w:rPr>
      </w:pPr>
    </w:p>
    <w:p w:rsidR="006A1AB6" w:rsidRDefault="006A1AB6" w:rsidP="006A1AB6">
      <w:pPr>
        <w:ind w:left="4678"/>
        <w:rPr>
          <w:sz w:val="28"/>
          <w:szCs w:val="28"/>
        </w:rPr>
      </w:pPr>
    </w:p>
    <w:p w:rsidR="006A1AB6" w:rsidRDefault="006A1AB6" w:rsidP="006A1AB6">
      <w:pPr>
        <w:ind w:left="4678"/>
        <w:rPr>
          <w:sz w:val="28"/>
          <w:szCs w:val="28"/>
        </w:rPr>
      </w:pPr>
    </w:p>
    <w:p w:rsidR="00B550D1" w:rsidRPr="00550F50" w:rsidRDefault="00B550D1" w:rsidP="006A1AB6">
      <w:pPr>
        <w:ind w:left="4678"/>
        <w:rPr>
          <w:sz w:val="28"/>
          <w:szCs w:val="28"/>
        </w:rPr>
      </w:pPr>
      <w:r w:rsidRPr="00550F50">
        <w:rPr>
          <w:sz w:val="28"/>
          <w:szCs w:val="28"/>
        </w:rPr>
        <w:t>Прил</w:t>
      </w:r>
      <w:r>
        <w:rPr>
          <w:sz w:val="28"/>
          <w:szCs w:val="28"/>
        </w:rPr>
        <w:t>ожение № 4</w:t>
      </w:r>
    </w:p>
    <w:p w:rsidR="00B550D1" w:rsidRDefault="00B550D1" w:rsidP="006A1AB6">
      <w:pPr>
        <w:ind w:left="4678"/>
        <w:rPr>
          <w:bCs/>
          <w:sz w:val="28"/>
          <w:szCs w:val="20"/>
          <w:lang w:eastAsia="zh-CN"/>
        </w:rPr>
      </w:pPr>
      <w:r w:rsidRPr="00550F50">
        <w:rPr>
          <w:sz w:val="28"/>
          <w:szCs w:val="28"/>
        </w:rPr>
        <w:t xml:space="preserve">к </w:t>
      </w:r>
      <w:r w:rsidRPr="00550F50"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</w:t>
      </w:r>
      <w:r>
        <w:rPr>
          <w:sz w:val="28"/>
          <w:szCs w:val="20"/>
          <w:lang w:eastAsia="zh-CN"/>
        </w:rPr>
        <w:t xml:space="preserve">услуги </w:t>
      </w:r>
      <w:r w:rsidRPr="005F54B0">
        <w:rPr>
          <w:sz w:val="28"/>
          <w:szCs w:val="20"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:rsidR="00B550D1" w:rsidRDefault="00B550D1" w:rsidP="00B550D1">
      <w:pPr>
        <w:ind w:left="5954"/>
        <w:rPr>
          <w:bCs/>
          <w:sz w:val="28"/>
          <w:szCs w:val="20"/>
          <w:lang w:eastAsia="zh-CN"/>
        </w:rPr>
      </w:pPr>
    </w:p>
    <w:p w:rsidR="00B550D1" w:rsidRPr="00550F50" w:rsidRDefault="00B550D1" w:rsidP="00B550D1">
      <w:pPr>
        <w:ind w:left="5954"/>
        <w:rPr>
          <w:sz w:val="28"/>
          <w:szCs w:val="28"/>
        </w:rPr>
      </w:pPr>
      <w:r>
        <w:rPr>
          <w:bCs/>
          <w:sz w:val="28"/>
          <w:szCs w:val="20"/>
          <w:lang w:eastAsia="zh-CN"/>
        </w:rPr>
        <w:t>Форма</w:t>
      </w:r>
    </w:p>
    <w:p w:rsidR="00B550D1" w:rsidRPr="00550F50" w:rsidRDefault="00B550D1" w:rsidP="00B550D1">
      <w:pPr>
        <w:autoSpaceDE w:val="0"/>
        <w:autoSpaceDN w:val="0"/>
        <w:spacing w:before="60"/>
        <w:jc w:val="both"/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B550D1" w:rsidRPr="00550F50" w:rsidTr="00556535">
        <w:trPr>
          <w:jc w:val="right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0D1" w:rsidRPr="00550F50" w:rsidRDefault="00B550D1" w:rsidP="00556535">
            <w:pPr>
              <w:autoSpaceDE w:val="0"/>
              <w:autoSpaceDN w:val="0"/>
            </w:pPr>
            <w:r w:rsidRPr="00550F50">
              <w:t xml:space="preserve">В </w:t>
            </w:r>
          </w:p>
          <w:p w:rsidR="00B550D1" w:rsidRPr="00550F50" w:rsidRDefault="00B550D1" w:rsidP="00556535">
            <w:pPr>
              <w:autoSpaceDE w:val="0"/>
              <w:autoSpaceDN w:val="0"/>
              <w:rPr>
                <w:sz w:val="20"/>
                <w:szCs w:val="20"/>
              </w:rPr>
            </w:pPr>
            <w:r w:rsidRPr="00550F50">
              <w:rPr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B550D1" w:rsidRPr="00550F50" w:rsidTr="00556535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50D1" w:rsidRPr="00550F50" w:rsidRDefault="00B550D1" w:rsidP="00556535">
            <w:pPr>
              <w:autoSpaceDE w:val="0"/>
              <w:autoSpaceDN w:val="0"/>
              <w:spacing w:before="60"/>
              <w:jc w:val="both"/>
            </w:pPr>
          </w:p>
        </w:tc>
      </w:tr>
      <w:tr w:rsidR="00B550D1" w:rsidRPr="00550F50" w:rsidTr="00556535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50D1" w:rsidRPr="00550F50" w:rsidRDefault="00B550D1" w:rsidP="00556535">
            <w:pPr>
              <w:autoSpaceDE w:val="0"/>
              <w:autoSpaceDN w:val="0"/>
              <w:spacing w:before="60"/>
              <w:jc w:val="both"/>
            </w:pPr>
          </w:p>
        </w:tc>
      </w:tr>
    </w:tbl>
    <w:p w:rsidR="00B550D1" w:rsidRPr="00550F50" w:rsidRDefault="00A00383" w:rsidP="00A00383">
      <w:pPr>
        <w:ind w:left="4820"/>
        <w:rPr>
          <w:sz w:val="28"/>
          <w:szCs w:val="28"/>
        </w:rPr>
      </w:pPr>
      <w:r w:rsidRPr="00D03686">
        <w:rPr>
          <w:sz w:val="20"/>
          <w:szCs w:val="20"/>
        </w:rPr>
        <w:t>адрес электронной почты</w:t>
      </w:r>
      <w:r w:rsidRPr="00D03686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</w:p>
    <w:p w:rsidR="00B550D1" w:rsidRDefault="00B550D1" w:rsidP="00B550D1">
      <w:pPr>
        <w:ind w:left="3969"/>
        <w:rPr>
          <w:sz w:val="28"/>
          <w:szCs w:val="28"/>
        </w:rPr>
      </w:pPr>
    </w:p>
    <w:p w:rsidR="00B550D1" w:rsidRPr="006841BB" w:rsidRDefault="00B550D1" w:rsidP="00B550D1">
      <w:pPr>
        <w:spacing w:line="264" w:lineRule="auto"/>
        <w:ind w:firstLine="708"/>
        <w:jc w:val="both"/>
        <w:rPr>
          <w:sz w:val="26"/>
          <w:szCs w:val="26"/>
        </w:rPr>
      </w:pPr>
      <w:r w:rsidRPr="006841BB">
        <w:rPr>
          <w:sz w:val="26"/>
          <w:szCs w:val="26"/>
        </w:rPr>
        <w:t xml:space="preserve">Прошу согласовать </w:t>
      </w:r>
      <w:r w:rsidRPr="006841BB">
        <w:rPr>
          <w:bCs/>
          <w:sz w:val="26"/>
          <w:szCs w:val="26"/>
        </w:rPr>
        <w:t xml:space="preserve">установку </w:t>
      </w:r>
      <w:r w:rsidRPr="006841BB">
        <w:rPr>
          <w:sz w:val="26"/>
          <w:szCs w:val="26"/>
        </w:rPr>
        <w:t>информационных знаков индивидуального проектирования на дорожных знаках</w:t>
      </w:r>
    </w:p>
    <w:p w:rsidR="00B550D1" w:rsidRPr="006841BB" w:rsidRDefault="00B550D1" w:rsidP="00B550D1">
      <w:pPr>
        <w:spacing w:line="264" w:lineRule="auto"/>
        <w:rPr>
          <w:sz w:val="26"/>
          <w:szCs w:val="26"/>
        </w:rPr>
      </w:pPr>
      <w:r w:rsidRPr="006841BB">
        <w:rPr>
          <w:sz w:val="26"/>
          <w:szCs w:val="26"/>
        </w:rPr>
        <w:t>___________________________________________________________________________,</w:t>
      </w:r>
    </w:p>
    <w:p w:rsidR="00B550D1" w:rsidRPr="006841BB" w:rsidRDefault="00B550D1" w:rsidP="00B550D1">
      <w:pPr>
        <w:spacing w:line="264" w:lineRule="auto"/>
        <w:rPr>
          <w:sz w:val="26"/>
          <w:szCs w:val="26"/>
        </w:rPr>
      </w:pPr>
      <w:r w:rsidRPr="006841BB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(наименование улицы)</w:t>
      </w:r>
    </w:p>
    <w:p w:rsidR="00B550D1" w:rsidRPr="006841BB" w:rsidRDefault="00A70CD9" w:rsidP="00B550D1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На участке____________</w:t>
      </w:r>
      <w:r w:rsidR="00B550D1" w:rsidRPr="006841BB">
        <w:rPr>
          <w:sz w:val="26"/>
          <w:szCs w:val="26"/>
        </w:rPr>
        <w:t>______________________________________________________.</w:t>
      </w:r>
    </w:p>
    <w:p w:rsidR="00B550D1" w:rsidRPr="006841BB" w:rsidRDefault="00B550D1" w:rsidP="00B550D1">
      <w:pPr>
        <w:spacing w:line="264" w:lineRule="auto"/>
        <w:jc w:val="center"/>
        <w:rPr>
          <w:sz w:val="26"/>
          <w:szCs w:val="26"/>
        </w:rPr>
      </w:pPr>
      <w:r w:rsidRPr="006841BB">
        <w:rPr>
          <w:sz w:val="26"/>
          <w:szCs w:val="26"/>
          <w:vertAlign w:val="superscript"/>
        </w:rPr>
        <w:t>(указывается привязка к зданиям, сооружениям, км автодороги)</w:t>
      </w:r>
    </w:p>
    <w:p w:rsidR="00A70CD9" w:rsidRDefault="00B550D1" w:rsidP="00B550D1">
      <w:pPr>
        <w:spacing w:line="264" w:lineRule="auto"/>
        <w:rPr>
          <w:sz w:val="26"/>
          <w:szCs w:val="26"/>
        </w:rPr>
      </w:pPr>
      <w:r w:rsidRPr="006841BB">
        <w:rPr>
          <w:sz w:val="26"/>
          <w:szCs w:val="26"/>
        </w:rPr>
        <w:t xml:space="preserve">К заявлению прилагаются следующие документы: </w:t>
      </w:r>
    </w:p>
    <w:p w:rsidR="00A70CD9" w:rsidRPr="00D03686" w:rsidRDefault="00A70CD9" w:rsidP="005159B7">
      <w:pPr>
        <w:spacing w:line="264" w:lineRule="auto"/>
        <w:rPr>
          <w:sz w:val="26"/>
          <w:szCs w:val="26"/>
        </w:rPr>
      </w:pPr>
      <w:r w:rsidRPr="00D03686">
        <w:rPr>
          <w:sz w:val="26"/>
          <w:szCs w:val="26"/>
        </w:rPr>
        <w:t>Схема дислокации информационного знака индивидуального проектирования</w:t>
      </w:r>
      <w:r w:rsidR="006A1AB6" w:rsidRPr="00D03686">
        <w:rPr>
          <w:sz w:val="26"/>
          <w:szCs w:val="26"/>
        </w:rPr>
        <w:t xml:space="preserve"> с изображением  информационного знака индивидуального проектирования</w:t>
      </w:r>
      <w:r w:rsidRPr="00D03686">
        <w:rPr>
          <w:sz w:val="26"/>
          <w:szCs w:val="26"/>
        </w:rPr>
        <w:t>.</w:t>
      </w:r>
    </w:p>
    <w:p w:rsidR="00B550D1" w:rsidRPr="006841BB" w:rsidRDefault="00B550D1" w:rsidP="00A70CD9">
      <w:pPr>
        <w:spacing w:line="264" w:lineRule="auto"/>
        <w:ind w:firstLine="426"/>
        <w:rPr>
          <w:sz w:val="26"/>
          <w:szCs w:val="26"/>
        </w:rPr>
      </w:pPr>
      <w:r w:rsidRPr="00D03686">
        <w:rPr>
          <w:sz w:val="26"/>
          <w:szCs w:val="26"/>
        </w:rPr>
        <w:t>________________________________________</w:t>
      </w:r>
    </w:p>
    <w:p w:rsidR="00B550D1" w:rsidRPr="006841BB" w:rsidRDefault="00B550D1" w:rsidP="00A70CD9">
      <w:pPr>
        <w:spacing w:line="264" w:lineRule="auto"/>
        <w:ind w:firstLine="426"/>
        <w:rPr>
          <w:sz w:val="26"/>
          <w:szCs w:val="26"/>
        </w:rPr>
      </w:pPr>
      <w:r w:rsidRPr="006841BB">
        <w:rPr>
          <w:sz w:val="26"/>
          <w:szCs w:val="26"/>
        </w:rPr>
        <w:t>________________________________________</w:t>
      </w:r>
    </w:p>
    <w:p w:rsidR="00B550D1" w:rsidRPr="006841BB" w:rsidRDefault="00B550D1" w:rsidP="00B550D1">
      <w:pPr>
        <w:spacing w:line="264" w:lineRule="auto"/>
        <w:rPr>
          <w:sz w:val="26"/>
          <w:szCs w:val="26"/>
        </w:rPr>
      </w:pPr>
    </w:p>
    <w:p w:rsidR="00B550D1" w:rsidRPr="006841BB" w:rsidRDefault="00A70CD9" w:rsidP="00A70CD9">
      <w:pPr>
        <w:spacing w:line="264" w:lineRule="auto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течение</w:t>
      </w:r>
      <w:r w:rsidR="00B550D1" w:rsidRPr="006841BB">
        <w:rPr>
          <w:sz w:val="26"/>
          <w:szCs w:val="26"/>
        </w:rPr>
        <w:t xml:space="preserve"> всего периода эксплуатации знака индивидуального проектирования обязуюсь производить его техническое обслуживание и аварийно-восстановительные работы.</w:t>
      </w:r>
    </w:p>
    <w:p w:rsidR="00B550D1" w:rsidRPr="006841BB" w:rsidRDefault="00B550D1" w:rsidP="00B550D1">
      <w:pPr>
        <w:spacing w:line="264" w:lineRule="auto"/>
        <w:rPr>
          <w:sz w:val="26"/>
          <w:szCs w:val="26"/>
        </w:rPr>
      </w:pPr>
    </w:p>
    <w:p w:rsidR="00B550D1" w:rsidRPr="006841BB" w:rsidRDefault="00B550D1" w:rsidP="00B550D1">
      <w:pPr>
        <w:spacing w:line="264" w:lineRule="auto"/>
        <w:rPr>
          <w:sz w:val="26"/>
          <w:szCs w:val="26"/>
        </w:rPr>
      </w:pPr>
      <w:r w:rsidRPr="006841BB">
        <w:rPr>
          <w:sz w:val="26"/>
          <w:szCs w:val="26"/>
        </w:rPr>
        <w:t>«____»__________20_____г.</w:t>
      </w:r>
      <w:r w:rsidRPr="006841BB">
        <w:rPr>
          <w:sz w:val="26"/>
          <w:szCs w:val="26"/>
        </w:rPr>
        <w:tab/>
      </w:r>
      <w:r w:rsidRPr="006841BB">
        <w:rPr>
          <w:sz w:val="26"/>
          <w:szCs w:val="26"/>
        </w:rPr>
        <w:tab/>
      </w:r>
      <w:r w:rsidRPr="006841BB">
        <w:rPr>
          <w:sz w:val="26"/>
          <w:szCs w:val="26"/>
        </w:rPr>
        <w:tab/>
      </w:r>
      <w:r w:rsidRPr="006841BB">
        <w:rPr>
          <w:sz w:val="26"/>
          <w:szCs w:val="26"/>
        </w:rPr>
        <w:tab/>
      </w:r>
      <w:r w:rsidRPr="006841BB">
        <w:rPr>
          <w:sz w:val="26"/>
          <w:szCs w:val="26"/>
        </w:rPr>
        <w:tab/>
      </w:r>
      <w:r w:rsidRPr="006841BB">
        <w:rPr>
          <w:sz w:val="26"/>
          <w:szCs w:val="26"/>
        </w:rPr>
        <w:tab/>
      </w:r>
      <w:r w:rsidRPr="006841BB">
        <w:rPr>
          <w:sz w:val="26"/>
          <w:szCs w:val="26"/>
        </w:rPr>
        <w:tab/>
        <w:t xml:space="preserve"> ______________</w:t>
      </w:r>
    </w:p>
    <w:p w:rsidR="00B550D1" w:rsidRPr="006841BB" w:rsidRDefault="00B550D1" w:rsidP="00B550D1">
      <w:pPr>
        <w:spacing w:line="264" w:lineRule="auto"/>
        <w:ind w:firstLine="708"/>
        <w:rPr>
          <w:sz w:val="26"/>
          <w:szCs w:val="26"/>
        </w:rPr>
      </w:pPr>
      <w:r w:rsidRPr="006841BB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(подпись)</w:t>
      </w:r>
    </w:p>
    <w:p w:rsidR="00B550D1" w:rsidRPr="00550F50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50F50"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B550D1" w:rsidRPr="00550F50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550D1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50F50">
        <w:rPr>
          <w:noProof/>
          <w:position w:val="-9"/>
          <w:sz w:val="26"/>
          <w:szCs w:val="26"/>
        </w:rPr>
        <w:drawing>
          <wp:inline distT="0" distB="0" distL="0" distR="0" wp14:anchorId="29904A2B" wp14:editId="1F7A2F8F">
            <wp:extent cx="273600" cy="266400"/>
            <wp:effectExtent l="0" t="0" r="0" b="63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A00383" w:rsidRPr="00550F50" w:rsidRDefault="00A00383" w:rsidP="00A00383">
      <w:pPr>
        <w:widowControl w:val="0"/>
        <w:autoSpaceDE w:val="0"/>
        <w:autoSpaceDN w:val="0"/>
        <w:adjustRightInd w:val="0"/>
        <w:ind w:left="3397" w:firstLine="851"/>
        <w:jc w:val="both"/>
        <w:rPr>
          <w:color w:val="000000"/>
          <w:sz w:val="28"/>
          <w:szCs w:val="28"/>
        </w:rPr>
      </w:pPr>
      <w:r w:rsidRPr="00D03686">
        <w:rPr>
          <w:color w:val="000000"/>
          <w:sz w:val="28"/>
          <w:szCs w:val="28"/>
        </w:rPr>
        <w:t>в личный кабинет Единого портала</w:t>
      </w:r>
      <w:bookmarkStart w:id="0" w:name="_GoBack"/>
      <w:bookmarkEnd w:id="0"/>
    </w:p>
    <w:p w:rsidR="00B550D1" w:rsidRPr="00550F50" w:rsidRDefault="00E8044B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550D1" w:rsidRPr="00550F50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50F50">
        <w:rPr>
          <w:noProof/>
          <w:position w:val="-9"/>
          <w:sz w:val="26"/>
          <w:szCs w:val="26"/>
        </w:rPr>
        <w:drawing>
          <wp:inline distT="0" distB="0" distL="0" distR="0" wp14:anchorId="2D7F55EB" wp14:editId="090FF177">
            <wp:extent cx="273600" cy="266400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color w:val="000000"/>
          <w:sz w:val="28"/>
          <w:szCs w:val="28"/>
        </w:rPr>
        <w:t xml:space="preserve">в многофункциональном центре предоставления государственных и </w:t>
      </w:r>
      <w:r w:rsidRPr="00550F50">
        <w:rPr>
          <w:color w:val="000000"/>
          <w:sz w:val="28"/>
          <w:szCs w:val="28"/>
        </w:rPr>
        <w:lastRenderedPageBreak/>
        <w:t>муниципальных услуг Республики Татарстан;</w:t>
      </w:r>
    </w:p>
    <w:p w:rsidR="00B550D1" w:rsidRPr="00550F50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550D1" w:rsidRPr="00550F50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50F50">
        <w:rPr>
          <w:noProof/>
          <w:position w:val="-9"/>
          <w:sz w:val="26"/>
          <w:szCs w:val="26"/>
        </w:rPr>
        <w:drawing>
          <wp:inline distT="0" distB="0" distL="0" distR="0" wp14:anchorId="43AF1495" wp14:editId="2EB5745E">
            <wp:extent cx="273600" cy="266400"/>
            <wp:effectExtent l="0" t="0" r="0" b="63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color w:val="000000"/>
          <w:sz w:val="28"/>
          <w:szCs w:val="28"/>
        </w:rPr>
        <w:t xml:space="preserve">в </w:t>
      </w:r>
      <w:r w:rsidRPr="00550F50">
        <w:rPr>
          <w:b/>
          <w:i/>
          <w:color w:val="000000"/>
          <w:sz w:val="28"/>
          <w:szCs w:val="28"/>
        </w:rPr>
        <w:t>Органе</w:t>
      </w:r>
      <w:r w:rsidRPr="00550F50">
        <w:rPr>
          <w:color w:val="000000"/>
          <w:sz w:val="28"/>
          <w:szCs w:val="28"/>
        </w:rPr>
        <w:t>.</w:t>
      </w:r>
    </w:p>
    <w:p w:rsidR="00B550D1" w:rsidRPr="00550F50" w:rsidRDefault="00B550D1" w:rsidP="00B550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</w:p>
    <w:p w:rsidR="00B550D1" w:rsidRPr="00550F50" w:rsidRDefault="00B550D1" w:rsidP="00B550D1">
      <w:pPr>
        <w:jc w:val="center"/>
        <w:rPr>
          <w:sz w:val="28"/>
          <w:szCs w:val="28"/>
        </w:rPr>
      </w:pPr>
    </w:p>
    <w:p w:rsidR="00B550D1" w:rsidRPr="00550F50" w:rsidRDefault="00B550D1" w:rsidP="00B550D1">
      <w:pPr>
        <w:jc w:val="center"/>
        <w:rPr>
          <w:sz w:val="28"/>
          <w:szCs w:val="28"/>
        </w:rPr>
      </w:pPr>
    </w:p>
    <w:p w:rsidR="00B550D1" w:rsidRPr="00550F50" w:rsidRDefault="00B550D1" w:rsidP="00B550D1">
      <w:pPr>
        <w:jc w:val="both"/>
        <w:rPr>
          <w:sz w:val="28"/>
          <w:szCs w:val="28"/>
        </w:rPr>
      </w:pPr>
      <w:r w:rsidRPr="00550F50">
        <w:rPr>
          <w:sz w:val="28"/>
          <w:szCs w:val="28"/>
        </w:rPr>
        <w:t>______________</w:t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  <w:t>_________________ ( ________________)</w:t>
      </w:r>
    </w:p>
    <w:p w:rsidR="00B550D1" w:rsidRPr="00550F50" w:rsidRDefault="00B550D1" w:rsidP="00B550D1">
      <w:pPr>
        <w:rPr>
          <w:rFonts w:ascii="Times New Roman CYR" w:hAnsi="Times New Roman CYR" w:cs="Times New Roman CYR"/>
          <w:sz w:val="28"/>
          <w:szCs w:val="28"/>
        </w:rPr>
      </w:pPr>
      <w:r w:rsidRPr="00550F50">
        <w:rPr>
          <w:sz w:val="28"/>
          <w:szCs w:val="28"/>
        </w:rPr>
        <w:tab/>
        <w:t>(дата)</w:t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  <w:t>(подпись)</w:t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  <w:t xml:space="preserve">     (Ф.И.О.)</w:t>
      </w:r>
    </w:p>
    <w:p w:rsidR="00B550D1" w:rsidRPr="00301CE0" w:rsidRDefault="00B550D1" w:rsidP="001770D0">
      <w:pPr>
        <w:ind w:left="3544" w:firstLine="2693"/>
        <w:jc w:val="both"/>
        <w:rPr>
          <w:sz w:val="28"/>
          <w:szCs w:val="28"/>
          <w:lang w:eastAsia="en-US"/>
        </w:rPr>
      </w:pPr>
    </w:p>
    <w:p w:rsidR="00301CE0" w:rsidRPr="00F92F04" w:rsidRDefault="00301CE0">
      <w:pPr>
        <w:jc w:val="both"/>
        <w:rPr>
          <w:sz w:val="20"/>
          <w:szCs w:val="20"/>
          <w:lang w:eastAsia="en-US"/>
        </w:rPr>
      </w:pPr>
    </w:p>
    <w:sectPr w:rsidR="00301CE0" w:rsidRPr="00F92F04" w:rsidSect="00301CE0">
      <w:pgSz w:w="11906" w:h="16838"/>
      <w:pgMar w:top="99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2A23"/>
    <w:multiLevelType w:val="hybridMultilevel"/>
    <w:tmpl w:val="751E63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CF1AE7"/>
    <w:multiLevelType w:val="hybridMultilevel"/>
    <w:tmpl w:val="611CF498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5761B"/>
    <w:multiLevelType w:val="hybridMultilevel"/>
    <w:tmpl w:val="F46A0656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1961"/>
    <w:multiLevelType w:val="hybridMultilevel"/>
    <w:tmpl w:val="9F2A9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5749D"/>
    <w:multiLevelType w:val="multilevel"/>
    <w:tmpl w:val="0E1212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297B1DFF"/>
    <w:multiLevelType w:val="hybridMultilevel"/>
    <w:tmpl w:val="998C2112"/>
    <w:lvl w:ilvl="0" w:tplc="F4D4207C">
      <w:start w:val="1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8432B1"/>
    <w:multiLevelType w:val="hybridMultilevel"/>
    <w:tmpl w:val="D7485CC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9B23DD"/>
    <w:multiLevelType w:val="hybridMultilevel"/>
    <w:tmpl w:val="07DAA60A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D662B"/>
    <w:multiLevelType w:val="hybridMultilevel"/>
    <w:tmpl w:val="FF34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145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90521"/>
    <w:multiLevelType w:val="hybridMultilevel"/>
    <w:tmpl w:val="1A74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EAC9C74">
      <w:start w:val="1"/>
      <w:numFmt w:val="decimal"/>
      <w:lvlText w:val="%2)"/>
      <w:lvlJc w:val="left"/>
      <w:pPr>
        <w:ind w:left="2164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E1105"/>
    <w:multiLevelType w:val="hybridMultilevel"/>
    <w:tmpl w:val="46AA6970"/>
    <w:lvl w:ilvl="0" w:tplc="FC34F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67521"/>
    <w:multiLevelType w:val="hybridMultilevel"/>
    <w:tmpl w:val="76644C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56567C1D"/>
    <w:multiLevelType w:val="hybridMultilevel"/>
    <w:tmpl w:val="E2D83464"/>
    <w:lvl w:ilvl="0" w:tplc="DB46A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190C78"/>
    <w:multiLevelType w:val="hybridMultilevel"/>
    <w:tmpl w:val="A6BC08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27FAE"/>
    <w:multiLevelType w:val="multilevel"/>
    <w:tmpl w:val="922C2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DD42A50"/>
    <w:multiLevelType w:val="multilevel"/>
    <w:tmpl w:val="660C75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6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03F0041"/>
    <w:multiLevelType w:val="hybridMultilevel"/>
    <w:tmpl w:val="F8FC63AA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0"/>
  </w:num>
  <w:num w:numId="5">
    <w:abstractNumId w:val="28"/>
  </w:num>
  <w:num w:numId="6">
    <w:abstractNumId w:val="2"/>
  </w:num>
  <w:num w:numId="7">
    <w:abstractNumId w:val="30"/>
  </w:num>
  <w:num w:numId="8">
    <w:abstractNumId w:val="23"/>
  </w:num>
  <w:num w:numId="9">
    <w:abstractNumId w:val="25"/>
  </w:num>
  <w:num w:numId="10">
    <w:abstractNumId w:val="19"/>
  </w:num>
  <w:num w:numId="11">
    <w:abstractNumId w:val="14"/>
  </w:num>
  <w:num w:numId="12">
    <w:abstractNumId w:val="24"/>
  </w:num>
  <w:num w:numId="13">
    <w:abstractNumId w:val="29"/>
  </w:num>
  <w:num w:numId="14">
    <w:abstractNumId w:val="4"/>
  </w:num>
  <w:num w:numId="15">
    <w:abstractNumId w:val="18"/>
  </w:num>
  <w:num w:numId="16">
    <w:abstractNumId w:val="26"/>
  </w:num>
  <w:num w:numId="17">
    <w:abstractNumId w:val="33"/>
  </w:num>
  <w:num w:numId="18">
    <w:abstractNumId w:val="21"/>
  </w:num>
  <w:num w:numId="19">
    <w:abstractNumId w:val="31"/>
  </w:num>
  <w:num w:numId="20">
    <w:abstractNumId w:val="13"/>
  </w:num>
  <w:num w:numId="21">
    <w:abstractNumId w:val="6"/>
  </w:num>
  <w:num w:numId="22">
    <w:abstractNumId w:val="27"/>
  </w:num>
  <w:num w:numId="23">
    <w:abstractNumId w:val="17"/>
  </w:num>
  <w:num w:numId="24">
    <w:abstractNumId w:val="11"/>
  </w:num>
  <w:num w:numId="25">
    <w:abstractNumId w:val="15"/>
  </w:num>
  <w:num w:numId="26">
    <w:abstractNumId w:val="20"/>
  </w:num>
  <w:num w:numId="27">
    <w:abstractNumId w:val="9"/>
  </w:num>
  <w:num w:numId="28">
    <w:abstractNumId w:val="32"/>
  </w:num>
  <w:num w:numId="29">
    <w:abstractNumId w:val="22"/>
  </w:num>
  <w:num w:numId="30">
    <w:abstractNumId w:val="1"/>
  </w:num>
  <w:num w:numId="31">
    <w:abstractNumId w:val="10"/>
  </w:num>
  <w:num w:numId="32">
    <w:abstractNumId w:val="8"/>
  </w:num>
  <w:num w:numId="33">
    <w:abstractNumId w:val="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9"/>
    <w:rsid w:val="000655AA"/>
    <w:rsid w:val="000861F9"/>
    <w:rsid w:val="00087684"/>
    <w:rsid w:val="000B3627"/>
    <w:rsid w:val="00105865"/>
    <w:rsid w:val="00113106"/>
    <w:rsid w:val="00123A0C"/>
    <w:rsid w:val="00151391"/>
    <w:rsid w:val="001770D0"/>
    <w:rsid w:val="001E0094"/>
    <w:rsid w:val="001E5980"/>
    <w:rsid w:val="001F126D"/>
    <w:rsid w:val="00231829"/>
    <w:rsid w:val="00237538"/>
    <w:rsid w:val="002933D5"/>
    <w:rsid w:val="002F2B9D"/>
    <w:rsid w:val="00301CE0"/>
    <w:rsid w:val="00331721"/>
    <w:rsid w:val="003440BF"/>
    <w:rsid w:val="00355992"/>
    <w:rsid w:val="003B7A9A"/>
    <w:rsid w:val="003E5649"/>
    <w:rsid w:val="003F19D6"/>
    <w:rsid w:val="00416C3E"/>
    <w:rsid w:val="004171CB"/>
    <w:rsid w:val="00420B03"/>
    <w:rsid w:val="004A33ED"/>
    <w:rsid w:val="004D2DFD"/>
    <w:rsid w:val="004E0C88"/>
    <w:rsid w:val="004E74EB"/>
    <w:rsid w:val="00500BB4"/>
    <w:rsid w:val="00503C3A"/>
    <w:rsid w:val="005159B7"/>
    <w:rsid w:val="00530A83"/>
    <w:rsid w:val="00537D04"/>
    <w:rsid w:val="00574719"/>
    <w:rsid w:val="00593A1D"/>
    <w:rsid w:val="005A3E45"/>
    <w:rsid w:val="005A7229"/>
    <w:rsid w:val="005B1B39"/>
    <w:rsid w:val="005D2D17"/>
    <w:rsid w:val="005E2CC7"/>
    <w:rsid w:val="005F6F9D"/>
    <w:rsid w:val="0060570D"/>
    <w:rsid w:val="00621C73"/>
    <w:rsid w:val="0063105A"/>
    <w:rsid w:val="00671A23"/>
    <w:rsid w:val="00683531"/>
    <w:rsid w:val="006A1AB6"/>
    <w:rsid w:val="006B29BE"/>
    <w:rsid w:val="006B68F2"/>
    <w:rsid w:val="006C4213"/>
    <w:rsid w:val="006D5162"/>
    <w:rsid w:val="006F4F49"/>
    <w:rsid w:val="006F7C85"/>
    <w:rsid w:val="006F7EAA"/>
    <w:rsid w:val="00751B68"/>
    <w:rsid w:val="00756675"/>
    <w:rsid w:val="0076310E"/>
    <w:rsid w:val="00775E7B"/>
    <w:rsid w:val="007850B4"/>
    <w:rsid w:val="007A6DA2"/>
    <w:rsid w:val="007D58DA"/>
    <w:rsid w:val="00804C05"/>
    <w:rsid w:val="00813576"/>
    <w:rsid w:val="00844A1E"/>
    <w:rsid w:val="0085734F"/>
    <w:rsid w:val="00861996"/>
    <w:rsid w:val="00865520"/>
    <w:rsid w:val="008655C7"/>
    <w:rsid w:val="00890628"/>
    <w:rsid w:val="00905F6B"/>
    <w:rsid w:val="0094642F"/>
    <w:rsid w:val="00954E19"/>
    <w:rsid w:val="00986F26"/>
    <w:rsid w:val="009F59B8"/>
    <w:rsid w:val="00A00383"/>
    <w:rsid w:val="00A02008"/>
    <w:rsid w:val="00A10128"/>
    <w:rsid w:val="00A267A3"/>
    <w:rsid w:val="00A3086B"/>
    <w:rsid w:val="00A57258"/>
    <w:rsid w:val="00A6681A"/>
    <w:rsid w:val="00A70CD9"/>
    <w:rsid w:val="00AA6072"/>
    <w:rsid w:val="00AC6B1D"/>
    <w:rsid w:val="00B21173"/>
    <w:rsid w:val="00B24065"/>
    <w:rsid w:val="00B3126C"/>
    <w:rsid w:val="00B4519D"/>
    <w:rsid w:val="00B550D1"/>
    <w:rsid w:val="00B611E4"/>
    <w:rsid w:val="00B90DC5"/>
    <w:rsid w:val="00BA781D"/>
    <w:rsid w:val="00BB0D85"/>
    <w:rsid w:val="00BB73D9"/>
    <w:rsid w:val="00BC0EA1"/>
    <w:rsid w:val="00BD27A0"/>
    <w:rsid w:val="00BE3A11"/>
    <w:rsid w:val="00C22E73"/>
    <w:rsid w:val="00C26D29"/>
    <w:rsid w:val="00C92A51"/>
    <w:rsid w:val="00CB2886"/>
    <w:rsid w:val="00CE78D7"/>
    <w:rsid w:val="00CF2873"/>
    <w:rsid w:val="00D03686"/>
    <w:rsid w:val="00D56A88"/>
    <w:rsid w:val="00D95877"/>
    <w:rsid w:val="00DB2927"/>
    <w:rsid w:val="00DC3CE1"/>
    <w:rsid w:val="00DE20C4"/>
    <w:rsid w:val="00E45493"/>
    <w:rsid w:val="00E478F2"/>
    <w:rsid w:val="00E8044B"/>
    <w:rsid w:val="00E859B3"/>
    <w:rsid w:val="00ED467B"/>
    <w:rsid w:val="00F23D87"/>
    <w:rsid w:val="00F470B0"/>
    <w:rsid w:val="00F92F04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6F4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6F4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Нигматуллин Ирекович</dc:creator>
  <cp:lastModifiedBy>Елена Дерлюкова Владимировна</cp:lastModifiedBy>
  <cp:revision>5</cp:revision>
  <cp:lastPrinted>2023-01-24T12:13:00Z</cp:lastPrinted>
  <dcterms:created xsi:type="dcterms:W3CDTF">2023-02-10T06:37:00Z</dcterms:created>
  <dcterms:modified xsi:type="dcterms:W3CDTF">2023-03-02T06:09:00Z</dcterms:modified>
</cp:coreProperties>
</file>