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3D" w:rsidRDefault="0078073D"/>
    <w:p w:rsidR="0078073D" w:rsidRDefault="0078073D" w:rsidP="00092B3F">
      <w:pPr>
        <w:spacing w:after="0"/>
      </w:pPr>
    </w:p>
    <w:p w:rsidR="003521E6" w:rsidRPr="00092B3F" w:rsidRDefault="003521E6" w:rsidP="00092B3F">
      <w:pPr>
        <w:spacing w:after="0" w:line="240" w:lineRule="auto"/>
        <w:jc w:val="center"/>
        <w:rPr>
          <w:b/>
        </w:rPr>
      </w:pPr>
      <w:r w:rsidRPr="00092B3F">
        <w:rPr>
          <w:b/>
        </w:rPr>
        <w:t xml:space="preserve">О внесении изменений в Указ Президента Республики Татарстан </w:t>
      </w:r>
    </w:p>
    <w:p w:rsidR="000E1F19" w:rsidRPr="00092B3F" w:rsidRDefault="003521E6" w:rsidP="00092B3F">
      <w:pPr>
        <w:spacing w:after="0" w:line="240" w:lineRule="auto"/>
        <w:jc w:val="center"/>
        <w:rPr>
          <w:b/>
        </w:rPr>
      </w:pPr>
      <w:r w:rsidRPr="00092B3F">
        <w:rPr>
          <w:b/>
        </w:rPr>
        <w:t>от 12</w:t>
      </w:r>
      <w:r w:rsidR="00092B3F">
        <w:rPr>
          <w:b/>
        </w:rPr>
        <w:t xml:space="preserve"> апреля </w:t>
      </w:r>
      <w:r w:rsidRPr="00092B3F">
        <w:rPr>
          <w:b/>
        </w:rPr>
        <w:t>2022 № УП-266 «</w:t>
      </w:r>
      <w:r w:rsidR="00CF21FE" w:rsidRPr="00092B3F">
        <w:rPr>
          <w:b/>
        </w:rPr>
        <w:t>О р</w:t>
      </w:r>
      <w:r w:rsidR="0078073D" w:rsidRPr="00092B3F">
        <w:rPr>
          <w:b/>
        </w:rPr>
        <w:t xml:space="preserve">еспубликанском </w:t>
      </w:r>
      <w:r w:rsidRPr="00092B3F">
        <w:rPr>
          <w:b/>
        </w:rPr>
        <w:t xml:space="preserve">звании </w:t>
      </w:r>
      <w:r w:rsidR="00C50595" w:rsidRPr="00092B3F">
        <w:rPr>
          <w:b/>
          <w:color w:val="000000" w:themeColor="text1"/>
        </w:rPr>
        <w:t>«Предприятие трудовой доблести</w:t>
      </w:r>
      <w:r w:rsidR="00A927E3" w:rsidRPr="00092B3F">
        <w:rPr>
          <w:b/>
          <w:color w:val="000000" w:themeColor="text1"/>
        </w:rPr>
        <w:t>.</w:t>
      </w:r>
      <w:r w:rsidR="00C50595" w:rsidRPr="00092B3F">
        <w:rPr>
          <w:b/>
          <w:color w:val="000000" w:themeColor="text1"/>
        </w:rPr>
        <w:t xml:space="preserve"> 1941-1945 гг.»</w:t>
      </w:r>
      <w:r w:rsidRPr="00092B3F">
        <w:rPr>
          <w:b/>
          <w:color w:val="000000" w:themeColor="text1"/>
        </w:rPr>
        <w:t xml:space="preserve"> </w:t>
      </w:r>
    </w:p>
    <w:p w:rsidR="00C47185" w:rsidRDefault="00C47185" w:rsidP="002B34F3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 w:themeColor="text1"/>
        </w:rPr>
      </w:pPr>
    </w:p>
    <w:p w:rsidR="002B34F3" w:rsidRPr="00C47185" w:rsidRDefault="002B34F3" w:rsidP="002B34F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9A1F43" w:rsidRPr="00B33AE2" w:rsidRDefault="00C47185" w:rsidP="00BE353C">
      <w:pPr>
        <w:ind w:firstLine="708"/>
        <w:jc w:val="both"/>
        <w:rPr>
          <w:color w:val="000000" w:themeColor="text1"/>
        </w:rPr>
      </w:pPr>
      <w:r w:rsidRPr="00B33AE2">
        <w:rPr>
          <w:color w:val="000000" w:themeColor="text1"/>
        </w:rPr>
        <w:t xml:space="preserve">Внести в Указ Президента Республики Татарстан от 12 апреля 2022 года № УП-266 «О республиканском звании «Предприятие трудовой доблести. 1941–1945 гг.» следующие изменения: </w:t>
      </w:r>
    </w:p>
    <w:p w:rsidR="00092B3F" w:rsidRDefault="00092B3F" w:rsidP="00684CA5">
      <w:pPr>
        <w:spacing w:after="0"/>
        <w:ind w:firstLine="708"/>
        <w:jc w:val="both"/>
      </w:pPr>
      <w:r>
        <w:t xml:space="preserve">а) </w:t>
      </w:r>
      <w:r w:rsidR="00BE353C">
        <w:t>в Положени</w:t>
      </w:r>
      <w:r w:rsidR="00684CA5">
        <w:t>и</w:t>
      </w:r>
      <w:r w:rsidR="00BE353C">
        <w:t xml:space="preserve"> о республиканском звании «Предприятие трудовой доблести. 1941–1945 гг.», утвержденном указанным Указом Президента Республики Татарстан</w:t>
      </w:r>
      <w:r>
        <w:t xml:space="preserve">: </w:t>
      </w:r>
    </w:p>
    <w:p w:rsidR="00684CA5" w:rsidRDefault="00684CA5" w:rsidP="00684CA5">
      <w:pPr>
        <w:spacing w:after="0"/>
        <w:ind w:firstLine="708"/>
        <w:jc w:val="both"/>
      </w:pPr>
      <w:r>
        <w:t>в пункте 6:</w:t>
      </w:r>
    </w:p>
    <w:p w:rsidR="001B680E" w:rsidRDefault="00684CA5" w:rsidP="001B680E">
      <w:pPr>
        <w:spacing w:after="0"/>
        <w:ind w:firstLine="708"/>
        <w:jc w:val="both"/>
      </w:pPr>
      <w:r>
        <w:t>абзац перв</w:t>
      </w:r>
      <w:r w:rsidR="001B680E">
        <w:t>ый изложить в следующей редакции:</w:t>
      </w:r>
    </w:p>
    <w:p w:rsidR="00684CA5" w:rsidRDefault="00684CA5" w:rsidP="001B680E">
      <w:pPr>
        <w:spacing w:after="0"/>
        <w:ind w:firstLine="708"/>
        <w:jc w:val="both"/>
      </w:pPr>
      <w:r>
        <w:t>«</w:t>
      </w:r>
      <w:r w:rsidR="001B680E">
        <w:t xml:space="preserve">Комиссия по увековечиванию памяти выдающихся личностей и знаменательных событий в Республике Татарстан после получения </w:t>
      </w:r>
      <w:r w:rsidR="001B680E">
        <w:t xml:space="preserve">ходатайства о присвоении республиканского звания </w:t>
      </w:r>
      <w:r w:rsidR="001B680E">
        <w:t xml:space="preserve">выносит его для рассмотрения на очередном заседании и </w:t>
      </w:r>
      <w:r w:rsidR="001B680E">
        <w:t xml:space="preserve">в течение 30 </w:t>
      </w:r>
      <w:r w:rsidR="001B680E">
        <w:t xml:space="preserve">календарных </w:t>
      </w:r>
      <w:r w:rsidR="001B680E">
        <w:t>дней</w:t>
      </w:r>
      <w:r w:rsidR="001B680E">
        <w:t xml:space="preserve"> после проведения заседания принимает одно из следующих решений:»</w:t>
      </w:r>
    </w:p>
    <w:p w:rsidR="00C47185" w:rsidRDefault="00B33AE2" w:rsidP="00684CA5">
      <w:pPr>
        <w:spacing w:after="0"/>
        <w:ind w:firstLine="708"/>
        <w:jc w:val="both"/>
      </w:pPr>
      <w:r>
        <w:t>в абзаце втором слов</w:t>
      </w:r>
      <w:r w:rsidR="001B680E">
        <w:t>о</w:t>
      </w:r>
      <w:r>
        <w:t xml:space="preserve"> «Президенту» заменить </w:t>
      </w:r>
      <w:r w:rsidR="001B680E">
        <w:t>словом</w:t>
      </w:r>
      <w:r>
        <w:t xml:space="preserve"> «Раису»;</w:t>
      </w:r>
    </w:p>
    <w:p w:rsidR="00684CA5" w:rsidRDefault="00684CA5" w:rsidP="00684CA5">
      <w:pPr>
        <w:spacing w:after="0"/>
        <w:ind w:firstLine="708"/>
        <w:jc w:val="both"/>
      </w:pPr>
      <w:r>
        <w:t>в пункте 9:</w:t>
      </w:r>
    </w:p>
    <w:p w:rsidR="00C47185" w:rsidRDefault="001B680E" w:rsidP="00684CA5">
      <w:pPr>
        <w:spacing w:after="0" w:line="240" w:lineRule="auto"/>
        <w:ind w:firstLine="709"/>
        <w:jc w:val="both"/>
      </w:pPr>
      <w:r>
        <w:t xml:space="preserve">в </w:t>
      </w:r>
      <w:r w:rsidR="00B33AE2">
        <w:t>абзаце первом слов</w:t>
      </w:r>
      <w:r>
        <w:t>о</w:t>
      </w:r>
      <w:r w:rsidR="00B33AE2">
        <w:t xml:space="preserve"> «Президенту» заменить сло</w:t>
      </w:r>
      <w:r>
        <w:t>вом</w:t>
      </w:r>
      <w:r w:rsidR="00B33AE2">
        <w:t xml:space="preserve"> </w:t>
      </w:r>
      <w:r w:rsidR="002B34F3">
        <w:t>«</w:t>
      </w:r>
      <w:r w:rsidR="00B33AE2">
        <w:t>Раису»;</w:t>
      </w:r>
    </w:p>
    <w:p w:rsidR="00B33AE2" w:rsidRDefault="00B33AE2" w:rsidP="00684CA5">
      <w:pPr>
        <w:spacing w:after="0" w:line="240" w:lineRule="auto"/>
        <w:ind w:firstLine="709"/>
        <w:jc w:val="both"/>
      </w:pPr>
      <w:r>
        <w:t>в абзаце пятом сло</w:t>
      </w:r>
      <w:r w:rsidR="001B680E">
        <w:t>во</w:t>
      </w:r>
      <w:r>
        <w:t xml:space="preserve"> «Президента» заменить слов</w:t>
      </w:r>
      <w:r w:rsidR="00DC1085">
        <w:t>ом «</w:t>
      </w:r>
      <w:r>
        <w:t>Раиса</w:t>
      </w:r>
      <w:r w:rsidR="00DC1085">
        <w:t>»</w:t>
      </w:r>
      <w:r>
        <w:t>;</w:t>
      </w:r>
    </w:p>
    <w:p w:rsidR="00B33AE2" w:rsidRDefault="00B33AE2" w:rsidP="00684CA5">
      <w:pPr>
        <w:spacing w:after="0" w:line="240" w:lineRule="auto"/>
        <w:ind w:firstLine="709"/>
        <w:jc w:val="both"/>
      </w:pPr>
      <w:r>
        <w:t xml:space="preserve">в </w:t>
      </w:r>
      <w:r w:rsidR="00DC1085">
        <w:t>пункте 10 слово</w:t>
      </w:r>
      <w:r>
        <w:t xml:space="preserve"> «Президента» заменить слов</w:t>
      </w:r>
      <w:r w:rsidR="00DC1085">
        <w:t>ом</w:t>
      </w:r>
      <w:r>
        <w:t xml:space="preserve"> «Раиса</w:t>
      </w:r>
      <w:r w:rsidR="00DC1085">
        <w:t>»</w:t>
      </w:r>
      <w:r>
        <w:t>;</w:t>
      </w:r>
    </w:p>
    <w:p w:rsidR="00B33AE2" w:rsidRDefault="00B33AE2" w:rsidP="00684CA5">
      <w:pPr>
        <w:spacing w:after="0" w:line="240" w:lineRule="auto"/>
        <w:ind w:firstLine="709"/>
        <w:jc w:val="both"/>
      </w:pPr>
      <w:r>
        <w:t xml:space="preserve">в пункте 11 </w:t>
      </w:r>
      <w:r w:rsidR="00092B3F">
        <w:t>слов</w:t>
      </w:r>
      <w:r w:rsidR="00DC1085">
        <w:t>о</w:t>
      </w:r>
      <w:r w:rsidR="00092B3F">
        <w:t xml:space="preserve"> «Президентом</w:t>
      </w:r>
      <w:r w:rsidR="00DC1085">
        <w:t>»</w:t>
      </w:r>
      <w:r w:rsidR="00092B3F">
        <w:t xml:space="preserve"> заменить слов</w:t>
      </w:r>
      <w:r w:rsidR="00DC1085">
        <w:t>ом</w:t>
      </w:r>
      <w:r w:rsidR="00092B3F">
        <w:t xml:space="preserve"> «</w:t>
      </w:r>
      <w:proofErr w:type="spellStart"/>
      <w:r w:rsidR="00092B3F">
        <w:t>Раисом</w:t>
      </w:r>
      <w:proofErr w:type="spellEnd"/>
      <w:r w:rsidR="00DC1085">
        <w:t>»</w:t>
      </w:r>
      <w:r w:rsidR="00092B3F">
        <w:t>;</w:t>
      </w:r>
    </w:p>
    <w:p w:rsidR="00AB5F7F" w:rsidRDefault="00AB5F7F" w:rsidP="00684CA5">
      <w:pPr>
        <w:spacing w:after="0" w:line="240" w:lineRule="auto"/>
        <w:ind w:firstLine="709"/>
        <w:jc w:val="both"/>
      </w:pPr>
      <w:r>
        <w:t>в пункте 11 слова «Президентом» заменить слов</w:t>
      </w:r>
      <w:r w:rsidR="00DC1085">
        <w:t xml:space="preserve">ом </w:t>
      </w:r>
      <w:r>
        <w:t>«</w:t>
      </w:r>
      <w:proofErr w:type="spellStart"/>
      <w:r>
        <w:t>Раисом</w:t>
      </w:r>
      <w:proofErr w:type="spellEnd"/>
      <w:r>
        <w:t>»;</w:t>
      </w:r>
    </w:p>
    <w:p w:rsidR="00092B3F" w:rsidRDefault="00092B3F" w:rsidP="00684CA5">
      <w:pPr>
        <w:spacing w:after="0" w:line="240" w:lineRule="auto"/>
        <w:ind w:firstLine="709"/>
        <w:jc w:val="both"/>
      </w:pPr>
      <w:r>
        <w:t>в пункте 12 слов</w:t>
      </w:r>
      <w:r w:rsidR="00DC1085">
        <w:t>о</w:t>
      </w:r>
      <w:r>
        <w:t xml:space="preserve"> «Президенту» заменить слов</w:t>
      </w:r>
      <w:r w:rsidR="00DC1085">
        <w:t>ом</w:t>
      </w:r>
      <w:r>
        <w:t xml:space="preserve"> «Раису»;</w:t>
      </w:r>
    </w:p>
    <w:p w:rsidR="00684CA5" w:rsidRDefault="00684CA5" w:rsidP="00BE353C">
      <w:pPr>
        <w:ind w:firstLine="708"/>
        <w:jc w:val="both"/>
      </w:pPr>
    </w:p>
    <w:p w:rsidR="00092B3F" w:rsidRDefault="00092B3F" w:rsidP="00945CC1">
      <w:pPr>
        <w:spacing w:after="0" w:line="240" w:lineRule="auto"/>
        <w:ind w:firstLine="708"/>
        <w:jc w:val="both"/>
      </w:pPr>
      <w:r>
        <w:t xml:space="preserve">б) в </w:t>
      </w:r>
      <w:r w:rsidR="00684CA5">
        <w:t>о</w:t>
      </w:r>
      <w:r w:rsidR="00BE353C">
        <w:t>писании свидетельства о республиканском звании «Предприятие трудовой доблести. 1941 – 1945 гг.», утвержденном указанным Указом Президента Республики Татарстан</w:t>
      </w:r>
      <w:r>
        <w:t>:</w:t>
      </w:r>
    </w:p>
    <w:p w:rsidR="00092B3F" w:rsidRDefault="00092B3F" w:rsidP="00945CC1">
      <w:pPr>
        <w:spacing w:after="0" w:line="240" w:lineRule="auto"/>
        <w:ind w:firstLine="708"/>
        <w:jc w:val="both"/>
      </w:pPr>
      <w:r>
        <w:t xml:space="preserve">в абзаце </w:t>
      </w:r>
      <w:r w:rsidR="00BE353C">
        <w:t>пятом</w:t>
      </w:r>
      <w:r>
        <w:t xml:space="preserve"> слова «ПРЕЗИДЕНТ» и «ПРЕЗИДЕНТЫ» заменить словами «РАИС» и «Р</w:t>
      </w:r>
      <w:r>
        <w:rPr>
          <w:lang w:val="tt-RU"/>
        </w:rPr>
        <w:t>ӘИСЕ</w:t>
      </w:r>
      <w:r>
        <w:t>»;</w:t>
      </w:r>
    </w:p>
    <w:p w:rsidR="00092B3F" w:rsidRDefault="00092B3F" w:rsidP="00945CC1">
      <w:pPr>
        <w:spacing w:after="0" w:line="240" w:lineRule="auto"/>
        <w:ind w:firstLine="708"/>
        <w:jc w:val="both"/>
      </w:pPr>
      <w:r>
        <w:t xml:space="preserve">в абзаце </w:t>
      </w:r>
      <w:r w:rsidR="002B34F3">
        <w:t xml:space="preserve">шестом </w:t>
      </w:r>
      <w:r>
        <w:t>слова «ПРЕЗИДЕНТ</w:t>
      </w:r>
      <w:r w:rsidR="00DC1085">
        <w:t>» заменить словом</w:t>
      </w:r>
      <w:r>
        <w:t xml:space="preserve"> «РАИС»</w:t>
      </w:r>
      <w:r w:rsidR="002B34F3">
        <w:t>;</w:t>
      </w:r>
    </w:p>
    <w:p w:rsidR="002B34F3" w:rsidRDefault="002B34F3" w:rsidP="00945CC1">
      <w:pPr>
        <w:spacing w:after="0" w:line="240" w:lineRule="auto"/>
        <w:ind w:firstLine="708"/>
        <w:jc w:val="both"/>
      </w:pPr>
      <w:r>
        <w:t>в абзаце седьмом слов</w:t>
      </w:r>
      <w:r w:rsidR="00DC1085">
        <w:t>о</w:t>
      </w:r>
      <w:r>
        <w:t xml:space="preserve"> «ПРЕЗИДЕНТЫ» заменить слов</w:t>
      </w:r>
      <w:r w:rsidR="00DC1085">
        <w:t>ом</w:t>
      </w:r>
      <w:r>
        <w:t xml:space="preserve"> «Р</w:t>
      </w:r>
      <w:r>
        <w:rPr>
          <w:lang w:val="tt-RU"/>
        </w:rPr>
        <w:t>ӘИСЕ</w:t>
      </w:r>
      <w:r>
        <w:t>»;</w:t>
      </w:r>
    </w:p>
    <w:p w:rsidR="002B34F3" w:rsidRDefault="002B34F3" w:rsidP="00945CC1">
      <w:pPr>
        <w:spacing w:after="0" w:line="240" w:lineRule="auto"/>
        <w:ind w:firstLine="708"/>
        <w:jc w:val="both"/>
      </w:pPr>
      <w:r>
        <w:t>в абзаце девятом слов</w:t>
      </w:r>
      <w:r w:rsidR="00DC1085">
        <w:t>о</w:t>
      </w:r>
      <w:r>
        <w:t xml:space="preserve"> «Президента» заменить слов</w:t>
      </w:r>
      <w:r w:rsidR="00DC1085">
        <w:t>ом</w:t>
      </w:r>
      <w:r>
        <w:t xml:space="preserve"> «Раиса»;</w:t>
      </w:r>
    </w:p>
    <w:p w:rsidR="002B34F3" w:rsidRDefault="002B34F3" w:rsidP="00945CC1">
      <w:pPr>
        <w:spacing w:after="0" w:line="240" w:lineRule="auto"/>
        <w:ind w:firstLine="708"/>
        <w:jc w:val="both"/>
      </w:pPr>
      <w:r>
        <w:t xml:space="preserve">в абзаце десятом слова «Татарстан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Президентының</w:t>
      </w:r>
      <w:proofErr w:type="spellEnd"/>
      <w:r>
        <w:t xml:space="preserve">» </w:t>
      </w:r>
      <w:r w:rsidR="00BE353C">
        <w:t xml:space="preserve">заменить словами «Татарстан </w:t>
      </w:r>
      <w:proofErr w:type="spellStart"/>
      <w:r w:rsidR="00BE353C">
        <w:t>Республикасы</w:t>
      </w:r>
      <w:proofErr w:type="spellEnd"/>
      <w:r w:rsidR="00BE353C">
        <w:t xml:space="preserve"> Р</w:t>
      </w:r>
      <w:r w:rsidR="00BE353C">
        <w:rPr>
          <w:lang w:val="tt-RU"/>
        </w:rPr>
        <w:t>ә</w:t>
      </w:r>
      <w:proofErr w:type="spellStart"/>
      <w:r w:rsidR="00BE353C">
        <w:t>исе</w:t>
      </w:r>
      <w:proofErr w:type="spellEnd"/>
      <w:r w:rsidR="00BE353C">
        <w:t>»;</w:t>
      </w:r>
    </w:p>
    <w:p w:rsidR="00BE353C" w:rsidRDefault="00BE353C" w:rsidP="00945CC1">
      <w:pPr>
        <w:spacing w:after="0" w:line="240" w:lineRule="auto"/>
        <w:ind w:firstLine="708"/>
        <w:jc w:val="both"/>
      </w:pPr>
      <w:r>
        <w:t>в абзаце одиннадцатом слов</w:t>
      </w:r>
      <w:r w:rsidR="00DC1085">
        <w:t>о</w:t>
      </w:r>
      <w:r>
        <w:t xml:space="preserve"> «Президента</w:t>
      </w:r>
      <w:r w:rsidR="00DC1085">
        <w:t>» заменить словом</w:t>
      </w:r>
      <w:r>
        <w:t xml:space="preserve"> «Раиса».</w:t>
      </w:r>
    </w:p>
    <w:p w:rsidR="00BE353C" w:rsidRDefault="00BE353C" w:rsidP="00945CC1">
      <w:pPr>
        <w:spacing w:after="0" w:line="240" w:lineRule="auto"/>
        <w:ind w:firstLine="708"/>
        <w:jc w:val="both"/>
      </w:pPr>
    </w:p>
    <w:p w:rsidR="00BE353C" w:rsidRPr="009C4BB3" w:rsidRDefault="00BE353C" w:rsidP="00945CC1">
      <w:pPr>
        <w:pStyle w:val="ac"/>
        <w:ind w:left="-567" w:firstLine="12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BB3">
        <w:rPr>
          <w:rFonts w:ascii="Times New Roman" w:hAnsi="Times New Roman" w:cs="Times New Roman"/>
          <w:b/>
          <w:sz w:val="28"/>
          <w:szCs w:val="28"/>
        </w:rPr>
        <w:t>Раис</w:t>
      </w:r>
    </w:p>
    <w:p w:rsidR="00BE353C" w:rsidRPr="009C4BB3" w:rsidRDefault="00BE353C" w:rsidP="00945CC1">
      <w:pPr>
        <w:pStyle w:val="ac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BB3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Pr="009C4BB3">
        <w:rPr>
          <w:rFonts w:ascii="Times New Roman" w:hAnsi="Times New Roman" w:cs="Times New Roman"/>
          <w:b/>
          <w:sz w:val="28"/>
          <w:szCs w:val="28"/>
        </w:rPr>
        <w:t>Р.Н.Минниханов</w:t>
      </w:r>
      <w:bookmarkStart w:id="0" w:name="_GoBack"/>
      <w:bookmarkEnd w:id="0"/>
      <w:proofErr w:type="spellEnd"/>
    </w:p>
    <w:sectPr w:rsidR="00BE353C" w:rsidRPr="009C4BB3" w:rsidSect="007A14D0">
      <w:headerReference w:type="default" r:id="rId8"/>
      <w:pgSz w:w="11906" w:h="16838"/>
      <w:pgMar w:top="142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AF2" w:rsidRDefault="00B10AF2" w:rsidP="0078073D">
      <w:pPr>
        <w:spacing w:after="0" w:line="240" w:lineRule="auto"/>
      </w:pPr>
      <w:r>
        <w:separator/>
      </w:r>
    </w:p>
  </w:endnote>
  <w:endnote w:type="continuationSeparator" w:id="0">
    <w:p w:rsidR="00B10AF2" w:rsidRDefault="00B10AF2" w:rsidP="0078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AF2" w:rsidRDefault="00B10AF2" w:rsidP="0078073D">
      <w:pPr>
        <w:spacing w:after="0" w:line="240" w:lineRule="auto"/>
      </w:pPr>
      <w:r>
        <w:separator/>
      </w:r>
    </w:p>
  </w:footnote>
  <w:footnote w:type="continuationSeparator" w:id="0">
    <w:p w:rsidR="00B10AF2" w:rsidRDefault="00B10AF2" w:rsidP="0078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3D" w:rsidRDefault="0078073D" w:rsidP="00B1100F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5C08"/>
    <w:multiLevelType w:val="hybridMultilevel"/>
    <w:tmpl w:val="17B8501C"/>
    <w:lvl w:ilvl="0" w:tplc="E1EA61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1F1A3E"/>
    <w:multiLevelType w:val="hybridMultilevel"/>
    <w:tmpl w:val="BF2EB762"/>
    <w:lvl w:ilvl="0" w:tplc="C0F626EE">
      <w:start w:val="1"/>
      <w:numFmt w:val="decimal"/>
      <w:lvlText w:val="%1."/>
      <w:lvlJc w:val="left"/>
      <w:pPr>
        <w:ind w:left="103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B7A7840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E30EC"/>
    <w:multiLevelType w:val="hybridMultilevel"/>
    <w:tmpl w:val="2B2ED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A2AB2"/>
    <w:multiLevelType w:val="hybridMultilevel"/>
    <w:tmpl w:val="85881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3D"/>
    <w:rsid w:val="0000755A"/>
    <w:rsid w:val="00047E3A"/>
    <w:rsid w:val="000609CD"/>
    <w:rsid w:val="00066490"/>
    <w:rsid w:val="000701FF"/>
    <w:rsid w:val="00077068"/>
    <w:rsid w:val="00084173"/>
    <w:rsid w:val="000913FC"/>
    <w:rsid w:val="00092B3F"/>
    <w:rsid w:val="000B1DC0"/>
    <w:rsid w:val="000C1516"/>
    <w:rsid w:val="000D594E"/>
    <w:rsid w:val="000E1F19"/>
    <w:rsid w:val="000E2C63"/>
    <w:rsid w:val="000F67CE"/>
    <w:rsid w:val="00105F36"/>
    <w:rsid w:val="001350B1"/>
    <w:rsid w:val="00156F85"/>
    <w:rsid w:val="00164DC4"/>
    <w:rsid w:val="0017229E"/>
    <w:rsid w:val="00182C8A"/>
    <w:rsid w:val="0018365F"/>
    <w:rsid w:val="00183733"/>
    <w:rsid w:val="001B680E"/>
    <w:rsid w:val="001E0EF4"/>
    <w:rsid w:val="001E38A3"/>
    <w:rsid w:val="002047CE"/>
    <w:rsid w:val="00214077"/>
    <w:rsid w:val="00237A95"/>
    <w:rsid w:val="00260E68"/>
    <w:rsid w:val="00266AEC"/>
    <w:rsid w:val="0027020A"/>
    <w:rsid w:val="00270C27"/>
    <w:rsid w:val="00275A78"/>
    <w:rsid w:val="00276666"/>
    <w:rsid w:val="00282A6A"/>
    <w:rsid w:val="00284F74"/>
    <w:rsid w:val="002916E3"/>
    <w:rsid w:val="002934FA"/>
    <w:rsid w:val="002B34F3"/>
    <w:rsid w:val="002E3360"/>
    <w:rsid w:val="002E5896"/>
    <w:rsid w:val="002F7DB6"/>
    <w:rsid w:val="003002E3"/>
    <w:rsid w:val="00307DE2"/>
    <w:rsid w:val="00326C71"/>
    <w:rsid w:val="00326DDC"/>
    <w:rsid w:val="00341662"/>
    <w:rsid w:val="0035154D"/>
    <w:rsid w:val="003521E6"/>
    <w:rsid w:val="00352FFD"/>
    <w:rsid w:val="00372050"/>
    <w:rsid w:val="00373FB9"/>
    <w:rsid w:val="003816EC"/>
    <w:rsid w:val="00381D0C"/>
    <w:rsid w:val="003A1BC4"/>
    <w:rsid w:val="003E18F5"/>
    <w:rsid w:val="003E4F10"/>
    <w:rsid w:val="00403BF3"/>
    <w:rsid w:val="0041154D"/>
    <w:rsid w:val="00412574"/>
    <w:rsid w:val="00424B09"/>
    <w:rsid w:val="00440D81"/>
    <w:rsid w:val="00455B1F"/>
    <w:rsid w:val="00461C07"/>
    <w:rsid w:val="004644CE"/>
    <w:rsid w:val="00480939"/>
    <w:rsid w:val="00480E47"/>
    <w:rsid w:val="00485956"/>
    <w:rsid w:val="0049383B"/>
    <w:rsid w:val="004A098D"/>
    <w:rsid w:val="004A2913"/>
    <w:rsid w:val="004B2875"/>
    <w:rsid w:val="004B5983"/>
    <w:rsid w:val="004D4EFE"/>
    <w:rsid w:val="004F613C"/>
    <w:rsid w:val="00501480"/>
    <w:rsid w:val="00515B16"/>
    <w:rsid w:val="00517BED"/>
    <w:rsid w:val="00537EBF"/>
    <w:rsid w:val="00540A8F"/>
    <w:rsid w:val="005420FC"/>
    <w:rsid w:val="00543FA5"/>
    <w:rsid w:val="00546782"/>
    <w:rsid w:val="005570F8"/>
    <w:rsid w:val="0056069F"/>
    <w:rsid w:val="00562268"/>
    <w:rsid w:val="0058386E"/>
    <w:rsid w:val="005A7492"/>
    <w:rsid w:val="005D6953"/>
    <w:rsid w:val="00602ADD"/>
    <w:rsid w:val="0061439A"/>
    <w:rsid w:val="00664A0A"/>
    <w:rsid w:val="00681A95"/>
    <w:rsid w:val="00684CA5"/>
    <w:rsid w:val="00691655"/>
    <w:rsid w:val="006A1A4A"/>
    <w:rsid w:val="006B3F08"/>
    <w:rsid w:val="006D7BF4"/>
    <w:rsid w:val="006E2C38"/>
    <w:rsid w:val="006F17F9"/>
    <w:rsid w:val="006F572F"/>
    <w:rsid w:val="007064AB"/>
    <w:rsid w:val="00711999"/>
    <w:rsid w:val="00724DF3"/>
    <w:rsid w:val="00761E93"/>
    <w:rsid w:val="00773CF9"/>
    <w:rsid w:val="00774EF5"/>
    <w:rsid w:val="0078073D"/>
    <w:rsid w:val="00784C28"/>
    <w:rsid w:val="0078503C"/>
    <w:rsid w:val="00785C37"/>
    <w:rsid w:val="007A14D0"/>
    <w:rsid w:val="007D7FEC"/>
    <w:rsid w:val="007E13DB"/>
    <w:rsid w:val="00802A07"/>
    <w:rsid w:val="00803284"/>
    <w:rsid w:val="008320C4"/>
    <w:rsid w:val="00832532"/>
    <w:rsid w:val="008418D6"/>
    <w:rsid w:val="00860C94"/>
    <w:rsid w:val="008715AD"/>
    <w:rsid w:val="008B722C"/>
    <w:rsid w:val="008C0FB3"/>
    <w:rsid w:val="008F0BEC"/>
    <w:rsid w:val="00923453"/>
    <w:rsid w:val="00926A49"/>
    <w:rsid w:val="00937559"/>
    <w:rsid w:val="00945CC1"/>
    <w:rsid w:val="00964F5B"/>
    <w:rsid w:val="009658BD"/>
    <w:rsid w:val="00966847"/>
    <w:rsid w:val="00973B70"/>
    <w:rsid w:val="00981F88"/>
    <w:rsid w:val="009846C0"/>
    <w:rsid w:val="00986E84"/>
    <w:rsid w:val="00987466"/>
    <w:rsid w:val="00995689"/>
    <w:rsid w:val="009A1F43"/>
    <w:rsid w:val="009C19CD"/>
    <w:rsid w:val="009C2F46"/>
    <w:rsid w:val="009C4A8F"/>
    <w:rsid w:val="009D48A4"/>
    <w:rsid w:val="009D5F3D"/>
    <w:rsid w:val="009E1407"/>
    <w:rsid w:val="00A07D61"/>
    <w:rsid w:val="00A206C3"/>
    <w:rsid w:val="00A24F61"/>
    <w:rsid w:val="00A30B44"/>
    <w:rsid w:val="00A318B7"/>
    <w:rsid w:val="00A37E88"/>
    <w:rsid w:val="00A67C5D"/>
    <w:rsid w:val="00A8507D"/>
    <w:rsid w:val="00A927E3"/>
    <w:rsid w:val="00AB157A"/>
    <w:rsid w:val="00AB2E89"/>
    <w:rsid w:val="00AB5F7F"/>
    <w:rsid w:val="00AC56DA"/>
    <w:rsid w:val="00AC7B1C"/>
    <w:rsid w:val="00AF0999"/>
    <w:rsid w:val="00AF33D9"/>
    <w:rsid w:val="00B058A1"/>
    <w:rsid w:val="00B05D4D"/>
    <w:rsid w:val="00B10AF2"/>
    <w:rsid w:val="00B1100F"/>
    <w:rsid w:val="00B11D9C"/>
    <w:rsid w:val="00B145F5"/>
    <w:rsid w:val="00B33AE2"/>
    <w:rsid w:val="00B36643"/>
    <w:rsid w:val="00B60820"/>
    <w:rsid w:val="00B6352B"/>
    <w:rsid w:val="00B73A22"/>
    <w:rsid w:val="00B82FF2"/>
    <w:rsid w:val="00BA6340"/>
    <w:rsid w:val="00BB2AD2"/>
    <w:rsid w:val="00BB3455"/>
    <w:rsid w:val="00BB543C"/>
    <w:rsid w:val="00BC203D"/>
    <w:rsid w:val="00BD5446"/>
    <w:rsid w:val="00BE2100"/>
    <w:rsid w:val="00BE353C"/>
    <w:rsid w:val="00BE4A61"/>
    <w:rsid w:val="00C47185"/>
    <w:rsid w:val="00C47360"/>
    <w:rsid w:val="00C50595"/>
    <w:rsid w:val="00C507EB"/>
    <w:rsid w:val="00C60D6C"/>
    <w:rsid w:val="00C62C1D"/>
    <w:rsid w:val="00C72DD1"/>
    <w:rsid w:val="00C91F20"/>
    <w:rsid w:val="00C942D7"/>
    <w:rsid w:val="00C9541B"/>
    <w:rsid w:val="00CF21FE"/>
    <w:rsid w:val="00CF44DA"/>
    <w:rsid w:val="00D13022"/>
    <w:rsid w:val="00D331A4"/>
    <w:rsid w:val="00D6595F"/>
    <w:rsid w:val="00D72FB5"/>
    <w:rsid w:val="00DB448F"/>
    <w:rsid w:val="00DC1085"/>
    <w:rsid w:val="00DC176C"/>
    <w:rsid w:val="00DE34A1"/>
    <w:rsid w:val="00DE6923"/>
    <w:rsid w:val="00DE74E4"/>
    <w:rsid w:val="00E03378"/>
    <w:rsid w:val="00E1242E"/>
    <w:rsid w:val="00E300A9"/>
    <w:rsid w:val="00E35F49"/>
    <w:rsid w:val="00E41880"/>
    <w:rsid w:val="00E44558"/>
    <w:rsid w:val="00E65C30"/>
    <w:rsid w:val="00E84D7E"/>
    <w:rsid w:val="00EA3FB2"/>
    <w:rsid w:val="00EB5CF1"/>
    <w:rsid w:val="00EB5EC5"/>
    <w:rsid w:val="00EC1778"/>
    <w:rsid w:val="00F05278"/>
    <w:rsid w:val="00F076DE"/>
    <w:rsid w:val="00F13E3E"/>
    <w:rsid w:val="00F14E92"/>
    <w:rsid w:val="00F322D8"/>
    <w:rsid w:val="00F53D36"/>
    <w:rsid w:val="00F65ACC"/>
    <w:rsid w:val="00F80771"/>
    <w:rsid w:val="00F83D3B"/>
    <w:rsid w:val="00FA269D"/>
    <w:rsid w:val="00FA426D"/>
    <w:rsid w:val="00FA5164"/>
    <w:rsid w:val="00FB49DB"/>
    <w:rsid w:val="00FD3E60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B60B3"/>
  <w15:docId w15:val="{709D6959-48B6-4E58-B790-5C8841D7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073D"/>
  </w:style>
  <w:style w:type="paragraph" w:styleId="a6">
    <w:name w:val="footer"/>
    <w:basedOn w:val="a"/>
    <w:link w:val="a7"/>
    <w:uiPriority w:val="99"/>
    <w:unhideWhenUsed/>
    <w:rsid w:val="00780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073D"/>
  </w:style>
  <w:style w:type="paragraph" w:styleId="a8">
    <w:name w:val="List Paragraph"/>
    <w:basedOn w:val="a"/>
    <w:uiPriority w:val="34"/>
    <w:qFormat/>
    <w:rsid w:val="00FA426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4455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5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5C3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A1F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964F5B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A3F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No Spacing"/>
    <w:uiPriority w:val="1"/>
    <w:qFormat/>
    <w:rsid w:val="00BE353C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2E142-676F-4876-B203-E8DE93E0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Ахметова Регина Рафиковна</dc:creator>
  <cp:lastModifiedBy>Ахметова Регина Рафиковна</cp:lastModifiedBy>
  <cp:revision>2</cp:revision>
  <cp:lastPrinted>2022-03-04T10:04:00Z</cp:lastPrinted>
  <dcterms:created xsi:type="dcterms:W3CDTF">2023-03-03T17:17:00Z</dcterms:created>
  <dcterms:modified xsi:type="dcterms:W3CDTF">2023-03-03T17:17:00Z</dcterms:modified>
</cp:coreProperties>
</file>