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60" w:rsidRPr="00407CFC" w:rsidRDefault="007C5F60" w:rsidP="007C5F6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C5F60" w:rsidRPr="00407CFC" w:rsidRDefault="007C5F60" w:rsidP="007C5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7C5F60" w:rsidRPr="00407CFC" w:rsidRDefault="007C5F60" w:rsidP="007C5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7C5F60" w:rsidRPr="00407CFC" w:rsidRDefault="007C5F60" w:rsidP="007C5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ПОСТАНОВЛЕНИЕ</w:t>
      </w:r>
    </w:p>
    <w:p w:rsidR="007C5F60" w:rsidRPr="00407CFC" w:rsidRDefault="007C5F60" w:rsidP="007C5F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7C5F60" w:rsidRPr="00407CFC" w:rsidRDefault="007C5F60" w:rsidP="007C5F60">
      <w:pPr>
        <w:shd w:val="clear" w:color="auto" w:fill="FFFFFF"/>
        <w:spacing w:after="0" w:line="300" w:lineRule="auto"/>
        <w:ind w:right="453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C5F60" w:rsidRPr="00407CFC" w:rsidTr="00B95592">
        <w:tc>
          <w:tcPr>
            <w:tcW w:w="4678" w:type="dxa"/>
          </w:tcPr>
          <w:p w:rsidR="007C5F60" w:rsidRPr="00407CFC" w:rsidRDefault="007C5F60" w:rsidP="00F260CA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CFC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постановление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Республике Татарстан в 2022</w:t>
            </w:r>
            <w:r w:rsidR="00F260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- 2023</w:t>
            </w:r>
            <w:r w:rsidRPr="00407C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F260CA">
              <w:rPr>
                <w:rFonts w:ascii="Times New Roman" w:hAnsi="Times New Roman" w:cs="Times New Roman"/>
                <w:b w:val="0"/>
                <w:sz w:val="28"/>
                <w:szCs w:val="28"/>
              </w:rPr>
              <w:t>ах</w:t>
            </w:r>
            <w:r w:rsidRPr="00407CF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7C5F60" w:rsidRPr="00407CFC" w:rsidRDefault="007C5F60" w:rsidP="007C5F6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C5F60" w:rsidRPr="00407CFC" w:rsidRDefault="00AE0B0C" w:rsidP="007C5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 w:rsidR="001F2396">
          <w:rPr>
            <w:rFonts w:ascii="Times New Roman" w:hAnsi="Times New Roman" w:cs="Times New Roman"/>
            <w:sz w:val="28"/>
            <w:szCs w:val="28"/>
          </w:rPr>
          <w:t>П</w:t>
        </w:r>
        <w:r w:rsidRPr="00407CFC">
          <w:rPr>
            <w:rFonts w:ascii="Times New Roman" w:hAnsi="Times New Roman" w:cs="Times New Roman"/>
            <w:sz w:val="28"/>
            <w:szCs w:val="28"/>
          </w:rPr>
          <w:t>остановлени</w:t>
        </w:r>
        <w:r w:rsidR="00F260CA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407C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894F54" w:rsidRPr="00407CFC">
        <w:rPr>
          <w:rFonts w:ascii="Times New Roman" w:hAnsi="Times New Roman" w:cs="Times New Roman"/>
          <w:sz w:val="28"/>
          <w:szCs w:val="28"/>
        </w:rPr>
        <w:t>15 декабря 2022 г.</w:t>
      </w:r>
      <w:r w:rsidRPr="00407CFC">
        <w:rPr>
          <w:rFonts w:ascii="Times New Roman" w:hAnsi="Times New Roman" w:cs="Times New Roman"/>
          <w:sz w:val="28"/>
          <w:szCs w:val="28"/>
        </w:rPr>
        <w:t xml:space="preserve"> № </w:t>
      </w:r>
      <w:r w:rsidR="00894F54" w:rsidRPr="00407CFC">
        <w:rPr>
          <w:rFonts w:ascii="Times New Roman" w:hAnsi="Times New Roman" w:cs="Times New Roman"/>
          <w:sz w:val="28"/>
          <w:szCs w:val="28"/>
        </w:rPr>
        <w:t>2309</w:t>
      </w:r>
      <w:r w:rsidRPr="00407CFC">
        <w:rPr>
          <w:rFonts w:ascii="Times New Roman" w:hAnsi="Times New Roman" w:cs="Times New Roman"/>
          <w:sz w:val="28"/>
          <w:szCs w:val="28"/>
        </w:rPr>
        <w:t xml:space="preserve"> «</w:t>
      </w:r>
      <w:r w:rsidRPr="00407CFC">
        <w:rPr>
          <w:rFonts w:ascii="Times New Roman" w:eastAsia="MS Mincho" w:hAnsi="Times New Roman" w:cs="Times New Roman"/>
          <w:sz w:val="28"/>
          <w:szCs w:val="28"/>
        </w:rPr>
        <w:t>О реализации в 2023 году отдельных мероприятий, направленных на снижение напряженности на рынке труда</w:t>
      </w:r>
      <w:r w:rsidRPr="00407CFC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F260CA">
        <w:rPr>
          <w:rFonts w:ascii="Times New Roman" w:hAnsi="Times New Roman" w:cs="Times New Roman"/>
          <w:sz w:val="28"/>
          <w:szCs w:val="28"/>
          <w:lang w:bidi="ru-RU"/>
        </w:rPr>
        <w:t xml:space="preserve"> и от </w:t>
      </w:r>
      <w:r w:rsidR="00F260CA">
        <w:rPr>
          <w:rFonts w:ascii="Times New Roman" w:hAnsi="Times New Roman"/>
          <w:sz w:val="28"/>
          <w:szCs w:val="28"/>
        </w:rPr>
        <w:t xml:space="preserve">14 марта 2023 г. № 385 «О внесении изменений в Правила предоставления и распределения в 2023 году иных межбюджетных трансфертов из федерального бюджета бюджетам субъектов Российской Федерации в целях </w:t>
      </w:r>
      <w:proofErr w:type="spellStart"/>
      <w:r w:rsidR="00F260C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F260CA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Российской Федерации»</w:t>
      </w:r>
      <w:r w:rsidRPr="00407CFC">
        <w:rPr>
          <w:rFonts w:ascii="Times New Roman" w:hAnsi="Times New Roman" w:cs="Times New Roman"/>
          <w:sz w:val="28"/>
          <w:szCs w:val="28"/>
        </w:rPr>
        <w:t xml:space="preserve"> </w:t>
      </w:r>
      <w:r w:rsidR="007C5F60" w:rsidRPr="00407CF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5F60" w:rsidRPr="00407CFC" w:rsidRDefault="007C5F60" w:rsidP="007C5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0AE" w:rsidRPr="006447BA" w:rsidRDefault="005E2938" w:rsidP="00222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E0B0C" w:rsidRPr="00407CFC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23.03.2022 № 257 «Об организации профессионального обучения и дополнительного профессионального образования работников промышленных предприятий, находящихся под риском увольнения, в Республике Татарстан в </w:t>
      </w:r>
      <w:r w:rsidR="00C52AB2" w:rsidRPr="00407CFC">
        <w:rPr>
          <w:rFonts w:ascii="Times New Roman" w:hAnsi="Times New Roman" w:cs="Times New Roman"/>
          <w:sz w:val="28"/>
          <w:szCs w:val="28"/>
        </w:rPr>
        <w:t>2022</w:t>
      </w:r>
      <w:r w:rsidR="00C52AB2" w:rsidRPr="00C52AB2">
        <w:rPr>
          <w:rFonts w:ascii="Times New Roman" w:hAnsi="Times New Roman" w:cs="Times New Roman"/>
          <w:sz w:val="28"/>
          <w:szCs w:val="28"/>
        </w:rPr>
        <w:t xml:space="preserve"> - 2023</w:t>
      </w:r>
      <w:r w:rsidR="00C52AB2" w:rsidRPr="00407CFC">
        <w:rPr>
          <w:rFonts w:ascii="Times New Roman" w:hAnsi="Times New Roman" w:cs="Times New Roman"/>
          <w:sz w:val="28"/>
          <w:szCs w:val="28"/>
        </w:rPr>
        <w:t xml:space="preserve"> год</w:t>
      </w:r>
      <w:r w:rsidR="00C52AB2" w:rsidRPr="00C52AB2">
        <w:rPr>
          <w:rFonts w:ascii="Times New Roman" w:hAnsi="Times New Roman" w:cs="Times New Roman"/>
          <w:sz w:val="28"/>
          <w:szCs w:val="28"/>
        </w:rPr>
        <w:t>ах</w:t>
      </w:r>
      <w:r w:rsidR="00AE0B0C" w:rsidRPr="00407CFC">
        <w:rPr>
          <w:rFonts w:ascii="Times New Roman" w:hAnsi="Times New Roman" w:cs="Times New Roman"/>
          <w:sz w:val="28"/>
          <w:szCs w:val="28"/>
        </w:rPr>
        <w:t>»</w:t>
      </w:r>
      <w:r w:rsidR="002220AE" w:rsidRPr="00407CFC">
        <w:rPr>
          <w:rFonts w:ascii="Times New Roman" w:hAnsi="Times New Roman"/>
          <w:sz w:val="28"/>
          <w:szCs w:val="28"/>
        </w:rPr>
        <w:t xml:space="preserve"> </w:t>
      </w:r>
      <w:r w:rsidR="006447BA" w:rsidRPr="006447B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C52AB2">
        <w:rPr>
          <w:rFonts w:ascii="Times New Roman" w:hAnsi="Times New Roman" w:cs="Times New Roman"/>
          <w:sz w:val="28"/>
          <w:szCs w:val="28"/>
        </w:rPr>
        <w:t>я</w:t>
      </w:r>
      <w:r w:rsidR="006447BA" w:rsidRPr="006447BA">
        <w:rPr>
          <w:rFonts w:ascii="Times New Roman" w:hAnsi="Times New Roman" w:cs="Times New Roman"/>
          <w:sz w:val="28"/>
          <w:szCs w:val="28"/>
        </w:rPr>
        <w:t>м</w:t>
      </w:r>
      <w:r w:rsidR="00C52AB2">
        <w:rPr>
          <w:rFonts w:ascii="Times New Roman" w:hAnsi="Times New Roman" w:cs="Times New Roman"/>
          <w:sz w:val="28"/>
          <w:szCs w:val="28"/>
        </w:rPr>
        <w:t>и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07.12.2022 </w:t>
      </w:r>
      <w:r w:rsidR="006447BA" w:rsidRPr="00A935C1">
        <w:rPr>
          <w:rFonts w:ascii="Times New Roman" w:hAnsi="Times New Roman" w:cs="Times New Roman"/>
          <w:sz w:val="28"/>
          <w:szCs w:val="28"/>
        </w:rPr>
        <w:t>№</w:t>
      </w:r>
      <w:r w:rsidR="006447BA" w:rsidRPr="006447BA">
        <w:rPr>
          <w:rFonts w:ascii="Times New Roman" w:hAnsi="Times New Roman" w:cs="Times New Roman"/>
          <w:sz w:val="28"/>
          <w:szCs w:val="28"/>
        </w:rPr>
        <w:t xml:space="preserve"> 1300</w:t>
      </w:r>
      <w:r w:rsidR="00C52AB2">
        <w:rPr>
          <w:rFonts w:ascii="Times New Roman" w:hAnsi="Times New Roman" w:cs="Times New Roman"/>
          <w:sz w:val="28"/>
          <w:szCs w:val="28"/>
        </w:rPr>
        <w:t xml:space="preserve"> и от 18.02.2023 № 157</w:t>
      </w:r>
      <w:r w:rsidR="006447BA" w:rsidRPr="006447BA">
        <w:rPr>
          <w:rFonts w:ascii="Times New Roman" w:hAnsi="Times New Roman" w:cs="Times New Roman"/>
          <w:sz w:val="28"/>
          <w:szCs w:val="28"/>
        </w:rPr>
        <w:t>)</w:t>
      </w:r>
      <w:r w:rsidR="006447BA">
        <w:rPr>
          <w:rFonts w:ascii="Times New Roman" w:hAnsi="Times New Roman" w:cs="Times New Roman"/>
          <w:sz w:val="28"/>
          <w:szCs w:val="28"/>
        </w:rPr>
        <w:t xml:space="preserve"> </w:t>
      </w:r>
      <w:r w:rsidR="002220AE" w:rsidRPr="006447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E0B0C" w:rsidRPr="00407CFC" w:rsidRDefault="00105CA3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и </w:t>
      </w:r>
      <w:r w:rsidR="001B0475">
        <w:rPr>
          <w:rFonts w:ascii="Times New Roman" w:hAnsi="Times New Roman" w:cs="Times New Roman"/>
          <w:sz w:val="28"/>
          <w:szCs w:val="28"/>
        </w:rPr>
        <w:t xml:space="preserve">в </w:t>
      </w:r>
      <w:r w:rsidR="00A56FF5" w:rsidRPr="00407CFC">
        <w:rPr>
          <w:rFonts w:ascii="Times New Roman" w:hAnsi="Times New Roman" w:cs="Times New Roman"/>
          <w:sz w:val="28"/>
          <w:szCs w:val="28"/>
        </w:rPr>
        <w:t>преамбул</w:t>
      </w:r>
      <w:r w:rsidR="001B0475">
        <w:rPr>
          <w:rFonts w:ascii="Times New Roman" w:hAnsi="Times New Roman" w:cs="Times New Roman"/>
          <w:sz w:val="28"/>
          <w:szCs w:val="28"/>
        </w:rPr>
        <w:t>е</w:t>
      </w:r>
      <w:r w:rsidR="00A56FF5" w:rsidRPr="00407CFC">
        <w:rPr>
          <w:rFonts w:ascii="Times New Roman" w:hAnsi="Times New Roman" w:cs="Times New Roman"/>
          <w:sz w:val="28"/>
          <w:szCs w:val="28"/>
        </w:rPr>
        <w:t xml:space="preserve"> </w:t>
      </w:r>
      <w:r w:rsidR="00C52AB2">
        <w:rPr>
          <w:rFonts w:ascii="Times New Roman" w:hAnsi="Times New Roman" w:cs="Times New Roman"/>
          <w:sz w:val="28"/>
          <w:szCs w:val="28"/>
        </w:rPr>
        <w:t>слова «</w:t>
      </w:r>
      <w:r w:rsidR="00C52AB2" w:rsidRPr="00407CFC">
        <w:rPr>
          <w:rFonts w:ascii="Times New Roman" w:hAnsi="Times New Roman" w:cs="Times New Roman"/>
          <w:sz w:val="28"/>
          <w:szCs w:val="28"/>
          <w:lang w:bidi="ru-RU"/>
        </w:rPr>
        <w:t>на</w:t>
      </w:r>
      <w:r w:rsidR="00C52AB2">
        <w:rPr>
          <w:rFonts w:ascii="Times New Roman" w:hAnsi="Times New Roman" w:cs="Times New Roman"/>
          <w:sz w:val="28"/>
          <w:szCs w:val="28"/>
          <w:lang w:bidi="ru-RU"/>
        </w:rPr>
        <w:t xml:space="preserve">ходящихся под риском увольнения» </w:t>
      </w:r>
      <w:r w:rsidR="00DA0FA5">
        <w:rPr>
          <w:rFonts w:ascii="Times New Roman" w:hAnsi="Times New Roman" w:cs="Times New Roman"/>
          <w:sz w:val="28"/>
          <w:szCs w:val="28"/>
          <w:lang w:bidi="ru-RU"/>
        </w:rPr>
        <w:t>исключить</w:t>
      </w:r>
      <w:r w:rsidR="00C52AB2">
        <w:rPr>
          <w:rFonts w:ascii="Times New Roman" w:hAnsi="Times New Roman" w:cs="Times New Roman"/>
          <w:sz w:val="28"/>
          <w:szCs w:val="28"/>
        </w:rPr>
        <w:t>;</w:t>
      </w:r>
    </w:p>
    <w:p w:rsidR="006300AC" w:rsidRDefault="006300AC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5F60" w:rsidRDefault="00DA0FA5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07CFC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407CFC">
        <w:rPr>
          <w:rFonts w:ascii="Times New Roman" w:hAnsi="Times New Roman" w:cs="Times New Roman"/>
          <w:sz w:val="28"/>
          <w:szCs w:val="28"/>
        </w:rPr>
        <w:t xml:space="preserve"> предоставления в 2022 - 2023 годах субсидии работодателям на финансовое обеспечение (возмещение) затрат работодателей на организацию профессионального обучения и дополнительного профессионального образования работников промышленных предприятий, утвержденном указанным постановлением</w:t>
      </w:r>
      <w:r w:rsidR="007C5F60" w:rsidRPr="00407CFC">
        <w:rPr>
          <w:rFonts w:ascii="Times New Roman" w:hAnsi="Times New Roman" w:cs="Times New Roman"/>
          <w:sz w:val="28"/>
          <w:szCs w:val="28"/>
        </w:rPr>
        <w:t>:</w:t>
      </w:r>
    </w:p>
    <w:p w:rsidR="00F12306" w:rsidRDefault="00DA0FA5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1</w:t>
      </w:r>
      <w:r w:rsidR="00F12306">
        <w:rPr>
          <w:rFonts w:ascii="Times New Roman" w:hAnsi="Times New Roman" w:cs="Times New Roman"/>
          <w:sz w:val="28"/>
          <w:szCs w:val="28"/>
        </w:rPr>
        <w:t>:</w:t>
      </w:r>
    </w:p>
    <w:p w:rsidR="00F12306" w:rsidRDefault="006146D5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слов «проведение мероприятий по высвобождению работников» дополнить словами «в 2022 году, </w:t>
      </w:r>
      <w:r w:rsidRPr="006146D5">
        <w:rPr>
          <w:rFonts w:ascii="Times New Roman" w:hAnsi="Times New Roman" w:cs="Times New Roman"/>
          <w:sz w:val="28"/>
          <w:szCs w:val="28"/>
        </w:rPr>
        <w:t>работников предприятий оборонно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46D5">
        <w:rPr>
          <w:rFonts w:ascii="Times New Roman" w:hAnsi="Times New Roman" w:cs="Times New Roman"/>
          <w:sz w:val="28"/>
          <w:szCs w:val="28"/>
        </w:rPr>
        <w:t>промышленного комплекса</w:t>
      </w:r>
      <w:r w:rsidR="00F12306">
        <w:rPr>
          <w:rFonts w:ascii="Times New Roman" w:hAnsi="Times New Roman" w:cs="Times New Roman"/>
          <w:sz w:val="28"/>
          <w:szCs w:val="28"/>
        </w:rPr>
        <w:t xml:space="preserve"> в 2023 году (далее – работники)</w:t>
      </w:r>
      <w:r w:rsidRPr="006146D5">
        <w:rPr>
          <w:rFonts w:ascii="Times New Roman" w:hAnsi="Times New Roman" w:cs="Times New Roman"/>
          <w:sz w:val="28"/>
          <w:szCs w:val="28"/>
        </w:rPr>
        <w:t>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46D5">
        <w:rPr>
          <w:rFonts w:ascii="Times New Roman" w:hAnsi="Times New Roman" w:cs="Times New Roman"/>
          <w:sz w:val="28"/>
          <w:szCs w:val="28"/>
        </w:rPr>
        <w:t>промышленного комплекса в 2023 году</w:t>
      </w:r>
      <w:r w:rsidR="00F12306">
        <w:rPr>
          <w:rFonts w:ascii="Times New Roman" w:hAnsi="Times New Roman" w:cs="Times New Roman"/>
          <w:sz w:val="28"/>
          <w:szCs w:val="28"/>
        </w:rPr>
        <w:t xml:space="preserve"> (далее – ученики)</w:t>
      </w:r>
      <w:r w:rsidRPr="006146D5">
        <w:rPr>
          <w:rFonts w:ascii="Times New Roman" w:hAnsi="Times New Roman" w:cs="Times New Roman"/>
          <w:sz w:val="28"/>
          <w:szCs w:val="28"/>
        </w:rPr>
        <w:t>»</w:t>
      </w:r>
      <w:r w:rsidR="00F12306">
        <w:rPr>
          <w:rFonts w:ascii="Times New Roman" w:hAnsi="Times New Roman" w:cs="Times New Roman"/>
          <w:sz w:val="28"/>
          <w:szCs w:val="28"/>
        </w:rPr>
        <w:t>;</w:t>
      </w:r>
    </w:p>
    <w:p w:rsidR="00DA0FA5" w:rsidRDefault="009A5B3D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«(далее – работники, субсидии соответственно)» заменить словами «(далее –субсидии)»</w:t>
      </w:r>
      <w:r w:rsidR="00780380">
        <w:rPr>
          <w:rFonts w:ascii="Times New Roman" w:hAnsi="Times New Roman" w:cs="Times New Roman"/>
          <w:sz w:val="28"/>
          <w:szCs w:val="28"/>
        </w:rPr>
        <w:t>;</w:t>
      </w:r>
    </w:p>
    <w:p w:rsidR="00780380" w:rsidRDefault="00780380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780380" w:rsidRDefault="00780380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0380">
        <w:rPr>
          <w:rFonts w:ascii="Times New Roman" w:hAnsi="Times New Roman" w:cs="Times New Roman"/>
          <w:sz w:val="28"/>
          <w:szCs w:val="28"/>
        </w:rPr>
        <w:t>Перечень предприятий оборонно-промышленного комплекса утверждается Министерством промышленности и торговли Российской Федерации с учетом приоритетности решаемых задач и перечня отдельных организаций оборонно-промышленного комплекса, их структурных подразделений и отдельных производственных объектов, утвержденного в соответствии с постановлением Правительства Российской Федерации от 1 августа 2022 г. № 1365 "Об особенностях правового регулирования трудовых отношений в отдельных организациях, их структурных подразделениях и на отдельных производственных объектах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0380">
        <w:rPr>
          <w:rFonts w:ascii="Times New Roman" w:hAnsi="Times New Roman" w:cs="Times New Roman"/>
          <w:sz w:val="28"/>
          <w:szCs w:val="28"/>
        </w:rPr>
        <w:t>»</w:t>
      </w:r>
    </w:p>
    <w:p w:rsidR="00780380" w:rsidRDefault="00120142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7803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80380">
        <w:rPr>
          <w:rFonts w:ascii="Times New Roman" w:hAnsi="Times New Roman" w:cs="Times New Roman"/>
          <w:sz w:val="28"/>
          <w:szCs w:val="28"/>
        </w:rPr>
        <w:t xml:space="preserve"> слово «Работники» заменить словами «Работники и ученики»;</w:t>
      </w:r>
    </w:p>
    <w:p w:rsidR="00DA0FA5" w:rsidRDefault="00780380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 слово «работников» заменить словами «работников и </w:t>
      </w:r>
      <w:r w:rsidR="00912764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учеников»;</w:t>
      </w:r>
      <w:r w:rsidR="00120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FA5" w:rsidRDefault="00780380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 третий пункта 6 дополнить словами «</w:t>
      </w:r>
      <w:r w:rsidR="00CF66FD">
        <w:rPr>
          <w:rFonts w:ascii="Times New Roman" w:hAnsi="Times New Roman" w:cs="Times New Roman"/>
          <w:sz w:val="28"/>
          <w:szCs w:val="28"/>
        </w:rPr>
        <w:t>и (или) учеников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A0FA5" w:rsidRDefault="00CF66FD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7 дополнить словами «в 2022 году, </w:t>
      </w:r>
      <w:r w:rsidRPr="00780380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80380">
        <w:rPr>
          <w:rFonts w:ascii="Times New Roman" w:hAnsi="Times New Roman" w:cs="Times New Roman"/>
          <w:sz w:val="28"/>
          <w:szCs w:val="28"/>
        </w:rPr>
        <w:t xml:space="preserve"> оборонно-промышленного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в 2023 году»;</w:t>
      </w:r>
    </w:p>
    <w:p w:rsidR="00CF66FD" w:rsidRDefault="00CF66FD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7 после слова «работники» дополнить словами «и (или) ученики»</w:t>
      </w:r>
    </w:p>
    <w:p w:rsidR="00DA0FA5" w:rsidRDefault="008C6202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пункта 10 слово «работника» заменить словом «обучающегося»;</w:t>
      </w:r>
    </w:p>
    <w:p w:rsidR="008C6202" w:rsidRDefault="008C6202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пункта 10 слово «работников» заменить словами «работников и (или) учеников», слово «работникам» заменить словами «обучающимся»;</w:t>
      </w:r>
    </w:p>
    <w:p w:rsidR="00DA0FA5" w:rsidRPr="00407CFC" w:rsidRDefault="008C6202" w:rsidP="007C5F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818">
        <w:rPr>
          <w:rFonts w:ascii="Times New Roman" w:hAnsi="Times New Roman" w:cs="Times New Roman"/>
          <w:sz w:val="28"/>
          <w:szCs w:val="28"/>
        </w:rPr>
        <w:t xml:space="preserve">абзац восьмой пункта 10 дополнить </w:t>
      </w:r>
      <w:r w:rsidR="005534D0" w:rsidRPr="00C82818">
        <w:rPr>
          <w:rFonts w:ascii="Times New Roman" w:hAnsi="Times New Roman" w:cs="Times New Roman"/>
          <w:sz w:val="28"/>
          <w:szCs w:val="28"/>
        </w:rPr>
        <w:t xml:space="preserve">знаком </w:t>
      </w:r>
      <w:r w:rsidR="005B5345" w:rsidRPr="00C82818">
        <w:rPr>
          <w:rFonts w:ascii="Times New Roman" w:hAnsi="Times New Roman" w:cs="Times New Roman"/>
          <w:sz w:val="28"/>
          <w:szCs w:val="28"/>
        </w:rPr>
        <w:t>сноск</w:t>
      </w:r>
      <w:r w:rsidR="005534D0" w:rsidRPr="00C82818">
        <w:rPr>
          <w:rFonts w:ascii="Times New Roman" w:hAnsi="Times New Roman" w:cs="Times New Roman"/>
          <w:sz w:val="28"/>
          <w:szCs w:val="28"/>
        </w:rPr>
        <w:t>и «</w:t>
      </w:r>
      <w:r w:rsidR="00C82818" w:rsidRPr="00C82818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C82818" w:rsidRPr="00C82818">
        <w:rPr>
          <w:rFonts w:ascii="Times New Roman" w:hAnsi="Times New Roman" w:cs="Times New Roman"/>
          <w:sz w:val="28"/>
          <w:szCs w:val="28"/>
        </w:rPr>
        <w:t>»</w:t>
      </w:r>
      <w:r w:rsidRPr="00C82818">
        <w:rPr>
          <w:rFonts w:ascii="Times New Roman" w:hAnsi="Times New Roman" w:cs="Times New Roman"/>
          <w:sz w:val="28"/>
          <w:szCs w:val="28"/>
        </w:rPr>
        <w:t>;</w:t>
      </w:r>
    </w:p>
    <w:p w:rsidR="00571D92" w:rsidRDefault="00571D92" w:rsidP="00495F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17 слова «работников, направляемых на обучение» заменить словом «обучающихся»;</w:t>
      </w:r>
    </w:p>
    <w:p w:rsidR="0041577F" w:rsidRDefault="00571D92" w:rsidP="00495F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 17 слово «работника» заменить словом «обучающегося»</w:t>
      </w:r>
      <w:r w:rsidR="0041577F">
        <w:rPr>
          <w:rFonts w:ascii="Times New Roman" w:hAnsi="Times New Roman" w:cs="Times New Roman"/>
          <w:sz w:val="28"/>
          <w:szCs w:val="28"/>
        </w:rPr>
        <w:t>;</w:t>
      </w:r>
    </w:p>
    <w:p w:rsidR="008C6202" w:rsidRDefault="0041577F" w:rsidP="00495F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двенадцатом пункта 17 слово «работников» заменить словами «работников и (или) учеников»;</w:t>
      </w:r>
    </w:p>
    <w:p w:rsidR="0041577F" w:rsidRDefault="0041577F" w:rsidP="00495F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9127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 слово «работников» заменить словами «работников и (или) учеников»;</w:t>
      </w:r>
    </w:p>
    <w:p w:rsidR="00912764" w:rsidRDefault="00912764" w:rsidP="009127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26 слово «работников» заменить словами «работников и (или) учеников»;</w:t>
      </w:r>
    </w:p>
    <w:p w:rsidR="0041577F" w:rsidRDefault="00C82818" w:rsidP="00495F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818">
        <w:rPr>
          <w:rFonts w:ascii="Times New Roman" w:hAnsi="Times New Roman" w:cs="Times New Roman"/>
          <w:sz w:val="28"/>
          <w:szCs w:val="28"/>
        </w:rPr>
        <w:t>дополнить сноской следующего содержания «</w:t>
      </w:r>
      <w:r w:rsidRPr="00C82818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C82818">
        <w:rPr>
          <w:rFonts w:ascii="Times New Roman" w:hAnsi="Times New Roman" w:cs="Times New Roman"/>
          <w:sz w:val="28"/>
          <w:szCs w:val="28"/>
        </w:rPr>
        <w:t>при подаче заявки в 2022 году»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818" w:rsidRPr="00C82818" w:rsidRDefault="00C82818" w:rsidP="00495F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510" w:rsidRDefault="00912764" w:rsidP="00AB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3502"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287">
        <w:r w:rsidR="004B2BAE" w:rsidRPr="004B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="004B2BAE"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 2023 году средств, предоставляемых в виде иных межбюджетных трансфертов из федерального бюджета бюджету Республики Татарстан, в целях </w:t>
      </w:r>
      <w:proofErr w:type="spellStart"/>
      <w:r w:rsidR="004B2BAE"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4B2BAE"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Республики </w:t>
      </w:r>
      <w:r w:rsidR="004B2BAE"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Татарстан, возникающих при реализации региональных проектов,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Республики Татарстан в части организации профессионального обучения и дополнительного профессионального образования работников промышленных предприятий</w:t>
      </w:r>
      <w:r w:rsidR="006300AC"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00AC" w:rsidRPr="00407CFC">
        <w:rPr>
          <w:rFonts w:ascii="Times New Roman" w:hAnsi="Times New Roman" w:cs="Times New Roman"/>
          <w:sz w:val="28"/>
          <w:szCs w:val="28"/>
        </w:rPr>
        <w:t>утвержденном указанным постановлением:</w:t>
      </w:r>
      <w:r w:rsidR="00272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1EE" w:rsidRDefault="004B2BAE" w:rsidP="00AB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слова </w:t>
      </w:r>
      <w:r w:rsidRPr="004B2BA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«работников промышленных предприятий, находящихся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 (далее - работники)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5A1BF1" w:rsidRPr="006146D5">
        <w:rPr>
          <w:rFonts w:ascii="Times New Roman" w:hAnsi="Times New Roman" w:cs="Times New Roman"/>
          <w:sz w:val="28"/>
          <w:szCs w:val="28"/>
        </w:rPr>
        <w:t>работников предприятий оборонно</w:t>
      </w:r>
      <w:r w:rsidR="005A1BF1">
        <w:rPr>
          <w:rFonts w:ascii="Times New Roman" w:hAnsi="Times New Roman" w:cs="Times New Roman"/>
          <w:sz w:val="28"/>
          <w:szCs w:val="28"/>
        </w:rPr>
        <w:t>-</w:t>
      </w:r>
      <w:r w:rsidR="005A1BF1" w:rsidRPr="006146D5">
        <w:rPr>
          <w:rFonts w:ascii="Times New Roman" w:hAnsi="Times New Roman" w:cs="Times New Roman"/>
          <w:sz w:val="28"/>
          <w:szCs w:val="28"/>
        </w:rPr>
        <w:t>промышленного комплекса</w:t>
      </w:r>
      <w:r w:rsidR="005A1BF1"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="005A1BF1" w:rsidRPr="006146D5">
        <w:rPr>
          <w:rFonts w:ascii="Times New Roman" w:hAnsi="Times New Roman" w:cs="Times New Roman"/>
          <w:sz w:val="28"/>
          <w:szCs w:val="28"/>
        </w:rPr>
        <w:t>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</w:t>
      </w:r>
      <w:r w:rsidR="005A1BF1">
        <w:rPr>
          <w:rFonts w:ascii="Times New Roman" w:hAnsi="Times New Roman" w:cs="Times New Roman"/>
          <w:sz w:val="28"/>
          <w:szCs w:val="28"/>
        </w:rPr>
        <w:t>-</w:t>
      </w:r>
      <w:r w:rsidR="005A1BF1" w:rsidRPr="006146D5">
        <w:rPr>
          <w:rFonts w:ascii="Times New Roman" w:hAnsi="Times New Roman" w:cs="Times New Roman"/>
          <w:sz w:val="28"/>
          <w:szCs w:val="28"/>
        </w:rPr>
        <w:t xml:space="preserve">промышленного комплекса </w:t>
      </w:r>
      <w:r w:rsidR="005A1BF1">
        <w:rPr>
          <w:rFonts w:ascii="Times New Roman" w:hAnsi="Times New Roman" w:cs="Times New Roman"/>
          <w:sz w:val="28"/>
          <w:szCs w:val="28"/>
        </w:rPr>
        <w:t>(далее – ученики)»;</w:t>
      </w:r>
    </w:p>
    <w:p w:rsidR="005A1BF1" w:rsidRDefault="005A1BF1" w:rsidP="00AB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ED66B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ED66B7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слово «работник</w:t>
      </w:r>
      <w:r w:rsidR="00ED66B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D66B7">
        <w:rPr>
          <w:rFonts w:ascii="Times New Roman" w:hAnsi="Times New Roman" w:cs="Times New Roman"/>
          <w:sz w:val="28"/>
          <w:szCs w:val="28"/>
        </w:rPr>
        <w:t>«работников и (или) учеников»;</w:t>
      </w:r>
    </w:p>
    <w:p w:rsidR="00ED66B7" w:rsidRPr="00407CFC" w:rsidRDefault="00ED66B7" w:rsidP="00AB0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 слова «находящихся под риском увольнения» исключить.</w:t>
      </w:r>
    </w:p>
    <w:p w:rsidR="007C5F60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4693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4693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4693" w:rsidRPr="00407CFC" w:rsidRDefault="00474693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5F60" w:rsidRPr="00407CFC" w:rsidRDefault="007C5F60" w:rsidP="007C5F6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07CFC">
        <w:rPr>
          <w:rFonts w:ascii="Times New Roman" w:hAnsi="Times New Roman" w:cs="Times New Roman"/>
          <w:sz w:val="28"/>
          <w:szCs w:val="28"/>
        </w:rPr>
        <w:t>Премьер-министр Республики Татарстан</w:t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</w:r>
      <w:r w:rsidRPr="00407CF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407CF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57EA6" w:rsidRPr="00407CFC" w:rsidRDefault="00757EA6">
      <w:pPr>
        <w:rPr>
          <w:color w:val="FF0000"/>
        </w:rPr>
      </w:pPr>
    </w:p>
    <w:sectPr w:rsidR="00757EA6" w:rsidRPr="00407CFC" w:rsidSect="00B955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4C"/>
    <w:rsid w:val="000342DD"/>
    <w:rsid w:val="00034826"/>
    <w:rsid w:val="00037051"/>
    <w:rsid w:val="00105CA3"/>
    <w:rsid w:val="00120142"/>
    <w:rsid w:val="001452B0"/>
    <w:rsid w:val="00153A22"/>
    <w:rsid w:val="001657BD"/>
    <w:rsid w:val="001B0475"/>
    <w:rsid w:val="001B3710"/>
    <w:rsid w:val="001C4B95"/>
    <w:rsid w:val="001D164C"/>
    <w:rsid w:val="001F2396"/>
    <w:rsid w:val="002220AE"/>
    <w:rsid w:val="002441C9"/>
    <w:rsid w:val="00272510"/>
    <w:rsid w:val="002C258F"/>
    <w:rsid w:val="002C42E5"/>
    <w:rsid w:val="002F4738"/>
    <w:rsid w:val="00303C50"/>
    <w:rsid w:val="00311582"/>
    <w:rsid w:val="00337A93"/>
    <w:rsid w:val="003871EE"/>
    <w:rsid w:val="00391A75"/>
    <w:rsid w:val="003A42F6"/>
    <w:rsid w:val="003B2101"/>
    <w:rsid w:val="003E36F9"/>
    <w:rsid w:val="00407CFC"/>
    <w:rsid w:val="00412D80"/>
    <w:rsid w:val="0041577F"/>
    <w:rsid w:val="004314DA"/>
    <w:rsid w:val="00437CD9"/>
    <w:rsid w:val="00446757"/>
    <w:rsid w:val="00460A40"/>
    <w:rsid w:val="00474693"/>
    <w:rsid w:val="00495FF5"/>
    <w:rsid w:val="004962E3"/>
    <w:rsid w:val="004A198E"/>
    <w:rsid w:val="004A2E05"/>
    <w:rsid w:val="004B2BAE"/>
    <w:rsid w:val="005534D0"/>
    <w:rsid w:val="00555D34"/>
    <w:rsid w:val="00571D92"/>
    <w:rsid w:val="005A1BF1"/>
    <w:rsid w:val="005B5345"/>
    <w:rsid w:val="005C57A7"/>
    <w:rsid w:val="005E2938"/>
    <w:rsid w:val="005F0BC0"/>
    <w:rsid w:val="006146D5"/>
    <w:rsid w:val="006300AC"/>
    <w:rsid w:val="006447BA"/>
    <w:rsid w:val="0066514A"/>
    <w:rsid w:val="006947F6"/>
    <w:rsid w:val="00697515"/>
    <w:rsid w:val="006A1AF1"/>
    <w:rsid w:val="007115E6"/>
    <w:rsid w:val="0071656D"/>
    <w:rsid w:val="00757EA6"/>
    <w:rsid w:val="0076218F"/>
    <w:rsid w:val="00780380"/>
    <w:rsid w:val="007B6504"/>
    <w:rsid w:val="007C5F60"/>
    <w:rsid w:val="00800FA9"/>
    <w:rsid w:val="008028E5"/>
    <w:rsid w:val="00832936"/>
    <w:rsid w:val="00852391"/>
    <w:rsid w:val="00871CDC"/>
    <w:rsid w:val="00894F54"/>
    <w:rsid w:val="008A6F84"/>
    <w:rsid w:val="008C6202"/>
    <w:rsid w:val="00902B6B"/>
    <w:rsid w:val="00912764"/>
    <w:rsid w:val="00950EB4"/>
    <w:rsid w:val="0095742C"/>
    <w:rsid w:val="009A1C63"/>
    <w:rsid w:val="009A5B3D"/>
    <w:rsid w:val="009B1C3C"/>
    <w:rsid w:val="00A06C75"/>
    <w:rsid w:val="00A24321"/>
    <w:rsid w:val="00A56FF5"/>
    <w:rsid w:val="00AB0BDD"/>
    <w:rsid w:val="00AB6AB5"/>
    <w:rsid w:val="00AE0837"/>
    <w:rsid w:val="00AE0B0C"/>
    <w:rsid w:val="00B74ED6"/>
    <w:rsid w:val="00B96CE2"/>
    <w:rsid w:val="00BD45F1"/>
    <w:rsid w:val="00BE7B79"/>
    <w:rsid w:val="00C52AB2"/>
    <w:rsid w:val="00C82818"/>
    <w:rsid w:val="00CA384C"/>
    <w:rsid w:val="00CD66B3"/>
    <w:rsid w:val="00CF66FD"/>
    <w:rsid w:val="00D6513C"/>
    <w:rsid w:val="00D722EF"/>
    <w:rsid w:val="00D72C3B"/>
    <w:rsid w:val="00DA0FA5"/>
    <w:rsid w:val="00DB4A96"/>
    <w:rsid w:val="00DF6B89"/>
    <w:rsid w:val="00E065A8"/>
    <w:rsid w:val="00E1446E"/>
    <w:rsid w:val="00E2355F"/>
    <w:rsid w:val="00E25AA5"/>
    <w:rsid w:val="00E43502"/>
    <w:rsid w:val="00E47CB7"/>
    <w:rsid w:val="00ED66B7"/>
    <w:rsid w:val="00F12306"/>
    <w:rsid w:val="00F260CA"/>
    <w:rsid w:val="00F83EA5"/>
    <w:rsid w:val="00FB2544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FF14-CF37-477E-A628-1D52FB69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C5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7C5F60"/>
    <w:rPr>
      <w:rFonts w:ascii="Calibri" w:eastAsia="Times New Roman" w:hAnsi="Calibri" w:cs="Calibri"/>
      <w:szCs w:val="20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2C258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C258F"/>
    <w:rPr>
      <w:sz w:val="20"/>
      <w:szCs w:val="20"/>
    </w:rPr>
  </w:style>
  <w:style w:type="paragraph" w:styleId="a6">
    <w:name w:val="List Paragraph"/>
    <w:basedOn w:val="a"/>
    <w:uiPriority w:val="34"/>
    <w:qFormat/>
    <w:rsid w:val="005E293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26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09A92F5CF86770CFE08F9A57B8DF296CCC360540DDC7DE2C3BC3A63A6CCF2F1E63CF51154A6889AD45470694B3668E596C2025AC28216DY1K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Тонконог Софья Львовна</cp:lastModifiedBy>
  <cp:revision>189</cp:revision>
  <dcterms:created xsi:type="dcterms:W3CDTF">2022-11-03T08:31:00Z</dcterms:created>
  <dcterms:modified xsi:type="dcterms:W3CDTF">2023-03-15T16:27:00Z</dcterms:modified>
</cp:coreProperties>
</file>