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15A34" w14:textId="38FF7963" w:rsidR="0053742F" w:rsidRPr="0053742F" w:rsidRDefault="0053742F" w:rsidP="0053742F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Дата размещения – </w:t>
      </w:r>
      <w:r>
        <w:rPr>
          <w:b/>
          <w:bCs/>
          <w:szCs w:val="28"/>
          <w:lang w:val="ru-RU"/>
        </w:rPr>
        <w:t>17</w:t>
      </w:r>
      <w:r w:rsidRPr="0053742F">
        <w:rPr>
          <w:b/>
          <w:bCs/>
          <w:szCs w:val="28"/>
          <w:lang w:val="ru-RU"/>
        </w:rPr>
        <w:t>.03.2023</w:t>
      </w:r>
    </w:p>
    <w:p w14:paraId="7E1E4126" w14:textId="04090DCC" w:rsidR="0053742F" w:rsidRPr="0053742F" w:rsidRDefault="0053742F" w:rsidP="0053742F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b/>
          <w:bCs/>
          <w:szCs w:val="28"/>
          <w:lang w:val="ru-RU"/>
        </w:rPr>
        <w:t>2</w:t>
      </w:r>
      <w:r w:rsidR="00530ABA">
        <w:rPr>
          <w:b/>
          <w:bCs/>
          <w:szCs w:val="28"/>
          <w:lang w:val="ru-RU"/>
        </w:rPr>
        <w:t>4</w:t>
      </w:r>
      <w:r w:rsidRPr="0053742F">
        <w:rPr>
          <w:b/>
          <w:bCs/>
          <w:szCs w:val="28"/>
          <w:lang w:val="ru-RU"/>
        </w:rPr>
        <w:t>.03.2023</w:t>
      </w:r>
    </w:p>
    <w:p w14:paraId="69B63AD9" w14:textId="77777777" w:rsidR="0053742F" w:rsidRPr="0053742F" w:rsidRDefault="0053742F" w:rsidP="0053742F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53742F">
        <w:rPr>
          <w:b/>
          <w:bCs/>
          <w:szCs w:val="28"/>
          <w:lang w:val="ru-RU"/>
        </w:rPr>
        <w:t>г.Казань</w:t>
      </w:r>
      <w:proofErr w:type="spellEnd"/>
      <w:r w:rsidRPr="0053742F">
        <w:rPr>
          <w:b/>
          <w:bCs/>
          <w:szCs w:val="28"/>
          <w:lang w:val="ru-RU"/>
        </w:rPr>
        <w:t xml:space="preserve">, </w:t>
      </w:r>
      <w:proofErr w:type="spellStart"/>
      <w:r w:rsidRPr="0053742F">
        <w:rPr>
          <w:b/>
          <w:bCs/>
          <w:szCs w:val="28"/>
          <w:lang w:val="ru-RU"/>
        </w:rPr>
        <w:t>ул.Груздева</w:t>
      </w:r>
      <w:proofErr w:type="spellEnd"/>
      <w:r w:rsidRPr="0053742F">
        <w:rPr>
          <w:b/>
          <w:bCs/>
          <w:szCs w:val="28"/>
          <w:lang w:val="ru-RU"/>
        </w:rPr>
        <w:t>, д.5</w:t>
      </w:r>
    </w:p>
    <w:p w14:paraId="0EFC9457" w14:textId="77777777" w:rsidR="0053742F" w:rsidRPr="0065559B" w:rsidRDefault="0053742F" w:rsidP="0053742F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r w:rsidRPr="0065559B">
        <w:rPr>
          <w:b/>
          <w:bCs/>
          <w:szCs w:val="28"/>
        </w:rPr>
        <w:t xml:space="preserve">e-mail – </w:t>
      </w:r>
      <w:r w:rsidRPr="0065559B">
        <w:rPr>
          <w:b/>
          <w:szCs w:val="28"/>
        </w:rPr>
        <w:t>Danila.Politov@tatar.ru</w:t>
      </w:r>
      <w:r w:rsidRPr="0065559B" w:rsidDel="00A20C67">
        <w:rPr>
          <w:b/>
          <w:bCs/>
          <w:szCs w:val="28"/>
        </w:rPr>
        <w:t xml:space="preserve"> </w:t>
      </w:r>
    </w:p>
    <w:p w14:paraId="0AD38A9A" w14:textId="77777777" w:rsidR="0053742F" w:rsidRPr="0053742F" w:rsidRDefault="0053742F" w:rsidP="0053742F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53742F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7078E3E0" w14:textId="77777777" w:rsidR="0053742F" w:rsidRDefault="0053742F" w:rsidP="0053742F">
      <w:pPr>
        <w:pStyle w:val="af3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</w:t>
      </w:r>
      <w:bookmarkStart w:id="0" w:name="_GoBack"/>
      <w:bookmarkEnd w:id="0"/>
      <w:r w:rsidRPr="0065559B">
        <w:rPr>
          <w:szCs w:val="28"/>
        </w:rPr>
        <w:t xml:space="preserve">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68CAEF79" w14:textId="77777777" w:rsidR="0053742F" w:rsidRPr="0065559B" w:rsidRDefault="0053742F" w:rsidP="0053742F">
      <w:pPr>
        <w:pStyle w:val="af3"/>
        <w:spacing w:line="288" w:lineRule="auto"/>
        <w:jc w:val="right"/>
        <w:rPr>
          <w:szCs w:val="28"/>
        </w:rPr>
      </w:pPr>
    </w:p>
    <w:p w14:paraId="4C51F2C3" w14:textId="77777777" w:rsidR="0053742F" w:rsidRPr="0053742F" w:rsidRDefault="0053742F" w:rsidP="0053742F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53742F">
        <w:rPr>
          <w:b/>
          <w:color w:val="000000" w:themeColor="text1"/>
          <w:szCs w:val="28"/>
          <w:lang w:val="ru-RU"/>
        </w:rPr>
        <w:t xml:space="preserve">Проект постановления Исполнительного комитета </w:t>
      </w:r>
      <w:proofErr w:type="spellStart"/>
      <w:r w:rsidRPr="0053742F">
        <w:rPr>
          <w:b/>
          <w:color w:val="000000" w:themeColor="text1"/>
          <w:szCs w:val="28"/>
          <w:lang w:val="ru-RU"/>
        </w:rPr>
        <w:t>г.Казани</w:t>
      </w:r>
      <w:proofErr w:type="spellEnd"/>
    </w:p>
    <w:p w14:paraId="7AB3B720" w14:textId="77777777" w:rsidR="005D2247" w:rsidRDefault="005D2247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2BDC27E4" w14:textId="77777777" w:rsidR="001E42AA" w:rsidRDefault="00D060B3" w:rsidP="001E42AA">
      <w:pPr>
        <w:pStyle w:val="af2"/>
        <w:spacing w:line="288" w:lineRule="auto"/>
        <w:rPr>
          <w:b/>
        </w:rPr>
      </w:pPr>
      <w:r w:rsidRPr="00D060B3">
        <w:rPr>
          <w:b/>
          <w:color w:val="000000" w:themeColor="text1"/>
          <w:szCs w:val="28"/>
        </w:rPr>
        <w:t xml:space="preserve">О внесении изменений в проект </w:t>
      </w:r>
      <w:r w:rsidR="000C521C" w:rsidRPr="000C521C">
        <w:rPr>
          <w:b/>
          <w:szCs w:val="28"/>
        </w:rPr>
        <w:t xml:space="preserve">планировки </w:t>
      </w:r>
      <w:r w:rsidR="001E42AA">
        <w:rPr>
          <w:b/>
        </w:rPr>
        <w:t>части территории «</w:t>
      </w:r>
      <w:proofErr w:type="spellStart"/>
      <w:r w:rsidR="001E42AA">
        <w:rPr>
          <w:b/>
        </w:rPr>
        <w:t>Юдино</w:t>
      </w:r>
      <w:proofErr w:type="spellEnd"/>
      <w:r w:rsidR="001E42AA">
        <w:rPr>
          <w:b/>
        </w:rPr>
        <w:t xml:space="preserve">» по </w:t>
      </w:r>
      <w:proofErr w:type="spellStart"/>
      <w:r w:rsidR="001E42AA">
        <w:rPr>
          <w:b/>
        </w:rPr>
        <w:t>ул.Ильича</w:t>
      </w:r>
      <w:proofErr w:type="spellEnd"/>
      <w:r w:rsidR="001E42AA">
        <w:rPr>
          <w:b/>
        </w:rPr>
        <w:t xml:space="preserve">, утвержденный постановлением Исполнительного комитета </w:t>
      </w:r>
    </w:p>
    <w:p w14:paraId="37F31418" w14:textId="77777777" w:rsidR="001E42AA" w:rsidRPr="009A0FA5" w:rsidRDefault="001E42AA" w:rsidP="001E42AA">
      <w:pPr>
        <w:pStyle w:val="af2"/>
        <w:spacing w:line="288" w:lineRule="auto"/>
        <w:rPr>
          <w:b/>
        </w:rPr>
      </w:pPr>
      <w:proofErr w:type="spellStart"/>
      <w:r>
        <w:rPr>
          <w:b/>
        </w:rPr>
        <w:t>г.Казани</w:t>
      </w:r>
      <w:proofErr w:type="spellEnd"/>
      <w:r>
        <w:rPr>
          <w:b/>
        </w:rPr>
        <w:t xml:space="preserve"> от 22.10.2021 №2761</w:t>
      </w:r>
    </w:p>
    <w:p w14:paraId="67EB375A" w14:textId="77777777" w:rsidR="00D060B3" w:rsidRPr="00D060B3" w:rsidRDefault="00D060B3" w:rsidP="001E42AA">
      <w:pPr>
        <w:tabs>
          <w:tab w:val="left" w:pos="0"/>
          <w:tab w:val="left" w:pos="284"/>
        </w:tabs>
        <w:spacing w:line="288" w:lineRule="auto"/>
        <w:jc w:val="center"/>
        <w:rPr>
          <w:b/>
          <w:bCs/>
          <w:color w:val="000000" w:themeColor="text1"/>
          <w:szCs w:val="28"/>
          <w:lang w:val="ru-RU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1015AEF3" w:rsidR="00D060B3" w:rsidRPr="000C521C" w:rsidRDefault="00D060B3" w:rsidP="001E42AA">
      <w:pPr>
        <w:pStyle w:val="a5"/>
        <w:spacing w:after="0" w:line="288" w:lineRule="auto"/>
        <w:ind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1. Утвердить изменения</w:t>
      </w:r>
      <w:r>
        <w:rPr>
          <w:lang w:val="ru-RU"/>
        </w:rPr>
        <w:t xml:space="preserve"> в </w:t>
      </w:r>
      <w:r>
        <w:rPr>
          <w:color w:val="000000" w:themeColor="text1"/>
          <w:lang w:val="ru-RU"/>
        </w:rPr>
        <w:t xml:space="preserve">проект </w:t>
      </w:r>
      <w:r w:rsidR="000C521C" w:rsidRPr="000C521C">
        <w:rPr>
          <w:color w:val="000000" w:themeColor="text1"/>
          <w:lang w:val="ru-RU"/>
        </w:rPr>
        <w:t xml:space="preserve">планировки </w:t>
      </w:r>
      <w:r w:rsidR="001E42AA" w:rsidRPr="001E42AA">
        <w:rPr>
          <w:color w:val="000000" w:themeColor="text1"/>
          <w:lang w:val="ru-RU"/>
        </w:rPr>
        <w:t>части территории «</w:t>
      </w:r>
      <w:proofErr w:type="spellStart"/>
      <w:r w:rsidR="001E42AA" w:rsidRPr="001E42AA">
        <w:rPr>
          <w:color w:val="000000" w:themeColor="text1"/>
          <w:lang w:val="ru-RU"/>
        </w:rPr>
        <w:t>Юдино</w:t>
      </w:r>
      <w:proofErr w:type="spellEnd"/>
      <w:r w:rsidR="001E42AA" w:rsidRPr="001E42AA">
        <w:rPr>
          <w:color w:val="000000" w:themeColor="text1"/>
          <w:lang w:val="ru-RU"/>
        </w:rPr>
        <w:t xml:space="preserve">» по </w:t>
      </w:r>
      <w:proofErr w:type="spellStart"/>
      <w:r w:rsidR="001E42AA" w:rsidRPr="001E42AA">
        <w:rPr>
          <w:color w:val="000000" w:themeColor="text1"/>
          <w:lang w:val="ru-RU"/>
        </w:rPr>
        <w:t>ул.Ильича</w:t>
      </w:r>
      <w:proofErr w:type="spellEnd"/>
      <w:r w:rsidR="001E42AA" w:rsidRPr="001E42AA">
        <w:rPr>
          <w:color w:val="000000" w:themeColor="text1"/>
          <w:lang w:val="ru-RU"/>
        </w:rPr>
        <w:t xml:space="preserve">, утвержденный постановлением Исполнительного комитета </w:t>
      </w:r>
      <w:proofErr w:type="spellStart"/>
      <w:r w:rsidR="001E42AA" w:rsidRPr="001E42AA">
        <w:rPr>
          <w:color w:val="000000" w:themeColor="text1"/>
          <w:lang w:val="ru-RU"/>
        </w:rPr>
        <w:t>г.Казани</w:t>
      </w:r>
      <w:proofErr w:type="spellEnd"/>
      <w:r w:rsidR="001E42AA" w:rsidRPr="001E42AA">
        <w:rPr>
          <w:color w:val="000000" w:themeColor="text1"/>
          <w:lang w:val="ru-RU"/>
        </w:rPr>
        <w:t xml:space="preserve"> от 22.10.2021 №2761</w:t>
      </w:r>
      <w:r>
        <w:rPr>
          <w:color w:val="000000" w:themeColor="text1"/>
          <w:lang w:val="ru-RU"/>
        </w:rPr>
        <w:t>,</w:t>
      </w:r>
      <w:r>
        <w:rPr>
          <w:lang w:val="ru-RU"/>
        </w:rPr>
        <w:t xml:space="preserve"> путем у</w:t>
      </w:r>
      <w:r w:rsidR="001E42AA">
        <w:rPr>
          <w:lang w:val="ru-RU"/>
        </w:rPr>
        <w:t xml:space="preserve">тверждения отдельных его частей </w:t>
      </w:r>
      <w:r>
        <w:rPr>
          <w:lang w:val="ru-RU"/>
        </w:rPr>
        <w:t xml:space="preserve">согласно </w:t>
      </w:r>
      <w:proofErr w:type="gramStart"/>
      <w:r>
        <w:rPr>
          <w:lang w:val="ru-RU"/>
        </w:rPr>
        <w:t>приложению</w:t>
      </w:r>
      <w:proofErr w:type="gramEnd"/>
      <w:r>
        <w:rPr>
          <w:lang w:val="ru-RU"/>
        </w:rPr>
        <w:t xml:space="preserve"> к настоящему постановлению.</w:t>
      </w:r>
    </w:p>
    <w:p w14:paraId="2FE422D9" w14:textId="4CCBA75A" w:rsidR="00B22A4F" w:rsidRPr="00D54243" w:rsidRDefault="00D060B3" w:rsidP="00B22A4F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>Опубликовать настоящее постановление, за исключением приложения №</w:t>
      </w:r>
      <w:r w:rsidR="00B22A4F">
        <w:rPr>
          <w:lang w:val="ru-RU"/>
        </w:rPr>
        <w:t>2</w:t>
      </w:r>
      <w:r w:rsidR="00B22A4F" w:rsidRPr="00D54243">
        <w:rPr>
          <w:lang w:val="ru-RU"/>
        </w:rPr>
        <w:t xml:space="preserve"> к изменениям, вносимым в проект </w:t>
      </w:r>
      <w:r w:rsidR="00B22A4F" w:rsidRPr="000C521C">
        <w:rPr>
          <w:color w:val="000000" w:themeColor="text1"/>
          <w:lang w:val="ru-RU"/>
        </w:rPr>
        <w:t xml:space="preserve">планировки </w:t>
      </w:r>
      <w:r w:rsidR="00B22A4F" w:rsidRPr="001E42AA">
        <w:rPr>
          <w:color w:val="000000" w:themeColor="text1"/>
          <w:lang w:val="ru-RU"/>
        </w:rPr>
        <w:t>части территории «</w:t>
      </w:r>
      <w:proofErr w:type="spellStart"/>
      <w:r w:rsidR="00B22A4F" w:rsidRPr="001E42AA">
        <w:rPr>
          <w:color w:val="000000" w:themeColor="text1"/>
          <w:lang w:val="ru-RU"/>
        </w:rPr>
        <w:t>Юдино</w:t>
      </w:r>
      <w:proofErr w:type="spellEnd"/>
      <w:r w:rsidR="00B22A4F" w:rsidRPr="001E42AA">
        <w:rPr>
          <w:color w:val="000000" w:themeColor="text1"/>
          <w:lang w:val="ru-RU"/>
        </w:rPr>
        <w:t xml:space="preserve">» по </w:t>
      </w:r>
      <w:proofErr w:type="spellStart"/>
      <w:r w:rsidR="00B22A4F" w:rsidRPr="001E42AA">
        <w:rPr>
          <w:color w:val="000000" w:themeColor="text1"/>
          <w:lang w:val="ru-RU"/>
        </w:rPr>
        <w:t>ул.Ильича</w:t>
      </w:r>
      <w:proofErr w:type="spellEnd"/>
      <w:r w:rsidR="00B22A4F" w:rsidRPr="001E42AA">
        <w:rPr>
          <w:color w:val="000000" w:themeColor="text1"/>
          <w:lang w:val="ru-RU"/>
        </w:rPr>
        <w:t xml:space="preserve">, утвержденный постановлением Исполнительного комитета </w:t>
      </w:r>
      <w:proofErr w:type="spellStart"/>
      <w:r w:rsidR="00B22A4F" w:rsidRPr="001E42AA">
        <w:rPr>
          <w:color w:val="000000" w:themeColor="text1"/>
          <w:lang w:val="ru-RU"/>
        </w:rPr>
        <w:t>г.Казани</w:t>
      </w:r>
      <w:proofErr w:type="spellEnd"/>
      <w:r w:rsidR="00B22A4F" w:rsidRPr="001E42AA">
        <w:rPr>
          <w:color w:val="000000" w:themeColor="text1"/>
          <w:lang w:val="ru-RU"/>
        </w:rPr>
        <w:t xml:space="preserve"> от 22.10.2021 №2761</w:t>
      </w:r>
      <w:r w:rsidR="00B22A4F" w:rsidRPr="00D54243">
        <w:rPr>
          <w:lang w:val="ru-RU"/>
        </w:rPr>
        <w:t xml:space="preserve">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kzn</w:t>
        </w:r>
        <w:proofErr w:type="spellEnd"/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ru</w:t>
        </w:r>
        <w:proofErr w:type="spellEnd"/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060B3">
        <w:rPr>
          <w:szCs w:val="28"/>
          <w:lang w:val="ru-RU"/>
        </w:rPr>
        <w:t>г.Казани</w:t>
      </w:r>
      <w:proofErr w:type="spellEnd"/>
      <w:r w:rsidRPr="00D060B3">
        <w:rPr>
          <w:szCs w:val="28"/>
          <w:lang w:val="ru-RU"/>
        </w:rPr>
        <w:t xml:space="preserve"> </w:t>
      </w:r>
      <w:proofErr w:type="spellStart"/>
      <w:r w:rsidRPr="00D060B3">
        <w:rPr>
          <w:szCs w:val="28"/>
          <w:lang w:val="ru-RU"/>
        </w:rPr>
        <w:t>А.Р.Нигматзянова</w:t>
      </w:r>
      <w:proofErr w:type="spellEnd"/>
      <w:r w:rsidRPr="00D060B3">
        <w:rPr>
          <w:szCs w:val="28"/>
          <w:lang w:val="ru-RU"/>
        </w:rPr>
        <w:t>.</w:t>
      </w:r>
    </w:p>
    <w:p w14:paraId="7BBFCA3A" w14:textId="2E34B80B" w:rsidR="009B4AD6" w:rsidRDefault="009B4AD6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6B111297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7D41FC2C" w14:textId="77777777" w:rsidR="0053742F" w:rsidRPr="0053742F" w:rsidRDefault="0053742F" w:rsidP="0053742F">
      <w:pPr>
        <w:spacing w:line="288" w:lineRule="auto"/>
        <w:ind w:left="5670"/>
        <w:rPr>
          <w:szCs w:val="28"/>
          <w:lang w:val="ru-RU"/>
        </w:rPr>
      </w:pPr>
      <w:r w:rsidRPr="0053742F">
        <w:rPr>
          <w:szCs w:val="28"/>
          <w:lang w:val="ru-RU"/>
        </w:rPr>
        <w:lastRenderedPageBreak/>
        <w:t>Приложение к</w:t>
      </w:r>
    </w:p>
    <w:p w14:paraId="6774165C" w14:textId="77777777" w:rsidR="0053742F" w:rsidRPr="0053742F" w:rsidRDefault="0053742F" w:rsidP="0053742F">
      <w:pPr>
        <w:spacing w:line="288" w:lineRule="auto"/>
        <w:ind w:left="5670"/>
        <w:rPr>
          <w:szCs w:val="28"/>
          <w:lang w:val="ru-RU"/>
        </w:rPr>
      </w:pPr>
      <w:r w:rsidRPr="0053742F">
        <w:rPr>
          <w:szCs w:val="28"/>
          <w:lang w:val="ru-RU"/>
        </w:rPr>
        <w:t>постановлению</w:t>
      </w:r>
    </w:p>
    <w:p w14:paraId="6B8ABF14" w14:textId="77777777" w:rsidR="0053742F" w:rsidRDefault="0053742F" w:rsidP="0053742F">
      <w:pPr>
        <w:pStyle w:val="af2"/>
        <w:spacing w:line="288" w:lineRule="auto"/>
        <w:ind w:left="5670"/>
        <w:jc w:val="left"/>
      </w:pPr>
      <w:r>
        <w:t>Исполнительного комитета</w:t>
      </w:r>
      <w:r w:rsidRPr="007B1C93">
        <w:t xml:space="preserve"> </w:t>
      </w:r>
    </w:p>
    <w:p w14:paraId="44D1658A" w14:textId="77777777" w:rsidR="0053742F" w:rsidRDefault="0053742F" w:rsidP="0053742F">
      <w:pPr>
        <w:pStyle w:val="af2"/>
        <w:spacing w:line="288" w:lineRule="auto"/>
        <w:ind w:left="5670"/>
        <w:jc w:val="left"/>
      </w:pPr>
      <w:proofErr w:type="spellStart"/>
      <w:r>
        <w:t>г.Казани</w:t>
      </w:r>
      <w:proofErr w:type="spellEnd"/>
      <w:r>
        <w:t xml:space="preserve"> от_______ №_____</w:t>
      </w:r>
    </w:p>
    <w:p w14:paraId="303141F7" w14:textId="77777777" w:rsidR="0053742F" w:rsidRDefault="0053742F" w:rsidP="0053742F">
      <w:pPr>
        <w:pStyle w:val="af2"/>
        <w:tabs>
          <w:tab w:val="left" w:pos="6733"/>
        </w:tabs>
        <w:spacing w:line="288" w:lineRule="auto"/>
        <w:jc w:val="left"/>
      </w:pPr>
      <w:r>
        <w:tab/>
      </w:r>
    </w:p>
    <w:p w14:paraId="6CBC6A9B" w14:textId="77777777" w:rsidR="0053742F" w:rsidRDefault="0053742F" w:rsidP="0053742F">
      <w:pPr>
        <w:pStyle w:val="af2"/>
        <w:spacing w:line="288" w:lineRule="auto"/>
        <w:rPr>
          <w:b/>
        </w:rPr>
      </w:pPr>
      <w:r>
        <w:rPr>
          <w:b/>
        </w:rPr>
        <w:t>Изменения, вносимые в проект планировки части территории «</w:t>
      </w:r>
      <w:proofErr w:type="spellStart"/>
      <w:r>
        <w:rPr>
          <w:b/>
        </w:rPr>
        <w:t>Юдино</w:t>
      </w:r>
      <w:proofErr w:type="spellEnd"/>
      <w:r>
        <w:rPr>
          <w:b/>
        </w:rPr>
        <w:t xml:space="preserve">» по </w:t>
      </w:r>
      <w:proofErr w:type="spellStart"/>
      <w:r>
        <w:rPr>
          <w:b/>
        </w:rPr>
        <w:t>ул.Ильича</w:t>
      </w:r>
      <w:proofErr w:type="spellEnd"/>
      <w:r>
        <w:rPr>
          <w:b/>
        </w:rPr>
        <w:t xml:space="preserve">, утвержденный постановлением Исполнительного комитета </w:t>
      </w:r>
    </w:p>
    <w:p w14:paraId="1352C043" w14:textId="77777777" w:rsidR="0053742F" w:rsidRPr="009A0FA5" w:rsidRDefault="0053742F" w:rsidP="0053742F">
      <w:pPr>
        <w:pStyle w:val="af2"/>
        <w:spacing w:line="288" w:lineRule="auto"/>
        <w:rPr>
          <w:b/>
        </w:rPr>
      </w:pPr>
      <w:proofErr w:type="spellStart"/>
      <w:r>
        <w:rPr>
          <w:b/>
        </w:rPr>
        <w:t>г.Казани</w:t>
      </w:r>
      <w:proofErr w:type="spellEnd"/>
      <w:r>
        <w:rPr>
          <w:b/>
        </w:rPr>
        <w:t xml:space="preserve"> от 22.10.2021 №2761</w:t>
      </w:r>
    </w:p>
    <w:p w14:paraId="68A678DE" w14:textId="77777777" w:rsidR="0053742F" w:rsidRPr="0053742F" w:rsidRDefault="0053742F" w:rsidP="0053742F">
      <w:pPr>
        <w:spacing w:line="288" w:lineRule="auto"/>
        <w:rPr>
          <w:sz w:val="20"/>
          <w:lang w:val="ru-RU"/>
        </w:rPr>
      </w:pPr>
    </w:p>
    <w:p w14:paraId="5577D522" w14:textId="77777777" w:rsidR="0053742F" w:rsidRPr="0053742F" w:rsidRDefault="0053742F" w:rsidP="0053742F">
      <w:pPr>
        <w:autoSpaceDE w:val="0"/>
        <w:autoSpaceDN w:val="0"/>
        <w:adjustRightInd w:val="0"/>
        <w:spacing w:line="288" w:lineRule="auto"/>
        <w:ind w:firstLine="709"/>
        <w:rPr>
          <w:rFonts w:eastAsiaTheme="minorHAnsi"/>
          <w:szCs w:val="28"/>
          <w:lang w:val="ru-RU" w:eastAsia="en-US"/>
        </w:rPr>
      </w:pPr>
      <w:r w:rsidRPr="0053742F">
        <w:rPr>
          <w:rFonts w:eastAsiaTheme="minorHAnsi"/>
          <w:szCs w:val="28"/>
          <w:lang w:val="ru-RU" w:eastAsia="en-US"/>
        </w:rPr>
        <w:t xml:space="preserve">1. В Положение </w:t>
      </w:r>
      <w:r w:rsidRPr="0053742F">
        <w:rPr>
          <w:szCs w:val="28"/>
          <w:lang w:val="ru-RU"/>
        </w:rPr>
        <w:t>о характеристиках планируемого развития территории:</w:t>
      </w:r>
    </w:p>
    <w:p w14:paraId="7138562F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mirrorIndents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1.1. добавить абзац следующего содержания «</w:t>
      </w:r>
      <w:r w:rsidRPr="0053742F">
        <w:rPr>
          <w:color w:val="000000" w:themeColor="text1"/>
          <w:szCs w:val="28"/>
          <w:lang w:val="ru-RU"/>
        </w:rPr>
        <w:t>На основании выполненных эскизных проектов жилых домов и детского сада на основном чертеже проекта планировки нанесены линии регулирования застройки с нулевыми отступами»;</w:t>
      </w:r>
    </w:p>
    <w:p w14:paraId="194F4B4D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mirrorIndents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1.2. слова число «2,8559» заменить числом «2,8363»;</w:t>
      </w:r>
    </w:p>
    <w:p w14:paraId="12089720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1.2.1 слова число «2,2299» заменить словами «2,2660, в том числе зона планируемого размещения объектов инженерной инфраструктуры – 0,003 га»;</w:t>
      </w:r>
    </w:p>
    <w:p w14:paraId="6E9A6B68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1.2.2. слова «территория под реконструкцию детского сада – 0,5426 га» заменить словами «территория детского сада – 0,4717 га»;</w:t>
      </w:r>
    </w:p>
    <w:p w14:paraId="35176B3E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1.2.3 исключить слова «зона планируемого размещения объектов инженерной инфраструктуры – 0,003 га»;</w:t>
      </w:r>
    </w:p>
    <w:p w14:paraId="5E7A0A1B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rFonts w:eastAsiaTheme="minorHAnsi"/>
          <w:szCs w:val="28"/>
          <w:lang w:val="ru-RU" w:eastAsia="en-US"/>
        </w:rPr>
        <w:t>В пункте 1.2.4 число «0,0825» заменить числом «0,0825»;</w:t>
      </w:r>
    </w:p>
    <w:p w14:paraId="0AE28CD2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3.1.1. число «28559» заменить числом «22660»;</w:t>
      </w:r>
    </w:p>
    <w:p w14:paraId="3041140E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 xml:space="preserve">В пункте 3.1.5. слова «площадь застройки жилых домов – 4073 </w:t>
      </w:r>
      <w:proofErr w:type="spellStart"/>
      <w:r w:rsidRPr="0053742F">
        <w:rPr>
          <w:szCs w:val="28"/>
          <w:lang w:val="ru-RU"/>
        </w:rPr>
        <w:t>кв.м</w:t>
      </w:r>
      <w:proofErr w:type="spellEnd"/>
      <w:r w:rsidRPr="0053742F">
        <w:rPr>
          <w:szCs w:val="28"/>
          <w:lang w:val="ru-RU"/>
        </w:rPr>
        <w:t>.» исключить;</w:t>
      </w:r>
    </w:p>
    <w:p w14:paraId="4BAB26AA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3.1.6. число «9» заменить числом «10»;</w:t>
      </w:r>
    </w:p>
    <w:p w14:paraId="7FF72FD4" w14:textId="77777777" w:rsidR="0053742F" w:rsidRPr="0053742F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 xml:space="preserve">В пункте 3.2.1 число «66» заменить числом «68», слова «На данной территории расположен детский сад №243 по </w:t>
      </w:r>
      <w:proofErr w:type="spellStart"/>
      <w:r w:rsidRPr="0053742F">
        <w:rPr>
          <w:szCs w:val="28"/>
          <w:lang w:val="ru-RU"/>
        </w:rPr>
        <w:t>ул.Ильича</w:t>
      </w:r>
      <w:proofErr w:type="spellEnd"/>
      <w:r w:rsidRPr="0053742F">
        <w:rPr>
          <w:szCs w:val="28"/>
          <w:lang w:val="ru-RU"/>
        </w:rPr>
        <w:t>, 54. Согласно утвержденному ранее проекту планировки территории района «</w:t>
      </w:r>
      <w:proofErr w:type="spellStart"/>
      <w:r w:rsidRPr="0053742F">
        <w:rPr>
          <w:szCs w:val="28"/>
          <w:lang w:val="ru-RU"/>
        </w:rPr>
        <w:t>Юдино</w:t>
      </w:r>
      <w:proofErr w:type="spellEnd"/>
      <w:r w:rsidRPr="0053742F">
        <w:rPr>
          <w:szCs w:val="28"/>
          <w:lang w:val="ru-RU"/>
        </w:rPr>
        <w:t xml:space="preserve">» (постановление Исполнительного комитета </w:t>
      </w:r>
      <w:proofErr w:type="spellStart"/>
      <w:r w:rsidRPr="0053742F">
        <w:rPr>
          <w:szCs w:val="28"/>
          <w:lang w:val="ru-RU"/>
        </w:rPr>
        <w:t>г.Казани</w:t>
      </w:r>
      <w:proofErr w:type="spellEnd"/>
      <w:r w:rsidRPr="0053742F">
        <w:rPr>
          <w:szCs w:val="28"/>
          <w:lang w:val="ru-RU"/>
        </w:rPr>
        <w:t xml:space="preserve"> от 06.02.2015 №522) детский сад №243 по </w:t>
      </w:r>
      <w:proofErr w:type="spellStart"/>
      <w:r w:rsidRPr="0053742F">
        <w:rPr>
          <w:szCs w:val="28"/>
          <w:lang w:val="ru-RU"/>
        </w:rPr>
        <w:t>ул.Ильича</w:t>
      </w:r>
      <w:proofErr w:type="spellEnd"/>
      <w:r w:rsidRPr="0053742F">
        <w:rPr>
          <w:szCs w:val="28"/>
          <w:lang w:val="ru-RU"/>
        </w:rPr>
        <w:t>, 54 подлежит реконструкции на 190 мест» заменить словами «В зоне пешеходной доступности расположены детские сады, обеспечивающие потребность в местах в дошкольных образовательных учреждениях»;</w:t>
      </w:r>
    </w:p>
    <w:p w14:paraId="48F2E3AF" w14:textId="77777777" w:rsidR="0053742F" w:rsidRPr="0047479E" w:rsidRDefault="0053742F" w:rsidP="0053742F">
      <w:pPr>
        <w:pStyle w:val="ab"/>
        <w:numPr>
          <w:ilvl w:val="1"/>
          <w:numId w:val="10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eastAsia="en-US"/>
        </w:rPr>
      </w:pPr>
      <w:r w:rsidRPr="0053742F">
        <w:rPr>
          <w:szCs w:val="28"/>
          <w:lang w:val="ru-RU"/>
        </w:rPr>
        <w:t xml:space="preserve">В пункте 3.2.2. число «138» заменить числом «143», слова «расчет требуемого количества мест в детских садах и общеобразовательных школах для существующего и проектируемого населения произведен на основании действующих нормативов для г. Казани (решение Казанской городской Думы от </w:t>
      </w:r>
      <w:r w:rsidRPr="0053742F">
        <w:rPr>
          <w:szCs w:val="28"/>
          <w:lang w:val="ru-RU"/>
        </w:rPr>
        <w:lastRenderedPageBreak/>
        <w:t xml:space="preserve">13.12.2018 №15-30 (табл. 5.1.1.1.1))» заменить словами «расчет требуемого количества мест в детских садах и общеобразовательных школах для существующего и проектируемого населения произведен на основании действующих нормативов для </w:t>
      </w:r>
      <w:proofErr w:type="spellStart"/>
      <w:r w:rsidRPr="0053742F">
        <w:rPr>
          <w:szCs w:val="28"/>
          <w:lang w:val="ru-RU"/>
        </w:rPr>
        <w:t>г.Казани</w:t>
      </w:r>
      <w:proofErr w:type="spellEnd"/>
      <w:r w:rsidRPr="0053742F">
        <w:rPr>
          <w:szCs w:val="28"/>
          <w:lang w:val="ru-RU"/>
        </w:rPr>
        <w:t xml:space="preserve"> (решение Казанской городской Думы от 22.11.2022 №10-18 (табл. </w:t>
      </w:r>
      <w:r w:rsidRPr="0047479E">
        <w:rPr>
          <w:szCs w:val="28"/>
        </w:rPr>
        <w:t>5.1.1.1.1))».</w:t>
      </w:r>
    </w:p>
    <w:p w14:paraId="29157A3B" w14:textId="77777777" w:rsidR="0053742F" w:rsidRPr="0053742F" w:rsidRDefault="0053742F" w:rsidP="0053742F">
      <w:pPr>
        <w:pStyle w:val="ab"/>
        <w:numPr>
          <w:ilvl w:val="1"/>
          <w:numId w:val="9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>В пункте 4 исключить</w:t>
      </w:r>
      <w:r w:rsidRPr="0053742F">
        <w:rPr>
          <w:b/>
          <w:szCs w:val="28"/>
          <w:lang w:val="ru-RU"/>
        </w:rPr>
        <w:t xml:space="preserve"> </w:t>
      </w:r>
      <w:r w:rsidRPr="0053742F">
        <w:rPr>
          <w:szCs w:val="28"/>
          <w:lang w:val="ru-RU"/>
        </w:rPr>
        <w:t xml:space="preserve">слова «- строительство подземного </w:t>
      </w:r>
      <w:proofErr w:type="spellStart"/>
      <w:r w:rsidRPr="0053742F">
        <w:rPr>
          <w:szCs w:val="28"/>
          <w:lang w:val="ru-RU"/>
        </w:rPr>
        <w:t>стилобатного</w:t>
      </w:r>
      <w:proofErr w:type="spellEnd"/>
      <w:r w:rsidRPr="0053742F">
        <w:rPr>
          <w:szCs w:val="28"/>
          <w:lang w:val="ru-RU"/>
        </w:rPr>
        <w:t xml:space="preserve"> паркинга под жилым двором жилого комплекса на 150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 xml:space="preserve">-мест», «-потребность в числе мест для постоянного хранения автомобилей жителей жилых домов 75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 xml:space="preserve">-мест», «- число и доля от общей потребности в местах для хранения легкового автотранспорта населения, размещаемых на автостоянках на отдельном участке – 75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 xml:space="preserve">-мест (100 %);». </w:t>
      </w:r>
    </w:p>
    <w:p w14:paraId="37FEF21D" w14:textId="77777777" w:rsidR="0053742F" w:rsidRPr="0053742F" w:rsidRDefault="0053742F" w:rsidP="0053742F">
      <w:pPr>
        <w:pStyle w:val="ab"/>
        <w:numPr>
          <w:ilvl w:val="1"/>
          <w:numId w:val="9"/>
        </w:numPr>
        <w:autoSpaceDE w:val="0"/>
        <w:autoSpaceDN w:val="0"/>
        <w:adjustRightInd w:val="0"/>
        <w:spacing w:line="288" w:lineRule="auto"/>
        <w:ind w:left="0" w:firstLine="709"/>
        <w:rPr>
          <w:rFonts w:eastAsiaTheme="minorHAnsi"/>
          <w:szCs w:val="28"/>
          <w:lang w:val="ru-RU" w:eastAsia="en-US"/>
        </w:rPr>
      </w:pPr>
      <w:r w:rsidRPr="0053742F">
        <w:rPr>
          <w:szCs w:val="28"/>
          <w:lang w:val="ru-RU"/>
        </w:rPr>
        <w:t xml:space="preserve">Пункт 4 дополнить словами следующего содержания: </w:t>
      </w:r>
    </w:p>
    <w:p w14:paraId="4A9B23B8" w14:textId="77777777" w:rsidR="0053742F" w:rsidRPr="0053742F" w:rsidRDefault="0053742F" w:rsidP="0053742F">
      <w:pPr>
        <w:pStyle w:val="a5"/>
        <w:spacing w:line="288" w:lineRule="auto"/>
        <w:ind w:firstLine="709"/>
        <w:contextualSpacing/>
        <w:rPr>
          <w:szCs w:val="28"/>
          <w:lang w:val="ru-RU"/>
        </w:rPr>
      </w:pPr>
      <w:r w:rsidRPr="0053742F">
        <w:rPr>
          <w:szCs w:val="28"/>
          <w:lang w:val="ru-RU"/>
        </w:rPr>
        <w:t xml:space="preserve">«- потребность в числе мест для постоянного хранения автомобилей жителей жилых домов – 251 м/м (постоянного хранения)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 xml:space="preserve">-мест; </w:t>
      </w:r>
    </w:p>
    <w:p w14:paraId="3CB613E0" w14:textId="77777777" w:rsidR="0053742F" w:rsidRPr="0053742F" w:rsidRDefault="0053742F" w:rsidP="0053742F">
      <w:pPr>
        <w:pStyle w:val="a5"/>
        <w:spacing w:line="288" w:lineRule="auto"/>
        <w:ind w:firstLine="709"/>
        <w:contextualSpacing/>
        <w:rPr>
          <w:szCs w:val="28"/>
          <w:lang w:val="ru-RU"/>
        </w:rPr>
      </w:pPr>
      <w:r w:rsidRPr="0053742F">
        <w:rPr>
          <w:szCs w:val="28"/>
          <w:lang w:val="ru-RU"/>
        </w:rPr>
        <w:t xml:space="preserve">-потребность в гостевых автостоянках для жилых домов – 45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 xml:space="preserve">-мест; </w:t>
      </w:r>
    </w:p>
    <w:p w14:paraId="30253D89" w14:textId="77777777" w:rsidR="0053742F" w:rsidRPr="0053742F" w:rsidRDefault="0053742F" w:rsidP="0053742F">
      <w:pPr>
        <w:pStyle w:val="a5"/>
        <w:spacing w:line="288" w:lineRule="auto"/>
        <w:ind w:firstLine="709"/>
        <w:contextualSpacing/>
        <w:rPr>
          <w:szCs w:val="28"/>
          <w:lang w:val="ru-RU"/>
        </w:rPr>
      </w:pPr>
      <w:r w:rsidRPr="0053742F">
        <w:rPr>
          <w:szCs w:val="28"/>
          <w:lang w:val="ru-RU"/>
        </w:rPr>
        <w:t xml:space="preserve">-потребность в автостоянках для сотрудников и посетителей встроенно-пристроенных помещений – 7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>-мест;</w:t>
      </w:r>
    </w:p>
    <w:p w14:paraId="1FB67D59" w14:textId="77777777" w:rsidR="0053742F" w:rsidRPr="0053742F" w:rsidRDefault="0053742F" w:rsidP="0053742F">
      <w:pPr>
        <w:pStyle w:val="a5"/>
        <w:spacing w:line="360" w:lineRule="auto"/>
        <w:ind w:firstLine="709"/>
        <w:contextualSpacing/>
        <w:rPr>
          <w:szCs w:val="28"/>
          <w:lang w:val="ru-RU"/>
        </w:rPr>
      </w:pPr>
      <w:r w:rsidRPr="0053742F">
        <w:rPr>
          <w:szCs w:val="28"/>
          <w:lang w:val="ru-RU"/>
        </w:rPr>
        <w:t xml:space="preserve">-требуемое количество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 xml:space="preserve">-мест для работников детского сада – 2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>-места.</w:t>
      </w:r>
    </w:p>
    <w:p w14:paraId="36F38B3C" w14:textId="77777777" w:rsidR="0053742F" w:rsidRPr="0053742F" w:rsidRDefault="0053742F" w:rsidP="0053742F">
      <w:pPr>
        <w:pStyle w:val="a5"/>
        <w:spacing w:line="288" w:lineRule="auto"/>
        <w:ind w:firstLine="709"/>
        <w:contextualSpacing/>
        <w:rPr>
          <w:szCs w:val="28"/>
          <w:lang w:val="ru-RU"/>
        </w:rPr>
      </w:pPr>
      <w:r w:rsidRPr="0053742F">
        <w:rPr>
          <w:szCs w:val="28"/>
          <w:lang w:val="ru-RU"/>
        </w:rPr>
        <w:t xml:space="preserve">Итого для проектируемого объекта требуется 305 </w:t>
      </w:r>
      <w:proofErr w:type="spellStart"/>
      <w:r w:rsidRPr="0053742F">
        <w:rPr>
          <w:szCs w:val="28"/>
          <w:lang w:val="ru-RU"/>
        </w:rPr>
        <w:t>машино</w:t>
      </w:r>
      <w:proofErr w:type="spellEnd"/>
      <w:r w:rsidRPr="0053742F">
        <w:rPr>
          <w:szCs w:val="28"/>
          <w:lang w:val="ru-RU"/>
        </w:rPr>
        <w:t>-мест (из которых 10% для МГН)».</w:t>
      </w:r>
    </w:p>
    <w:p w14:paraId="383156B6" w14:textId="77777777" w:rsidR="0053742F" w:rsidRPr="0053742F" w:rsidRDefault="0053742F" w:rsidP="0053742F">
      <w:pPr>
        <w:pStyle w:val="a5"/>
        <w:spacing w:line="288" w:lineRule="auto"/>
        <w:ind w:firstLine="709"/>
        <w:contextualSpacing/>
        <w:rPr>
          <w:szCs w:val="28"/>
          <w:lang w:val="ru-RU"/>
        </w:rPr>
      </w:pPr>
      <w:r w:rsidRPr="0053742F">
        <w:rPr>
          <w:szCs w:val="28"/>
          <w:lang w:val="ru-RU"/>
        </w:rPr>
        <w:t>1.11. В Таблицу «Жилищный фонд и население» изложить в редакции:</w:t>
      </w:r>
    </w:p>
    <w:p w14:paraId="57D85CC2" w14:textId="77777777" w:rsidR="0053742F" w:rsidRPr="0053742F" w:rsidRDefault="0053742F" w:rsidP="0053742F">
      <w:pPr>
        <w:tabs>
          <w:tab w:val="left" w:pos="9724"/>
        </w:tabs>
        <w:spacing w:line="288" w:lineRule="auto"/>
        <w:ind w:firstLine="709"/>
        <w:rPr>
          <w:b/>
          <w:bCs/>
          <w:iCs/>
          <w:szCs w:val="28"/>
          <w:lang w:val="ru-RU"/>
        </w:rPr>
      </w:pPr>
    </w:p>
    <w:p w14:paraId="226B53BF" w14:textId="77777777" w:rsidR="0053742F" w:rsidRPr="00AE3964" w:rsidRDefault="0053742F" w:rsidP="0053742F">
      <w:pPr>
        <w:tabs>
          <w:tab w:val="left" w:pos="9724"/>
        </w:tabs>
        <w:spacing w:line="288" w:lineRule="auto"/>
        <w:ind w:firstLine="709"/>
        <w:rPr>
          <w:b/>
          <w:bCs/>
          <w:szCs w:val="28"/>
        </w:rPr>
      </w:pPr>
      <w:proofErr w:type="spellStart"/>
      <w:r w:rsidRPr="00AE3964">
        <w:rPr>
          <w:b/>
          <w:bCs/>
          <w:iCs/>
          <w:szCs w:val="28"/>
        </w:rPr>
        <w:t>Жилищный</w:t>
      </w:r>
      <w:proofErr w:type="spellEnd"/>
      <w:r w:rsidRPr="00AE3964">
        <w:rPr>
          <w:b/>
          <w:bCs/>
          <w:iCs/>
          <w:szCs w:val="28"/>
        </w:rPr>
        <w:t xml:space="preserve"> </w:t>
      </w:r>
      <w:proofErr w:type="spellStart"/>
      <w:r w:rsidRPr="00AE3964">
        <w:rPr>
          <w:b/>
          <w:bCs/>
          <w:iCs/>
          <w:szCs w:val="28"/>
        </w:rPr>
        <w:t>фонд</w:t>
      </w:r>
      <w:proofErr w:type="spellEnd"/>
      <w:r w:rsidRPr="00AE3964">
        <w:rPr>
          <w:b/>
          <w:bCs/>
          <w:iCs/>
          <w:szCs w:val="28"/>
        </w:rPr>
        <w:t xml:space="preserve"> и </w:t>
      </w:r>
      <w:proofErr w:type="spellStart"/>
      <w:r w:rsidRPr="00AE3964">
        <w:rPr>
          <w:b/>
          <w:bCs/>
          <w:iCs/>
          <w:szCs w:val="28"/>
        </w:rPr>
        <w:t>население</w:t>
      </w:r>
      <w:proofErr w:type="spellEnd"/>
      <w:r w:rsidRPr="00AE3964">
        <w:rPr>
          <w:b/>
          <w:bCs/>
          <w:iCs/>
          <w:szCs w:val="28"/>
        </w:rPr>
        <w:t>: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4242"/>
        <w:gridCol w:w="1723"/>
        <w:gridCol w:w="3014"/>
      </w:tblGrid>
      <w:tr w:rsidR="0053742F" w14:paraId="674842B3" w14:textId="77777777" w:rsidTr="00AD0AE8">
        <w:trPr>
          <w:trHeight w:val="431"/>
        </w:trPr>
        <w:tc>
          <w:tcPr>
            <w:tcW w:w="337" w:type="pct"/>
            <w:shd w:val="clear" w:color="auto" w:fill="auto"/>
            <w:vAlign w:val="center"/>
          </w:tcPr>
          <w:p w14:paraId="0A7894FD" w14:textId="77777777" w:rsidR="0053742F" w:rsidRPr="008D5A6E" w:rsidRDefault="0053742F" w:rsidP="00AD0AE8">
            <w:pPr>
              <w:ind w:firstLine="709"/>
              <w:rPr>
                <w:b/>
                <w:iCs/>
              </w:rPr>
            </w:pPr>
            <w:r w:rsidRPr="008D5A6E">
              <w:rPr>
                <w:b/>
              </w:rPr>
              <w:t xml:space="preserve">№№ </w:t>
            </w:r>
            <w:proofErr w:type="spellStart"/>
            <w:r w:rsidRPr="008D5A6E">
              <w:rPr>
                <w:b/>
              </w:rPr>
              <w:t>п.п</w:t>
            </w:r>
            <w:proofErr w:type="spellEnd"/>
            <w:r w:rsidRPr="008D5A6E">
              <w:rPr>
                <w:b/>
              </w:rPr>
              <w:t>.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4EF87624" w14:textId="77777777" w:rsidR="0053742F" w:rsidRPr="008D5A6E" w:rsidRDefault="0053742F" w:rsidP="00AD0AE8">
            <w:pPr>
              <w:ind w:firstLine="709"/>
              <w:rPr>
                <w:b/>
                <w:iCs/>
              </w:rPr>
            </w:pPr>
            <w:proofErr w:type="spellStart"/>
            <w:r w:rsidRPr="008D5A6E">
              <w:rPr>
                <w:b/>
              </w:rPr>
              <w:t>Наименование</w:t>
            </w:r>
            <w:proofErr w:type="spellEnd"/>
          </w:p>
        </w:tc>
        <w:tc>
          <w:tcPr>
            <w:tcW w:w="895" w:type="pct"/>
            <w:shd w:val="clear" w:color="auto" w:fill="auto"/>
            <w:vAlign w:val="center"/>
          </w:tcPr>
          <w:p w14:paraId="2CD920D1" w14:textId="77777777" w:rsidR="0053742F" w:rsidRPr="008D5A6E" w:rsidRDefault="0053742F" w:rsidP="00AD0AE8">
            <w:pPr>
              <w:ind w:firstLine="709"/>
              <w:jc w:val="center"/>
              <w:rPr>
                <w:b/>
                <w:iCs/>
              </w:rPr>
            </w:pPr>
            <w:proofErr w:type="spellStart"/>
            <w:r w:rsidRPr="008D5A6E">
              <w:rPr>
                <w:b/>
              </w:rPr>
              <w:t>Ед</w:t>
            </w:r>
            <w:proofErr w:type="spellEnd"/>
            <w:r w:rsidRPr="008D5A6E">
              <w:rPr>
                <w:b/>
              </w:rPr>
              <w:t xml:space="preserve">. </w:t>
            </w:r>
            <w:proofErr w:type="spellStart"/>
            <w:r w:rsidRPr="008D5A6E">
              <w:rPr>
                <w:b/>
              </w:rPr>
              <w:t>измер</w:t>
            </w:r>
            <w:proofErr w:type="spellEnd"/>
            <w:r w:rsidRPr="008D5A6E">
              <w:rPr>
                <w:b/>
              </w:rPr>
              <w:t>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20CCAE52" w14:textId="77777777" w:rsidR="0053742F" w:rsidRPr="008D5A6E" w:rsidRDefault="0053742F" w:rsidP="00AD0AE8">
            <w:pPr>
              <w:ind w:firstLine="709"/>
              <w:jc w:val="center"/>
              <w:rPr>
                <w:b/>
                <w:iCs/>
              </w:rPr>
            </w:pPr>
            <w:proofErr w:type="spellStart"/>
            <w:r w:rsidRPr="008D5A6E">
              <w:rPr>
                <w:b/>
              </w:rPr>
              <w:t>Количество</w:t>
            </w:r>
            <w:proofErr w:type="spellEnd"/>
          </w:p>
        </w:tc>
      </w:tr>
      <w:tr w:rsidR="0053742F" w14:paraId="5F5B31AF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5A33AEBC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0BC336BF" w14:textId="77777777" w:rsidR="0053742F" w:rsidRPr="008D5A6E" w:rsidRDefault="0053742F" w:rsidP="00AD0AE8">
            <w:pPr>
              <w:rPr>
                <w:bCs/>
                <w:iCs/>
              </w:rPr>
            </w:pPr>
            <w:proofErr w:type="spellStart"/>
            <w:r w:rsidRPr="008D5A6E">
              <w:t>Общая</w:t>
            </w:r>
            <w:proofErr w:type="spellEnd"/>
            <w:r w:rsidRPr="008D5A6E">
              <w:t xml:space="preserve"> </w:t>
            </w:r>
            <w:proofErr w:type="spellStart"/>
            <w:r w:rsidRPr="008D5A6E">
              <w:t>площадь</w:t>
            </w:r>
            <w:proofErr w:type="spellEnd"/>
            <w:r w:rsidRPr="008D5A6E">
              <w:t xml:space="preserve"> </w:t>
            </w:r>
            <w:proofErr w:type="spellStart"/>
            <w:r w:rsidRPr="008D5A6E">
              <w:t>квартир</w:t>
            </w:r>
            <w:proofErr w:type="spellEnd"/>
          </w:p>
        </w:tc>
        <w:tc>
          <w:tcPr>
            <w:tcW w:w="895" w:type="pct"/>
            <w:shd w:val="clear" w:color="auto" w:fill="auto"/>
            <w:vAlign w:val="center"/>
          </w:tcPr>
          <w:p w14:paraId="5B17E5B2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8D5A6E">
              <w:rPr>
                <w:bCs/>
                <w:iCs/>
              </w:rPr>
              <w:t>Тыс</w:t>
            </w:r>
            <w:proofErr w:type="spellEnd"/>
            <w:r w:rsidRPr="008D5A6E">
              <w:rPr>
                <w:bCs/>
                <w:iCs/>
              </w:rPr>
              <w:t xml:space="preserve">. </w:t>
            </w:r>
            <w:proofErr w:type="spellStart"/>
            <w:r w:rsidRPr="008D5A6E">
              <w:rPr>
                <w:bCs/>
                <w:iCs/>
              </w:rPr>
              <w:t>кв.м</w:t>
            </w:r>
            <w:proofErr w:type="spellEnd"/>
            <w:r w:rsidRPr="008D5A6E">
              <w:rPr>
                <w:bCs/>
                <w:iCs/>
              </w:rPr>
              <w:t>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3ED3D33A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 w:rsidRPr="008D5A6E">
              <w:rPr>
                <w:bCs/>
                <w:iCs/>
              </w:rPr>
              <w:t>25,00</w:t>
            </w:r>
          </w:p>
        </w:tc>
      </w:tr>
      <w:tr w:rsidR="0053742F" w14:paraId="599B7CFE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488DE9B4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074B8426" w14:textId="77777777" w:rsidR="0053742F" w:rsidRPr="0053742F" w:rsidRDefault="0053742F" w:rsidP="00AD0AE8">
            <w:pPr>
              <w:rPr>
                <w:bCs/>
                <w:iCs/>
                <w:lang w:val="ru-RU"/>
              </w:rPr>
            </w:pPr>
            <w:r w:rsidRPr="0053742F">
              <w:rPr>
                <w:lang w:val="ru-RU"/>
              </w:rPr>
              <w:t>Общая площадь встроенных нежилых помещений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77194C8A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8D5A6E">
              <w:rPr>
                <w:bCs/>
                <w:iCs/>
              </w:rPr>
              <w:t>Тыс</w:t>
            </w:r>
            <w:proofErr w:type="spellEnd"/>
            <w:r w:rsidRPr="008D5A6E">
              <w:rPr>
                <w:bCs/>
                <w:iCs/>
              </w:rPr>
              <w:t xml:space="preserve">. </w:t>
            </w:r>
            <w:proofErr w:type="spellStart"/>
            <w:r w:rsidRPr="008D5A6E">
              <w:rPr>
                <w:bCs/>
                <w:iCs/>
              </w:rPr>
              <w:t>кв.м</w:t>
            </w:r>
            <w:proofErr w:type="spellEnd"/>
            <w:r w:rsidRPr="008D5A6E">
              <w:rPr>
                <w:bCs/>
                <w:iCs/>
              </w:rPr>
              <w:t>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209A46D1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 w:rsidRPr="008D5A6E">
              <w:rPr>
                <w:bCs/>
                <w:iCs/>
              </w:rPr>
              <w:t>0,32</w:t>
            </w:r>
          </w:p>
        </w:tc>
      </w:tr>
      <w:tr w:rsidR="0053742F" w14:paraId="4528E362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3D16F789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352325C0" w14:textId="77777777" w:rsidR="0053742F" w:rsidRPr="008D5A6E" w:rsidRDefault="0053742F" w:rsidP="00AD0AE8">
            <w:pPr>
              <w:rPr>
                <w:bCs/>
                <w:iCs/>
              </w:rPr>
            </w:pPr>
            <w:proofErr w:type="spellStart"/>
            <w:r w:rsidRPr="008D5A6E">
              <w:t>Жилищная</w:t>
            </w:r>
            <w:proofErr w:type="spellEnd"/>
            <w:r w:rsidRPr="008D5A6E">
              <w:t xml:space="preserve"> </w:t>
            </w:r>
            <w:proofErr w:type="spellStart"/>
            <w:r w:rsidRPr="008D5A6E">
              <w:t>обеспеченность</w:t>
            </w:r>
            <w:proofErr w:type="spellEnd"/>
          </w:p>
        </w:tc>
        <w:tc>
          <w:tcPr>
            <w:tcW w:w="895" w:type="pct"/>
            <w:shd w:val="clear" w:color="auto" w:fill="auto"/>
            <w:vAlign w:val="center"/>
          </w:tcPr>
          <w:p w14:paraId="206C0E91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E93049">
              <w:t>кв.м</w:t>
            </w:r>
            <w:proofErr w:type="spellEnd"/>
            <w:r w:rsidRPr="00E93049">
              <w:t xml:space="preserve">/ </w:t>
            </w:r>
            <w:proofErr w:type="spellStart"/>
            <w:r w:rsidRPr="00E93049">
              <w:t>чел</w:t>
            </w:r>
            <w:proofErr w:type="spellEnd"/>
            <w:r w:rsidRPr="00E93049">
              <w:t>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6C77A604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30</w:t>
            </w:r>
          </w:p>
        </w:tc>
      </w:tr>
      <w:tr w:rsidR="0053742F" w14:paraId="7906949B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4CA81139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66A9A3C0" w14:textId="77777777" w:rsidR="0053742F" w:rsidRPr="008D5A6E" w:rsidRDefault="0053742F" w:rsidP="00AD0AE8">
            <w:pPr>
              <w:rPr>
                <w:bCs/>
                <w:iCs/>
              </w:rPr>
            </w:pPr>
            <w:proofErr w:type="spellStart"/>
            <w:r w:rsidRPr="008D5A6E">
              <w:rPr>
                <w:bCs/>
                <w:iCs/>
              </w:rPr>
              <w:t>Население</w:t>
            </w:r>
            <w:proofErr w:type="spellEnd"/>
          </w:p>
        </w:tc>
        <w:tc>
          <w:tcPr>
            <w:tcW w:w="895" w:type="pct"/>
            <w:shd w:val="clear" w:color="auto" w:fill="auto"/>
            <w:vAlign w:val="center"/>
          </w:tcPr>
          <w:p w14:paraId="14FBFA1C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B533B8">
              <w:t>Тыс</w:t>
            </w:r>
            <w:proofErr w:type="spellEnd"/>
            <w:r w:rsidRPr="00B533B8">
              <w:t xml:space="preserve">. </w:t>
            </w:r>
            <w:proofErr w:type="spellStart"/>
            <w:r w:rsidRPr="00B533B8">
              <w:t>чел</w:t>
            </w:r>
            <w:proofErr w:type="spellEnd"/>
            <w:r w:rsidRPr="00B533B8">
              <w:t>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21B6B33B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0,84</w:t>
            </w:r>
          </w:p>
        </w:tc>
      </w:tr>
      <w:tr w:rsidR="0053742F" w14:paraId="45F02ED3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0C7FE4AA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21740608" w14:textId="77777777" w:rsidR="0053742F" w:rsidRPr="008D5A6E" w:rsidRDefault="0053742F" w:rsidP="00AD0AE8">
            <w:pPr>
              <w:rPr>
                <w:bCs/>
                <w:iCs/>
              </w:rPr>
            </w:pPr>
            <w:proofErr w:type="spellStart"/>
            <w:r w:rsidRPr="008D5A6E">
              <w:t>Зона</w:t>
            </w:r>
            <w:proofErr w:type="spellEnd"/>
            <w:r w:rsidRPr="008D5A6E">
              <w:t xml:space="preserve"> 6-10-эт. </w:t>
            </w:r>
            <w:proofErr w:type="spellStart"/>
            <w:r w:rsidRPr="008D5A6E">
              <w:t>жилой</w:t>
            </w:r>
            <w:proofErr w:type="spellEnd"/>
            <w:r w:rsidRPr="008D5A6E">
              <w:t xml:space="preserve"> </w:t>
            </w:r>
            <w:proofErr w:type="spellStart"/>
            <w:r w:rsidRPr="008D5A6E">
              <w:t>застройки</w:t>
            </w:r>
            <w:proofErr w:type="spellEnd"/>
          </w:p>
        </w:tc>
        <w:tc>
          <w:tcPr>
            <w:tcW w:w="895" w:type="pct"/>
            <w:shd w:val="clear" w:color="auto" w:fill="auto"/>
            <w:vAlign w:val="center"/>
          </w:tcPr>
          <w:p w14:paraId="7B182430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8D5A6E">
              <w:rPr>
                <w:bCs/>
                <w:iCs/>
              </w:rPr>
              <w:t>га</w:t>
            </w:r>
            <w:proofErr w:type="spellEnd"/>
          </w:p>
        </w:tc>
        <w:tc>
          <w:tcPr>
            <w:tcW w:w="1565" w:type="pct"/>
            <w:shd w:val="clear" w:color="auto" w:fill="auto"/>
            <w:vAlign w:val="center"/>
          </w:tcPr>
          <w:p w14:paraId="683149FC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</w:tr>
      <w:tr w:rsidR="0053742F" w14:paraId="6A85E133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2A412C2C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21484D75" w14:textId="77777777" w:rsidR="0053742F" w:rsidRPr="0053742F" w:rsidRDefault="0053742F" w:rsidP="00AD0AE8">
            <w:pPr>
              <w:rPr>
                <w:bCs/>
                <w:iCs/>
                <w:lang w:val="ru-RU"/>
              </w:rPr>
            </w:pPr>
            <w:r w:rsidRPr="0053742F">
              <w:rPr>
                <w:lang w:val="ru-RU"/>
              </w:rPr>
              <w:t>Плотность жилищного фонда по проекту (расчетная)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6DD04131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E93049">
              <w:t>тыс</w:t>
            </w:r>
            <w:proofErr w:type="spellEnd"/>
            <w:r w:rsidRPr="00E93049">
              <w:t xml:space="preserve">. </w:t>
            </w:r>
            <w:proofErr w:type="spellStart"/>
            <w:r w:rsidRPr="00E93049">
              <w:t>кв.м</w:t>
            </w:r>
            <w:proofErr w:type="spellEnd"/>
            <w:r w:rsidRPr="00E93049">
              <w:t>/</w:t>
            </w:r>
            <w:proofErr w:type="spellStart"/>
            <w:r w:rsidRPr="00E93049">
              <w:t>га</w:t>
            </w:r>
            <w:proofErr w:type="spellEnd"/>
          </w:p>
        </w:tc>
        <w:tc>
          <w:tcPr>
            <w:tcW w:w="1565" w:type="pct"/>
            <w:shd w:val="clear" w:color="auto" w:fill="auto"/>
            <w:vAlign w:val="center"/>
          </w:tcPr>
          <w:p w14:paraId="6961DDC6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 w:rsidRPr="008D5A6E">
              <w:rPr>
                <w:bCs/>
                <w:iCs/>
              </w:rPr>
              <w:t>11,03</w:t>
            </w:r>
          </w:p>
        </w:tc>
      </w:tr>
      <w:tr w:rsidR="0053742F" w14:paraId="792DEF7A" w14:textId="77777777" w:rsidTr="00AD0AE8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2D1D4D6D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583017A7" w14:textId="77777777" w:rsidR="0053742F" w:rsidRPr="00530ABA" w:rsidRDefault="0053742F" w:rsidP="00AD0AE8">
            <w:pPr>
              <w:rPr>
                <w:iCs/>
                <w:lang w:val="ru-RU"/>
              </w:rPr>
            </w:pPr>
            <w:r w:rsidRPr="00530ABA">
              <w:rPr>
                <w:lang w:val="ru-RU"/>
              </w:rPr>
              <w:t>Максимальные показатели плотности жилищного фонда</w:t>
            </w:r>
          </w:p>
          <w:p w14:paraId="48083F54" w14:textId="77777777" w:rsidR="0053742F" w:rsidRPr="0053742F" w:rsidRDefault="0053742F" w:rsidP="00AD0AE8">
            <w:pPr>
              <w:rPr>
                <w:lang w:val="ru-RU"/>
              </w:rPr>
            </w:pPr>
            <w:r w:rsidRPr="0053742F">
              <w:rPr>
                <w:lang w:val="ru-RU"/>
              </w:rPr>
              <w:lastRenderedPageBreak/>
              <w:t xml:space="preserve">зоны размещения объектов капитального строительства жилого назначения (МНГП) 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7F72554D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proofErr w:type="spellStart"/>
            <w:r w:rsidRPr="00E93049">
              <w:lastRenderedPageBreak/>
              <w:t>тыс</w:t>
            </w:r>
            <w:proofErr w:type="spellEnd"/>
            <w:r w:rsidRPr="00E93049">
              <w:t xml:space="preserve">. </w:t>
            </w:r>
            <w:proofErr w:type="spellStart"/>
            <w:r w:rsidRPr="00E93049">
              <w:t>кв.м</w:t>
            </w:r>
            <w:proofErr w:type="spellEnd"/>
            <w:r w:rsidRPr="00E93049">
              <w:t>/</w:t>
            </w:r>
            <w:proofErr w:type="spellStart"/>
            <w:r w:rsidRPr="00E93049">
              <w:t>га</w:t>
            </w:r>
            <w:proofErr w:type="spellEnd"/>
          </w:p>
        </w:tc>
        <w:tc>
          <w:tcPr>
            <w:tcW w:w="1565" w:type="pct"/>
            <w:shd w:val="clear" w:color="auto" w:fill="auto"/>
            <w:vAlign w:val="center"/>
          </w:tcPr>
          <w:p w14:paraId="603F585E" w14:textId="77777777" w:rsidR="0053742F" w:rsidRPr="008D5A6E" w:rsidRDefault="0053742F" w:rsidP="00AD0AE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16,6</w:t>
            </w:r>
          </w:p>
        </w:tc>
      </w:tr>
    </w:tbl>
    <w:p w14:paraId="724919A6" w14:textId="77777777" w:rsidR="0053742F" w:rsidRDefault="0053742F" w:rsidP="0053742F">
      <w:pPr>
        <w:pStyle w:val="a5"/>
        <w:numPr>
          <w:ilvl w:val="0"/>
          <w:numId w:val="9"/>
        </w:numPr>
        <w:spacing w:after="0" w:line="288" w:lineRule="auto"/>
        <w:ind w:left="0" w:firstLine="709"/>
        <w:contextualSpacing/>
        <w:rPr>
          <w:szCs w:val="28"/>
        </w:rPr>
      </w:pPr>
      <w:r w:rsidRPr="0053742F">
        <w:rPr>
          <w:szCs w:val="28"/>
          <w:lang w:val="ru-RU"/>
        </w:rPr>
        <w:lastRenderedPageBreak/>
        <w:t xml:space="preserve">Чертеж проекта планировки территории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согласно приложению </w:t>
      </w:r>
      <w:r>
        <w:rPr>
          <w:szCs w:val="28"/>
        </w:rPr>
        <w:t xml:space="preserve">№1 к </w:t>
      </w:r>
      <w:proofErr w:type="spellStart"/>
      <w:r>
        <w:rPr>
          <w:szCs w:val="28"/>
        </w:rPr>
        <w:t>настоящим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изменениям</w:t>
      </w:r>
      <w:proofErr w:type="spellEnd"/>
      <w:r>
        <w:rPr>
          <w:szCs w:val="28"/>
        </w:rPr>
        <w:t>.</w:t>
      </w:r>
    </w:p>
    <w:p w14:paraId="7969D8BB" w14:textId="77777777" w:rsidR="0053742F" w:rsidRPr="0047479E" w:rsidRDefault="0053742F" w:rsidP="0053742F">
      <w:pPr>
        <w:pStyle w:val="a5"/>
        <w:numPr>
          <w:ilvl w:val="0"/>
          <w:numId w:val="9"/>
        </w:numPr>
        <w:spacing w:after="0" w:line="288" w:lineRule="auto"/>
        <w:ind w:left="0" w:firstLine="709"/>
        <w:contextualSpacing/>
        <w:rPr>
          <w:szCs w:val="28"/>
        </w:rPr>
      </w:pPr>
      <w:r w:rsidRPr="0053742F">
        <w:rPr>
          <w:szCs w:val="28"/>
          <w:lang w:val="ru-RU"/>
        </w:rPr>
        <w:t xml:space="preserve">Перечень координат красных линий изложить согласно приложению </w:t>
      </w:r>
      <w:r>
        <w:rPr>
          <w:szCs w:val="28"/>
        </w:rPr>
        <w:t>№</w:t>
      </w:r>
      <w:r w:rsidRPr="0047479E">
        <w:rPr>
          <w:szCs w:val="28"/>
        </w:rPr>
        <w:t>2</w:t>
      </w:r>
      <w:r>
        <w:rPr>
          <w:szCs w:val="28"/>
        </w:rPr>
        <w:t xml:space="preserve"> к </w:t>
      </w:r>
      <w:proofErr w:type="spellStart"/>
      <w:r>
        <w:rPr>
          <w:szCs w:val="28"/>
        </w:rPr>
        <w:t>настоящим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изменениям</w:t>
      </w:r>
      <w:proofErr w:type="spellEnd"/>
      <w:r>
        <w:rPr>
          <w:szCs w:val="28"/>
        </w:rPr>
        <w:t>.</w:t>
      </w:r>
    </w:p>
    <w:p w14:paraId="6CAC7FA2" w14:textId="0125B7A6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1F030438" w14:textId="5C4A7BCD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307C4A87" w14:textId="5B52F372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18523641" w14:textId="41944410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7003EB2F" w14:textId="24CF0E6C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366906B9" w14:textId="68F95862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40C0A854" w14:textId="0CD0155A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25CFD3B9" w14:textId="06B57C7D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7B75787C" w14:textId="1D4240A2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11B64855" w14:textId="660E1714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45983E98" w14:textId="42287525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2522F664" w14:textId="77777777" w:rsidR="0053742F" w:rsidRDefault="0053742F" w:rsidP="0053742F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eastAsiaTheme="minorHAnsi"/>
          <w:szCs w:val="28"/>
          <w:lang w:eastAsia="en-US"/>
        </w:rPr>
      </w:pPr>
    </w:p>
    <w:p w14:paraId="090311E3" w14:textId="03271294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0D00767C" w14:textId="3E35F2FB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36B75E8D" w14:textId="40045365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01002987" w14:textId="6F60AC34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6ABB3901" w14:textId="395ADC2F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6DBDD5A2" w14:textId="598D45CE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1BBBE600" w14:textId="2D15F7BE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3ECE064C" w14:textId="14682812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7AD5FBCC" w14:textId="2640FE1B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26612821" w14:textId="10EC2AB3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4F2EC68E" w14:textId="42C7951E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7DB070E4" w14:textId="36346154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1286B573" w14:textId="12531CD3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198595BC" w14:textId="63D01C8B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41E3DE62" w14:textId="7C922256" w:rsidR="0053742F" w:rsidRDefault="0053742F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</w:rPr>
      </w:pPr>
    </w:p>
    <w:p w14:paraId="0D3C4072" w14:textId="352F87D8" w:rsidR="0053742F" w:rsidRDefault="00530ABA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>
        <w:rPr>
          <w:szCs w:val="28"/>
        </w:rPr>
        <w:lastRenderedPageBreak/>
        <w:pict w14:anchorId="7B7F90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9" o:title="3 Чертеж_page-0001"/>
          </v:shape>
        </w:pict>
      </w:r>
    </w:p>
    <w:sectPr w:rsidR="0053742F" w:rsidSect="00795834">
      <w:headerReference w:type="default" r:id="rId10"/>
      <w:pgSz w:w="11906" w:h="16838"/>
      <w:pgMar w:top="1134" w:right="1134" w:bottom="568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A86C6" w14:textId="77777777" w:rsidR="00071C78" w:rsidRDefault="00071C78" w:rsidP="00327018">
      <w:r>
        <w:separator/>
      </w:r>
    </w:p>
  </w:endnote>
  <w:endnote w:type="continuationSeparator" w:id="0">
    <w:p w14:paraId="3292FE50" w14:textId="77777777" w:rsidR="00071C78" w:rsidRDefault="00071C78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6D2D4" w14:textId="77777777" w:rsidR="00071C78" w:rsidRDefault="00071C78" w:rsidP="00327018">
      <w:r>
        <w:separator/>
      </w:r>
    </w:p>
  </w:footnote>
  <w:footnote w:type="continuationSeparator" w:id="0">
    <w:p w14:paraId="301DA6D6" w14:textId="77777777" w:rsidR="00071C78" w:rsidRDefault="00071C78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3525AADF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ABA" w:rsidRPr="00530ABA">
          <w:rPr>
            <w:noProof/>
            <w:lang w:val="ru-RU"/>
          </w:rPr>
          <w:t>2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E5903"/>
    <w:multiLevelType w:val="multilevel"/>
    <w:tmpl w:val="359E74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4" w15:restartNumberingAfterBreak="0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6" w15:restartNumberingAfterBreak="0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7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852BC"/>
    <w:multiLevelType w:val="multilevel"/>
    <w:tmpl w:val="8DCA0FDC"/>
    <w:lvl w:ilvl="0">
      <w:start w:val="1"/>
      <w:numFmt w:val="decimal"/>
      <w:lvlText w:val="%1."/>
      <w:lvlJc w:val="left"/>
      <w:pPr>
        <w:ind w:left="600" w:hanging="600"/>
      </w:pPr>
      <w:rPr>
        <w:rFonts w:eastAsia="Times New Roman" w:hint="default"/>
      </w:rPr>
    </w:lvl>
    <w:lvl w:ilvl="1">
      <w:start w:val="10"/>
      <w:numFmt w:val="decimal"/>
      <w:lvlText w:val="%1.%2."/>
      <w:lvlJc w:val="left"/>
      <w:pPr>
        <w:ind w:left="1804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eastAsia="Times New Roman" w:hint="default"/>
      </w:rPr>
    </w:lvl>
  </w:abstractNum>
  <w:abstractNum w:abstractNumId="9" w15:restartNumberingAfterBreak="0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1C78"/>
    <w:rsid w:val="00076FD8"/>
    <w:rsid w:val="000B29C3"/>
    <w:rsid w:val="000B65B3"/>
    <w:rsid w:val="000B6D1B"/>
    <w:rsid w:val="000C521C"/>
    <w:rsid w:val="000E40AB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202426"/>
    <w:rsid w:val="00204CB7"/>
    <w:rsid w:val="00221B6E"/>
    <w:rsid w:val="00243ED0"/>
    <w:rsid w:val="00246B08"/>
    <w:rsid w:val="00264B9E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934EF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3473"/>
    <w:rsid w:val="004E13C8"/>
    <w:rsid w:val="004E15C9"/>
    <w:rsid w:val="004E3490"/>
    <w:rsid w:val="004F0195"/>
    <w:rsid w:val="004F68B7"/>
    <w:rsid w:val="0051399B"/>
    <w:rsid w:val="005238C3"/>
    <w:rsid w:val="00530ABA"/>
    <w:rsid w:val="0053742F"/>
    <w:rsid w:val="00553095"/>
    <w:rsid w:val="00573776"/>
    <w:rsid w:val="005A2B3F"/>
    <w:rsid w:val="005A34D7"/>
    <w:rsid w:val="005B47EF"/>
    <w:rsid w:val="005D2247"/>
    <w:rsid w:val="005D4F71"/>
    <w:rsid w:val="005E45C9"/>
    <w:rsid w:val="005F0DD3"/>
    <w:rsid w:val="00617169"/>
    <w:rsid w:val="00620D6F"/>
    <w:rsid w:val="00636A63"/>
    <w:rsid w:val="00637353"/>
    <w:rsid w:val="00655912"/>
    <w:rsid w:val="00682677"/>
    <w:rsid w:val="006C6CF0"/>
    <w:rsid w:val="006E4497"/>
    <w:rsid w:val="006E493B"/>
    <w:rsid w:val="00700822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B1B0D"/>
    <w:rsid w:val="00BC34E4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35267"/>
    <w:rsid w:val="00F40947"/>
    <w:rsid w:val="00F433C7"/>
    <w:rsid w:val="00F43982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  <w:style w:type="paragraph" w:styleId="af3">
    <w:name w:val="Title"/>
    <w:basedOn w:val="a"/>
    <w:link w:val="af4"/>
    <w:qFormat/>
    <w:rsid w:val="0053742F"/>
    <w:pPr>
      <w:jc w:val="center"/>
    </w:pPr>
    <w:rPr>
      <w:b/>
      <w:lang w:val="ru-RU"/>
    </w:rPr>
  </w:style>
  <w:style w:type="character" w:customStyle="1" w:styleId="af4">
    <w:name w:val="Заголовок Знак"/>
    <w:basedOn w:val="a0"/>
    <w:link w:val="af3"/>
    <w:rsid w:val="0053742F"/>
    <w:rPr>
      <w:rFonts w:eastAsia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9D7E6-BD8F-40D8-B921-43C351DEC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Ильнур З. Назмеев</cp:lastModifiedBy>
  <cp:revision>5</cp:revision>
  <cp:lastPrinted>2022-11-02T13:06:00Z</cp:lastPrinted>
  <dcterms:created xsi:type="dcterms:W3CDTF">2023-03-10T11:08:00Z</dcterms:created>
  <dcterms:modified xsi:type="dcterms:W3CDTF">2023-03-17T11:13:00Z</dcterms:modified>
</cp:coreProperties>
</file>