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38" w:rsidRPr="00922638" w:rsidRDefault="00922638" w:rsidP="00922638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638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922638" w:rsidRPr="00922638" w:rsidRDefault="00922638" w:rsidP="009226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«____»______________202</w:t>
      </w:r>
      <w:r w:rsidR="000641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</w:t>
      </w:r>
    </w:p>
    <w:p w:rsidR="00922638" w:rsidRPr="00922638" w:rsidRDefault="00922638" w:rsidP="009226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CD3AB6" w:rsidRPr="006341EF" w:rsidTr="00121B5E">
        <w:tc>
          <w:tcPr>
            <w:tcW w:w="3828" w:type="dxa"/>
          </w:tcPr>
          <w:p w:rsidR="003D7985" w:rsidRDefault="003D7985" w:rsidP="003D7985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D3AB6" w:rsidRPr="006341EF" w:rsidRDefault="00121B5E" w:rsidP="00121B5E">
            <w:pPr>
              <w:pStyle w:val="ConsPlusTitle"/>
              <w:contextualSpacing/>
              <w:jc w:val="both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признании утратившими силу отдельных актов Кабинета Министров Республики Татарстан</w:t>
            </w:r>
          </w:p>
        </w:tc>
      </w:tr>
    </w:tbl>
    <w:p w:rsidR="00CD3AB6" w:rsidRDefault="00CD3AB6" w:rsidP="00A47349">
      <w:pPr>
        <w:spacing w:after="1" w:line="220" w:lineRule="atLeast"/>
        <w:ind w:right="5387"/>
        <w:jc w:val="both"/>
        <w:rPr>
          <w:rFonts w:ascii="Times New Roman" w:hAnsi="Times New Roman" w:cs="Times New Roman"/>
          <w:sz w:val="28"/>
          <w:szCs w:val="28"/>
        </w:rPr>
      </w:pPr>
    </w:p>
    <w:p w:rsidR="00505877" w:rsidRDefault="00505877">
      <w:pPr>
        <w:spacing w:after="1"/>
      </w:pPr>
    </w:p>
    <w:p w:rsidR="00A47349" w:rsidRPr="00A47349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21B5E" w:rsidRPr="00A47349">
        <w:rPr>
          <w:rFonts w:ascii="Times New Roman" w:hAnsi="Times New Roman" w:cs="Times New Roman"/>
          <w:sz w:val="28"/>
          <w:szCs w:val="28"/>
        </w:rPr>
        <w:t>ПОСТАНОВЛЯЕТ</w:t>
      </w:r>
      <w:r w:rsidRPr="00A47349">
        <w:rPr>
          <w:rFonts w:ascii="Times New Roman" w:hAnsi="Times New Roman" w:cs="Times New Roman"/>
          <w:sz w:val="28"/>
          <w:szCs w:val="28"/>
        </w:rPr>
        <w:t>:</w:t>
      </w:r>
    </w:p>
    <w:p w:rsidR="00A47349" w:rsidRPr="00A47349" w:rsidRDefault="00A4734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7349" w:rsidRDefault="003D7985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D7985" w:rsidRDefault="003D7985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349" w:rsidRDefault="000641D3" w:rsidP="003D7985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3D7985">
        <w:rPr>
          <w:rFonts w:ascii="Times New Roman" w:hAnsi="Times New Roman" w:cs="Times New Roman"/>
          <w:sz w:val="28"/>
          <w:szCs w:val="28"/>
        </w:rPr>
        <w:t>от 31.08.2009 № 597 «</w:t>
      </w:r>
      <w:r w:rsidR="003D7985" w:rsidRPr="003D7985">
        <w:rPr>
          <w:rFonts w:ascii="Times New Roman" w:hAnsi="Times New Roman" w:cs="Times New Roman"/>
          <w:sz w:val="28"/>
          <w:szCs w:val="28"/>
        </w:rPr>
        <w:t>Об утверждении Положения о Республиканском штабе строительства завода по производству аммиака, метанола и гранулированного карбамида и его состава</w:t>
      </w:r>
      <w:r w:rsidR="003655D2">
        <w:rPr>
          <w:rFonts w:ascii="Times New Roman" w:hAnsi="Times New Roman" w:cs="Times New Roman"/>
          <w:sz w:val="28"/>
          <w:szCs w:val="28"/>
        </w:rPr>
        <w:t>»</w:t>
      </w:r>
      <w:r w:rsidR="003D7985">
        <w:rPr>
          <w:rFonts w:ascii="Times New Roman" w:hAnsi="Times New Roman" w:cs="Times New Roman"/>
          <w:sz w:val="28"/>
          <w:szCs w:val="28"/>
        </w:rPr>
        <w:t>;</w:t>
      </w:r>
    </w:p>
    <w:p w:rsidR="00121B5E" w:rsidRDefault="00121B5E" w:rsidP="00276826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26.09.2011 № 795 «</w:t>
      </w:r>
      <w:r w:rsidRPr="00121B5E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Республиканского штаба строительства завода по производству аммиака, метанола и гранулированного карбамида, утвержденный постановлением Кабинета Министров Республики Татарстан от 31.08.2009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21B5E">
        <w:rPr>
          <w:rFonts w:ascii="Times New Roman" w:hAnsi="Times New Roman" w:cs="Times New Roman"/>
          <w:sz w:val="28"/>
          <w:szCs w:val="28"/>
        </w:rPr>
        <w:t xml:space="preserve">597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1B5E">
        <w:rPr>
          <w:rFonts w:ascii="Times New Roman" w:hAnsi="Times New Roman" w:cs="Times New Roman"/>
          <w:sz w:val="28"/>
          <w:szCs w:val="28"/>
        </w:rPr>
        <w:t>Об утверждении Положения о Республиканском штабе строительства завода по производству аммиака, метанола и гранулированного карбамида и его состава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D7985" w:rsidRDefault="00DD654B" w:rsidP="003D7985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постановления Кабинета Министров Республики Татарстан </w:t>
      </w:r>
      <w:r w:rsidR="003D7985" w:rsidRPr="003D7985">
        <w:rPr>
          <w:rFonts w:ascii="Times New Roman" w:hAnsi="Times New Roman" w:cs="Times New Roman"/>
          <w:sz w:val="28"/>
          <w:szCs w:val="28"/>
        </w:rPr>
        <w:t>от 12</w:t>
      </w:r>
      <w:r w:rsidR="003D7985">
        <w:rPr>
          <w:rFonts w:ascii="Times New Roman" w:hAnsi="Times New Roman" w:cs="Times New Roman"/>
          <w:sz w:val="28"/>
          <w:szCs w:val="28"/>
        </w:rPr>
        <w:t>.11.</w:t>
      </w:r>
      <w:r w:rsidR="003D7985" w:rsidRPr="003D7985">
        <w:rPr>
          <w:rFonts w:ascii="Times New Roman" w:hAnsi="Times New Roman" w:cs="Times New Roman"/>
          <w:sz w:val="28"/>
          <w:szCs w:val="28"/>
        </w:rPr>
        <w:t xml:space="preserve">2015 </w:t>
      </w:r>
      <w:r w:rsidR="003D7985">
        <w:rPr>
          <w:rFonts w:ascii="Times New Roman" w:hAnsi="Times New Roman" w:cs="Times New Roman"/>
          <w:sz w:val="28"/>
          <w:szCs w:val="28"/>
        </w:rPr>
        <w:t>№</w:t>
      </w:r>
      <w:r w:rsidR="003D7985" w:rsidRPr="003D7985">
        <w:rPr>
          <w:rFonts w:ascii="Times New Roman" w:hAnsi="Times New Roman" w:cs="Times New Roman"/>
          <w:sz w:val="28"/>
          <w:szCs w:val="28"/>
        </w:rPr>
        <w:t xml:space="preserve"> 851 </w:t>
      </w:r>
      <w:r w:rsidR="003D7985">
        <w:rPr>
          <w:rFonts w:ascii="Times New Roman" w:hAnsi="Times New Roman" w:cs="Times New Roman"/>
          <w:sz w:val="28"/>
          <w:szCs w:val="28"/>
        </w:rPr>
        <w:t>«О</w:t>
      </w:r>
      <w:r w:rsidR="003D7985" w:rsidRPr="003D7985">
        <w:rPr>
          <w:color w:val="22272F"/>
          <w:sz w:val="32"/>
          <w:szCs w:val="32"/>
          <w:shd w:val="clear" w:color="auto" w:fill="FFFFFF"/>
        </w:rPr>
        <w:t xml:space="preserve"> </w:t>
      </w:r>
      <w:r w:rsidR="003D7985" w:rsidRPr="00DD654B">
        <w:rPr>
          <w:rFonts w:ascii="Times New Roman" w:hAnsi="Times New Roman" w:cs="Times New Roman"/>
          <w:sz w:val="28"/>
          <w:szCs w:val="28"/>
        </w:rPr>
        <w:t>внесении изменений в отдельные акты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1B5E">
        <w:rPr>
          <w:rFonts w:ascii="Times New Roman" w:hAnsi="Times New Roman" w:cs="Times New Roman"/>
          <w:sz w:val="28"/>
          <w:szCs w:val="28"/>
        </w:rPr>
        <w:t>.</w:t>
      </w:r>
    </w:p>
    <w:p w:rsidR="003D7985" w:rsidRDefault="003D7985" w:rsidP="003D7985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BF0" w:rsidRPr="00A47349" w:rsidRDefault="00FB6BF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7349" w:rsidRPr="00A47349" w:rsidRDefault="00A47349" w:rsidP="00FB6BF0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47349" w:rsidRPr="00A47349" w:rsidRDefault="00A47349" w:rsidP="00FB6BF0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B6BF0">
        <w:rPr>
          <w:rFonts w:ascii="Times New Roman" w:hAnsi="Times New Roman" w:cs="Times New Roman"/>
          <w:sz w:val="28"/>
          <w:szCs w:val="28"/>
        </w:rPr>
        <w:t xml:space="preserve"> </w:t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E6C3E">
        <w:rPr>
          <w:rFonts w:ascii="Times New Roman" w:hAnsi="Times New Roman" w:cs="Times New Roman"/>
          <w:sz w:val="28"/>
          <w:szCs w:val="28"/>
        </w:rPr>
        <w:t xml:space="preserve">   </w:t>
      </w:r>
      <w:r w:rsidR="00FB6BF0" w:rsidRPr="00A47349">
        <w:rPr>
          <w:rFonts w:ascii="Times New Roman" w:hAnsi="Times New Roman" w:cs="Times New Roman"/>
          <w:sz w:val="28"/>
          <w:szCs w:val="28"/>
        </w:rPr>
        <w:t>А.В.</w:t>
      </w:r>
      <w:r w:rsidR="000E6C3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B6BF0" w:rsidRPr="00A47349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A47349" w:rsidRDefault="00A47349">
      <w:pPr>
        <w:spacing w:after="1" w:line="220" w:lineRule="atLeast"/>
        <w:jc w:val="both"/>
      </w:pPr>
    </w:p>
    <w:p w:rsidR="00A47349" w:rsidRDefault="000641D3" w:rsidP="000641D3">
      <w:pPr>
        <w:tabs>
          <w:tab w:val="left" w:pos="6150"/>
        </w:tabs>
        <w:spacing w:after="1" w:line="220" w:lineRule="atLeast"/>
        <w:jc w:val="both"/>
      </w:pPr>
      <w:r>
        <w:tab/>
      </w:r>
    </w:p>
    <w:p w:rsidR="0006615F" w:rsidRDefault="0006615F">
      <w:pPr>
        <w:spacing w:after="1" w:line="220" w:lineRule="atLeast"/>
        <w:jc w:val="both"/>
      </w:pPr>
    </w:p>
    <w:p w:rsidR="0025217A" w:rsidRDefault="0025217A">
      <w:pPr>
        <w:spacing w:after="1" w:line="220" w:lineRule="atLeast"/>
        <w:jc w:val="both"/>
      </w:pPr>
      <w:bookmarkStart w:id="0" w:name="_GoBack"/>
      <w:bookmarkEnd w:id="0"/>
    </w:p>
    <w:sectPr w:rsidR="0025217A" w:rsidSect="00CE5E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71"/>
    <w:rsid w:val="0003424E"/>
    <w:rsid w:val="000500FF"/>
    <w:rsid w:val="000630B8"/>
    <w:rsid w:val="000641D3"/>
    <w:rsid w:val="0006615F"/>
    <w:rsid w:val="000B23A3"/>
    <w:rsid w:val="000D4CA2"/>
    <w:rsid w:val="000E6C3E"/>
    <w:rsid w:val="00106374"/>
    <w:rsid w:val="00121B5E"/>
    <w:rsid w:val="001223DE"/>
    <w:rsid w:val="00160BC5"/>
    <w:rsid w:val="00181FF3"/>
    <w:rsid w:val="00192715"/>
    <w:rsid w:val="001A33F2"/>
    <w:rsid w:val="001B094D"/>
    <w:rsid w:val="001D29EB"/>
    <w:rsid w:val="0022143D"/>
    <w:rsid w:val="0023600D"/>
    <w:rsid w:val="002458C1"/>
    <w:rsid w:val="0025217A"/>
    <w:rsid w:val="00276826"/>
    <w:rsid w:val="002C1793"/>
    <w:rsid w:val="002F1A58"/>
    <w:rsid w:val="0030543C"/>
    <w:rsid w:val="003222CC"/>
    <w:rsid w:val="0035154D"/>
    <w:rsid w:val="003655D2"/>
    <w:rsid w:val="003700C5"/>
    <w:rsid w:val="003A02E7"/>
    <w:rsid w:val="003A1C7A"/>
    <w:rsid w:val="003A2412"/>
    <w:rsid w:val="003B0010"/>
    <w:rsid w:val="003B1B51"/>
    <w:rsid w:val="003D6769"/>
    <w:rsid w:val="003D7985"/>
    <w:rsid w:val="004276AA"/>
    <w:rsid w:val="0044001A"/>
    <w:rsid w:val="00450C19"/>
    <w:rsid w:val="00461F3A"/>
    <w:rsid w:val="00475BBD"/>
    <w:rsid w:val="00476E3C"/>
    <w:rsid w:val="00490288"/>
    <w:rsid w:val="00490D88"/>
    <w:rsid w:val="00496807"/>
    <w:rsid w:val="004A0BF4"/>
    <w:rsid w:val="004A6BDC"/>
    <w:rsid w:val="004D41E5"/>
    <w:rsid w:val="00505877"/>
    <w:rsid w:val="00511134"/>
    <w:rsid w:val="005202DC"/>
    <w:rsid w:val="00571671"/>
    <w:rsid w:val="005C2B62"/>
    <w:rsid w:val="005D6FDA"/>
    <w:rsid w:val="006341EF"/>
    <w:rsid w:val="00653ED8"/>
    <w:rsid w:val="00654C75"/>
    <w:rsid w:val="00692795"/>
    <w:rsid w:val="006B04A3"/>
    <w:rsid w:val="006B2916"/>
    <w:rsid w:val="006E4FEA"/>
    <w:rsid w:val="00703E08"/>
    <w:rsid w:val="00712D9D"/>
    <w:rsid w:val="00755AA8"/>
    <w:rsid w:val="00773432"/>
    <w:rsid w:val="00774A35"/>
    <w:rsid w:val="007B58FB"/>
    <w:rsid w:val="007D2FF8"/>
    <w:rsid w:val="00807819"/>
    <w:rsid w:val="0082765F"/>
    <w:rsid w:val="00845AAF"/>
    <w:rsid w:val="00846795"/>
    <w:rsid w:val="00860CC3"/>
    <w:rsid w:val="00866FBA"/>
    <w:rsid w:val="0088030B"/>
    <w:rsid w:val="00893048"/>
    <w:rsid w:val="008D1C79"/>
    <w:rsid w:val="00904C8D"/>
    <w:rsid w:val="00922638"/>
    <w:rsid w:val="00953C25"/>
    <w:rsid w:val="00994B29"/>
    <w:rsid w:val="009B6D1A"/>
    <w:rsid w:val="009C6760"/>
    <w:rsid w:val="009D457F"/>
    <w:rsid w:val="00A3202A"/>
    <w:rsid w:val="00A47349"/>
    <w:rsid w:val="00A500E6"/>
    <w:rsid w:val="00A7292A"/>
    <w:rsid w:val="00AE2EE0"/>
    <w:rsid w:val="00AE73DF"/>
    <w:rsid w:val="00B04C3A"/>
    <w:rsid w:val="00B04E28"/>
    <w:rsid w:val="00B07955"/>
    <w:rsid w:val="00B31FC6"/>
    <w:rsid w:val="00B42521"/>
    <w:rsid w:val="00B46F7D"/>
    <w:rsid w:val="00B90314"/>
    <w:rsid w:val="00BE576B"/>
    <w:rsid w:val="00C3411D"/>
    <w:rsid w:val="00C35355"/>
    <w:rsid w:val="00C3684A"/>
    <w:rsid w:val="00C770CA"/>
    <w:rsid w:val="00CD2574"/>
    <w:rsid w:val="00CD3AB6"/>
    <w:rsid w:val="00CE5E17"/>
    <w:rsid w:val="00CE5E33"/>
    <w:rsid w:val="00D04037"/>
    <w:rsid w:val="00D15FA2"/>
    <w:rsid w:val="00D47CFE"/>
    <w:rsid w:val="00D74CB5"/>
    <w:rsid w:val="00DB7B85"/>
    <w:rsid w:val="00DD54A7"/>
    <w:rsid w:val="00DD5AD6"/>
    <w:rsid w:val="00DD654B"/>
    <w:rsid w:val="00DE09B6"/>
    <w:rsid w:val="00DE475C"/>
    <w:rsid w:val="00DE6CCC"/>
    <w:rsid w:val="00E03DC5"/>
    <w:rsid w:val="00E07965"/>
    <w:rsid w:val="00E137C6"/>
    <w:rsid w:val="00E63688"/>
    <w:rsid w:val="00E66806"/>
    <w:rsid w:val="00E9046A"/>
    <w:rsid w:val="00EA16B8"/>
    <w:rsid w:val="00EC02CC"/>
    <w:rsid w:val="00ED673C"/>
    <w:rsid w:val="00F03B5A"/>
    <w:rsid w:val="00F22A76"/>
    <w:rsid w:val="00F2549F"/>
    <w:rsid w:val="00F32804"/>
    <w:rsid w:val="00F36951"/>
    <w:rsid w:val="00F7645B"/>
    <w:rsid w:val="00F91CCA"/>
    <w:rsid w:val="00FA7B5F"/>
    <w:rsid w:val="00FB6BF0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EA6D0-58C3-41D3-96CC-65443D1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3AB6"/>
    <w:pPr>
      <w:ind w:left="720"/>
      <w:contextualSpacing/>
    </w:pPr>
  </w:style>
  <w:style w:type="paragraph" w:customStyle="1" w:styleId="ConsPlusTitle">
    <w:name w:val="ConsPlusTitle"/>
    <w:qFormat/>
    <w:rsid w:val="00634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Хузеева</dc:creator>
  <cp:keywords/>
  <dc:description/>
  <cp:lastModifiedBy>Софья Дятлова</cp:lastModifiedBy>
  <cp:revision>16</cp:revision>
  <dcterms:created xsi:type="dcterms:W3CDTF">2023-03-07T08:09:00Z</dcterms:created>
  <dcterms:modified xsi:type="dcterms:W3CDTF">2023-03-14T14:12:00Z</dcterms:modified>
</cp:coreProperties>
</file>