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60BF77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0AD5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77777777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19501A" w:rsidRPr="004C4924" w14:paraId="4A7E4AFA" w14:textId="77777777" w:rsidTr="0011011E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3DFDE050" w14:textId="36A8CE3B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436" w:type="dxa"/>
            <w:vAlign w:val="bottom"/>
          </w:tcPr>
          <w:p w14:paraId="4F9338B3" w14:textId="77777777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1100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4FE6209F" w14:textId="436FE32E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F610835" w14:textId="77777777" w:rsidR="008852D3" w:rsidRPr="008852D3" w:rsidRDefault="008852D3" w:rsidP="0019501A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0" w:name="_Hlk64558229"/>
    </w:p>
    <w:p w14:paraId="31C41883" w14:textId="310BF012" w:rsidR="0019501A" w:rsidRPr="004C4924" w:rsidRDefault="0019501A" w:rsidP="00E33BCB">
      <w:pPr>
        <w:tabs>
          <w:tab w:val="left" w:pos="4253"/>
          <w:tab w:val="left" w:pos="4395"/>
          <w:tab w:val="left" w:pos="6510"/>
          <w:tab w:val="left" w:pos="8364"/>
        </w:tabs>
        <w:ind w:left="851" w:right="1274"/>
        <w:jc w:val="center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</w:t>
      </w:r>
      <w:r w:rsidR="00E33BCB">
        <w:rPr>
          <w:sz w:val="28"/>
          <w:szCs w:val="28"/>
        </w:rPr>
        <w:t xml:space="preserve">выявленных объектов культурного наследия, </w:t>
      </w:r>
      <w:r w:rsidRPr="004C4924">
        <w:rPr>
          <w:sz w:val="28"/>
          <w:szCs w:val="28"/>
        </w:rPr>
        <w:t>утверждени</w:t>
      </w:r>
      <w:r w:rsidR="00E33BCB">
        <w:rPr>
          <w:sz w:val="28"/>
          <w:szCs w:val="28"/>
        </w:rPr>
        <w:t xml:space="preserve">и границ и режима использования </w:t>
      </w:r>
      <w:r w:rsidRPr="004C492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E33BC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>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</w:t>
      </w:r>
      <w:r w:rsidR="00285C87">
        <w:rPr>
          <w:sz w:val="28"/>
          <w:szCs w:val="28"/>
        </w:rPr>
        <w:t>«Культурный слой Кокшанского завода»</w:t>
      </w:r>
      <w:r w:rsidRPr="004C4924">
        <w:rPr>
          <w:sz w:val="28"/>
          <w:szCs w:val="28"/>
        </w:rPr>
        <w:t xml:space="preserve">, </w:t>
      </w:r>
      <w:r w:rsidR="00285C87">
        <w:rPr>
          <w:sz w:val="28"/>
          <w:szCs w:val="28"/>
        </w:rPr>
        <w:t>расположенного в Менделеевском муниципальном районе Республике Татарстан</w:t>
      </w:r>
    </w:p>
    <w:bookmarkEnd w:id="0"/>
    <w:p w14:paraId="7CC1C4F4" w14:textId="27DB8ACB" w:rsidR="008852D3" w:rsidRPr="008852D3" w:rsidRDefault="008852D3" w:rsidP="0019501A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466176E1" w14:textId="64839FCC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 соответствии с Федеральным законом от 25 июня 2002 года № 73-ФЗ </w:t>
      </w:r>
      <w:r w:rsidR="00E33BCB">
        <w:rPr>
          <w:sz w:val="28"/>
          <w:szCs w:val="28"/>
        </w:rPr>
        <w:br/>
      </w:r>
      <w:r w:rsidRPr="004C4924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р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к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з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ы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в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24CA175B" w14:textId="72B66321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285C87">
        <w:rPr>
          <w:sz w:val="28"/>
          <w:szCs w:val="28"/>
        </w:rPr>
        <w:t>«Культурный слой Кокшанского завода»</w:t>
      </w:r>
      <w:r w:rsidR="008852D3" w:rsidRPr="004C4924">
        <w:rPr>
          <w:sz w:val="28"/>
          <w:szCs w:val="28"/>
        </w:rPr>
        <w:t>, расположенн</w:t>
      </w:r>
      <w:r w:rsidR="008852D3">
        <w:rPr>
          <w:sz w:val="28"/>
          <w:szCs w:val="28"/>
        </w:rPr>
        <w:t>ый</w:t>
      </w:r>
      <w:r w:rsidR="008852D3" w:rsidRPr="004C4924">
        <w:rPr>
          <w:sz w:val="28"/>
          <w:szCs w:val="28"/>
        </w:rPr>
        <w:t xml:space="preserve"> </w:t>
      </w:r>
      <w:r w:rsidR="004A28A4">
        <w:rPr>
          <w:sz w:val="28"/>
          <w:szCs w:val="28"/>
        </w:rPr>
        <w:t>в Менделеевском муниципальном районе Республики Татарстан</w:t>
      </w:r>
      <w:r w:rsidRPr="004C4924">
        <w:rPr>
          <w:sz w:val="28"/>
          <w:szCs w:val="28"/>
        </w:rPr>
        <w:t>, в перечень выявленных объектов культурного наследия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77EEB43B" w14:textId="36C8E298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285C87">
        <w:rPr>
          <w:sz w:val="28"/>
          <w:szCs w:val="28"/>
        </w:rPr>
        <w:t>«Культурный слой Кокшанского завода»</w:t>
      </w:r>
      <w:r w:rsidR="008852D3" w:rsidRPr="004C4924">
        <w:rPr>
          <w:sz w:val="28"/>
          <w:szCs w:val="28"/>
        </w:rPr>
        <w:t xml:space="preserve">, </w:t>
      </w:r>
      <w:r w:rsidR="00285C87">
        <w:rPr>
          <w:sz w:val="28"/>
          <w:szCs w:val="28"/>
        </w:rPr>
        <w:t>расположенного в Менделеевском муниципальном районе Республик</w:t>
      </w:r>
      <w:r w:rsidR="004A28A4">
        <w:rPr>
          <w:sz w:val="28"/>
          <w:szCs w:val="28"/>
        </w:rPr>
        <w:t>и</w:t>
      </w:r>
      <w:r w:rsidR="00285C87">
        <w:rPr>
          <w:sz w:val="28"/>
          <w:szCs w:val="28"/>
        </w:rPr>
        <w:t xml:space="preserve"> Татарстан</w:t>
      </w:r>
      <w:r w:rsidRPr="004C492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1B8521CA" w14:textId="38A2AC65" w:rsidR="0019501A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bookmarkStart w:id="3" w:name="_Hlk67077139"/>
      <w:r w:rsidRPr="004C4924">
        <w:rPr>
          <w:sz w:val="28"/>
          <w:szCs w:val="28"/>
        </w:rPr>
        <w:t>Утвердить режим использования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285C87">
        <w:rPr>
          <w:sz w:val="28"/>
          <w:szCs w:val="28"/>
        </w:rPr>
        <w:t>«Культурный слой Кокшанского завода»</w:t>
      </w:r>
      <w:r w:rsidR="008852D3" w:rsidRPr="004C4924">
        <w:rPr>
          <w:sz w:val="28"/>
          <w:szCs w:val="28"/>
        </w:rPr>
        <w:t xml:space="preserve">, </w:t>
      </w:r>
      <w:r w:rsidR="00285C87">
        <w:rPr>
          <w:sz w:val="28"/>
          <w:szCs w:val="28"/>
        </w:rPr>
        <w:t>расположенного в Менделеевском муниципальном районе Республик</w:t>
      </w:r>
      <w:r w:rsidR="004A28A4">
        <w:rPr>
          <w:sz w:val="28"/>
          <w:szCs w:val="28"/>
        </w:rPr>
        <w:t>и</w:t>
      </w:r>
      <w:r w:rsidR="00285C87">
        <w:rPr>
          <w:sz w:val="28"/>
          <w:szCs w:val="28"/>
        </w:rPr>
        <w:t xml:space="preserve"> Татарстан</w:t>
      </w:r>
      <w:r w:rsidRPr="004C492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3 к настоящему приказу</w:t>
      </w:r>
      <w:bookmarkEnd w:id="3"/>
      <w:r>
        <w:rPr>
          <w:sz w:val="28"/>
          <w:szCs w:val="28"/>
        </w:rPr>
        <w:t>.</w:t>
      </w:r>
    </w:p>
    <w:p w14:paraId="5D6DFAA7" w14:textId="77777777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>
        <w:rPr>
          <w:sz w:val="28"/>
          <w:szCs w:val="28"/>
        </w:rPr>
        <w:t xml:space="preserve"> обеспечить</w:t>
      </w:r>
      <w:r w:rsidRPr="004C4924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ение</w:t>
      </w:r>
      <w:r w:rsidRPr="004C492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C4924">
        <w:rPr>
          <w:sz w:val="28"/>
          <w:szCs w:val="28"/>
        </w:rPr>
        <w:t xml:space="preserve"> о границах территории </w:t>
      </w:r>
      <w:r>
        <w:rPr>
          <w:sz w:val="28"/>
          <w:szCs w:val="28"/>
        </w:rPr>
        <w:t xml:space="preserve">выявленного объекта культурного наследия </w:t>
      </w:r>
      <w:r w:rsidRPr="004C4924">
        <w:rPr>
          <w:sz w:val="28"/>
          <w:szCs w:val="28"/>
        </w:rPr>
        <w:t>в Единый государственный реестр недвижимости.</w:t>
      </w:r>
    </w:p>
    <w:p w14:paraId="58CEF5DF" w14:textId="760D01C2"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 w:rsidR="00E33BCB">
        <w:rPr>
          <w:sz w:val="28"/>
          <w:szCs w:val="28"/>
        </w:rPr>
        <w:t>М.М. </w:t>
      </w:r>
      <w:proofErr w:type="spellStart"/>
      <w:r>
        <w:rPr>
          <w:sz w:val="28"/>
          <w:szCs w:val="28"/>
        </w:rPr>
        <w:t>Валиуллина</w:t>
      </w:r>
      <w:proofErr w:type="spellEnd"/>
      <w:r w:rsidRPr="004C4924">
        <w:rPr>
          <w:sz w:val="28"/>
          <w:szCs w:val="28"/>
        </w:rPr>
        <w:t>.</w:t>
      </w:r>
    </w:p>
    <w:p w14:paraId="38722EE0" w14:textId="0FA3F04F" w:rsid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F46C185" w14:textId="77777777" w:rsidR="0096149E" w:rsidRP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6BB62ED" w14:textId="0982CF7C" w:rsidR="0019501A" w:rsidRDefault="00E33BCB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 </w:t>
      </w:r>
      <w:proofErr w:type="gramStart"/>
      <w:r w:rsidR="00773E75"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 w:rsidR="00773E75">
        <w:rPr>
          <w:sz w:val="28"/>
          <w:szCs w:val="28"/>
        </w:rPr>
        <w:t>я</w:t>
      </w:r>
      <w:r w:rsidR="0056414C">
        <w:rPr>
          <w:sz w:val="28"/>
          <w:szCs w:val="28"/>
        </w:rPr>
        <w:t xml:space="preserve">  </w:t>
      </w:r>
      <w:r w:rsidR="0019501A" w:rsidRPr="004C4924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Н.В. </w:t>
      </w:r>
      <w:r w:rsidR="00773E75">
        <w:rPr>
          <w:sz w:val="28"/>
          <w:szCs w:val="28"/>
        </w:rPr>
        <w:t>Прохорова</w:t>
      </w:r>
    </w:p>
    <w:p w14:paraId="083987C2" w14:textId="09D3CDB7" w:rsidR="00AA1289" w:rsidRDefault="00AA1289" w:rsidP="0019501A">
      <w:pPr>
        <w:autoSpaceDE/>
        <w:autoSpaceDN/>
        <w:spacing w:after="160" w:line="259" w:lineRule="auto"/>
        <w:rPr>
          <w:sz w:val="28"/>
          <w:szCs w:val="28"/>
        </w:rPr>
        <w:sectPr w:rsidR="00AA1289" w:rsidSect="0096149E">
          <w:headerReference w:type="default" r:id="rId9"/>
          <w:headerReference w:type="first" r:id="rId10"/>
          <w:pgSz w:w="11906" w:h="16838"/>
          <w:pgMar w:top="851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14:paraId="3CADB4D5" w14:textId="27E5897B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bookmarkStart w:id="4" w:name="_GoBack"/>
      <w:bookmarkEnd w:id="4"/>
      <w:r w:rsidRPr="008E5571">
        <w:rPr>
          <w:sz w:val="28"/>
          <w:szCs w:val="28"/>
        </w:rPr>
        <w:lastRenderedPageBreak/>
        <w:t>Приложение №</w:t>
      </w:r>
      <w:r w:rsidR="00A022C3">
        <w:rPr>
          <w:sz w:val="28"/>
          <w:szCs w:val="28"/>
        </w:rPr>
        <w:t xml:space="preserve"> </w:t>
      </w:r>
      <w:r w:rsidR="005D40D1" w:rsidRPr="008E5571">
        <w:rPr>
          <w:sz w:val="28"/>
          <w:szCs w:val="28"/>
        </w:rPr>
        <w:t>3</w:t>
      </w:r>
    </w:p>
    <w:p w14:paraId="6EFF33DB" w14:textId="77777777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к приказу Комитета Республики Татарстан </w:t>
      </w:r>
    </w:p>
    <w:p w14:paraId="23D624A6" w14:textId="2B9625AF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>по охране объектов культурного наследия</w:t>
      </w:r>
      <w:r w:rsidRPr="008E5571">
        <w:rPr>
          <w:sz w:val="28"/>
          <w:szCs w:val="28"/>
        </w:rPr>
        <w:br/>
      </w:r>
      <w:r w:rsidR="00B831E6">
        <w:rPr>
          <w:sz w:val="28"/>
          <w:szCs w:val="28"/>
        </w:rPr>
        <w:t>от _____ 2023</w:t>
      </w:r>
      <w:r w:rsidR="00B831E6" w:rsidRPr="004D11E2">
        <w:rPr>
          <w:sz w:val="28"/>
          <w:szCs w:val="28"/>
        </w:rPr>
        <w:t xml:space="preserve"> № _____</w:t>
      </w:r>
    </w:p>
    <w:p w14:paraId="29E14ED4" w14:textId="0F64E039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24BDF31E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>Режим использования территори</w:t>
      </w:r>
      <w:r w:rsidR="00054932">
        <w:rPr>
          <w:sz w:val="28"/>
          <w:szCs w:val="28"/>
        </w:rPr>
        <w:t>и</w:t>
      </w:r>
      <w:r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285C87">
        <w:rPr>
          <w:sz w:val="28"/>
          <w:szCs w:val="28"/>
        </w:rPr>
        <w:t>«Культурный слой Кокшанского завода»</w:t>
      </w:r>
      <w:r w:rsidR="008820D2">
        <w:rPr>
          <w:sz w:val="28"/>
          <w:szCs w:val="28"/>
        </w:rPr>
        <w:t xml:space="preserve">, </w:t>
      </w:r>
      <w:r w:rsidR="00285C87">
        <w:rPr>
          <w:sz w:val="28"/>
          <w:szCs w:val="28"/>
        </w:rPr>
        <w:t>расположенного в Менделеевском</w:t>
      </w:r>
      <w:r w:rsidR="00C61F51">
        <w:rPr>
          <w:sz w:val="28"/>
          <w:szCs w:val="28"/>
        </w:rPr>
        <w:t xml:space="preserve"> муниципальном районе Республики</w:t>
      </w:r>
      <w:r w:rsidR="00285C87">
        <w:rPr>
          <w:sz w:val="28"/>
          <w:szCs w:val="28"/>
        </w:rPr>
        <w:t xml:space="preserve"> Татарстан</w:t>
      </w:r>
      <w:r w:rsidR="00411948">
        <w:rPr>
          <w:sz w:val="28"/>
          <w:szCs w:val="28"/>
        </w:rPr>
        <w:br/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8AFA9CF" w14:textId="2291697B" w:rsidR="00967797" w:rsidRDefault="001C339E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>Особый режим использования земельных участков, в границах которых располагается выявленный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 «Об объектах культурного наследия (памятниках истории и культуры) народ</w:t>
      </w:r>
      <w:r w:rsidR="00E55E78">
        <w:rPr>
          <w:sz w:val="28"/>
          <w:szCs w:val="28"/>
        </w:rPr>
        <w:t>ов Российской Федерации»</w:t>
      </w:r>
      <w:r w:rsidR="00E55E78">
        <w:rPr>
          <w:sz w:val="28"/>
          <w:szCs w:val="28"/>
        </w:rPr>
        <w:br/>
        <w:t>(далее –</w:t>
      </w:r>
      <w:r w:rsidRPr="001C339E">
        <w:rPr>
          <w:sz w:val="28"/>
          <w:szCs w:val="28"/>
        </w:rPr>
        <w:t xml:space="preserve"> Федеральный закон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73-ФЗ), земляных, строительных, мелиоративных, хозяйственных работ, указанных в статье 30 Федерального закона №</w:t>
      </w:r>
      <w:r w:rsidR="006F544D">
        <w:rPr>
          <w:sz w:val="28"/>
          <w:szCs w:val="28"/>
        </w:rPr>
        <w:t> </w:t>
      </w:r>
      <w:r w:rsidR="00F27ADB">
        <w:rPr>
          <w:sz w:val="28"/>
          <w:szCs w:val="28"/>
        </w:rPr>
        <w:t>73-ФЗ</w:t>
      </w:r>
      <w:r w:rsidRPr="001C339E">
        <w:rPr>
          <w:sz w:val="28"/>
          <w:szCs w:val="28"/>
        </w:rPr>
        <w:t xml:space="preserve">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указанному объекту.</w:t>
      </w:r>
    </w:p>
    <w:p w14:paraId="631A21C8" w14:textId="45744A2F" w:rsidR="00376E47" w:rsidRPr="00D30BE0" w:rsidRDefault="00376E47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D30BE0">
        <w:rPr>
          <w:color w:val="000000"/>
          <w:sz w:val="28"/>
          <w:szCs w:val="28"/>
          <w:shd w:val="clear" w:color="auto" w:fill="FFFFFF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 </w:t>
      </w:r>
      <w:r w:rsidRPr="00D30BE0">
        <w:rPr>
          <w:sz w:val="28"/>
          <w:szCs w:val="28"/>
          <w:shd w:val="clear" w:color="auto" w:fill="FFFFFF"/>
        </w:rPr>
        <w:t>кодексом</w:t>
      </w:r>
      <w:r w:rsidRPr="00D30BE0">
        <w:rPr>
          <w:color w:val="000000"/>
          <w:sz w:val="28"/>
          <w:szCs w:val="28"/>
          <w:shd w:val="clear" w:color="auto" w:fill="FFFFFF"/>
        </w:rPr>
        <w:t xml:space="preserve"> Российской Федерации, при условии обеспечения сохранности выявленного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</w:t>
      </w:r>
      <w:r w:rsidR="00E55E78" w:rsidRPr="00D30BE0">
        <w:rPr>
          <w:sz w:val="28"/>
          <w:szCs w:val="28"/>
        </w:rPr>
        <w:t>Федеральным законом № 73-ФЗ</w:t>
      </w:r>
      <w:r w:rsidRPr="00D30BE0">
        <w:rPr>
          <w:color w:val="000000"/>
          <w:sz w:val="28"/>
          <w:szCs w:val="28"/>
          <w:shd w:val="clear" w:color="auto" w:fill="FFFFFF"/>
        </w:rPr>
        <w:t>.</w:t>
      </w:r>
    </w:p>
    <w:sectPr w:rsidR="00376E47" w:rsidRPr="00D30BE0" w:rsidSect="0059743F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C11B" w14:textId="77777777" w:rsidR="00CF18ED" w:rsidRDefault="00CF18ED" w:rsidP="00310541">
      <w:r>
        <w:separator/>
      </w:r>
    </w:p>
  </w:endnote>
  <w:endnote w:type="continuationSeparator" w:id="0">
    <w:p w14:paraId="14DFAC20" w14:textId="77777777" w:rsidR="00CF18ED" w:rsidRDefault="00CF18ED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E95B9" w14:textId="77777777" w:rsidR="00CF18ED" w:rsidRDefault="00CF18ED" w:rsidP="00310541">
      <w:r>
        <w:separator/>
      </w:r>
    </w:p>
  </w:footnote>
  <w:footnote w:type="continuationSeparator" w:id="0">
    <w:p w14:paraId="72EC360F" w14:textId="77777777" w:rsidR="00CF18ED" w:rsidRDefault="00CF18ED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39674"/>
      <w:docPartObj>
        <w:docPartGallery w:val="Page Numbers (Top of Page)"/>
        <w:docPartUnique/>
      </w:docPartObj>
    </w:sdtPr>
    <w:sdtEndPr/>
    <w:sdtContent>
      <w:p w14:paraId="1FA29F26" w14:textId="70ECBA68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5E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67pt;height:387.75pt;visibility:visible;mso-wrap-style:square" o:bullet="t">
        <v:imagedata r:id="rId1" o:title="" croptop="16307f" cropbottom="11414f" cropleft="15381f" cropright="5327f"/>
      </v:shape>
    </w:pict>
  </w:numPicBullet>
  <w:numPicBullet w:numPicBulletId="1">
    <w:pict>
      <v:shape id="_x0000_i1043" type="#_x0000_t75" style="width:228.75pt;height:301.5pt;visibility:visible;mso-wrap-style:square" o:bullet="t">
        <v:imagedata r:id="rId2" o:title="" croptop="1178f" cropbottom="44935f" cropleft="1943f" cropright="3366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1ADA"/>
    <w:rsid w:val="000221B8"/>
    <w:rsid w:val="00022D0D"/>
    <w:rsid w:val="00024496"/>
    <w:rsid w:val="00024BDF"/>
    <w:rsid w:val="0002651D"/>
    <w:rsid w:val="00027A2C"/>
    <w:rsid w:val="00034667"/>
    <w:rsid w:val="00036604"/>
    <w:rsid w:val="00037F5E"/>
    <w:rsid w:val="00040133"/>
    <w:rsid w:val="00043BC4"/>
    <w:rsid w:val="00045E58"/>
    <w:rsid w:val="00046DBC"/>
    <w:rsid w:val="00047AA1"/>
    <w:rsid w:val="0005362A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A0687"/>
    <w:rsid w:val="000A0F5D"/>
    <w:rsid w:val="000A3F72"/>
    <w:rsid w:val="000A413F"/>
    <w:rsid w:val="000A4163"/>
    <w:rsid w:val="000B0CF4"/>
    <w:rsid w:val="000B24FD"/>
    <w:rsid w:val="000B28BA"/>
    <w:rsid w:val="000B2C01"/>
    <w:rsid w:val="000B2F06"/>
    <w:rsid w:val="000B3662"/>
    <w:rsid w:val="000B745E"/>
    <w:rsid w:val="000B7EB1"/>
    <w:rsid w:val="000B7F30"/>
    <w:rsid w:val="000C00E4"/>
    <w:rsid w:val="000C1C86"/>
    <w:rsid w:val="000C66A5"/>
    <w:rsid w:val="000D17EE"/>
    <w:rsid w:val="000D255B"/>
    <w:rsid w:val="000D5BB5"/>
    <w:rsid w:val="000D7AF9"/>
    <w:rsid w:val="000E64F4"/>
    <w:rsid w:val="000F363C"/>
    <w:rsid w:val="001003E8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242B8"/>
    <w:rsid w:val="0013613D"/>
    <w:rsid w:val="001362A4"/>
    <w:rsid w:val="001515A7"/>
    <w:rsid w:val="001556E4"/>
    <w:rsid w:val="00156116"/>
    <w:rsid w:val="00163032"/>
    <w:rsid w:val="001631BE"/>
    <w:rsid w:val="00166E09"/>
    <w:rsid w:val="0016773E"/>
    <w:rsid w:val="00175621"/>
    <w:rsid w:val="00176E23"/>
    <w:rsid w:val="0018033B"/>
    <w:rsid w:val="00181DC2"/>
    <w:rsid w:val="00182760"/>
    <w:rsid w:val="001915E6"/>
    <w:rsid w:val="00191A75"/>
    <w:rsid w:val="00194636"/>
    <w:rsid w:val="0019501A"/>
    <w:rsid w:val="001A2B4F"/>
    <w:rsid w:val="001A4D65"/>
    <w:rsid w:val="001A5527"/>
    <w:rsid w:val="001A7F94"/>
    <w:rsid w:val="001C0040"/>
    <w:rsid w:val="001C05A5"/>
    <w:rsid w:val="001C073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28DF"/>
    <w:rsid w:val="00204713"/>
    <w:rsid w:val="00204F9A"/>
    <w:rsid w:val="00210C02"/>
    <w:rsid w:val="002115F5"/>
    <w:rsid w:val="00215083"/>
    <w:rsid w:val="00216DFA"/>
    <w:rsid w:val="00222E08"/>
    <w:rsid w:val="00222F48"/>
    <w:rsid w:val="00227BD4"/>
    <w:rsid w:val="00230FF6"/>
    <w:rsid w:val="00231A06"/>
    <w:rsid w:val="0023330E"/>
    <w:rsid w:val="00236DA9"/>
    <w:rsid w:val="00237707"/>
    <w:rsid w:val="00241537"/>
    <w:rsid w:val="00242300"/>
    <w:rsid w:val="002428E2"/>
    <w:rsid w:val="002447E7"/>
    <w:rsid w:val="00245B12"/>
    <w:rsid w:val="002462C8"/>
    <w:rsid w:val="00255DD8"/>
    <w:rsid w:val="00266ACE"/>
    <w:rsid w:val="00271977"/>
    <w:rsid w:val="00275776"/>
    <w:rsid w:val="002760F9"/>
    <w:rsid w:val="00276883"/>
    <w:rsid w:val="00277C7A"/>
    <w:rsid w:val="00284FF1"/>
    <w:rsid w:val="00285C87"/>
    <w:rsid w:val="002910D7"/>
    <w:rsid w:val="00294A07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252E"/>
    <w:rsid w:val="003127F2"/>
    <w:rsid w:val="00314918"/>
    <w:rsid w:val="00320798"/>
    <w:rsid w:val="00321791"/>
    <w:rsid w:val="00324FE2"/>
    <w:rsid w:val="00332A22"/>
    <w:rsid w:val="003361F7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5BF8"/>
    <w:rsid w:val="003921BB"/>
    <w:rsid w:val="0039705C"/>
    <w:rsid w:val="003A02A2"/>
    <w:rsid w:val="003A6A89"/>
    <w:rsid w:val="003B087C"/>
    <w:rsid w:val="003B1CB6"/>
    <w:rsid w:val="003B76E9"/>
    <w:rsid w:val="003C0F91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1539D"/>
    <w:rsid w:val="00425727"/>
    <w:rsid w:val="00436C7D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597C"/>
    <w:rsid w:val="00496B59"/>
    <w:rsid w:val="004A0DE0"/>
    <w:rsid w:val="004A28A4"/>
    <w:rsid w:val="004A7697"/>
    <w:rsid w:val="004B2975"/>
    <w:rsid w:val="004B4813"/>
    <w:rsid w:val="004B690A"/>
    <w:rsid w:val="004C0E81"/>
    <w:rsid w:val="004C1715"/>
    <w:rsid w:val="004C372F"/>
    <w:rsid w:val="004C4924"/>
    <w:rsid w:val="004C6AAE"/>
    <w:rsid w:val="004C72B3"/>
    <w:rsid w:val="004D11E2"/>
    <w:rsid w:val="004D36A2"/>
    <w:rsid w:val="004D7277"/>
    <w:rsid w:val="004E0C3B"/>
    <w:rsid w:val="004E3C06"/>
    <w:rsid w:val="004E4587"/>
    <w:rsid w:val="004E6B78"/>
    <w:rsid w:val="004F06EB"/>
    <w:rsid w:val="00504DD9"/>
    <w:rsid w:val="00511D07"/>
    <w:rsid w:val="00512365"/>
    <w:rsid w:val="00515809"/>
    <w:rsid w:val="00520602"/>
    <w:rsid w:val="00522122"/>
    <w:rsid w:val="00522BA5"/>
    <w:rsid w:val="00530FC4"/>
    <w:rsid w:val="005336C7"/>
    <w:rsid w:val="00541724"/>
    <w:rsid w:val="00541A80"/>
    <w:rsid w:val="0054351C"/>
    <w:rsid w:val="005515E9"/>
    <w:rsid w:val="00554E23"/>
    <w:rsid w:val="00555F9F"/>
    <w:rsid w:val="0056179D"/>
    <w:rsid w:val="00561FE0"/>
    <w:rsid w:val="00562B96"/>
    <w:rsid w:val="005637C2"/>
    <w:rsid w:val="0056414C"/>
    <w:rsid w:val="00567552"/>
    <w:rsid w:val="005747D4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21A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17E1"/>
    <w:rsid w:val="00622859"/>
    <w:rsid w:val="00622A30"/>
    <w:rsid w:val="00622EE3"/>
    <w:rsid w:val="006242AB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7EC1"/>
    <w:rsid w:val="006602DD"/>
    <w:rsid w:val="00661951"/>
    <w:rsid w:val="0066235C"/>
    <w:rsid w:val="00671176"/>
    <w:rsid w:val="00672064"/>
    <w:rsid w:val="00673B9D"/>
    <w:rsid w:val="006976B6"/>
    <w:rsid w:val="006A0DC9"/>
    <w:rsid w:val="006A14AD"/>
    <w:rsid w:val="006A303B"/>
    <w:rsid w:val="006A52F4"/>
    <w:rsid w:val="006B42C4"/>
    <w:rsid w:val="006B6234"/>
    <w:rsid w:val="006C56FA"/>
    <w:rsid w:val="006C73A3"/>
    <w:rsid w:val="006C7E9E"/>
    <w:rsid w:val="006D5F27"/>
    <w:rsid w:val="006E29F2"/>
    <w:rsid w:val="006E7D26"/>
    <w:rsid w:val="006F2EF8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F4B"/>
    <w:rsid w:val="00746BBF"/>
    <w:rsid w:val="007470CB"/>
    <w:rsid w:val="00747565"/>
    <w:rsid w:val="00750943"/>
    <w:rsid w:val="00755A83"/>
    <w:rsid w:val="00755EDF"/>
    <w:rsid w:val="00757C9E"/>
    <w:rsid w:val="007673CE"/>
    <w:rsid w:val="00773E75"/>
    <w:rsid w:val="0077432E"/>
    <w:rsid w:val="0077643C"/>
    <w:rsid w:val="00781BAB"/>
    <w:rsid w:val="00793FEF"/>
    <w:rsid w:val="00795851"/>
    <w:rsid w:val="00797A89"/>
    <w:rsid w:val="007A5F09"/>
    <w:rsid w:val="007A777D"/>
    <w:rsid w:val="007D1906"/>
    <w:rsid w:val="007D57DF"/>
    <w:rsid w:val="007D6201"/>
    <w:rsid w:val="007E51DC"/>
    <w:rsid w:val="007F0834"/>
    <w:rsid w:val="00802BEC"/>
    <w:rsid w:val="00807DD5"/>
    <w:rsid w:val="00812BCD"/>
    <w:rsid w:val="00812E29"/>
    <w:rsid w:val="0081512D"/>
    <w:rsid w:val="00816888"/>
    <w:rsid w:val="00816D0A"/>
    <w:rsid w:val="008204A0"/>
    <w:rsid w:val="00821A18"/>
    <w:rsid w:val="00821B73"/>
    <w:rsid w:val="0082619A"/>
    <w:rsid w:val="00826ED3"/>
    <w:rsid w:val="00827046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6124A"/>
    <w:rsid w:val="00862891"/>
    <w:rsid w:val="0086517F"/>
    <w:rsid w:val="00865490"/>
    <w:rsid w:val="008672EA"/>
    <w:rsid w:val="008677C2"/>
    <w:rsid w:val="00875C66"/>
    <w:rsid w:val="00875F20"/>
    <w:rsid w:val="008820D2"/>
    <w:rsid w:val="00884C00"/>
    <w:rsid w:val="008852D3"/>
    <w:rsid w:val="00890637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D34B8"/>
    <w:rsid w:val="008E4C61"/>
    <w:rsid w:val="008E5571"/>
    <w:rsid w:val="008E5EE2"/>
    <w:rsid w:val="008E62ED"/>
    <w:rsid w:val="008E726A"/>
    <w:rsid w:val="008F2A7F"/>
    <w:rsid w:val="008F5F9C"/>
    <w:rsid w:val="008F6119"/>
    <w:rsid w:val="008F75DA"/>
    <w:rsid w:val="00903B2D"/>
    <w:rsid w:val="009103B2"/>
    <w:rsid w:val="00913B00"/>
    <w:rsid w:val="00916AF6"/>
    <w:rsid w:val="00927152"/>
    <w:rsid w:val="00930DC4"/>
    <w:rsid w:val="00931F24"/>
    <w:rsid w:val="00932174"/>
    <w:rsid w:val="00932F13"/>
    <w:rsid w:val="00943E49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64EB"/>
    <w:rsid w:val="00967797"/>
    <w:rsid w:val="009729C1"/>
    <w:rsid w:val="009740C6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5AA0"/>
    <w:rsid w:val="009C6BD6"/>
    <w:rsid w:val="009E2A91"/>
    <w:rsid w:val="009E718E"/>
    <w:rsid w:val="00A022C3"/>
    <w:rsid w:val="00A11E02"/>
    <w:rsid w:val="00A14CAB"/>
    <w:rsid w:val="00A1563B"/>
    <w:rsid w:val="00A16102"/>
    <w:rsid w:val="00A23B56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8528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35DE"/>
    <w:rsid w:val="00AE7DCD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55F0"/>
    <w:rsid w:val="00B16597"/>
    <w:rsid w:val="00B1762B"/>
    <w:rsid w:val="00B22BC3"/>
    <w:rsid w:val="00B34525"/>
    <w:rsid w:val="00B36D44"/>
    <w:rsid w:val="00B4116F"/>
    <w:rsid w:val="00B4517E"/>
    <w:rsid w:val="00B51178"/>
    <w:rsid w:val="00B52889"/>
    <w:rsid w:val="00B60D79"/>
    <w:rsid w:val="00B67FD1"/>
    <w:rsid w:val="00B720E5"/>
    <w:rsid w:val="00B72DFA"/>
    <w:rsid w:val="00B7408B"/>
    <w:rsid w:val="00B76241"/>
    <w:rsid w:val="00B815D9"/>
    <w:rsid w:val="00B82B92"/>
    <w:rsid w:val="00B831E6"/>
    <w:rsid w:val="00B83605"/>
    <w:rsid w:val="00B83D20"/>
    <w:rsid w:val="00B8489D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61268"/>
    <w:rsid w:val="00C61F51"/>
    <w:rsid w:val="00C622AE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700C"/>
    <w:rsid w:val="00CA73C9"/>
    <w:rsid w:val="00CA7621"/>
    <w:rsid w:val="00CB6693"/>
    <w:rsid w:val="00CD506F"/>
    <w:rsid w:val="00CD7ED2"/>
    <w:rsid w:val="00CE1DEB"/>
    <w:rsid w:val="00CE2DAD"/>
    <w:rsid w:val="00CF16FE"/>
    <w:rsid w:val="00CF18ED"/>
    <w:rsid w:val="00CF5254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279B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406"/>
    <w:rsid w:val="00D976E9"/>
    <w:rsid w:val="00DA2E44"/>
    <w:rsid w:val="00DA4794"/>
    <w:rsid w:val="00DB1352"/>
    <w:rsid w:val="00DB17ED"/>
    <w:rsid w:val="00DC2F5B"/>
    <w:rsid w:val="00DD16B3"/>
    <w:rsid w:val="00DE27F0"/>
    <w:rsid w:val="00DE3577"/>
    <w:rsid w:val="00DE49FE"/>
    <w:rsid w:val="00DE5ABA"/>
    <w:rsid w:val="00DF0B46"/>
    <w:rsid w:val="00DF4968"/>
    <w:rsid w:val="00DF51A7"/>
    <w:rsid w:val="00DF5929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23EAA"/>
    <w:rsid w:val="00E24937"/>
    <w:rsid w:val="00E257AA"/>
    <w:rsid w:val="00E25CA5"/>
    <w:rsid w:val="00E26DA9"/>
    <w:rsid w:val="00E273FE"/>
    <w:rsid w:val="00E33293"/>
    <w:rsid w:val="00E3378E"/>
    <w:rsid w:val="00E33BCB"/>
    <w:rsid w:val="00E34D0B"/>
    <w:rsid w:val="00E35235"/>
    <w:rsid w:val="00E35316"/>
    <w:rsid w:val="00E357FA"/>
    <w:rsid w:val="00E37215"/>
    <w:rsid w:val="00E40074"/>
    <w:rsid w:val="00E40820"/>
    <w:rsid w:val="00E40BBA"/>
    <w:rsid w:val="00E42E3B"/>
    <w:rsid w:val="00E452F6"/>
    <w:rsid w:val="00E55E78"/>
    <w:rsid w:val="00E6065C"/>
    <w:rsid w:val="00E713C2"/>
    <w:rsid w:val="00E732AB"/>
    <w:rsid w:val="00E775A2"/>
    <w:rsid w:val="00E827E2"/>
    <w:rsid w:val="00E847D1"/>
    <w:rsid w:val="00E875E6"/>
    <w:rsid w:val="00E90BB6"/>
    <w:rsid w:val="00EA0DBF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6189C"/>
    <w:rsid w:val="00F61B3D"/>
    <w:rsid w:val="00F61D51"/>
    <w:rsid w:val="00F63922"/>
    <w:rsid w:val="00F63C4E"/>
    <w:rsid w:val="00F70E1D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00FC"/>
    <w:rsid w:val="00FD42D3"/>
    <w:rsid w:val="00FE1FE9"/>
    <w:rsid w:val="00FF1D3A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92D1-B13D-4825-9F8A-10348478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366</cp:revision>
  <cp:lastPrinted>2023-03-20T12:22:00Z</cp:lastPrinted>
  <dcterms:created xsi:type="dcterms:W3CDTF">2021-02-09T07:58:00Z</dcterms:created>
  <dcterms:modified xsi:type="dcterms:W3CDTF">2023-07-19T11:06:00Z</dcterms:modified>
</cp:coreProperties>
</file>