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3B5E39" w:rsidTr="0006697E">
        <w:trPr>
          <w:trHeight w:val="1833"/>
        </w:trPr>
        <w:tc>
          <w:tcPr>
            <w:tcW w:w="5057" w:type="dxa"/>
          </w:tcPr>
          <w:p w:rsidR="003B5E39" w:rsidRDefault="003B5E39" w:rsidP="0006697E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3B5E39" w:rsidRDefault="003B5E39" w:rsidP="0006697E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3B5E39" w:rsidRDefault="003B5E39" w:rsidP="0006697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B5E39" w:rsidRDefault="003B5E39" w:rsidP="0006697E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3B5E39" w:rsidRDefault="003B5E39" w:rsidP="0006697E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3B5E39" w:rsidRDefault="003B5E39" w:rsidP="0006697E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:rsidR="003B5E39" w:rsidRDefault="003B5E39" w:rsidP="0006697E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3B5E39" w:rsidRDefault="003B5E39" w:rsidP="0006697E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3B5E39" w:rsidRDefault="003B5E39" w:rsidP="0006697E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3B5E39" w:rsidRDefault="003B5E39" w:rsidP="0006697E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3B5E39" w:rsidRDefault="003B5E39" w:rsidP="0006697E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3B5E39" w:rsidRDefault="003B5E39" w:rsidP="0006697E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3B5E39" w:rsidRDefault="00A60525" w:rsidP="003B5E39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67B12" id="Прямая соединительная линия 4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9nHqW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B5E39" w:rsidTr="0006697E">
        <w:trPr>
          <w:trHeight w:val="321"/>
          <w:jc w:val="center"/>
        </w:trPr>
        <w:tc>
          <w:tcPr>
            <w:tcW w:w="4838" w:type="dxa"/>
            <w:hideMark/>
          </w:tcPr>
          <w:p w:rsidR="003B5E39" w:rsidRDefault="003B5E39" w:rsidP="0006697E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B5E39" w:rsidRDefault="00E36015" w:rsidP="0006697E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</w:t>
            </w:r>
            <w:r w:rsidR="003B5E39"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3B5E39" w:rsidRDefault="00A60525" w:rsidP="00A60525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</w:t>
      </w:r>
      <w:r w:rsidR="00534BF6">
        <w:rPr>
          <w:sz w:val="20"/>
          <w:szCs w:val="20"/>
          <w:lang w:val="tt-RU"/>
        </w:rPr>
        <w:t>________</w:t>
      </w:r>
      <w:r>
        <w:rPr>
          <w:sz w:val="20"/>
          <w:szCs w:val="20"/>
          <w:lang w:val="tt-RU"/>
        </w:rPr>
        <w:t xml:space="preserve">                           </w:t>
      </w:r>
      <w:r w:rsidR="003B5E39">
        <w:rPr>
          <w:sz w:val="20"/>
          <w:szCs w:val="20"/>
          <w:lang w:val="tt-RU"/>
        </w:rPr>
        <w:t>пгт. Рыбная Слобода</w:t>
      </w:r>
      <w:r>
        <w:rPr>
          <w:sz w:val="20"/>
          <w:szCs w:val="20"/>
          <w:lang w:val="tt-RU"/>
        </w:rPr>
        <w:t xml:space="preserve">                    №</w:t>
      </w:r>
      <w:r w:rsidR="00534BF6">
        <w:rPr>
          <w:sz w:val="20"/>
          <w:szCs w:val="20"/>
          <w:lang w:val="tt-RU"/>
        </w:rPr>
        <w:t>___</w:t>
      </w:r>
      <w:r>
        <w:rPr>
          <w:sz w:val="20"/>
          <w:szCs w:val="20"/>
          <w:lang w:val="tt-RU"/>
        </w:rPr>
        <w:t>пи</w:t>
      </w:r>
    </w:p>
    <w:p w:rsidR="003B5E39" w:rsidRDefault="003B5E39" w:rsidP="003B5E39"/>
    <w:p w:rsidR="003B5E39" w:rsidRDefault="003B5E39" w:rsidP="003B5E39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организаций, обеспечивающих выполнение мероприятий по гражданской обороне на территории Рыбно-Слободского муниципального района Республики Татарстан</w:t>
      </w:r>
    </w:p>
    <w:p w:rsidR="003B5E39" w:rsidRDefault="003B5E39" w:rsidP="003B5E39">
      <w:pPr>
        <w:ind w:right="4535"/>
        <w:jc w:val="both"/>
        <w:rPr>
          <w:sz w:val="28"/>
          <w:szCs w:val="28"/>
        </w:rPr>
      </w:pPr>
    </w:p>
    <w:p w:rsidR="003B5E39" w:rsidRDefault="003B5E39" w:rsidP="003B5E39">
      <w:pPr>
        <w:suppressAutoHyphens/>
        <w:ind w:firstLine="709"/>
        <w:jc w:val="both"/>
        <w:rPr>
          <w:sz w:val="28"/>
          <w:szCs w:val="28"/>
        </w:rPr>
      </w:pPr>
      <w:r w:rsidRPr="003B5E39">
        <w:rPr>
          <w:sz w:val="28"/>
        </w:rPr>
        <w:t>В соответствии с Федеральным</w:t>
      </w:r>
      <w:r>
        <w:rPr>
          <w:sz w:val="28"/>
        </w:rPr>
        <w:t>и законами</w:t>
      </w:r>
      <w:r w:rsidRPr="003B5E39">
        <w:rPr>
          <w:sz w:val="28"/>
        </w:rPr>
        <w:t xml:space="preserve"> от 12.02.1998 №28</w:t>
      </w:r>
      <w:r>
        <w:rPr>
          <w:sz w:val="28"/>
        </w:rPr>
        <w:t>-ФЗ</w:t>
      </w:r>
      <w:r w:rsidRPr="003B5E39">
        <w:rPr>
          <w:sz w:val="28"/>
        </w:rPr>
        <w:t xml:space="preserve"> «О гражданской обороне», </w:t>
      </w:r>
      <w:r>
        <w:rPr>
          <w:sz w:val="28"/>
        </w:rPr>
        <w:t>от 06.10.2003 №</w:t>
      </w:r>
      <w:r w:rsidRPr="003B5E39">
        <w:rPr>
          <w:sz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sz w:val="28"/>
        </w:rPr>
        <w:t>п</w:t>
      </w:r>
      <w:r w:rsidRPr="003B5E39">
        <w:rPr>
          <w:sz w:val="28"/>
        </w:rPr>
        <w:t xml:space="preserve">остановлением Правительства Российской Федерации от 26.11.2007 №804 «Об утверждении Положения о гражданской обороне в Российской Федерации», </w:t>
      </w:r>
      <w:r>
        <w:rPr>
          <w:sz w:val="28"/>
        </w:rPr>
        <w:t>приказом</w:t>
      </w:r>
      <w:r w:rsidRPr="003B5E39">
        <w:rPr>
          <w:sz w:val="28"/>
        </w:rPr>
        <w:t xml:space="preserve"> Министерства Российской Федерации</w:t>
      </w:r>
      <w:r>
        <w:rPr>
          <w:sz w:val="28"/>
        </w:rPr>
        <w:t xml:space="preserve"> по делам гражданской обороны,</w:t>
      </w:r>
      <w:r w:rsidRPr="003B5E39">
        <w:rPr>
          <w:sz w:val="28"/>
        </w:rPr>
        <w:t xml:space="preserve"> чрезвычайным ситуациям </w:t>
      </w:r>
      <w:r>
        <w:rPr>
          <w:sz w:val="28"/>
        </w:rPr>
        <w:t xml:space="preserve">и ликвидации последствии стихийных бедствий </w:t>
      </w:r>
      <w:r w:rsidRPr="003B5E39">
        <w:rPr>
          <w:sz w:val="28"/>
        </w:rPr>
        <w:t xml:space="preserve">от 14.11.2008 №687 «Об утверждении Положения об организации и ведении гражданской обороны в муниципальных образованиях и организациях», Указом Президента Республики Татарстан от 22.11.2008 №УП-598 «Об утверждении Положения об организации и ведении гражданской обороны в Республике Татарстан», в целях всестороннего обеспечения </w:t>
      </w:r>
      <w:proofErr w:type="gramStart"/>
      <w:r w:rsidRPr="003B5E39">
        <w:rPr>
          <w:sz w:val="28"/>
        </w:rPr>
        <w:t>мероприятий</w:t>
      </w:r>
      <w:proofErr w:type="gramEnd"/>
      <w:r w:rsidRPr="003B5E39">
        <w:rPr>
          <w:sz w:val="28"/>
        </w:rPr>
        <w:t xml:space="preserve"> по гражданской обороне в </w:t>
      </w:r>
      <w:r w:rsidRPr="003B5E39">
        <w:rPr>
          <w:sz w:val="28"/>
          <w:szCs w:val="28"/>
        </w:rPr>
        <w:t xml:space="preserve">Рыбно-Слободском </w:t>
      </w:r>
      <w:r w:rsidRPr="003B5E39">
        <w:rPr>
          <w:sz w:val="28"/>
        </w:rPr>
        <w:t>муниципаль</w:t>
      </w:r>
      <w:r>
        <w:rPr>
          <w:sz w:val="28"/>
        </w:rPr>
        <w:t xml:space="preserve">ном районе Республики Татарстан </w:t>
      </w:r>
      <w:r w:rsidRPr="00A4652A">
        <w:rPr>
          <w:sz w:val="28"/>
          <w:szCs w:val="28"/>
        </w:rPr>
        <w:t>ПОСТАНОВЛЯЮ:</w:t>
      </w:r>
    </w:p>
    <w:p w:rsidR="003B5E39" w:rsidRPr="003B5E39" w:rsidRDefault="003B5E39" w:rsidP="003B5E39">
      <w:pPr>
        <w:suppressAutoHyphens/>
        <w:ind w:firstLine="709"/>
        <w:jc w:val="both"/>
        <w:rPr>
          <w:color w:val="FF0000"/>
          <w:sz w:val="28"/>
        </w:rPr>
      </w:pPr>
    </w:p>
    <w:p w:rsidR="003B5E39" w:rsidRPr="003B5E39" w:rsidRDefault="003B5E39" w:rsidP="003B5E3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B5E39">
        <w:rPr>
          <w:rFonts w:eastAsia="Calibri"/>
          <w:sz w:val="28"/>
          <w:szCs w:val="28"/>
          <w:lang w:eastAsia="en-US"/>
        </w:rPr>
        <w:t>Утвердить прилагаемый Перечень организаций, обеспечивающих выполнение мероприятий по гражданской обороне на территории Рыбно-Слободского муниципального района Республики Татарстан (далее - Перечень).</w:t>
      </w:r>
    </w:p>
    <w:p w:rsidR="003B5E39" w:rsidRDefault="003B5E39" w:rsidP="003B5E3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569D9">
        <w:rPr>
          <w:sz w:val="28"/>
          <w:szCs w:val="28"/>
        </w:rPr>
        <w:t>Рекомендовать руководителям организаций, определенных в Перечне</w:t>
      </w:r>
      <w:r>
        <w:rPr>
          <w:sz w:val="28"/>
          <w:szCs w:val="28"/>
        </w:rPr>
        <w:t xml:space="preserve">, в </w:t>
      </w:r>
      <w:r w:rsidRPr="005569D9">
        <w:rPr>
          <w:sz w:val="28"/>
          <w:szCs w:val="28"/>
        </w:rPr>
        <w:t xml:space="preserve">пределах своих полномочий определить силы и средства по выполнению возложенных мероприятий по гражданской обороне на территории </w:t>
      </w:r>
      <w:r w:rsidRPr="004C18F6">
        <w:rPr>
          <w:sz w:val="28"/>
          <w:szCs w:val="28"/>
        </w:rPr>
        <w:t xml:space="preserve">Рыбно-Слободского </w:t>
      </w:r>
      <w:r w:rsidRPr="005569D9">
        <w:rPr>
          <w:sz w:val="28"/>
          <w:szCs w:val="28"/>
        </w:rPr>
        <w:t>муниципального района Республики Татарстан.</w:t>
      </w:r>
    </w:p>
    <w:p w:rsidR="00CD044C" w:rsidRPr="00CD044C" w:rsidRDefault="00CD044C" w:rsidP="003B5E3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D044C">
        <w:rPr>
          <w:bCs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CD044C">
          <w:rPr>
            <w:rStyle w:val="a4"/>
            <w:bCs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CD044C">
          <w:rPr>
            <w:rStyle w:val="a4"/>
            <w:bCs/>
            <w:color w:val="000000" w:themeColor="text1"/>
            <w:sz w:val="28"/>
            <w:szCs w:val="28"/>
            <w:u w:val="none"/>
          </w:rPr>
          <w:t>://</w:t>
        </w:r>
        <w:r w:rsidRPr="00CD044C">
          <w:rPr>
            <w:rStyle w:val="a4"/>
            <w:bCs/>
            <w:color w:val="000000" w:themeColor="text1"/>
            <w:sz w:val="28"/>
            <w:szCs w:val="28"/>
            <w:u w:val="none"/>
            <w:lang w:val="en-US"/>
          </w:rPr>
          <w:t>ribnaya</w:t>
        </w:r>
        <w:r w:rsidRPr="00CD044C">
          <w:rPr>
            <w:rStyle w:val="a4"/>
            <w:bCs/>
            <w:color w:val="000000" w:themeColor="text1"/>
            <w:sz w:val="28"/>
            <w:szCs w:val="28"/>
            <w:u w:val="none"/>
          </w:rPr>
          <w:t>-</w:t>
        </w:r>
        <w:r w:rsidRPr="00CD044C">
          <w:rPr>
            <w:rStyle w:val="a4"/>
            <w:bCs/>
            <w:color w:val="000000" w:themeColor="text1"/>
            <w:sz w:val="28"/>
            <w:szCs w:val="28"/>
            <w:u w:val="none"/>
            <w:lang w:val="en-US"/>
          </w:rPr>
          <w:t>sloboda</w:t>
        </w:r>
        <w:r w:rsidRPr="00CD044C">
          <w:rPr>
            <w:rStyle w:val="a4"/>
            <w:bCs/>
            <w:color w:val="000000" w:themeColor="text1"/>
            <w:sz w:val="28"/>
            <w:szCs w:val="28"/>
            <w:u w:val="none"/>
          </w:rPr>
          <w:t>.</w:t>
        </w:r>
        <w:r w:rsidRPr="00CD044C">
          <w:rPr>
            <w:rStyle w:val="a4"/>
            <w:bCs/>
            <w:color w:val="000000" w:themeColor="text1"/>
            <w:sz w:val="28"/>
            <w:szCs w:val="28"/>
            <w:u w:val="none"/>
            <w:lang w:val="en-US"/>
          </w:rPr>
          <w:t>tatarstan</w:t>
        </w:r>
        <w:r w:rsidRPr="00CD044C">
          <w:rPr>
            <w:rStyle w:val="a4"/>
            <w:bCs/>
            <w:color w:val="000000" w:themeColor="text1"/>
            <w:sz w:val="28"/>
            <w:szCs w:val="28"/>
            <w:u w:val="none"/>
          </w:rPr>
          <w:t>.</w:t>
        </w:r>
        <w:r w:rsidRPr="00CD044C">
          <w:rPr>
            <w:rStyle w:val="a4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CD044C">
        <w:rPr>
          <w:bCs/>
          <w:color w:val="000000" w:themeColor="text1"/>
          <w:sz w:val="28"/>
          <w:szCs w:val="28"/>
        </w:rPr>
        <w:t>.</w:t>
      </w:r>
    </w:p>
    <w:p w:rsidR="003B5E39" w:rsidRPr="003B5E39" w:rsidRDefault="003B5E39" w:rsidP="003B5E39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 w:rsidRPr="003B5E39">
        <w:rPr>
          <w:noProof/>
          <w:sz w:val="28"/>
          <w:szCs w:val="28"/>
          <w:lang w:val="ar-SA"/>
        </w:rPr>
        <w:lastRenderedPageBreak/>
        <w:t xml:space="preserve">Контроль за исполнением настоящего постановления </w:t>
      </w:r>
      <w:r w:rsidRPr="003B5E39">
        <w:rPr>
          <w:noProof/>
          <w:sz w:val="28"/>
          <w:szCs w:val="28"/>
        </w:rPr>
        <w:t>оставляю за собой.</w:t>
      </w:r>
    </w:p>
    <w:p w:rsidR="003B5E39" w:rsidRDefault="003B5E39" w:rsidP="003B5E39">
      <w:pPr>
        <w:ind w:left="708" w:firstLine="1"/>
        <w:jc w:val="both"/>
        <w:rPr>
          <w:sz w:val="28"/>
          <w:szCs w:val="28"/>
        </w:rPr>
      </w:pPr>
    </w:p>
    <w:p w:rsidR="003B5E39" w:rsidRDefault="003B5E39" w:rsidP="003B5E39">
      <w:pPr>
        <w:ind w:left="708" w:firstLine="1"/>
        <w:jc w:val="both"/>
        <w:rPr>
          <w:sz w:val="28"/>
          <w:szCs w:val="28"/>
        </w:rPr>
      </w:pPr>
    </w:p>
    <w:p w:rsidR="003B5E39" w:rsidRDefault="003B5E39" w:rsidP="003B5E3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Pr="00A4652A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F60605">
        <w:rPr>
          <w:sz w:val="28"/>
          <w:szCs w:val="28"/>
        </w:rPr>
        <w:t xml:space="preserve">                                                                            А.А. </w:t>
      </w:r>
      <w:r>
        <w:rPr>
          <w:sz w:val="28"/>
          <w:szCs w:val="28"/>
        </w:rPr>
        <w:t>Хакимуллин</w:t>
      </w: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3B5E39">
      <w:pPr>
        <w:jc w:val="both"/>
        <w:rPr>
          <w:sz w:val="28"/>
          <w:szCs w:val="28"/>
        </w:rPr>
      </w:pPr>
    </w:p>
    <w:p w:rsidR="00A60525" w:rsidRDefault="00A60525" w:rsidP="00205416">
      <w:pPr>
        <w:spacing w:after="200"/>
        <w:contextualSpacing/>
        <w:rPr>
          <w:rFonts w:eastAsiaTheme="minorEastAsia"/>
          <w:color w:val="000000"/>
          <w:lang w:bidi="ru-RU"/>
        </w:rPr>
        <w:sectPr w:rsidR="00A60525" w:rsidSect="00A6052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a5"/>
        <w:tblW w:w="4820" w:type="dxa"/>
        <w:tblInd w:w="10314" w:type="dxa"/>
        <w:tblLook w:val="04A0" w:firstRow="1" w:lastRow="0" w:firstColumn="1" w:lastColumn="0" w:noHBand="0" w:noVBand="1"/>
      </w:tblPr>
      <w:tblGrid>
        <w:gridCol w:w="4820"/>
      </w:tblGrid>
      <w:tr w:rsidR="00A60525" w:rsidRPr="00A60525" w:rsidTr="00A6052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60525" w:rsidRPr="00A60525" w:rsidRDefault="00A60525" w:rsidP="00205416">
            <w:pPr>
              <w:spacing w:after="200"/>
              <w:contextualSpacing/>
              <w:rPr>
                <w:rFonts w:eastAsiaTheme="minorEastAsia"/>
                <w:color w:val="000000"/>
                <w:lang w:bidi="ru-RU"/>
              </w:rPr>
            </w:pPr>
            <w:r w:rsidRPr="00A60525">
              <w:rPr>
                <w:rFonts w:eastAsiaTheme="minorEastAsia"/>
                <w:color w:val="000000"/>
                <w:lang w:bidi="ru-RU"/>
              </w:rPr>
              <w:lastRenderedPageBreak/>
              <w:t>Утверждён</w:t>
            </w:r>
          </w:p>
        </w:tc>
      </w:tr>
      <w:tr w:rsidR="00A60525" w:rsidRPr="00A60525" w:rsidTr="00A6052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60525" w:rsidRPr="00A60525" w:rsidRDefault="00A60525" w:rsidP="00205416">
            <w:pPr>
              <w:spacing w:after="200"/>
              <w:contextualSpacing/>
              <w:rPr>
                <w:rFonts w:eastAsiaTheme="minorEastAsia"/>
                <w:color w:val="000000"/>
                <w:lang w:bidi="ru-RU"/>
              </w:rPr>
            </w:pPr>
            <w:proofErr w:type="gramStart"/>
            <w:r w:rsidRPr="00A60525">
              <w:rPr>
                <w:rFonts w:eastAsiaTheme="minorEastAsia"/>
                <w:color w:val="000000"/>
                <w:lang w:bidi="ru-RU"/>
              </w:rPr>
              <w:t>постановлением</w:t>
            </w:r>
            <w:proofErr w:type="gramEnd"/>
            <w:r w:rsidRPr="00A60525">
              <w:rPr>
                <w:rFonts w:eastAsiaTheme="minorEastAsia"/>
                <w:color w:val="000000"/>
                <w:lang w:bidi="ru-RU"/>
              </w:rPr>
              <w:t xml:space="preserve"> </w:t>
            </w:r>
          </w:p>
        </w:tc>
      </w:tr>
      <w:tr w:rsidR="00A60525" w:rsidRPr="00A60525" w:rsidTr="00A6052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60525" w:rsidRPr="00A60525" w:rsidRDefault="00A60525" w:rsidP="00205416">
            <w:pPr>
              <w:spacing w:after="200"/>
              <w:contextualSpacing/>
              <w:rPr>
                <w:rFonts w:eastAsiaTheme="minorEastAsia"/>
              </w:rPr>
            </w:pPr>
            <w:r w:rsidRPr="00A60525">
              <w:rPr>
                <w:rFonts w:eastAsiaTheme="minorEastAsia"/>
                <w:color w:val="000000"/>
                <w:lang w:bidi="ru-RU"/>
              </w:rPr>
              <w:t xml:space="preserve">Исполнительного комитета </w:t>
            </w:r>
          </w:p>
        </w:tc>
      </w:tr>
      <w:tr w:rsidR="00A60525" w:rsidRPr="00A60525" w:rsidTr="00A6052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60525" w:rsidRPr="00A60525" w:rsidRDefault="00A60525" w:rsidP="00205416">
            <w:pPr>
              <w:tabs>
                <w:tab w:val="right" w:pos="6891"/>
                <w:tab w:val="right" w:pos="7549"/>
              </w:tabs>
              <w:spacing w:after="802"/>
              <w:contextualSpacing/>
              <w:rPr>
                <w:rFonts w:eastAsiaTheme="minorEastAsia"/>
                <w:color w:val="000000"/>
                <w:lang w:bidi="ru-RU"/>
              </w:rPr>
            </w:pPr>
            <w:r w:rsidRPr="00A60525">
              <w:rPr>
                <w:rFonts w:eastAsiaTheme="minorEastAsia"/>
                <w:color w:val="000000"/>
                <w:lang w:bidi="ru-RU"/>
              </w:rPr>
              <w:t xml:space="preserve">Рыбно-Слободского </w:t>
            </w:r>
          </w:p>
        </w:tc>
      </w:tr>
      <w:tr w:rsidR="00A60525" w:rsidRPr="00A60525" w:rsidTr="00A6052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60525" w:rsidRPr="00A60525" w:rsidRDefault="00A60525" w:rsidP="00205416">
            <w:pPr>
              <w:tabs>
                <w:tab w:val="right" w:pos="6891"/>
                <w:tab w:val="right" w:pos="7549"/>
              </w:tabs>
              <w:spacing w:after="802"/>
              <w:contextualSpacing/>
              <w:rPr>
                <w:rFonts w:eastAsiaTheme="minorEastAsia"/>
                <w:color w:val="000000"/>
                <w:lang w:bidi="ru-RU"/>
              </w:rPr>
            </w:pPr>
            <w:proofErr w:type="gramStart"/>
            <w:r w:rsidRPr="00A60525">
              <w:rPr>
                <w:rFonts w:eastAsiaTheme="minorEastAsia"/>
                <w:color w:val="000000"/>
                <w:lang w:bidi="ru-RU"/>
              </w:rPr>
              <w:t>муниципального</w:t>
            </w:r>
            <w:proofErr w:type="gramEnd"/>
            <w:r w:rsidRPr="00A60525">
              <w:rPr>
                <w:rFonts w:eastAsiaTheme="minorEastAsia"/>
                <w:color w:val="000000"/>
                <w:lang w:bidi="ru-RU"/>
              </w:rPr>
              <w:t xml:space="preserve"> района</w:t>
            </w:r>
          </w:p>
        </w:tc>
      </w:tr>
      <w:tr w:rsidR="00A60525" w:rsidRPr="00A60525" w:rsidTr="00A6052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60525" w:rsidRPr="00A60525" w:rsidRDefault="00A60525" w:rsidP="00205416">
            <w:pPr>
              <w:tabs>
                <w:tab w:val="right" w:pos="6891"/>
                <w:tab w:val="right" w:pos="7549"/>
              </w:tabs>
              <w:spacing w:after="802"/>
              <w:contextualSpacing/>
              <w:rPr>
                <w:rFonts w:eastAsiaTheme="minorEastAsia"/>
                <w:color w:val="000000"/>
                <w:lang w:bidi="ru-RU"/>
              </w:rPr>
            </w:pPr>
            <w:r w:rsidRPr="00A60525">
              <w:rPr>
                <w:rFonts w:eastAsiaTheme="minorEastAsia"/>
                <w:color w:val="000000"/>
                <w:lang w:bidi="ru-RU"/>
              </w:rPr>
              <w:t xml:space="preserve">Республики Татарстан </w:t>
            </w:r>
          </w:p>
        </w:tc>
      </w:tr>
      <w:tr w:rsidR="00A60525" w:rsidRPr="00A60525" w:rsidTr="00A6052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60525" w:rsidRPr="00A60525" w:rsidRDefault="00A60525" w:rsidP="00534BF6">
            <w:pPr>
              <w:spacing w:after="200"/>
              <w:rPr>
                <w:rFonts w:eastAsiaTheme="minorEastAsia"/>
                <w:color w:val="000000"/>
                <w:lang w:bidi="ru-RU"/>
              </w:rPr>
            </w:pPr>
            <w:r w:rsidRPr="00A60525">
              <w:rPr>
                <w:rFonts w:eastAsiaTheme="minorEastAsia"/>
                <w:color w:val="000000"/>
                <w:lang w:bidi="ru-RU"/>
              </w:rPr>
              <w:t xml:space="preserve">от  </w:t>
            </w:r>
            <w:r w:rsidR="00534BF6">
              <w:rPr>
                <w:rFonts w:eastAsiaTheme="minorEastAsia"/>
                <w:color w:val="000000"/>
                <w:lang w:bidi="ru-RU"/>
              </w:rPr>
              <w:t>________</w:t>
            </w:r>
            <w:r w:rsidRPr="00A60525">
              <w:rPr>
                <w:rFonts w:eastAsiaTheme="minorEastAsia"/>
                <w:color w:val="000000"/>
                <w:lang w:bidi="ru-RU"/>
              </w:rPr>
              <w:t xml:space="preserve"> №</w:t>
            </w:r>
            <w:r>
              <w:rPr>
                <w:rFonts w:eastAsiaTheme="minorEastAsia"/>
                <w:color w:val="000000"/>
                <w:lang w:bidi="ru-RU"/>
              </w:rPr>
              <w:t xml:space="preserve"> </w:t>
            </w:r>
            <w:r w:rsidR="00534BF6">
              <w:rPr>
                <w:rFonts w:eastAsiaTheme="minorEastAsia"/>
                <w:color w:val="000000"/>
                <w:lang w:bidi="ru-RU"/>
              </w:rPr>
              <w:t>___</w:t>
            </w:r>
            <w:bookmarkStart w:id="0" w:name="_GoBack"/>
            <w:bookmarkEnd w:id="0"/>
            <w:r>
              <w:rPr>
                <w:rFonts w:eastAsiaTheme="minorEastAsia"/>
                <w:color w:val="000000"/>
                <w:lang w:bidi="ru-RU"/>
              </w:rPr>
              <w:t>пи</w:t>
            </w:r>
          </w:p>
        </w:tc>
      </w:tr>
    </w:tbl>
    <w:p w:rsidR="00A60525" w:rsidRPr="00A60525" w:rsidRDefault="00A60525" w:rsidP="00A60525">
      <w:pPr>
        <w:pStyle w:val="a3"/>
        <w:ind w:left="0"/>
      </w:pPr>
    </w:p>
    <w:p w:rsidR="00A60525" w:rsidRPr="00A60525" w:rsidRDefault="00A60525" w:rsidP="00A60525">
      <w:pPr>
        <w:pStyle w:val="a3"/>
        <w:ind w:left="0"/>
      </w:pPr>
    </w:p>
    <w:p w:rsidR="00A60525" w:rsidRPr="00A60525" w:rsidRDefault="00A60525" w:rsidP="00A60525">
      <w:pPr>
        <w:pStyle w:val="a3"/>
        <w:ind w:left="0"/>
        <w:jc w:val="center"/>
      </w:pPr>
      <w:r w:rsidRPr="00A60525">
        <w:t xml:space="preserve">Перечень </w:t>
      </w:r>
    </w:p>
    <w:p w:rsidR="00A60525" w:rsidRPr="00A60525" w:rsidRDefault="00A60525" w:rsidP="00A60525">
      <w:pPr>
        <w:pStyle w:val="a3"/>
        <w:ind w:left="0"/>
        <w:jc w:val="center"/>
      </w:pPr>
      <w:proofErr w:type="gramStart"/>
      <w:r w:rsidRPr="00A60525">
        <w:t>организаций</w:t>
      </w:r>
      <w:proofErr w:type="gramEnd"/>
      <w:r w:rsidRPr="00A60525">
        <w:t>, обеспечивающих выполнение мероприятий по гражданской обороне</w:t>
      </w:r>
    </w:p>
    <w:p w:rsidR="00A60525" w:rsidRPr="00A60525" w:rsidRDefault="00A60525" w:rsidP="00A60525">
      <w:pPr>
        <w:pStyle w:val="a3"/>
        <w:ind w:left="0"/>
        <w:jc w:val="center"/>
      </w:pPr>
      <w:proofErr w:type="gramStart"/>
      <w:r w:rsidRPr="00A60525">
        <w:t>на</w:t>
      </w:r>
      <w:proofErr w:type="gramEnd"/>
      <w:r w:rsidRPr="00A60525">
        <w:t xml:space="preserve"> территории Рыбно-Слободского муниципального района Республики Татарстан</w:t>
      </w:r>
    </w:p>
    <w:p w:rsidR="00A60525" w:rsidRPr="00A60525" w:rsidRDefault="00A60525" w:rsidP="00A60525">
      <w:pPr>
        <w:pStyle w:val="a3"/>
        <w:ind w:left="0"/>
        <w:jc w:val="center"/>
      </w:pP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560"/>
        <w:gridCol w:w="3801"/>
        <w:gridCol w:w="10489"/>
      </w:tblGrid>
      <w:tr w:rsidR="00A60525" w:rsidRPr="00A60525" w:rsidTr="00205416">
        <w:tc>
          <w:tcPr>
            <w:tcW w:w="560" w:type="dxa"/>
          </w:tcPr>
          <w:p w:rsidR="00A60525" w:rsidRPr="00A60525" w:rsidRDefault="00A60525" w:rsidP="00205416">
            <w:pPr>
              <w:pStyle w:val="a3"/>
              <w:ind w:left="0"/>
              <w:jc w:val="center"/>
            </w:pPr>
            <w:r w:rsidRPr="00A60525">
              <w:t>№ п/п</w:t>
            </w:r>
          </w:p>
        </w:tc>
        <w:tc>
          <w:tcPr>
            <w:tcW w:w="3801" w:type="dxa"/>
          </w:tcPr>
          <w:p w:rsidR="00A60525" w:rsidRPr="00A60525" w:rsidRDefault="00A60525" w:rsidP="00205416">
            <w:pPr>
              <w:pStyle w:val="a3"/>
              <w:ind w:left="0"/>
              <w:jc w:val="center"/>
            </w:pPr>
            <w:r w:rsidRPr="00A60525">
              <w:t xml:space="preserve">Наименование </w:t>
            </w:r>
          </w:p>
          <w:p w:rsidR="00A60525" w:rsidRPr="00A60525" w:rsidRDefault="00A60525" w:rsidP="00205416">
            <w:pPr>
              <w:pStyle w:val="a3"/>
              <w:ind w:left="0"/>
              <w:jc w:val="center"/>
            </w:pPr>
            <w:proofErr w:type="gramStart"/>
            <w:r w:rsidRPr="00A60525">
              <w:t>организации</w:t>
            </w:r>
            <w:proofErr w:type="gramEnd"/>
          </w:p>
        </w:tc>
        <w:tc>
          <w:tcPr>
            <w:tcW w:w="10489" w:type="dxa"/>
          </w:tcPr>
          <w:p w:rsidR="00A60525" w:rsidRPr="00A60525" w:rsidRDefault="00A60525" w:rsidP="00205416">
            <w:pPr>
              <w:pStyle w:val="a3"/>
              <w:ind w:left="0"/>
              <w:jc w:val="center"/>
            </w:pPr>
            <w:r w:rsidRPr="00A60525">
              <w:t xml:space="preserve">Мероприятия </w:t>
            </w:r>
          </w:p>
          <w:p w:rsidR="00A60525" w:rsidRPr="00A60525" w:rsidRDefault="00A60525" w:rsidP="00205416">
            <w:pPr>
              <w:pStyle w:val="a3"/>
              <w:ind w:left="0"/>
              <w:jc w:val="center"/>
            </w:pPr>
            <w:proofErr w:type="gramStart"/>
            <w:r w:rsidRPr="00A60525">
              <w:t>по</w:t>
            </w:r>
            <w:proofErr w:type="gramEnd"/>
            <w:r w:rsidRPr="00A60525">
              <w:t xml:space="preserve"> гражданской обороне</w:t>
            </w:r>
          </w:p>
        </w:tc>
      </w:tr>
      <w:tr w:rsidR="00A60525" w:rsidRPr="00A60525" w:rsidTr="00205416">
        <w:trPr>
          <w:trHeight w:val="3687"/>
        </w:trPr>
        <w:tc>
          <w:tcPr>
            <w:tcW w:w="560" w:type="dxa"/>
          </w:tcPr>
          <w:p w:rsidR="00A60525" w:rsidRPr="00A60525" w:rsidRDefault="00A60525" w:rsidP="00205416">
            <w:pPr>
              <w:pStyle w:val="a3"/>
              <w:ind w:left="0"/>
              <w:jc w:val="center"/>
            </w:pPr>
            <w:r w:rsidRPr="00A60525">
              <w:t>1.</w:t>
            </w:r>
          </w:p>
        </w:tc>
        <w:tc>
          <w:tcPr>
            <w:tcW w:w="3801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Рыбно-Слободский РУЭС «Таттелеком»</w:t>
            </w:r>
          </w:p>
          <w:p w:rsidR="00A60525" w:rsidRPr="00A60525" w:rsidRDefault="00A60525" w:rsidP="00205416">
            <w:pPr>
              <w:pStyle w:val="a3"/>
              <w:ind w:left="0"/>
            </w:pPr>
          </w:p>
        </w:tc>
        <w:tc>
          <w:tcPr>
            <w:tcW w:w="10489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Поддержание в состоянии постоянной готовности (техническое обслуживание) местной системы оповещения населения, осуществление ее реконструкции и модернизации;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proofErr w:type="gramStart"/>
            <w:r w:rsidRPr="00A60525">
              <w:t>обеспечение</w:t>
            </w:r>
            <w:proofErr w:type="gramEnd"/>
            <w:r w:rsidRPr="00A60525">
              <w:t xml:space="preserve"> бесперебойной связи и поддержание в исправном состоянии технических средств единой сети электросвязи;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proofErr w:type="gramStart"/>
            <w:r w:rsidRPr="00A60525">
              <w:t>своевременное</w:t>
            </w:r>
            <w:proofErr w:type="gramEnd"/>
            <w:r w:rsidRPr="00A60525">
              <w:t xml:space="preserve"> оповещение и информирование населения об опасностях, возникающих при военных конфликтах или вследствие этих конфликтов, а также при угрозе и (или) возникновении чрезвычайных ситуаций природного и техногенного характера;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proofErr w:type="gramStart"/>
            <w:r w:rsidRPr="00A60525">
              <w:t>сбор</w:t>
            </w:r>
            <w:proofErr w:type="gramEnd"/>
            <w:r w:rsidRPr="00A60525">
              <w:t xml:space="preserve"> информации в области гражданской обороны и чрезвычайных ситуаций и обмен ею;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proofErr w:type="gramStart"/>
            <w:r w:rsidRPr="00A60525">
              <w:t>информирование</w:t>
            </w:r>
            <w:proofErr w:type="gramEnd"/>
            <w:r w:rsidRPr="00A60525">
              <w:t xml:space="preserve"> населения с использованием всех имеющихся средств передачи информации об опасностях при военных конфликтах или вследствие этих конфликтов, а также при угрозе и (или) возникновении чрезвычайных ситуаций природного и техногенного характера</w:t>
            </w:r>
          </w:p>
        </w:tc>
      </w:tr>
      <w:tr w:rsidR="00A60525" w:rsidRPr="00A60525" w:rsidTr="00205416">
        <w:trPr>
          <w:trHeight w:val="1699"/>
        </w:trPr>
        <w:tc>
          <w:tcPr>
            <w:tcW w:w="560" w:type="dxa"/>
          </w:tcPr>
          <w:p w:rsidR="00A60525" w:rsidRPr="00A60525" w:rsidRDefault="00A60525" w:rsidP="00205416">
            <w:pPr>
              <w:pStyle w:val="a3"/>
              <w:ind w:left="0"/>
              <w:jc w:val="center"/>
            </w:pPr>
            <w:r w:rsidRPr="00A60525">
              <w:lastRenderedPageBreak/>
              <w:t>2.</w:t>
            </w:r>
          </w:p>
        </w:tc>
        <w:tc>
          <w:tcPr>
            <w:tcW w:w="3801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МКУ «Управление гражданской защиты Рыбно-Слободского муниципального района Республики Татарстан»</w:t>
            </w:r>
          </w:p>
        </w:tc>
        <w:tc>
          <w:tcPr>
            <w:tcW w:w="10489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Своевременное оповещение и информирование населения об опасностях, возникающих при военных конфликтах или вследствие этих конфликтов, а также при угрозе и (или) возникновении чрезвычайных ситуаций природного и техногенного характера;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proofErr w:type="gramStart"/>
            <w:r w:rsidRPr="00A60525">
              <w:t>сбор</w:t>
            </w:r>
            <w:proofErr w:type="gramEnd"/>
            <w:r w:rsidRPr="00A60525">
              <w:t xml:space="preserve"> информации в области гражданской обороны и обмен ею;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proofErr w:type="gramStart"/>
            <w:r w:rsidRPr="00A60525">
              <w:t>организация</w:t>
            </w:r>
            <w:proofErr w:type="gramEnd"/>
            <w:r w:rsidRPr="00A60525">
              <w:t xml:space="preserve"> и обеспечение выполнения мероприятий по гражданской обороне, чрезвычайным ситуациям природного и техногенного характера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</w:p>
        </w:tc>
      </w:tr>
      <w:tr w:rsidR="00A60525" w:rsidRPr="00A60525" w:rsidTr="00205416">
        <w:trPr>
          <w:trHeight w:val="1334"/>
        </w:trPr>
        <w:tc>
          <w:tcPr>
            <w:tcW w:w="560" w:type="dxa"/>
          </w:tcPr>
          <w:p w:rsidR="00A60525" w:rsidRPr="00A60525" w:rsidRDefault="00A60525" w:rsidP="00205416">
            <w:pPr>
              <w:pStyle w:val="a3"/>
              <w:ind w:left="0"/>
              <w:jc w:val="center"/>
            </w:pPr>
            <w:r w:rsidRPr="00A60525">
              <w:t>3.</w:t>
            </w:r>
          </w:p>
        </w:tc>
        <w:tc>
          <w:tcPr>
            <w:tcW w:w="3801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rPr>
                <w:shd w:val="clear" w:color="auto" w:fill="FFFFFF"/>
              </w:rPr>
              <w:t>Рыбно-Слободский пригородный филиал АО «</w:t>
            </w:r>
            <w:proofErr w:type="spellStart"/>
            <w:r w:rsidRPr="00A60525">
              <w:rPr>
                <w:shd w:val="clear" w:color="auto" w:fill="FFFFFF"/>
              </w:rPr>
              <w:t>Татавтодор</w:t>
            </w:r>
            <w:proofErr w:type="spellEnd"/>
            <w:r w:rsidRPr="00A60525">
              <w:rPr>
                <w:shd w:val="clear" w:color="auto" w:fill="FFFFFF"/>
              </w:rPr>
              <w:t xml:space="preserve">» 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(</w:t>
            </w:r>
            <w:proofErr w:type="gramStart"/>
            <w:r w:rsidRPr="00A60525">
              <w:t>по</w:t>
            </w:r>
            <w:proofErr w:type="gramEnd"/>
            <w:r w:rsidRPr="00A60525">
              <w:t xml:space="preserve"> согласованию)</w:t>
            </w:r>
          </w:p>
        </w:tc>
        <w:tc>
          <w:tcPr>
            <w:tcW w:w="10489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Организация и осуществление работ по ремонту, восстановлению и поддержанию в готовности дорог и мостов;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proofErr w:type="gramStart"/>
            <w:r w:rsidRPr="00A60525">
              <w:t>обеспечение</w:t>
            </w:r>
            <w:proofErr w:type="gramEnd"/>
            <w:r w:rsidRPr="00A60525">
              <w:t xml:space="preserve"> готовности дорог на маршрутах эвакуации</w:t>
            </w:r>
          </w:p>
        </w:tc>
      </w:tr>
      <w:tr w:rsidR="00A60525" w:rsidRPr="00A60525" w:rsidTr="00205416">
        <w:trPr>
          <w:trHeight w:val="2388"/>
        </w:trPr>
        <w:tc>
          <w:tcPr>
            <w:tcW w:w="560" w:type="dxa"/>
          </w:tcPr>
          <w:p w:rsidR="00A60525" w:rsidRPr="00A60525" w:rsidRDefault="00A60525" w:rsidP="00205416">
            <w:pPr>
              <w:pStyle w:val="a3"/>
              <w:ind w:left="0"/>
              <w:jc w:val="center"/>
            </w:pPr>
            <w:r w:rsidRPr="00A60525">
              <w:t>4.</w:t>
            </w:r>
          </w:p>
        </w:tc>
        <w:tc>
          <w:tcPr>
            <w:tcW w:w="3801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 xml:space="preserve">Отдел МВД России по Рыбно-Слободскому району </w:t>
            </w:r>
          </w:p>
          <w:p w:rsidR="00A60525" w:rsidRPr="00A60525" w:rsidRDefault="00A60525" w:rsidP="00205416">
            <w:pPr>
              <w:pStyle w:val="a3"/>
              <w:ind w:left="0"/>
            </w:pPr>
          </w:p>
        </w:tc>
        <w:tc>
          <w:tcPr>
            <w:tcW w:w="10489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Обеспечение беспрепятственного передвижения сил гражданской обороны для проведения аварийно-спасательных и других неотложных работ;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proofErr w:type="gramStart"/>
            <w:r w:rsidRPr="00A60525">
              <w:t>поддержание</w:t>
            </w:r>
            <w:proofErr w:type="gramEnd"/>
            <w:r w:rsidRPr="00A60525">
              <w:t xml:space="preserve"> порядка в местах проведения аварийно-спасательных и других неотложных работ;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proofErr w:type="gramStart"/>
            <w:r w:rsidRPr="00A60525">
              <w:t>восстановление</w:t>
            </w:r>
            <w:proofErr w:type="gramEnd"/>
            <w:r w:rsidRPr="00A60525">
              <w:t xml:space="preserve"> и поддержание порядка, обеспечение безопасности дорожного движения на маршрутах эвакуации населения;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proofErr w:type="gramStart"/>
            <w:r w:rsidRPr="00A60525">
              <w:t>организация</w:t>
            </w:r>
            <w:proofErr w:type="gramEnd"/>
            <w:r w:rsidRPr="00A60525">
              <w:t xml:space="preserve"> и проведение мероприятий по осуществлению опознания и учета трупов с соблюдением установленных законодательством правил</w:t>
            </w:r>
          </w:p>
        </w:tc>
      </w:tr>
      <w:tr w:rsidR="00A60525" w:rsidRPr="00A60525" w:rsidTr="00205416">
        <w:tc>
          <w:tcPr>
            <w:tcW w:w="560" w:type="dxa"/>
          </w:tcPr>
          <w:p w:rsidR="00A60525" w:rsidRPr="00A60525" w:rsidRDefault="00A60525" w:rsidP="00205416">
            <w:pPr>
              <w:pStyle w:val="a3"/>
              <w:ind w:left="0"/>
            </w:pPr>
            <w:r w:rsidRPr="00A60525">
              <w:t>5.</w:t>
            </w:r>
          </w:p>
        </w:tc>
        <w:tc>
          <w:tcPr>
            <w:tcW w:w="3801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 xml:space="preserve">ГАУЗ «Рыбно-Слободская ЦРБ» </w:t>
            </w:r>
          </w:p>
          <w:p w:rsidR="00A60525" w:rsidRPr="00A60525" w:rsidRDefault="00A60525" w:rsidP="00205416">
            <w:pPr>
              <w:pStyle w:val="a3"/>
              <w:ind w:left="0"/>
            </w:pPr>
          </w:p>
        </w:tc>
        <w:tc>
          <w:tcPr>
            <w:tcW w:w="10489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Оказание населению всех видов медицинской помощи;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proofErr w:type="gramStart"/>
            <w:r w:rsidRPr="00A60525">
              <w:t>проведение</w:t>
            </w:r>
            <w:proofErr w:type="gramEnd"/>
            <w:r w:rsidRPr="00A60525">
              <w:t xml:space="preserve"> лечебно-эвакуационных мероприятий;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proofErr w:type="gramStart"/>
            <w:r w:rsidRPr="00A60525">
              <w:t>развертывание</w:t>
            </w:r>
            <w:proofErr w:type="gramEnd"/>
            <w:r w:rsidRPr="00A60525">
              <w:t xml:space="preserve"> необходимой лечебной базы в безопасном районе;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proofErr w:type="gramStart"/>
            <w:r w:rsidRPr="00A60525">
              <w:t>создание</w:t>
            </w:r>
            <w:proofErr w:type="gramEnd"/>
            <w:r w:rsidRPr="00A60525">
              <w:t xml:space="preserve"> и содержание неснижаемого запаса лекарственных препаратов и медицинского имущества;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proofErr w:type="gramStart"/>
            <w:r w:rsidRPr="00A60525">
              <w:t>предупреждение</w:t>
            </w:r>
            <w:proofErr w:type="gramEnd"/>
            <w:r w:rsidRPr="00A60525">
              <w:t xml:space="preserve"> возникновения и распространения инфекционных заболеваний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</w:p>
        </w:tc>
      </w:tr>
      <w:tr w:rsidR="00A60525" w:rsidRPr="00A60525" w:rsidTr="00205416">
        <w:tc>
          <w:tcPr>
            <w:tcW w:w="560" w:type="dxa"/>
          </w:tcPr>
          <w:p w:rsidR="00A60525" w:rsidRPr="00A60525" w:rsidRDefault="00A60525" w:rsidP="00205416">
            <w:pPr>
              <w:pStyle w:val="a3"/>
              <w:ind w:left="0"/>
            </w:pPr>
            <w:r w:rsidRPr="00A60525">
              <w:t>6.</w:t>
            </w:r>
          </w:p>
        </w:tc>
        <w:tc>
          <w:tcPr>
            <w:tcW w:w="3801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ЭПУ «Сабыгаз»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«Рыбно-Слободская РГЭС»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(</w:t>
            </w:r>
            <w:proofErr w:type="gramStart"/>
            <w:r w:rsidRPr="00A60525">
              <w:t>по</w:t>
            </w:r>
            <w:proofErr w:type="gramEnd"/>
            <w:r w:rsidRPr="00A60525">
              <w:t xml:space="preserve"> согласованию)</w:t>
            </w:r>
          </w:p>
        </w:tc>
        <w:tc>
          <w:tcPr>
            <w:tcW w:w="10489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Обеспечение устойчивого функционирования объектов и систем газоснабжения в условиях мирного и военного времени, а также в чрезвычайных ситуациях;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proofErr w:type="gramStart"/>
            <w:r w:rsidRPr="00A60525">
              <w:t>проведение</w:t>
            </w:r>
            <w:proofErr w:type="gramEnd"/>
            <w:r w:rsidRPr="00A60525">
              <w:t xml:space="preserve"> аварийно-восстановительных работ на объектах, сооружениях систем газоснабжения и газовых сетях;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proofErr w:type="gramStart"/>
            <w:r w:rsidRPr="00A60525">
              <w:t>создание</w:t>
            </w:r>
            <w:proofErr w:type="gramEnd"/>
            <w:r w:rsidRPr="00A60525">
              <w:t xml:space="preserve"> и содержание необходимых запасов оборудования и запасных частей для ремонта поврежденных систем газоснабжения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</w:p>
        </w:tc>
      </w:tr>
      <w:tr w:rsidR="00A60525" w:rsidRPr="00A60525" w:rsidTr="00205416">
        <w:trPr>
          <w:trHeight w:val="1659"/>
        </w:trPr>
        <w:tc>
          <w:tcPr>
            <w:tcW w:w="560" w:type="dxa"/>
          </w:tcPr>
          <w:p w:rsidR="00A60525" w:rsidRPr="00A60525" w:rsidRDefault="00A60525" w:rsidP="00205416">
            <w:pPr>
              <w:pStyle w:val="a3"/>
              <w:ind w:left="0"/>
            </w:pPr>
            <w:r w:rsidRPr="00A60525">
              <w:lastRenderedPageBreak/>
              <w:t>7.</w:t>
            </w:r>
          </w:p>
        </w:tc>
        <w:tc>
          <w:tcPr>
            <w:tcW w:w="3801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 xml:space="preserve">128 Пожарно-спасательная часть 7 ПСО ФПС ГПС ГУ МЧС России по Республике Татарстан </w:t>
            </w:r>
          </w:p>
          <w:p w:rsidR="00A60525" w:rsidRPr="00A60525" w:rsidRDefault="00A60525" w:rsidP="00205416">
            <w:pPr>
              <w:pStyle w:val="a3"/>
              <w:ind w:left="0"/>
            </w:pPr>
          </w:p>
        </w:tc>
        <w:tc>
          <w:tcPr>
            <w:tcW w:w="10489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Борьба с пожарами, возникшими при военных конфликтах или вследствие этих конфликтов;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proofErr w:type="gramStart"/>
            <w:r w:rsidRPr="00A60525">
              <w:t>проведение</w:t>
            </w:r>
            <w:proofErr w:type="gramEnd"/>
            <w:r w:rsidRPr="00A60525">
              <w:t xml:space="preserve">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A60525" w:rsidRPr="00A60525" w:rsidTr="00205416">
        <w:trPr>
          <w:trHeight w:val="1759"/>
        </w:trPr>
        <w:tc>
          <w:tcPr>
            <w:tcW w:w="560" w:type="dxa"/>
          </w:tcPr>
          <w:p w:rsidR="00A60525" w:rsidRPr="00A60525" w:rsidRDefault="00A60525" w:rsidP="00205416">
            <w:pPr>
              <w:pStyle w:val="a3"/>
              <w:ind w:left="0"/>
            </w:pPr>
            <w:r w:rsidRPr="00A60525">
              <w:t>8.</w:t>
            </w:r>
          </w:p>
        </w:tc>
        <w:tc>
          <w:tcPr>
            <w:tcW w:w="3801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 xml:space="preserve">Управление сельского хозяйства и продовольствия в Рыбно-Слободском муниципальном районе </w:t>
            </w:r>
          </w:p>
          <w:p w:rsidR="00A60525" w:rsidRPr="00A60525" w:rsidRDefault="00A60525" w:rsidP="00205416">
            <w:pPr>
              <w:pStyle w:val="a3"/>
              <w:ind w:left="0"/>
            </w:pPr>
          </w:p>
        </w:tc>
        <w:tc>
          <w:tcPr>
            <w:tcW w:w="10489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Организация и проведение мероприятий по защите сельскохозяйственных растений, источников воды и кормов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</w:p>
        </w:tc>
      </w:tr>
      <w:tr w:rsidR="00A60525" w:rsidRPr="00A60525" w:rsidTr="00205416">
        <w:trPr>
          <w:trHeight w:val="626"/>
        </w:trPr>
        <w:tc>
          <w:tcPr>
            <w:tcW w:w="560" w:type="dxa"/>
          </w:tcPr>
          <w:p w:rsidR="00A60525" w:rsidRPr="00A60525" w:rsidRDefault="00A60525" w:rsidP="00205416">
            <w:pPr>
              <w:pStyle w:val="a3"/>
              <w:ind w:left="0"/>
              <w:jc w:val="center"/>
            </w:pPr>
            <w:r w:rsidRPr="00A60525">
              <w:t>9.</w:t>
            </w:r>
          </w:p>
        </w:tc>
        <w:tc>
          <w:tcPr>
            <w:tcW w:w="3801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 xml:space="preserve">ГБУ «Рыбно-Слободское РГВО» </w:t>
            </w:r>
          </w:p>
          <w:p w:rsidR="00A60525" w:rsidRPr="00A60525" w:rsidRDefault="00A60525" w:rsidP="00205416">
            <w:pPr>
              <w:pStyle w:val="a3"/>
              <w:ind w:left="0"/>
            </w:pPr>
          </w:p>
        </w:tc>
        <w:tc>
          <w:tcPr>
            <w:tcW w:w="10489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Организация и проведение мероприятий по защите сельскохозяйственных животных и кормов</w:t>
            </w:r>
          </w:p>
        </w:tc>
      </w:tr>
      <w:tr w:rsidR="00A60525" w:rsidRPr="00A60525" w:rsidTr="00205416">
        <w:trPr>
          <w:trHeight w:val="1165"/>
        </w:trPr>
        <w:tc>
          <w:tcPr>
            <w:tcW w:w="560" w:type="dxa"/>
          </w:tcPr>
          <w:p w:rsidR="00A60525" w:rsidRPr="00A60525" w:rsidRDefault="00A60525" w:rsidP="00205416">
            <w:pPr>
              <w:pStyle w:val="a3"/>
              <w:ind w:left="0"/>
            </w:pPr>
            <w:r w:rsidRPr="00A60525">
              <w:t>10.</w:t>
            </w:r>
          </w:p>
        </w:tc>
        <w:tc>
          <w:tcPr>
            <w:tcW w:w="3801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Рыбно-Слободские РЭС филиала ОАО «Сетевая компания»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«Приволжские электрические сети»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(</w:t>
            </w:r>
            <w:proofErr w:type="gramStart"/>
            <w:r w:rsidRPr="00A60525">
              <w:t>по</w:t>
            </w:r>
            <w:proofErr w:type="gramEnd"/>
            <w:r w:rsidRPr="00A60525">
              <w:t xml:space="preserve"> согласованию)</w:t>
            </w:r>
          </w:p>
          <w:p w:rsidR="00A60525" w:rsidRPr="00A60525" w:rsidRDefault="00A60525" w:rsidP="00205416">
            <w:pPr>
              <w:pStyle w:val="a3"/>
              <w:ind w:left="0"/>
            </w:pPr>
          </w:p>
        </w:tc>
        <w:tc>
          <w:tcPr>
            <w:tcW w:w="10489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Обеспечение устойчивого функционирования объектов и систем энергоснабжения в условиях мирного и военного времени, а также в чрезвычайных ситуациях;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proofErr w:type="gramStart"/>
            <w:r w:rsidRPr="00A60525">
              <w:t>проведение</w:t>
            </w:r>
            <w:proofErr w:type="gramEnd"/>
            <w:r w:rsidRPr="00A60525">
              <w:t xml:space="preserve"> аварийно-восстановительных работ на объектах, сооружениях систем энергоснабжения и электрических сетях;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proofErr w:type="gramStart"/>
            <w:r w:rsidRPr="00A60525">
              <w:t>создание</w:t>
            </w:r>
            <w:proofErr w:type="gramEnd"/>
            <w:r w:rsidRPr="00A60525">
              <w:t xml:space="preserve"> и содержание необходимых запасов оборудования и запасных частей для ремонта поврежденных систем энергоснабжения</w:t>
            </w:r>
          </w:p>
        </w:tc>
      </w:tr>
      <w:tr w:rsidR="00A60525" w:rsidRPr="00A60525" w:rsidTr="00205416">
        <w:tc>
          <w:tcPr>
            <w:tcW w:w="560" w:type="dxa"/>
          </w:tcPr>
          <w:p w:rsidR="00A60525" w:rsidRPr="00A60525" w:rsidRDefault="00A60525" w:rsidP="00205416">
            <w:pPr>
              <w:pStyle w:val="a3"/>
              <w:ind w:left="0"/>
            </w:pPr>
            <w:r w:rsidRPr="00A60525">
              <w:t>11.</w:t>
            </w:r>
          </w:p>
        </w:tc>
        <w:tc>
          <w:tcPr>
            <w:tcW w:w="3801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Исполнительный комитет Рыбно-Слободского муниципального района Республики Татарстан (отдел строительства, архитектуры и ЖКХ)</w:t>
            </w:r>
          </w:p>
          <w:p w:rsidR="00A60525" w:rsidRPr="00A60525" w:rsidRDefault="00A60525" w:rsidP="00205416">
            <w:pPr>
              <w:pStyle w:val="a3"/>
              <w:ind w:left="0"/>
            </w:pPr>
          </w:p>
        </w:tc>
        <w:tc>
          <w:tcPr>
            <w:tcW w:w="10489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Обеспечение укрытия населения в защитных сооружениях гражданской обороны, заглубленных помещениях и других сооружениях подземного пространства</w:t>
            </w:r>
          </w:p>
        </w:tc>
      </w:tr>
      <w:tr w:rsidR="00A60525" w:rsidRPr="00A60525" w:rsidTr="00205416">
        <w:trPr>
          <w:trHeight w:val="416"/>
        </w:trPr>
        <w:tc>
          <w:tcPr>
            <w:tcW w:w="560" w:type="dxa"/>
          </w:tcPr>
          <w:p w:rsidR="00A60525" w:rsidRPr="00A60525" w:rsidRDefault="00A60525" w:rsidP="00205416">
            <w:pPr>
              <w:pStyle w:val="a3"/>
              <w:ind w:left="0"/>
            </w:pPr>
            <w:r w:rsidRPr="00A60525">
              <w:t>12.</w:t>
            </w:r>
          </w:p>
        </w:tc>
        <w:tc>
          <w:tcPr>
            <w:tcW w:w="3801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Исполнительный комитет Рыбно-Слободского муниципального района Республики Татарстан (отдел экономики)</w:t>
            </w:r>
          </w:p>
        </w:tc>
        <w:tc>
          <w:tcPr>
            <w:tcW w:w="10489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Обеспечение питанием, продовольствием и вещевым имуществом,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</w:p>
        </w:tc>
      </w:tr>
      <w:tr w:rsidR="00A60525" w:rsidRPr="00A60525" w:rsidTr="00205416">
        <w:trPr>
          <w:trHeight w:val="416"/>
        </w:trPr>
        <w:tc>
          <w:tcPr>
            <w:tcW w:w="560" w:type="dxa"/>
          </w:tcPr>
          <w:p w:rsidR="00A60525" w:rsidRPr="00A60525" w:rsidRDefault="00A60525" w:rsidP="00205416">
            <w:pPr>
              <w:pStyle w:val="a3"/>
              <w:ind w:left="0"/>
            </w:pPr>
            <w:r w:rsidRPr="00A60525">
              <w:t>13.</w:t>
            </w:r>
          </w:p>
        </w:tc>
        <w:tc>
          <w:tcPr>
            <w:tcW w:w="3801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Филиал АО «ТАТМЕДИА»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 xml:space="preserve">«Авыл офыклары» </w:t>
            </w:r>
          </w:p>
          <w:p w:rsidR="00A60525" w:rsidRPr="00A60525" w:rsidRDefault="00A60525" w:rsidP="00205416">
            <w:pPr>
              <w:pStyle w:val="a3"/>
              <w:ind w:left="0"/>
            </w:pPr>
            <w:r w:rsidRPr="00A60525">
              <w:t>(</w:t>
            </w:r>
            <w:proofErr w:type="gramStart"/>
            <w:r w:rsidRPr="00A60525">
              <w:t>по</w:t>
            </w:r>
            <w:proofErr w:type="gramEnd"/>
            <w:r w:rsidRPr="00A60525">
              <w:t xml:space="preserve"> согласованию)</w:t>
            </w:r>
          </w:p>
        </w:tc>
        <w:tc>
          <w:tcPr>
            <w:tcW w:w="10489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Информирование населения с использованием всех имеющихся средств передачи информации об опасностях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</w:p>
          <w:p w:rsidR="00A60525" w:rsidRPr="00A60525" w:rsidRDefault="00A60525" w:rsidP="00205416">
            <w:pPr>
              <w:pStyle w:val="a3"/>
              <w:ind w:left="0"/>
              <w:jc w:val="both"/>
            </w:pPr>
          </w:p>
          <w:p w:rsidR="00A60525" w:rsidRPr="00A60525" w:rsidRDefault="00A60525" w:rsidP="00205416">
            <w:pPr>
              <w:pStyle w:val="a3"/>
              <w:ind w:left="0"/>
              <w:jc w:val="both"/>
            </w:pPr>
          </w:p>
          <w:p w:rsidR="00A60525" w:rsidRPr="00A60525" w:rsidRDefault="00A60525" w:rsidP="00205416">
            <w:pPr>
              <w:pStyle w:val="a3"/>
              <w:ind w:left="0"/>
              <w:jc w:val="both"/>
            </w:pPr>
          </w:p>
        </w:tc>
      </w:tr>
      <w:tr w:rsidR="00A60525" w:rsidRPr="00A60525" w:rsidTr="00205416">
        <w:trPr>
          <w:trHeight w:val="416"/>
        </w:trPr>
        <w:tc>
          <w:tcPr>
            <w:tcW w:w="560" w:type="dxa"/>
          </w:tcPr>
          <w:p w:rsidR="00A60525" w:rsidRPr="00A60525" w:rsidRDefault="00A60525" w:rsidP="00205416">
            <w:pPr>
              <w:pStyle w:val="a3"/>
              <w:ind w:left="0"/>
            </w:pPr>
            <w:r w:rsidRPr="00A60525">
              <w:lastRenderedPageBreak/>
              <w:t>14.</w:t>
            </w:r>
          </w:p>
        </w:tc>
        <w:tc>
          <w:tcPr>
            <w:tcW w:w="3801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МУП «Теплоэнергосервис»;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ООО «УК Рыбной Слободы»</w:t>
            </w:r>
          </w:p>
        </w:tc>
        <w:tc>
          <w:tcPr>
            <w:tcW w:w="10489" w:type="dxa"/>
          </w:tcPr>
          <w:p w:rsidR="00A60525" w:rsidRPr="00A60525" w:rsidRDefault="00A60525" w:rsidP="00205416">
            <w:pPr>
              <w:pStyle w:val="a3"/>
              <w:ind w:left="0"/>
              <w:jc w:val="both"/>
            </w:pPr>
            <w:r w:rsidRPr="00A60525">
              <w:t>Обеспечение устойчивой работы тепловых, водопроводных сетей и сетей водоотведения в мирное и военное время;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proofErr w:type="gramStart"/>
            <w:r w:rsidRPr="00A60525">
              <w:t>проведение</w:t>
            </w:r>
            <w:proofErr w:type="gramEnd"/>
            <w:r w:rsidRPr="00A60525">
              <w:t xml:space="preserve"> аварийно-, ремонтно-восстановительных работ на тепловых, водопроводных, канализационных сетях;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proofErr w:type="gramStart"/>
            <w:r w:rsidRPr="00A60525">
              <w:t>создание</w:t>
            </w:r>
            <w:proofErr w:type="gramEnd"/>
            <w:r w:rsidRPr="00A60525">
              <w:t xml:space="preserve"> и содержание необходимых запасов оборудования и запасных частей для ремонта поврежденных систем теплоснабжения, водоснабжения и канализации;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  <w:proofErr w:type="gramStart"/>
            <w:r w:rsidRPr="00A60525">
              <w:t>создание</w:t>
            </w:r>
            <w:proofErr w:type="gramEnd"/>
            <w:r w:rsidRPr="00A60525">
              <w:t xml:space="preserve">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</w:t>
            </w:r>
          </w:p>
          <w:p w:rsidR="00A60525" w:rsidRPr="00A60525" w:rsidRDefault="00A60525" w:rsidP="00205416">
            <w:pPr>
              <w:pStyle w:val="a3"/>
              <w:ind w:left="0"/>
              <w:jc w:val="both"/>
            </w:pPr>
          </w:p>
        </w:tc>
      </w:tr>
    </w:tbl>
    <w:p w:rsidR="00A60525" w:rsidRPr="00A60525" w:rsidRDefault="00A60525" w:rsidP="00A60525">
      <w:pPr>
        <w:pStyle w:val="a3"/>
        <w:ind w:left="0"/>
        <w:jc w:val="center"/>
      </w:pPr>
    </w:p>
    <w:p w:rsidR="00A60525" w:rsidRPr="00A60525" w:rsidRDefault="00A60525" w:rsidP="00A60525">
      <w:pPr>
        <w:pStyle w:val="a3"/>
        <w:ind w:left="0"/>
        <w:jc w:val="center"/>
      </w:pPr>
    </w:p>
    <w:p w:rsidR="00A60525" w:rsidRPr="00A60525" w:rsidRDefault="00A60525" w:rsidP="00A60525">
      <w:pPr>
        <w:pStyle w:val="a3"/>
        <w:ind w:left="0"/>
        <w:jc w:val="center"/>
      </w:pPr>
    </w:p>
    <w:p w:rsidR="00A60525" w:rsidRPr="00A60525" w:rsidRDefault="00A60525" w:rsidP="00A60525"/>
    <w:p w:rsidR="00A60525" w:rsidRPr="00A60525" w:rsidRDefault="00A60525" w:rsidP="003B5E39">
      <w:pPr>
        <w:jc w:val="both"/>
        <w:rPr>
          <w:b/>
        </w:rPr>
      </w:pPr>
    </w:p>
    <w:p w:rsidR="000D776D" w:rsidRPr="00A60525" w:rsidRDefault="000D776D"/>
    <w:sectPr w:rsidR="000D776D" w:rsidRPr="00A60525" w:rsidSect="00A6052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84002"/>
    <w:multiLevelType w:val="hybridMultilevel"/>
    <w:tmpl w:val="1C0A192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E39"/>
    <w:rsid w:val="000D776D"/>
    <w:rsid w:val="003B5E39"/>
    <w:rsid w:val="00534BF6"/>
    <w:rsid w:val="0054007B"/>
    <w:rsid w:val="00872E7C"/>
    <w:rsid w:val="009D040C"/>
    <w:rsid w:val="00A60525"/>
    <w:rsid w:val="00CD044C"/>
    <w:rsid w:val="00D028E0"/>
    <w:rsid w:val="00E36015"/>
    <w:rsid w:val="00F60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C6F78-B7C1-401A-B774-9FA80922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3B5E3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3B5E3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3B5E3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3B5E3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3B5E3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3B5E39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3B5E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044C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A60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Эльвина</cp:lastModifiedBy>
  <cp:revision>3</cp:revision>
  <dcterms:created xsi:type="dcterms:W3CDTF">2023-03-22T09:40:00Z</dcterms:created>
  <dcterms:modified xsi:type="dcterms:W3CDTF">2023-03-23T10:44:00Z</dcterms:modified>
</cp:coreProperties>
</file>